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75BB" w:rsidRPr="00DD0781" w:rsidRDefault="000875BB" w:rsidP="000875BB">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Міністерство освіти і науки України</w:t>
      </w:r>
    </w:p>
    <w:p w:rsidR="000875BB" w:rsidRPr="00DD0781" w:rsidRDefault="000875BB" w:rsidP="000875BB">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Ніжинський державний університет імені Миколи Гоголя</w:t>
      </w:r>
    </w:p>
    <w:p w:rsidR="000875BB" w:rsidRPr="00DD0781" w:rsidRDefault="000875BB" w:rsidP="000875BB">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Факультет природничо-географічних і точних наук</w:t>
      </w:r>
    </w:p>
    <w:p w:rsidR="000875BB" w:rsidRPr="00DD0781" w:rsidRDefault="000875BB" w:rsidP="000875BB">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Кафедра географії, туризму та спорту</w:t>
      </w:r>
    </w:p>
    <w:p w:rsidR="000875BB" w:rsidRPr="00DD0781" w:rsidRDefault="000875BB" w:rsidP="000875BB">
      <w:pPr>
        <w:spacing w:after="0" w:line="240" w:lineRule="auto"/>
        <w:jc w:val="right"/>
        <w:rPr>
          <w:rFonts w:ascii="Times New Roman" w:hAnsi="Times New Roman" w:cs="Times New Roman"/>
          <w:sz w:val="28"/>
          <w:szCs w:val="28"/>
          <w:lang w:val="uk-UA"/>
        </w:rPr>
      </w:pPr>
    </w:p>
    <w:p w:rsidR="000875BB" w:rsidRPr="00DD0781" w:rsidRDefault="000875BB" w:rsidP="000875BB">
      <w:pPr>
        <w:spacing w:after="0" w:line="240" w:lineRule="auto"/>
        <w:jc w:val="right"/>
        <w:rPr>
          <w:rFonts w:ascii="Times New Roman" w:hAnsi="Times New Roman" w:cs="Times New Roman"/>
          <w:sz w:val="28"/>
          <w:szCs w:val="28"/>
          <w:lang w:val="uk-UA"/>
        </w:rPr>
      </w:pPr>
    </w:p>
    <w:p w:rsidR="000875BB" w:rsidRPr="00DD0781" w:rsidRDefault="000875BB" w:rsidP="000875BB">
      <w:pPr>
        <w:spacing w:after="0" w:line="240" w:lineRule="auto"/>
        <w:jc w:val="right"/>
        <w:rPr>
          <w:rFonts w:ascii="Times New Roman" w:hAnsi="Times New Roman" w:cs="Times New Roman"/>
          <w:sz w:val="28"/>
          <w:szCs w:val="28"/>
          <w:lang w:val="uk-UA"/>
        </w:rPr>
      </w:pPr>
    </w:p>
    <w:p w:rsidR="000875BB" w:rsidRPr="006543E8" w:rsidRDefault="000875BB" w:rsidP="000875BB">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Галузь знань: 0</w:t>
      </w:r>
      <w:r w:rsidR="006543E8">
        <w:rPr>
          <w:rFonts w:ascii="Times New Roman" w:hAnsi="Times New Roman" w:cs="Times New Roman"/>
          <w:sz w:val="28"/>
          <w:szCs w:val="28"/>
          <w:lang w:val="uk-UA"/>
        </w:rPr>
        <w:t>1</w:t>
      </w:r>
      <w:r w:rsidRPr="00DD0781">
        <w:rPr>
          <w:rFonts w:ascii="Times New Roman" w:hAnsi="Times New Roman" w:cs="Times New Roman"/>
          <w:sz w:val="28"/>
          <w:szCs w:val="28"/>
          <w:lang w:val="uk-UA"/>
        </w:rPr>
        <w:t xml:space="preserve"> </w:t>
      </w:r>
      <w:r w:rsidR="006543E8">
        <w:rPr>
          <w:rFonts w:ascii="Times New Roman" w:hAnsi="Times New Roman" w:cs="Times New Roman"/>
          <w:sz w:val="28"/>
          <w:szCs w:val="28"/>
          <w:lang w:val="uk-UA"/>
        </w:rPr>
        <w:t>Освіта</w:t>
      </w:r>
    </w:p>
    <w:p w:rsidR="000875BB" w:rsidRPr="00DD0781" w:rsidRDefault="000875BB" w:rsidP="000875BB">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 xml:space="preserve">Спеціальність: </w:t>
      </w:r>
      <w:r w:rsidR="006543E8">
        <w:rPr>
          <w:rFonts w:ascii="Times New Roman" w:hAnsi="Times New Roman" w:cs="Times New Roman"/>
          <w:sz w:val="28"/>
          <w:szCs w:val="28"/>
          <w:lang w:val="uk-UA"/>
        </w:rPr>
        <w:t xml:space="preserve">014 </w:t>
      </w:r>
      <w:r>
        <w:rPr>
          <w:rFonts w:ascii="Times New Roman" w:hAnsi="Times New Roman" w:cs="Times New Roman"/>
          <w:sz w:val="28"/>
          <w:szCs w:val="28"/>
          <w:lang w:val="uk-UA"/>
        </w:rPr>
        <w:t>Середня освіта (Географія)</w:t>
      </w:r>
    </w:p>
    <w:p w:rsidR="000875BB" w:rsidRPr="00DD0781" w:rsidRDefault="000875BB" w:rsidP="000875BB">
      <w:pPr>
        <w:spacing w:after="0" w:line="240" w:lineRule="auto"/>
        <w:jc w:val="center"/>
        <w:rPr>
          <w:rFonts w:ascii="Times New Roman" w:hAnsi="Times New Roman" w:cs="Times New Roman"/>
          <w:b/>
          <w:sz w:val="28"/>
          <w:szCs w:val="28"/>
          <w:lang w:val="uk-UA"/>
        </w:rPr>
      </w:pPr>
    </w:p>
    <w:p w:rsidR="000875BB" w:rsidRPr="00DD0781" w:rsidRDefault="000875BB" w:rsidP="000875BB">
      <w:pPr>
        <w:spacing w:after="0" w:line="240" w:lineRule="auto"/>
        <w:jc w:val="center"/>
        <w:rPr>
          <w:rFonts w:ascii="Times New Roman" w:hAnsi="Times New Roman" w:cs="Times New Roman"/>
          <w:b/>
          <w:sz w:val="28"/>
          <w:szCs w:val="28"/>
          <w:lang w:val="uk-UA"/>
        </w:rPr>
      </w:pPr>
    </w:p>
    <w:p w:rsidR="000875BB" w:rsidRPr="00DD0781" w:rsidRDefault="000875BB" w:rsidP="000875BB">
      <w:pPr>
        <w:spacing w:after="0" w:line="240" w:lineRule="auto"/>
        <w:jc w:val="center"/>
        <w:rPr>
          <w:rFonts w:ascii="Times New Roman" w:hAnsi="Times New Roman" w:cs="Times New Roman"/>
          <w:b/>
          <w:sz w:val="32"/>
          <w:szCs w:val="32"/>
          <w:lang w:val="uk-UA"/>
        </w:rPr>
      </w:pPr>
    </w:p>
    <w:p w:rsidR="000875BB" w:rsidRPr="00DD0781" w:rsidRDefault="000875BB" w:rsidP="000875BB">
      <w:pPr>
        <w:spacing w:after="0" w:line="240" w:lineRule="auto"/>
        <w:jc w:val="center"/>
        <w:rPr>
          <w:rFonts w:ascii="Times New Roman" w:hAnsi="Times New Roman" w:cs="Times New Roman"/>
          <w:b/>
          <w:sz w:val="32"/>
          <w:szCs w:val="32"/>
          <w:lang w:val="uk-UA"/>
        </w:rPr>
      </w:pPr>
      <w:r w:rsidRPr="00DD0781">
        <w:rPr>
          <w:rFonts w:ascii="Times New Roman" w:hAnsi="Times New Roman" w:cs="Times New Roman"/>
          <w:b/>
          <w:sz w:val="32"/>
          <w:szCs w:val="32"/>
          <w:lang w:val="uk-UA"/>
        </w:rPr>
        <w:t>КВАЛІФІКАЦІЙНА РОБОТА</w:t>
      </w:r>
    </w:p>
    <w:p w:rsidR="000875BB" w:rsidRPr="00DD0781" w:rsidRDefault="000875BB" w:rsidP="000875BB">
      <w:pPr>
        <w:spacing w:after="0" w:line="240" w:lineRule="auto"/>
        <w:jc w:val="center"/>
        <w:rPr>
          <w:rFonts w:ascii="Times New Roman" w:hAnsi="Times New Roman" w:cs="Times New Roman"/>
          <w:sz w:val="32"/>
          <w:szCs w:val="32"/>
          <w:lang w:val="uk-UA"/>
        </w:rPr>
      </w:pPr>
      <w:r w:rsidRPr="00DD0781">
        <w:rPr>
          <w:rFonts w:ascii="Times New Roman" w:hAnsi="Times New Roman" w:cs="Times New Roman"/>
          <w:sz w:val="32"/>
          <w:szCs w:val="32"/>
          <w:lang w:val="uk-UA"/>
        </w:rPr>
        <w:t xml:space="preserve">на здобуття освітнього ступеня </w:t>
      </w:r>
      <w:r>
        <w:rPr>
          <w:rFonts w:ascii="Times New Roman" w:hAnsi="Times New Roman" w:cs="Times New Roman"/>
          <w:sz w:val="32"/>
          <w:szCs w:val="32"/>
          <w:lang w:val="uk-UA"/>
        </w:rPr>
        <w:t>магістр</w:t>
      </w:r>
    </w:p>
    <w:p w:rsidR="000875BB" w:rsidRPr="00DD0781" w:rsidRDefault="000875BB" w:rsidP="000875BB">
      <w:pPr>
        <w:spacing w:after="0" w:line="240" w:lineRule="auto"/>
        <w:jc w:val="center"/>
        <w:rPr>
          <w:rFonts w:ascii="Times New Roman" w:hAnsi="Times New Roman" w:cs="Times New Roman"/>
          <w:b/>
          <w:sz w:val="32"/>
          <w:szCs w:val="32"/>
          <w:lang w:val="uk-UA"/>
        </w:rPr>
      </w:pPr>
    </w:p>
    <w:p w:rsidR="000875BB" w:rsidRPr="00DD0781" w:rsidRDefault="000875BB" w:rsidP="000875BB">
      <w:pPr>
        <w:spacing w:after="0" w:line="240" w:lineRule="auto"/>
        <w:jc w:val="center"/>
        <w:rPr>
          <w:rFonts w:ascii="Times New Roman" w:hAnsi="Times New Roman" w:cs="Times New Roman"/>
          <w:b/>
          <w:sz w:val="32"/>
          <w:szCs w:val="32"/>
          <w:lang w:val="uk-UA"/>
        </w:rPr>
      </w:pPr>
    </w:p>
    <w:p w:rsidR="000875BB" w:rsidRPr="00DD0781" w:rsidRDefault="000875BB" w:rsidP="000875BB">
      <w:pPr>
        <w:spacing w:after="0" w:line="240" w:lineRule="auto"/>
        <w:jc w:val="center"/>
        <w:rPr>
          <w:rFonts w:ascii="Times New Roman" w:hAnsi="Times New Roman" w:cs="Times New Roman"/>
          <w:b/>
          <w:sz w:val="32"/>
          <w:szCs w:val="32"/>
          <w:lang w:val="uk-UA"/>
        </w:rPr>
      </w:pPr>
      <w:r w:rsidRPr="00DD0781">
        <w:rPr>
          <w:rFonts w:ascii="Times New Roman" w:hAnsi="Times New Roman" w:cs="Times New Roman"/>
          <w:b/>
          <w:sz w:val="32"/>
          <w:szCs w:val="32"/>
          <w:lang w:val="uk-UA"/>
        </w:rPr>
        <w:t xml:space="preserve">Міжнародний ринок </w:t>
      </w:r>
      <w:r>
        <w:rPr>
          <w:rFonts w:ascii="Times New Roman" w:hAnsi="Times New Roman" w:cs="Times New Roman"/>
          <w:b/>
          <w:sz w:val="32"/>
          <w:szCs w:val="32"/>
          <w:lang w:val="uk-UA"/>
        </w:rPr>
        <w:t>освітніх послуг: головні характеристики та тенденції розвитку</w:t>
      </w:r>
    </w:p>
    <w:p w:rsidR="000875BB" w:rsidRPr="00DD0781" w:rsidRDefault="000875BB" w:rsidP="000875BB">
      <w:pPr>
        <w:spacing w:after="0" w:line="240" w:lineRule="auto"/>
        <w:jc w:val="center"/>
        <w:rPr>
          <w:rFonts w:ascii="Times New Roman" w:hAnsi="Times New Roman" w:cs="Times New Roman"/>
          <w:b/>
          <w:sz w:val="32"/>
          <w:szCs w:val="32"/>
          <w:lang w:val="uk-UA"/>
        </w:rPr>
      </w:pPr>
    </w:p>
    <w:p w:rsidR="000875BB" w:rsidRPr="00DD0781" w:rsidRDefault="000875BB" w:rsidP="000875BB">
      <w:pPr>
        <w:spacing w:after="0" w:line="240" w:lineRule="auto"/>
        <w:jc w:val="center"/>
        <w:rPr>
          <w:rFonts w:ascii="Times New Roman" w:hAnsi="Times New Roman" w:cs="Times New Roman"/>
          <w:b/>
          <w:sz w:val="32"/>
          <w:szCs w:val="32"/>
          <w:lang w:val="uk-UA"/>
        </w:rPr>
      </w:pPr>
    </w:p>
    <w:p w:rsidR="000875BB" w:rsidRPr="00DD0781" w:rsidRDefault="000875BB" w:rsidP="000875BB">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Студентки Зозулі Анастасії Віталіївни</w:t>
      </w:r>
    </w:p>
    <w:p w:rsidR="000875BB" w:rsidRPr="00DD0781" w:rsidRDefault="000875BB" w:rsidP="000875BB">
      <w:pPr>
        <w:spacing w:line="240" w:lineRule="auto"/>
        <w:jc w:val="center"/>
        <w:rPr>
          <w:rFonts w:ascii="Times New Roman" w:hAnsi="Times New Roman" w:cs="Times New Roman"/>
          <w:b/>
          <w:sz w:val="32"/>
          <w:szCs w:val="32"/>
          <w:lang w:val="uk-UA"/>
        </w:rPr>
      </w:pPr>
    </w:p>
    <w:p w:rsidR="000875BB" w:rsidRPr="00131213" w:rsidRDefault="000875BB" w:rsidP="000875BB">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Науковий керівник: Афоніна О</w:t>
      </w:r>
      <w:r w:rsidR="00131213" w:rsidRPr="00E11309">
        <w:rPr>
          <w:rFonts w:ascii="Times New Roman" w:hAnsi="Times New Roman"/>
          <w:sz w:val="28"/>
          <w:szCs w:val="28"/>
          <w:lang w:val="uk-UA"/>
        </w:rPr>
        <w:t>.</w:t>
      </w:r>
      <w:r w:rsidRPr="00DD0781">
        <w:rPr>
          <w:rFonts w:ascii="Times New Roman" w:hAnsi="Times New Roman"/>
          <w:sz w:val="28"/>
          <w:szCs w:val="28"/>
          <w:lang w:val="uk-UA"/>
        </w:rPr>
        <w:t>О</w:t>
      </w:r>
      <w:r w:rsidR="00131213" w:rsidRPr="00E11309">
        <w:rPr>
          <w:rFonts w:ascii="Times New Roman" w:hAnsi="Times New Roman"/>
          <w:sz w:val="28"/>
          <w:szCs w:val="28"/>
          <w:lang w:val="uk-UA"/>
        </w:rPr>
        <w:t>.</w:t>
      </w:r>
    </w:p>
    <w:p w:rsidR="000875BB" w:rsidRPr="00DD0781" w:rsidRDefault="000875BB" w:rsidP="000875BB">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 xml:space="preserve">кандидат географічних наук, доцент                 </w:t>
      </w:r>
    </w:p>
    <w:p w:rsidR="000875BB" w:rsidRPr="00DD0781" w:rsidRDefault="000875BB" w:rsidP="000875BB">
      <w:pPr>
        <w:spacing w:after="0" w:line="240" w:lineRule="auto"/>
        <w:rPr>
          <w:rFonts w:ascii="Times New Roman" w:hAnsi="Times New Roman"/>
          <w:sz w:val="28"/>
          <w:szCs w:val="28"/>
          <w:lang w:val="uk-UA"/>
        </w:rPr>
      </w:pPr>
    </w:p>
    <w:p w:rsidR="00131213" w:rsidRDefault="000875BB" w:rsidP="000875BB">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Рецензент</w:t>
      </w:r>
      <w:r w:rsidR="00131213">
        <w:rPr>
          <w:rFonts w:ascii="Times New Roman" w:hAnsi="Times New Roman"/>
          <w:sz w:val="28"/>
          <w:szCs w:val="28"/>
          <w:lang w:val="uk-UA"/>
        </w:rPr>
        <w:t>и</w:t>
      </w:r>
      <w:r w:rsidRPr="00DD0781">
        <w:rPr>
          <w:rFonts w:ascii="Times New Roman" w:hAnsi="Times New Roman"/>
          <w:sz w:val="28"/>
          <w:szCs w:val="28"/>
          <w:lang w:val="uk-UA"/>
        </w:rPr>
        <w:t>:</w:t>
      </w:r>
    </w:p>
    <w:p w:rsidR="00131213" w:rsidRDefault="000875BB" w:rsidP="00131213">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Барановський М</w:t>
      </w:r>
      <w:r w:rsidR="00131213">
        <w:rPr>
          <w:rFonts w:ascii="Times New Roman" w:hAnsi="Times New Roman"/>
          <w:sz w:val="28"/>
          <w:szCs w:val="28"/>
          <w:lang w:val="uk-UA"/>
        </w:rPr>
        <w:t xml:space="preserve">. О., д. г. н., </w:t>
      </w:r>
      <w:r w:rsidRPr="00DD0781">
        <w:rPr>
          <w:rFonts w:ascii="Times New Roman" w:hAnsi="Times New Roman"/>
          <w:sz w:val="28"/>
          <w:szCs w:val="28"/>
          <w:lang w:val="uk-UA"/>
        </w:rPr>
        <w:t xml:space="preserve">професор </w:t>
      </w:r>
      <w:r w:rsidR="00131213">
        <w:rPr>
          <w:rFonts w:ascii="Times New Roman" w:hAnsi="Times New Roman"/>
          <w:sz w:val="28"/>
          <w:szCs w:val="28"/>
          <w:lang w:val="uk-UA"/>
        </w:rPr>
        <w:t xml:space="preserve">кафедри </w:t>
      </w:r>
    </w:p>
    <w:p w:rsidR="00131213" w:rsidRDefault="00131213" w:rsidP="00131213">
      <w:pPr>
        <w:spacing w:after="0" w:line="240" w:lineRule="auto"/>
        <w:ind w:left="2832" w:firstLine="708"/>
        <w:rPr>
          <w:rFonts w:ascii="Times New Roman" w:hAnsi="Times New Roman" w:cs="Times New Roman"/>
          <w:sz w:val="28"/>
          <w:lang w:val="ru-RU"/>
        </w:rPr>
      </w:pPr>
      <w:r w:rsidRPr="00131213">
        <w:rPr>
          <w:rFonts w:ascii="Times New Roman" w:hAnsi="Times New Roman" w:cs="Times New Roman"/>
          <w:sz w:val="28"/>
          <w:lang w:val="ru-RU"/>
        </w:rPr>
        <w:t xml:space="preserve">географії, туризму та спорту НДУ </w:t>
      </w:r>
    </w:p>
    <w:p w:rsidR="00131213" w:rsidRDefault="00131213" w:rsidP="00131213">
      <w:pPr>
        <w:spacing w:after="0" w:line="240" w:lineRule="auto"/>
        <w:ind w:left="2832" w:firstLine="708"/>
        <w:rPr>
          <w:rFonts w:ascii="Times New Roman" w:hAnsi="Times New Roman" w:cs="Times New Roman"/>
          <w:sz w:val="28"/>
          <w:lang w:val="ru-RU"/>
        </w:rPr>
      </w:pPr>
      <w:r w:rsidRPr="00131213">
        <w:rPr>
          <w:rFonts w:ascii="Times New Roman" w:hAnsi="Times New Roman" w:cs="Times New Roman"/>
          <w:sz w:val="28"/>
          <w:lang w:val="ru-RU"/>
        </w:rPr>
        <w:t>імені Миколи Гоголя</w:t>
      </w:r>
    </w:p>
    <w:p w:rsidR="00131213" w:rsidRDefault="00131213" w:rsidP="00131213">
      <w:pPr>
        <w:spacing w:after="0" w:line="240" w:lineRule="auto"/>
        <w:ind w:left="3544" w:hanging="4"/>
        <w:rPr>
          <w:rFonts w:ascii="Times New Roman" w:hAnsi="Times New Roman"/>
          <w:sz w:val="28"/>
          <w:szCs w:val="28"/>
          <w:lang w:val="uk-UA"/>
        </w:rPr>
      </w:pPr>
      <w:r>
        <w:rPr>
          <w:rFonts w:ascii="Times New Roman" w:hAnsi="Times New Roman" w:cs="Times New Roman"/>
          <w:sz w:val="28"/>
          <w:lang w:val="ru-RU"/>
        </w:rPr>
        <w:t xml:space="preserve">Харченко О.М. к. г. н., доцент </w:t>
      </w:r>
      <w:r w:rsidRPr="00131213">
        <w:rPr>
          <w:rFonts w:ascii="Times New Roman" w:hAnsi="Times New Roman" w:cs="Times New Roman"/>
          <w:sz w:val="28"/>
          <w:lang w:val="uk-UA"/>
        </w:rPr>
        <w:t xml:space="preserve">кафедри </w:t>
      </w:r>
      <w:r>
        <w:rPr>
          <w:rFonts w:ascii="Times New Roman" w:hAnsi="Times New Roman" w:cs="Times New Roman"/>
          <w:sz w:val="28"/>
          <w:lang w:val="uk-UA"/>
        </w:rPr>
        <w:t xml:space="preserve">  туристичного та готельного бізнесу</w:t>
      </w:r>
      <w:r w:rsidR="000875BB" w:rsidRPr="00131213">
        <w:rPr>
          <w:rFonts w:ascii="Times New Roman" w:hAnsi="Times New Roman"/>
          <w:sz w:val="28"/>
          <w:szCs w:val="28"/>
          <w:lang w:val="uk-UA"/>
        </w:rPr>
        <w:t xml:space="preserve"> </w:t>
      </w:r>
    </w:p>
    <w:p w:rsidR="000875BB" w:rsidRPr="00DD0781" w:rsidRDefault="00131213" w:rsidP="00131213">
      <w:pPr>
        <w:spacing w:after="0" w:line="240" w:lineRule="auto"/>
        <w:ind w:left="3544" w:hanging="4"/>
        <w:rPr>
          <w:rFonts w:ascii="Times New Roman" w:hAnsi="Times New Roman"/>
          <w:sz w:val="28"/>
          <w:szCs w:val="28"/>
          <w:lang w:val="uk-UA"/>
        </w:rPr>
      </w:pPr>
      <w:r>
        <w:rPr>
          <w:rFonts w:ascii="Times New Roman" w:hAnsi="Times New Roman"/>
          <w:sz w:val="28"/>
          <w:szCs w:val="28"/>
          <w:lang w:val="uk-UA"/>
        </w:rPr>
        <w:t>Національного університету харчових технологій</w:t>
      </w:r>
      <w:r w:rsidR="000875BB" w:rsidRPr="00131213">
        <w:rPr>
          <w:rFonts w:ascii="Times New Roman" w:hAnsi="Times New Roman"/>
          <w:sz w:val="28"/>
          <w:szCs w:val="28"/>
          <w:lang w:val="uk-UA"/>
        </w:rPr>
        <w:t xml:space="preserve"> </w:t>
      </w:r>
      <w:r w:rsidR="000875BB" w:rsidRPr="00DD0781">
        <w:rPr>
          <w:rFonts w:ascii="Times New Roman" w:hAnsi="Times New Roman"/>
          <w:sz w:val="28"/>
          <w:szCs w:val="28"/>
          <w:lang w:val="uk-UA"/>
        </w:rPr>
        <w:t xml:space="preserve">       </w:t>
      </w:r>
    </w:p>
    <w:p w:rsidR="000875BB" w:rsidRPr="00DD0781" w:rsidRDefault="000875BB" w:rsidP="000875BB">
      <w:pPr>
        <w:spacing w:after="0" w:line="240" w:lineRule="auto"/>
        <w:ind w:left="2832"/>
        <w:rPr>
          <w:rFonts w:ascii="Times New Roman" w:hAnsi="Times New Roman"/>
          <w:sz w:val="28"/>
          <w:szCs w:val="28"/>
          <w:lang w:val="uk-UA"/>
        </w:rPr>
      </w:pPr>
    </w:p>
    <w:p w:rsidR="000875BB" w:rsidRPr="00DD0781" w:rsidRDefault="000875BB" w:rsidP="000875BB">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Допущено до захисту____________________</w:t>
      </w:r>
    </w:p>
    <w:p w:rsidR="000875BB" w:rsidRPr="00DD0781" w:rsidRDefault="000875BB" w:rsidP="000875BB">
      <w:pPr>
        <w:spacing w:after="0" w:line="240" w:lineRule="auto"/>
        <w:ind w:left="2832"/>
        <w:rPr>
          <w:rFonts w:ascii="Times New Roman" w:hAnsi="Times New Roman"/>
          <w:sz w:val="28"/>
          <w:szCs w:val="28"/>
          <w:lang w:val="uk-UA"/>
        </w:rPr>
      </w:pPr>
    </w:p>
    <w:p w:rsidR="000875BB" w:rsidRPr="00DD0781" w:rsidRDefault="000875BB" w:rsidP="000875BB">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Завідувач кафедри _________</w:t>
      </w:r>
      <w:r w:rsidR="00131213">
        <w:rPr>
          <w:rFonts w:ascii="Times New Roman" w:hAnsi="Times New Roman"/>
          <w:sz w:val="28"/>
          <w:szCs w:val="28"/>
          <w:lang w:val="uk-UA"/>
        </w:rPr>
        <w:t>_____________</w:t>
      </w:r>
      <w:r w:rsidRPr="00DD0781">
        <w:rPr>
          <w:rFonts w:ascii="Times New Roman" w:hAnsi="Times New Roman"/>
          <w:sz w:val="28"/>
          <w:szCs w:val="28"/>
          <w:lang w:val="uk-UA"/>
        </w:rPr>
        <w:t xml:space="preserve"> </w:t>
      </w:r>
    </w:p>
    <w:p w:rsidR="000875BB" w:rsidRDefault="000875BB" w:rsidP="000875BB">
      <w:pPr>
        <w:spacing w:after="0" w:line="240" w:lineRule="auto"/>
        <w:rPr>
          <w:rFonts w:ascii="Times New Roman" w:hAnsi="Times New Roman"/>
          <w:sz w:val="28"/>
          <w:szCs w:val="28"/>
          <w:lang w:val="uk-UA"/>
        </w:rPr>
      </w:pPr>
    </w:p>
    <w:p w:rsidR="0035597D" w:rsidRPr="00DD0781" w:rsidRDefault="0035597D" w:rsidP="000875BB">
      <w:pPr>
        <w:spacing w:after="0" w:line="240" w:lineRule="auto"/>
        <w:rPr>
          <w:rFonts w:ascii="Times New Roman" w:hAnsi="Times New Roman"/>
          <w:sz w:val="28"/>
          <w:szCs w:val="28"/>
          <w:lang w:val="uk-UA"/>
        </w:rPr>
      </w:pPr>
    </w:p>
    <w:p w:rsidR="001C74DC" w:rsidRDefault="000875BB" w:rsidP="001C74DC">
      <w:pPr>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Ніжин – 202</w:t>
      </w:r>
      <w:r>
        <w:rPr>
          <w:rFonts w:ascii="Times New Roman" w:hAnsi="Times New Roman" w:cs="Times New Roman"/>
          <w:b/>
          <w:sz w:val="28"/>
          <w:szCs w:val="28"/>
          <w:lang w:val="uk-UA"/>
        </w:rPr>
        <w:t>1</w:t>
      </w:r>
      <w:r w:rsidR="001C74DC">
        <w:rPr>
          <w:rFonts w:ascii="Times New Roman" w:hAnsi="Times New Roman" w:cs="Times New Roman"/>
          <w:b/>
          <w:sz w:val="28"/>
          <w:szCs w:val="28"/>
          <w:lang w:val="uk-UA"/>
        </w:rPr>
        <w:br w:type="page"/>
      </w:r>
    </w:p>
    <w:p w:rsidR="00FD1BE3" w:rsidRDefault="00FD1BE3" w:rsidP="00B5574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FA006A" w:rsidRDefault="00FA006A" w:rsidP="00B55740">
      <w:pPr>
        <w:spacing w:after="0" w:line="360" w:lineRule="auto"/>
        <w:jc w:val="center"/>
        <w:rPr>
          <w:rFonts w:ascii="Times New Roman" w:hAnsi="Times New Roman" w:cs="Times New Roman"/>
          <w:b/>
          <w:sz w:val="28"/>
          <w:szCs w:val="28"/>
          <w:lang w:val="uk-UA"/>
        </w:rPr>
      </w:pPr>
    </w:p>
    <w:p w:rsidR="00FD1BE3" w:rsidRDefault="00B55740" w:rsidP="00B55740">
      <w:pPr>
        <w:spacing w:after="0" w:line="360" w:lineRule="auto"/>
        <w:ind w:firstLine="720"/>
        <w:jc w:val="both"/>
        <w:rPr>
          <w:rFonts w:ascii="Times New Roman" w:hAnsi="Times New Roman" w:cs="Times New Roman"/>
          <w:sz w:val="28"/>
          <w:szCs w:val="28"/>
          <w:lang w:val="uk-UA"/>
        </w:rPr>
      </w:pPr>
      <w:r w:rsidRPr="00B55740">
        <w:rPr>
          <w:rFonts w:ascii="Times New Roman" w:hAnsi="Times New Roman" w:cs="Times New Roman"/>
          <w:b/>
          <w:sz w:val="28"/>
          <w:szCs w:val="28"/>
          <w:lang w:val="uk-UA"/>
        </w:rPr>
        <w:t>Зозуля</w:t>
      </w:r>
      <w:r w:rsidR="00FD1BE3" w:rsidRPr="00B55740">
        <w:rPr>
          <w:rFonts w:ascii="Times New Roman" w:hAnsi="Times New Roman" w:cs="Times New Roman"/>
          <w:b/>
          <w:sz w:val="28"/>
          <w:szCs w:val="28"/>
          <w:lang w:val="uk-UA"/>
        </w:rPr>
        <w:t xml:space="preserve"> </w:t>
      </w:r>
      <w:r w:rsidR="00FA006A">
        <w:rPr>
          <w:rFonts w:ascii="Times New Roman" w:hAnsi="Times New Roman" w:cs="Times New Roman"/>
          <w:b/>
          <w:sz w:val="28"/>
          <w:szCs w:val="28"/>
          <w:lang w:val="uk-UA"/>
        </w:rPr>
        <w:t>А. В.</w:t>
      </w:r>
      <w:r w:rsidR="00FD1BE3">
        <w:rPr>
          <w:rFonts w:ascii="Times New Roman" w:hAnsi="Times New Roman" w:cs="Times New Roman"/>
          <w:sz w:val="28"/>
          <w:szCs w:val="28"/>
          <w:lang w:val="uk-UA"/>
        </w:rPr>
        <w:t xml:space="preserve"> «</w:t>
      </w:r>
      <w:r w:rsidR="00FD1BE3">
        <w:rPr>
          <w:rFonts w:ascii="Times New Roman" w:hAnsi="Times New Roman" w:cs="Times New Roman"/>
          <w:sz w:val="28"/>
          <w:szCs w:val="32"/>
          <w:lang w:val="uk-UA"/>
        </w:rPr>
        <w:t>Міжнародний ринок освітніх послуг: головні характеристики та тенденції розвитку</w:t>
      </w:r>
      <w:r w:rsidR="00FD1BE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D1BE3">
        <w:rPr>
          <w:rFonts w:ascii="Times New Roman" w:hAnsi="Times New Roman" w:cs="Times New Roman"/>
          <w:sz w:val="28"/>
          <w:szCs w:val="28"/>
          <w:lang w:val="uk-UA"/>
        </w:rPr>
        <w:t>кваліфікаційна робота на здобуття освітнього ступеня магістр зі спеціальності 014 Середня освіта (Географія)</w:t>
      </w:r>
      <w:r>
        <w:rPr>
          <w:rFonts w:ascii="Times New Roman" w:hAnsi="Times New Roman" w:cs="Times New Roman"/>
          <w:sz w:val="28"/>
          <w:szCs w:val="28"/>
          <w:lang w:val="uk-UA"/>
        </w:rPr>
        <w:t xml:space="preserve"> </w:t>
      </w:r>
      <w:r w:rsidR="00FD1BE3">
        <w:rPr>
          <w:rFonts w:ascii="Times New Roman" w:hAnsi="Times New Roman" w:cs="Times New Roman"/>
          <w:sz w:val="28"/>
          <w:szCs w:val="28"/>
          <w:lang w:val="uk-UA"/>
        </w:rPr>
        <w:t>Ніжинський державний університет імені Миколи Гоголя, м. Ніжин, 2021 рік</w:t>
      </w:r>
      <w:r>
        <w:rPr>
          <w:rFonts w:ascii="Times New Roman" w:hAnsi="Times New Roman" w:cs="Times New Roman"/>
          <w:sz w:val="28"/>
          <w:szCs w:val="28"/>
          <w:lang w:val="uk-UA"/>
        </w:rPr>
        <w:t>.</w:t>
      </w:r>
    </w:p>
    <w:p w:rsidR="00FD1BE3" w:rsidRDefault="00FD1BE3" w:rsidP="00B5574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робота складається з трьох розділів. Загаль</w:t>
      </w:r>
      <w:r w:rsidR="00293A8F">
        <w:rPr>
          <w:rFonts w:ascii="Times New Roman" w:hAnsi="Times New Roman" w:cs="Times New Roman"/>
          <w:sz w:val="28"/>
          <w:szCs w:val="28"/>
          <w:lang w:val="uk-UA"/>
        </w:rPr>
        <w:t>ний обсяг роботи становить 9</w:t>
      </w:r>
      <w:r w:rsidR="00572BDF">
        <w:rPr>
          <w:rFonts w:ascii="Times New Roman" w:hAnsi="Times New Roman" w:cs="Times New Roman"/>
          <w:sz w:val="28"/>
          <w:szCs w:val="28"/>
          <w:lang w:val="uk-UA"/>
        </w:rPr>
        <w:t>1</w:t>
      </w:r>
      <w:r w:rsidR="00EA1759">
        <w:rPr>
          <w:rFonts w:ascii="Times New Roman" w:hAnsi="Times New Roman" w:cs="Times New Roman"/>
          <w:sz w:val="28"/>
          <w:szCs w:val="28"/>
          <w:lang w:val="uk-UA"/>
        </w:rPr>
        <w:t xml:space="preserve"> с.</w:t>
      </w:r>
      <w:r>
        <w:rPr>
          <w:rFonts w:ascii="Times New Roman" w:hAnsi="Times New Roman" w:cs="Times New Roman"/>
          <w:sz w:val="28"/>
          <w:szCs w:val="28"/>
          <w:lang w:val="uk-UA"/>
        </w:rPr>
        <w:t>, у тому числі 13 таблиць, 15 рисунків, список використаних джерел</w:t>
      </w:r>
      <w:r w:rsidR="000D37D3">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B55740">
        <w:rPr>
          <w:rFonts w:ascii="Times New Roman" w:hAnsi="Times New Roman" w:cs="Times New Roman"/>
          <w:sz w:val="28"/>
          <w:szCs w:val="28"/>
          <w:lang w:val="uk-UA"/>
        </w:rPr>
        <w:t>2</w:t>
      </w:r>
      <w:r>
        <w:rPr>
          <w:rFonts w:ascii="Times New Roman" w:hAnsi="Times New Roman" w:cs="Times New Roman"/>
          <w:sz w:val="28"/>
          <w:szCs w:val="28"/>
          <w:lang w:val="uk-UA"/>
        </w:rPr>
        <w:t xml:space="preserve"> найменуван</w:t>
      </w:r>
      <w:r w:rsidR="006543E8">
        <w:rPr>
          <w:rFonts w:ascii="Times New Roman" w:hAnsi="Times New Roman" w:cs="Times New Roman"/>
          <w:sz w:val="28"/>
          <w:szCs w:val="28"/>
          <w:lang w:val="uk-UA"/>
        </w:rPr>
        <w:t>ня</w:t>
      </w:r>
      <w:r>
        <w:rPr>
          <w:rFonts w:ascii="Times New Roman" w:hAnsi="Times New Roman" w:cs="Times New Roman"/>
          <w:sz w:val="28"/>
          <w:szCs w:val="28"/>
          <w:lang w:val="uk-UA"/>
        </w:rPr>
        <w:t>.</w:t>
      </w:r>
    </w:p>
    <w:p w:rsidR="00FD1BE3" w:rsidRDefault="00FD1BE3" w:rsidP="00B55740">
      <w:pPr>
        <w:spacing w:after="0" w:line="360" w:lineRule="auto"/>
        <w:ind w:firstLine="720"/>
        <w:jc w:val="both"/>
        <w:rPr>
          <w:rFonts w:ascii="Times New Roman" w:hAnsi="Times New Roman" w:cs="Times New Roman"/>
          <w:sz w:val="28"/>
          <w:szCs w:val="28"/>
          <w:lang w:val="uk-UA"/>
        </w:rPr>
      </w:pPr>
      <w:r w:rsidRPr="00297418">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 міжнародний ринок освітніх послуг.</w:t>
      </w:r>
    </w:p>
    <w:p w:rsidR="00EA1759" w:rsidRDefault="00FD1BE3" w:rsidP="002974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B55740">
        <w:rPr>
          <w:rFonts w:ascii="Times New Roman" w:hAnsi="Times New Roman" w:cs="Times New Roman"/>
          <w:sz w:val="28"/>
          <w:szCs w:val="28"/>
          <w:lang w:val="uk-UA"/>
        </w:rPr>
        <w:t xml:space="preserve">кваліфікаційній </w:t>
      </w:r>
      <w:r>
        <w:rPr>
          <w:rFonts w:ascii="Times New Roman" w:hAnsi="Times New Roman" w:cs="Times New Roman"/>
          <w:sz w:val="28"/>
          <w:szCs w:val="28"/>
          <w:lang w:val="uk-UA"/>
        </w:rPr>
        <w:t>роб</w:t>
      </w:r>
      <w:r w:rsidR="00B55740">
        <w:rPr>
          <w:rFonts w:ascii="Times New Roman" w:hAnsi="Times New Roman" w:cs="Times New Roman"/>
          <w:sz w:val="28"/>
          <w:szCs w:val="28"/>
          <w:lang w:val="uk-UA"/>
        </w:rPr>
        <w:t xml:space="preserve">оті </w:t>
      </w:r>
      <w:r w:rsidR="000D37D3">
        <w:rPr>
          <w:rFonts w:ascii="Times New Roman" w:hAnsi="Times New Roman"/>
          <w:noProof/>
          <w:sz w:val="28"/>
          <w:szCs w:val="28"/>
          <w:lang w:val="uk-UA"/>
        </w:rPr>
        <w:t>розкрито</w:t>
      </w:r>
      <w:r w:rsidR="000D37D3">
        <w:rPr>
          <w:rFonts w:ascii="Times New Roman" w:hAnsi="Times New Roman" w:cs="Times New Roman"/>
          <w:sz w:val="28"/>
          <w:szCs w:val="28"/>
          <w:lang w:val="uk-UA"/>
        </w:rPr>
        <w:t xml:space="preserve"> </w:t>
      </w:r>
      <w:r w:rsidR="00B55740">
        <w:rPr>
          <w:rFonts w:ascii="Times New Roman" w:hAnsi="Times New Roman" w:cs="Times New Roman"/>
          <w:sz w:val="28"/>
          <w:szCs w:val="28"/>
          <w:lang w:val="uk-UA"/>
        </w:rPr>
        <w:t>зміст понять «освітні послуги»,</w:t>
      </w:r>
      <w:r>
        <w:rPr>
          <w:rFonts w:ascii="Times New Roman" w:hAnsi="Times New Roman" w:cs="Times New Roman"/>
          <w:sz w:val="28"/>
          <w:szCs w:val="28"/>
          <w:lang w:val="uk-UA"/>
        </w:rPr>
        <w:t xml:space="preserve"> «ринок освітніх послуг»; </w:t>
      </w:r>
      <w:r w:rsidR="000D37D3">
        <w:rPr>
          <w:rFonts w:ascii="Times New Roman" w:hAnsi="Times New Roman" w:cs="Times New Roman"/>
          <w:sz w:val="28"/>
          <w:szCs w:val="28"/>
          <w:lang w:val="uk-UA"/>
        </w:rPr>
        <w:t>проаналізовано</w:t>
      </w:r>
      <w:r w:rsidR="000D37D3">
        <w:rPr>
          <w:rFonts w:ascii="Times New Roman" w:hAnsi="Times New Roman"/>
          <w:noProof/>
          <w:sz w:val="28"/>
          <w:szCs w:val="28"/>
          <w:lang w:val="uk-UA"/>
        </w:rPr>
        <w:t xml:space="preserve"> </w:t>
      </w:r>
      <w:r w:rsidR="00A42628">
        <w:rPr>
          <w:rFonts w:ascii="Times New Roman" w:hAnsi="Times New Roman"/>
          <w:noProof/>
          <w:sz w:val="28"/>
          <w:szCs w:val="28"/>
          <w:lang w:val="uk-UA"/>
        </w:rPr>
        <w:t xml:space="preserve">теоретичні підходи </w:t>
      </w:r>
      <w:r w:rsidR="00A42628" w:rsidRPr="00A42628">
        <w:rPr>
          <w:rFonts w:ascii="Times New Roman" w:hAnsi="Times New Roman"/>
          <w:noProof/>
          <w:sz w:val="28"/>
          <w:szCs w:val="28"/>
          <w:lang w:val="uk-UA"/>
        </w:rPr>
        <w:t xml:space="preserve">щодо дослідження </w:t>
      </w:r>
      <w:r>
        <w:rPr>
          <w:rFonts w:ascii="Times New Roman" w:hAnsi="Times New Roman" w:cs="Times New Roman"/>
          <w:sz w:val="28"/>
          <w:szCs w:val="28"/>
          <w:lang w:val="uk-UA"/>
        </w:rPr>
        <w:t>міжнародного ринку освітніх послуг</w:t>
      </w:r>
      <w:r w:rsidR="00A42628">
        <w:rPr>
          <w:rFonts w:ascii="Times New Roman" w:hAnsi="Times New Roman" w:cs="Times New Roman"/>
          <w:sz w:val="28"/>
          <w:szCs w:val="28"/>
          <w:lang w:val="uk-UA"/>
        </w:rPr>
        <w:t xml:space="preserve"> – </w:t>
      </w:r>
      <w:r w:rsidR="00A42628" w:rsidRPr="00D4248E">
        <w:rPr>
          <w:rFonts w:ascii="Times New Roman" w:hAnsi="Times New Roman" w:cs="Times New Roman"/>
          <w:sz w:val="28"/>
          <w:szCs w:val="28"/>
          <w:lang w:val="uk-UA"/>
        </w:rPr>
        <w:t>економічний, маркетинговий, інституці</w:t>
      </w:r>
      <w:r w:rsidR="00A42628">
        <w:rPr>
          <w:rFonts w:ascii="Times New Roman" w:hAnsi="Times New Roman" w:cs="Times New Roman"/>
          <w:sz w:val="28"/>
          <w:szCs w:val="28"/>
          <w:lang w:val="uk-UA"/>
        </w:rPr>
        <w:t>йний, системний</w:t>
      </w:r>
      <w:r>
        <w:rPr>
          <w:rFonts w:ascii="Times New Roman" w:hAnsi="Times New Roman" w:cs="Times New Roman"/>
          <w:sz w:val="28"/>
          <w:szCs w:val="28"/>
          <w:lang w:val="uk-UA"/>
        </w:rPr>
        <w:t xml:space="preserve">; </w:t>
      </w:r>
      <w:r w:rsidR="00A42628">
        <w:rPr>
          <w:rFonts w:ascii="Times New Roman" w:hAnsi="Times New Roman"/>
          <w:noProof/>
          <w:sz w:val="28"/>
          <w:szCs w:val="28"/>
          <w:lang w:val="uk-UA"/>
        </w:rPr>
        <w:t>н</w:t>
      </w:r>
      <w:r w:rsidR="00A42628" w:rsidRPr="008A19D6">
        <w:rPr>
          <w:rFonts w:ascii="Times New Roman" w:hAnsi="Times New Roman"/>
          <w:noProof/>
          <w:sz w:val="10"/>
          <w:szCs w:val="28"/>
          <w:vertAlign w:val="subscript"/>
          <w:lang w:val="uk-UA"/>
        </w:rPr>
        <w:t> </w:t>
      </w:r>
      <w:r w:rsidR="00A42628" w:rsidRPr="008A19D6">
        <w:rPr>
          <w:rFonts w:ascii="Times New Roman" w:hAnsi="Times New Roman"/>
          <w:noProof/>
          <w:sz w:val="28"/>
          <w:szCs w:val="28"/>
          <w:lang w:val="uk-UA"/>
        </w:rPr>
        <w:t>а основ</w:t>
      </w:r>
      <w:r w:rsidR="00A42628" w:rsidRPr="008A19D6">
        <w:rPr>
          <w:rFonts w:ascii="Times New Roman" w:hAnsi="Times New Roman"/>
          <w:noProof/>
          <w:sz w:val="10"/>
          <w:szCs w:val="28"/>
          <w:vertAlign w:val="subscript"/>
          <w:lang w:val="uk-UA"/>
        </w:rPr>
        <w:t> </w:t>
      </w:r>
      <w:r w:rsidR="00A42628" w:rsidRPr="008A19D6">
        <w:rPr>
          <w:rFonts w:ascii="Times New Roman" w:hAnsi="Times New Roman"/>
          <w:noProof/>
          <w:sz w:val="28"/>
          <w:szCs w:val="28"/>
          <w:lang w:val="uk-UA"/>
        </w:rPr>
        <w:t>і аналіз</w:t>
      </w:r>
      <w:r w:rsidR="00A42628" w:rsidRPr="008A19D6">
        <w:rPr>
          <w:rFonts w:ascii="Times New Roman" w:hAnsi="Times New Roman"/>
          <w:noProof/>
          <w:sz w:val="10"/>
          <w:szCs w:val="28"/>
          <w:vertAlign w:val="subscript"/>
          <w:lang w:val="uk-UA"/>
        </w:rPr>
        <w:t> </w:t>
      </w:r>
      <w:r w:rsidR="00A42628" w:rsidRPr="008A19D6">
        <w:rPr>
          <w:rFonts w:ascii="Times New Roman" w:hAnsi="Times New Roman"/>
          <w:noProof/>
          <w:sz w:val="28"/>
          <w:szCs w:val="28"/>
          <w:lang w:val="uk-UA"/>
        </w:rPr>
        <w:t>у літературних т</w:t>
      </w:r>
      <w:r w:rsidR="00A42628" w:rsidRPr="008A19D6">
        <w:rPr>
          <w:rFonts w:ascii="Times New Roman" w:hAnsi="Times New Roman"/>
          <w:noProof/>
          <w:sz w:val="10"/>
          <w:szCs w:val="28"/>
          <w:vertAlign w:val="subscript"/>
          <w:lang w:val="uk-UA"/>
        </w:rPr>
        <w:t> </w:t>
      </w:r>
      <w:r w:rsidR="00A42628" w:rsidRPr="008A19D6">
        <w:rPr>
          <w:rFonts w:ascii="Times New Roman" w:hAnsi="Times New Roman"/>
          <w:noProof/>
          <w:sz w:val="28"/>
          <w:szCs w:val="28"/>
          <w:lang w:val="uk-UA"/>
        </w:rPr>
        <w:t>а інтер</w:t>
      </w:r>
      <w:r w:rsidR="00A42628" w:rsidRPr="008A19D6">
        <w:rPr>
          <w:rFonts w:ascii="Times New Roman" w:hAnsi="Times New Roman"/>
          <w:noProof/>
          <w:sz w:val="10"/>
          <w:szCs w:val="28"/>
          <w:vertAlign w:val="subscript"/>
          <w:lang w:val="uk-UA"/>
        </w:rPr>
        <w:t> </w:t>
      </w:r>
      <w:r w:rsidR="00A42628" w:rsidRPr="008A19D6">
        <w:rPr>
          <w:rFonts w:ascii="Times New Roman" w:hAnsi="Times New Roman"/>
          <w:noProof/>
          <w:sz w:val="28"/>
          <w:szCs w:val="28"/>
          <w:lang w:val="uk-UA"/>
        </w:rPr>
        <w:t>нет-джерел</w:t>
      </w:r>
      <w:r w:rsidR="00A42628">
        <w:rPr>
          <w:rFonts w:ascii="Times New Roman" w:hAnsi="Times New Roman" w:cs="Times New Roman"/>
          <w:sz w:val="28"/>
          <w:szCs w:val="28"/>
          <w:lang w:val="uk-UA"/>
        </w:rPr>
        <w:t xml:space="preserve"> охарактеризовано основні чинники</w:t>
      </w:r>
      <w:r w:rsidR="00A42628" w:rsidRPr="00A42628">
        <w:rPr>
          <w:rFonts w:ascii="Times New Roman" w:hAnsi="Times New Roman" w:cs="Times New Roman"/>
          <w:sz w:val="28"/>
          <w:szCs w:val="28"/>
          <w:lang w:val="uk-UA"/>
        </w:rPr>
        <w:t xml:space="preserve"> розвитку вищої освіти, </w:t>
      </w:r>
      <w:r w:rsidR="00A42628">
        <w:rPr>
          <w:rFonts w:ascii="Times New Roman" w:hAnsi="Times New Roman" w:cs="Times New Roman"/>
          <w:sz w:val="28"/>
          <w:szCs w:val="28"/>
          <w:lang w:val="uk-UA"/>
        </w:rPr>
        <w:t>що впливають на конкурентоздатні</w:t>
      </w:r>
      <w:r w:rsidR="00A42628" w:rsidRPr="00A42628">
        <w:rPr>
          <w:rFonts w:ascii="Times New Roman" w:hAnsi="Times New Roman" w:cs="Times New Roman"/>
          <w:sz w:val="28"/>
          <w:szCs w:val="28"/>
          <w:lang w:val="uk-UA"/>
        </w:rPr>
        <w:t>ст</w:t>
      </w:r>
      <w:r w:rsidR="00A42628">
        <w:rPr>
          <w:rFonts w:ascii="Times New Roman" w:hAnsi="Times New Roman" w:cs="Times New Roman"/>
          <w:sz w:val="28"/>
          <w:szCs w:val="28"/>
          <w:lang w:val="uk-UA"/>
        </w:rPr>
        <w:t>ь</w:t>
      </w:r>
      <w:r w:rsidR="00297418">
        <w:rPr>
          <w:rFonts w:ascii="Times New Roman" w:hAnsi="Times New Roman" w:cs="Times New Roman"/>
          <w:sz w:val="28"/>
          <w:szCs w:val="28"/>
          <w:lang w:val="uk-UA"/>
        </w:rPr>
        <w:t xml:space="preserve"> </w:t>
      </w:r>
      <w:r w:rsidR="00A42628" w:rsidRPr="00A42628">
        <w:rPr>
          <w:rFonts w:ascii="Times New Roman" w:hAnsi="Times New Roman" w:cs="Times New Roman"/>
          <w:sz w:val="28"/>
          <w:szCs w:val="28"/>
          <w:lang w:val="uk-UA"/>
        </w:rPr>
        <w:t>країн</w:t>
      </w:r>
      <w:r w:rsidR="00A42628">
        <w:rPr>
          <w:rFonts w:ascii="Times New Roman" w:hAnsi="Times New Roman" w:cs="Times New Roman"/>
          <w:sz w:val="28"/>
          <w:szCs w:val="28"/>
          <w:lang w:val="uk-UA"/>
        </w:rPr>
        <w:t>и</w:t>
      </w:r>
      <w:r w:rsidR="00EA1759">
        <w:rPr>
          <w:rFonts w:ascii="Times New Roman" w:hAnsi="Times New Roman" w:cs="Times New Roman"/>
          <w:sz w:val="28"/>
          <w:szCs w:val="28"/>
          <w:lang w:val="uk-UA"/>
        </w:rPr>
        <w:t>,</w:t>
      </w:r>
      <w:r w:rsidR="00A42628">
        <w:rPr>
          <w:rFonts w:ascii="Times New Roman" w:hAnsi="Times New Roman" w:cs="Times New Roman"/>
          <w:sz w:val="28"/>
          <w:szCs w:val="28"/>
          <w:lang w:val="uk-UA"/>
        </w:rPr>
        <w:t xml:space="preserve"> – </w:t>
      </w:r>
      <w:r w:rsidR="00A42628" w:rsidRPr="00A42628">
        <w:rPr>
          <w:rFonts w:ascii="Times New Roman" w:hAnsi="Times New Roman" w:cs="Times New Roman"/>
          <w:sz w:val="28"/>
          <w:szCs w:val="28"/>
          <w:lang w:val="uk-UA"/>
        </w:rPr>
        <w:t>ін</w:t>
      </w:r>
      <w:r w:rsidR="00A42628">
        <w:rPr>
          <w:rFonts w:ascii="Times New Roman" w:hAnsi="Times New Roman" w:cs="Times New Roman"/>
          <w:sz w:val="28"/>
          <w:szCs w:val="28"/>
          <w:lang w:val="uk-UA"/>
        </w:rPr>
        <w:t>тернаціоналізація та інформатизація</w:t>
      </w:r>
      <w:r w:rsidR="00EA1759">
        <w:rPr>
          <w:rFonts w:ascii="Times New Roman" w:hAnsi="Times New Roman" w:cs="Times New Roman"/>
          <w:sz w:val="28"/>
          <w:szCs w:val="28"/>
          <w:lang w:val="uk-UA"/>
        </w:rPr>
        <w:t xml:space="preserve"> –</w:t>
      </w:r>
      <w:r w:rsidR="00297418">
        <w:rPr>
          <w:rFonts w:ascii="Times New Roman" w:hAnsi="Times New Roman" w:cs="Times New Roman"/>
          <w:sz w:val="28"/>
          <w:szCs w:val="28"/>
          <w:lang w:val="uk-UA"/>
        </w:rPr>
        <w:t xml:space="preserve"> та виконано</w:t>
      </w:r>
      <w:r w:rsidR="00A42628">
        <w:rPr>
          <w:rFonts w:ascii="Times New Roman" w:hAnsi="Times New Roman" w:cs="Times New Roman"/>
          <w:sz w:val="28"/>
          <w:szCs w:val="28"/>
          <w:lang w:val="uk-UA"/>
        </w:rPr>
        <w:t xml:space="preserve"> </w:t>
      </w:r>
      <w:r w:rsidR="00297418" w:rsidRPr="00297418">
        <w:rPr>
          <w:rFonts w:ascii="Times New Roman" w:hAnsi="Times New Roman" w:cs="Times New Roman"/>
          <w:sz w:val="28"/>
          <w:szCs w:val="28"/>
          <w:lang w:val="uk-UA"/>
        </w:rPr>
        <w:t>аналіз рівня міжнародної мобільності студентів</w:t>
      </w:r>
      <w:r w:rsidR="00297418">
        <w:rPr>
          <w:rFonts w:ascii="Times New Roman" w:hAnsi="Times New Roman" w:cs="Times New Roman"/>
          <w:sz w:val="28"/>
          <w:szCs w:val="28"/>
          <w:lang w:val="uk-UA"/>
        </w:rPr>
        <w:t>;</w:t>
      </w:r>
      <w:r w:rsidR="00297418" w:rsidRPr="00297418">
        <w:rPr>
          <w:rFonts w:ascii="Times New Roman" w:hAnsi="Times New Roman" w:cs="Times New Roman"/>
          <w:sz w:val="28"/>
          <w:szCs w:val="28"/>
          <w:lang w:val="uk-UA"/>
        </w:rPr>
        <w:t xml:space="preserve"> </w:t>
      </w:r>
      <w:r w:rsidR="006543E8">
        <w:rPr>
          <w:rFonts w:ascii="Times New Roman" w:hAnsi="Times New Roman" w:cs="Times New Roman"/>
          <w:sz w:val="28"/>
          <w:szCs w:val="28"/>
          <w:lang w:val="uk-UA"/>
        </w:rPr>
        <w:t>виз</w:t>
      </w:r>
      <w:r>
        <w:rPr>
          <w:rFonts w:ascii="Times New Roman" w:hAnsi="Times New Roman" w:cs="Times New Roman"/>
          <w:sz w:val="28"/>
          <w:szCs w:val="28"/>
          <w:lang w:val="uk-UA"/>
        </w:rPr>
        <w:t>начено роль та місце України на міжнародному ринку освітніх послуг; охарактеризовано проблеми та перспективи розвитку міжнародного ринку освітніх послуг</w:t>
      </w:r>
      <w:r w:rsidR="00EA1759">
        <w:rPr>
          <w:rFonts w:ascii="Times New Roman" w:hAnsi="Times New Roman" w:cs="Times New Roman"/>
          <w:sz w:val="28"/>
          <w:szCs w:val="28"/>
          <w:lang w:val="uk-UA"/>
        </w:rPr>
        <w:t>.</w:t>
      </w:r>
    </w:p>
    <w:p w:rsidR="00297418" w:rsidRPr="00297418" w:rsidRDefault="00297418" w:rsidP="00297418">
      <w:pPr>
        <w:spacing w:after="0" w:line="360" w:lineRule="auto"/>
        <w:ind w:firstLine="709"/>
        <w:jc w:val="both"/>
        <w:rPr>
          <w:rFonts w:ascii="Times New Roman" w:hAnsi="Times New Roman" w:cs="Times New Roman"/>
          <w:sz w:val="28"/>
          <w:szCs w:val="28"/>
          <w:lang w:val="uk-UA"/>
        </w:rPr>
      </w:pPr>
      <w:r w:rsidRPr="00297418">
        <w:rPr>
          <w:rFonts w:ascii="Times New Roman" w:hAnsi="Times New Roman" w:cs="Times New Roman"/>
          <w:b/>
          <w:sz w:val="28"/>
          <w:lang w:val="uk-UA"/>
        </w:rPr>
        <w:t>Практичне значення роботи:</w:t>
      </w:r>
      <w:r w:rsidRPr="00965E25">
        <w:rPr>
          <w:rFonts w:ascii="Times New Roman" w:hAnsi="Times New Roman" w:cs="Times New Roman"/>
          <w:sz w:val="28"/>
          <w:lang w:val="uk-UA"/>
        </w:rPr>
        <w:t xml:space="preserve"> </w:t>
      </w:r>
      <w:r>
        <w:rPr>
          <w:rFonts w:ascii="Times New Roman" w:hAnsi="Times New Roman" w:cs="Times New Roman"/>
          <w:sz w:val="28"/>
          <w:lang w:val="uk-UA"/>
        </w:rPr>
        <w:t>р</w:t>
      </w:r>
      <w:r w:rsidRPr="00297418">
        <w:rPr>
          <w:rFonts w:ascii="Times New Roman" w:hAnsi="Times New Roman" w:cs="Times New Roman"/>
          <w:sz w:val="28"/>
          <w:szCs w:val="28"/>
          <w:lang w:val="uk-UA"/>
        </w:rPr>
        <w:t>езультати дослідження можуть бути використані</w:t>
      </w:r>
      <w:r>
        <w:rPr>
          <w:rFonts w:ascii="Times New Roman" w:hAnsi="Times New Roman" w:cs="Times New Roman"/>
          <w:sz w:val="28"/>
          <w:szCs w:val="28"/>
          <w:lang w:val="uk-UA"/>
        </w:rPr>
        <w:t xml:space="preserve"> при проведенні наукових досліджень з даної тематики, а також </w:t>
      </w:r>
      <w:r w:rsidRPr="00021BB8">
        <w:rPr>
          <w:rFonts w:ascii="Times New Roman" w:hAnsi="Times New Roman" w:cs="Times New Roman"/>
          <w:sz w:val="28"/>
          <w:szCs w:val="28"/>
          <w:lang w:val="uk-UA"/>
        </w:rPr>
        <w:t xml:space="preserve">при вивченні </w:t>
      </w:r>
      <w:r>
        <w:rPr>
          <w:rFonts w:ascii="Times New Roman" w:hAnsi="Times New Roman" w:cs="Times New Roman"/>
          <w:sz w:val="28"/>
          <w:szCs w:val="28"/>
          <w:lang w:val="uk-UA"/>
        </w:rPr>
        <w:t>шкільного курсу географії.</w:t>
      </w:r>
    </w:p>
    <w:p w:rsidR="00FD1BE3" w:rsidRDefault="00FD1BE3" w:rsidP="00B55740">
      <w:pPr>
        <w:spacing w:after="0" w:line="360" w:lineRule="auto"/>
        <w:ind w:firstLine="720"/>
        <w:jc w:val="both"/>
        <w:rPr>
          <w:rFonts w:ascii="Times New Roman" w:hAnsi="Times New Roman" w:cs="Times New Roman"/>
          <w:sz w:val="28"/>
          <w:szCs w:val="28"/>
          <w:lang w:val="uk-UA"/>
        </w:rPr>
      </w:pPr>
      <w:r w:rsidRPr="00297418">
        <w:rPr>
          <w:rFonts w:ascii="Times New Roman" w:hAnsi="Times New Roman" w:cs="Times New Roman"/>
          <w:b/>
          <w:sz w:val="28"/>
          <w:szCs w:val="28"/>
          <w:lang w:val="uk-UA"/>
        </w:rPr>
        <w:t>Ключові слова:</w:t>
      </w:r>
      <w:r w:rsidR="00EA1759">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освітня послуга, міжнародний ринок освітніх послуг</w:t>
      </w:r>
      <w:r w:rsidR="00EA1759">
        <w:rPr>
          <w:rFonts w:ascii="Times New Roman" w:hAnsi="Times New Roman" w:cs="Times New Roman"/>
          <w:sz w:val="28"/>
          <w:szCs w:val="28"/>
          <w:lang w:val="uk-UA"/>
        </w:rPr>
        <w:t xml:space="preserve">, </w:t>
      </w:r>
      <w:r w:rsidR="00EA1759" w:rsidRPr="00A42628">
        <w:rPr>
          <w:rFonts w:ascii="Times New Roman" w:hAnsi="Times New Roman" w:cs="Times New Roman"/>
          <w:sz w:val="28"/>
          <w:szCs w:val="28"/>
          <w:lang w:val="uk-UA"/>
        </w:rPr>
        <w:t>ін</w:t>
      </w:r>
      <w:r w:rsidR="00EA1759">
        <w:rPr>
          <w:rFonts w:ascii="Times New Roman" w:hAnsi="Times New Roman" w:cs="Times New Roman"/>
          <w:sz w:val="28"/>
          <w:szCs w:val="28"/>
          <w:lang w:val="uk-UA"/>
        </w:rPr>
        <w:t>тернаціоналізація освіти, інформатизація освіти, мобільність студентів</w:t>
      </w:r>
      <w:r>
        <w:rPr>
          <w:rFonts w:ascii="Times New Roman" w:hAnsi="Times New Roman" w:cs="Times New Roman"/>
          <w:sz w:val="28"/>
          <w:szCs w:val="28"/>
          <w:lang w:val="uk-UA"/>
        </w:rPr>
        <w:t>.</w:t>
      </w:r>
    </w:p>
    <w:p w:rsidR="00FA006A" w:rsidRDefault="00FA006A" w:rsidP="00B55740">
      <w:pPr>
        <w:spacing w:after="0" w:line="360" w:lineRule="auto"/>
        <w:ind w:firstLine="720"/>
        <w:jc w:val="both"/>
        <w:rPr>
          <w:rFonts w:ascii="Times New Roman" w:hAnsi="Times New Roman" w:cs="Times New Roman"/>
          <w:sz w:val="28"/>
          <w:szCs w:val="28"/>
          <w:lang w:val="uk-UA"/>
        </w:rPr>
      </w:pPr>
    </w:p>
    <w:p w:rsidR="00FA006A" w:rsidRDefault="00FA006A" w:rsidP="00B55740">
      <w:pPr>
        <w:spacing w:after="0" w:line="360" w:lineRule="auto"/>
        <w:ind w:firstLine="720"/>
        <w:jc w:val="both"/>
        <w:rPr>
          <w:rFonts w:ascii="Times New Roman" w:hAnsi="Times New Roman" w:cs="Times New Roman"/>
          <w:sz w:val="28"/>
          <w:szCs w:val="28"/>
          <w:lang w:val="uk-UA"/>
        </w:rPr>
      </w:pPr>
    </w:p>
    <w:p w:rsidR="00FA006A" w:rsidRDefault="00FA006A" w:rsidP="00B55740">
      <w:pPr>
        <w:spacing w:after="0" w:line="360" w:lineRule="auto"/>
        <w:ind w:firstLine="720"/>
        <w:jc w:val="both"/>
        <w:rPr>
          <w:rFonts w:ascii="Times New Roman" w:hAnsi="Times New Roman" w:cs="Times New Roman"/>
          <w:sz w:val="28"/>
          <w:szCs w:val="28"/>
          <w:lang w:val="uk-UA"/>
        </w:rPr>
      </w:pPr>
    </w:p>
    <w:p w:rsidR="00FA006A" w:rsidRDefault="00FA006A" w:rsidP="00B55740">
      <w:pPr>
        <w:spacing w:after="0" w:line="360" w:lineRule="auto"/>
        <w:ind w:firstLine="720"/>
        <w:jc w:val="both"/>
        <w:rPr>
          <w:rFonts w:ascii="Times New Roman" w:hAnsi="Times New Roman" w:cs="Times New Roman"/>
          <w:sz w:val="28"/>
          <w:szCs w:val="28"/>
          <w:lang w:val="uk-UA"/>
        </w:rPr>
      </w:pPr>
    </w:p>
    <w:p w:rsidR="00FA006A" w:rsidRDefault="00FA006A" w:rsidP="00FA006A">
      <w:pPr>
        <w:spacing w:after="0" w:line="276" w:lineRule="auto"/>
        <w:jc w:val="center"/>
        <w:rPr>
          <w:rFonts w:ascii="Times New Roman" w:eastAsia="Times New Roman" w:hAnsi="Times New Roman" w:cs="Times New Roman"/>
          <w:b/>
          <w:sz w:val="28"/>
          <w:szCs w:val="28"/>
          <w:lang w:val="en-GB" w:eastAsia="ru-RU"/>
        </w:rPr>
      </w:pPr>
      <w:r w:rsidRPr="00222A17">
        <w:rPr>
          <w:rFonts w:ascii="Times New Roman" w:eastAsia="Times New Roman" w:hAnsi="Times New Roman" w:cs="Times New Roman"/>
          <w:b/>
          <w:sz w:val="28"/>
          <w:szCs w:val="28"/>
          <w:lang w:val="en-GB" w:eastAsia="ru-RU"/>
        </w:rPr>
        <w:lastRenderedPageBreak/>
        <w:t>ABSTRACT</w:t>
      </w:r>
    </w:p>
    <w:p w:rsidR="00FA006A" w:rsidRPr="00222A17" w:rsidRDefault="00FA006A" w:rsidP="00FA006A">
      <w:pPr>
        <w:spacing w:after="0" w:line="276" w:lineRule="auto"/>
        <w:jc w:val="center"/>
        <w:rPr>
          <w:rFonts w:ascii="Times New Roman" w:eastAsia="Times New Roman" w:hAnsi="Times New Roman" w:cs="Times New Roman"/>
          <w:b/>
          <w:sz w:val="28"/>
          <w:szCs w:val="28"/>
          <w:lang w:val="en-GB" w:eastAsia="ru-RU"/>
        </w:rPr>
      </w:pPr>
    </w:p>
    <w:p w:rsidR="00FA006A" w:rsidRPr="0009406E" w:rsidRDefault="00FA006A" w:rsidP="00FA006A">
      <w:pPr>
        <w:spacing w:after="0" w:line="360" w:lineRule="auto"/>
        <w:ind w:firstLine="720"/>
        <w:jc w:val="both"/>
        <w:rPr>
          <w:rFonts w:ascii="Times New Roman" w:hAnsi="Times New Roman" w:cs="Times New Roman"/>
          <w:sz w:val="28"/>
          <w:szCs w:val="28"/>
          <w:lang w:val="uk-UA"/>
        </w:rPr>
      </w:pPr>
      <w:r w:rsidRPr="002C41E3">
        <w:rPr>
          <w:rFonts w:ascii="Times New Roman" w:hAnsi="Times New Roman" w:cs="Times New Roman"/>
          <w:b/>
          <w:sz w:val="28"/>
          <w:szCs w:val="28"/>
          <w:lang w:val="uk-UA"/>
        </w:rPr>
        <w:t>Zozulya A.V.</w:t>
      </w:r>
      <w:r w:rsidRPr="0009406E">
        <w:rPr>
          <w:rFonts w:ascii="Times New Roman" w:hAnsi="Times New Roman" w:cs="Times New Roman"/>
          <w:sz w:val="28"/>
          <w:szCs w:val="28"/>
          <w:lang w:val="uk-UA"/>
        </w:rPr>
        <w:t xml:space="preserve"> "International market of educational services: main characteristics and development trends", qualification work for an educational degree Master in </w:t>
      </w:r>
      <w:r>
        <w:rPr>
          <w:rFonts w:ascii="Times New Roman" w:hAnsi="Times New Roman" w:cs="Times New Roman"/>
          <w:sz w:val="28"/>
          <w:szCs w:val="28"/>
        </w:rPr>
        <w:t xml:space="preserve">the </w:t>
      </w:r>
      <w:r w:rsidRPr="0009406E">
        <w:rPr>
          <w:rFonts w:ascii="Times New Roman" w:hAnsi="Times New Roman" w:cs="Times New Roman"/>
          <w:sz w:val="28"/>
          <w:szCs w:val="28"/>
          <w:lang w:val="uk-UA"/>
        </w:rPr>
        <w:t>specialty 014 Secondary education (Geography)</w:t>
      </w:r>
      <w:r w:rsidRPr="002C41E3">
        <w:rPr>
          <w:rFonts w:ascii="Times New Roman" w:hAnsi="Times New Roman" w:cs="Times New Roman"/>
          <w:sz w:val="28"/>
          <w:szCs w:val="28"/>
          <w:lang w:val="uk-UA"/>
        </w:rPr>
        <w:t xml:space="preserve"> </w:t>
      </w:r>
      <w:hyperlink r:id="rId8" w:history="1">
        <w:r w:rsidRPr="002C41E3">
          <w:rPr>
            <w:rStyle w:val="a3"/>
            <w:rFonts w:ascii="Times New Roman" w:hAnsi="Times New Roman" w:cs="Times New Roman"/>
            <w:bCs/>
            <w:color w:val="auto"/>
            <w:sz w:val="28"/>
            <w:szCs w:val="28"/>
            <w:u w:val="none"/>
          </w:rPr>
          <w:t>Nizhyn Mykola Gogol State University</w:t>
        </w:r>
      </w:hyperlink>
      <w:r w:rsidRPr="0009406E">
        <w:rPr>
          <w:rFonts w:ascii="Times New Roman" w:hAnsi="Times New Roman" w:cs="Times New Roman"/>
          <w:sz w:val="28"/>
          <w:szCs w:val="28"/>
          <w:lang w:val="uk-UA"/>
        </w:rPr>
        <w:t>, Nizhyn, 2021.</w:t>
      </w:r>
    </w:p>
    <w:p w:rsidR="00FA006A" w:rsidRPr="0009406E" w:rsidRDefault="00FA006A" w:rsidP="00FA006A">
      <w:pPr>
        <w:spacing w:after="0" w:line="360" w:lineRule="auto"/>
        <w:ind w:firstLine="720"/>
        <w:jc w:val="both"/>
        <w:rPr>
          <w:rFonts w:ascii="Times New Roman" w:hAnsi="Times New Roman" w:cs="Times New Roman"/>
          <w:sz w:val="28"/>
          <w:szCs w:val="28"/>
          <w:lang w:val="uk-UA"/>
        </w:rPr>
      </w:pPr>
      <w:r w:rsidRPr="0009406E">
        <w:rPr>
          <w:rFonts w:ascii="Times New Roman" w:hAnsi="Times New Roman" w:cs="Times New Roman"/>
          <w:sz w:val="28"/>
          <w:szCs w:val="28"/>
          <w:lang w:val="uk-UA"/>
        </w:rPr>
        <w:t>The master's work consists of three chapters. The total</w:t>
      </w:r>
      <w:r w:rsidR="00293A8F">
        <w:rPr>
          <w:rFonts w:ascii="Times New Roman" w:hAnsi="Times New Roman" w:cs="Times New Roman"/>
          <w:sz w:val="28"/>
          <w:szCs w:val="28"/>
          <w:lang w:val="uk-UA"/>
        </w:rPr>
        <w:t xml:space="preserve"> volume of work is 9</w:t>
      </w:r>
      <w:r w:rsidR="00572BDF">
        <w:rPr>
          <w:rFonts w:ascii="Times New Roman" w:hAnsi="Times New Roman" w:cs="Times New Roman"/>
          <w:sz w:val="28"/>
          <w:szCs w:val="28"/>
          <w:lang w:val="uk-UA"/>
        </w:rPr>
        <w:t>1</w:t>
      </w:r>
      <w:r w:rsidRPr="0009406E">
        <w:rPr>
          <w:rFonts w:ascii="Times New Roman" w:hAnsi="Times New Roman" w:cs="Times New Roman"/>
          <w:sz w:val="28"/>
          <w:szCs w:val="28"/>
          <w:lang w:val="uk-UA"/>
        </w:rPr>
        <w:t xml:space="preserve"> pages, of which 13 tables, 15 figures, a list of sources used 52 items.</w:t>
      </w:r>
    </w:p>
    <w:p w:rsidR="00FA006A" w:rsidRPr="0009406E" w:rsidRDefault="00FA006A" w:rsidP="00FA006A">
      <w:pPr>
        <w:spacing w:after="0" w:line="360" w:lineRule="auto"/>
        <w:ind w:firstLine="720"/>
        <w:jc w:val="both"/>
        <w:rPr>
          <w:rFonts w:ascii="Times New Roman" w:hAnsi="Times New Roman" w:cs="Times New Roman"/>
          <w:sz w:val="28"/>
          <w:szCs w:val="28"/>
          <w:lang w:val="uk-UA"/>
        </w:rPr>
      </w:pPr>
      <w:r w:rsidRPr="002C41E3">
        <w:rPr>
          <w:rFonts w:ascii="Times New Roman" w:hAnsi="Times New Roman" w:cs="Times New Roman"/>
          <w:b/>
          <w:sz w:val="28"/>
          <w:szCs w:val="28"/>
          <w:lang w:val="uk-UA"/>
        </w:rPr>
        <w:t>The object of the research</w:t>
      </w:r>
      <w:r w:rsidRPr="0009406E">
        <w:rPr>
          <w:rFonts w:ascii="Times New Roman" w:hAnsi="Times New Roman" w:cs="Times New Roman"/>
          <w:sz w:val="28"/>
          <w:szCs w:val="28"/>
          <w:lang w:val="uk-UA"/>
        </w:rPr>
        <w:t xml:space="preserve"> is the international market of educational services.</w:t>
      </w:r>
    </w:p>
    <w:p w:rsidR="00FA006A" w:rsidRPr="0009406E" w:rsidRDefault="00FA006A" w:rsidP="00FA006A">
      <w:pPr>
        <w:spacing w:after="0" w:line="360" w:lineRule="auto"/>
        <w:ind w:firstLine="720"/>
        <w:jc w:val="both"/>
        <w:rPr>
          <w:rFonts w:ascii="Times New Roman" w:hAnsi="Times New Roman" w:cs="Times New Roman"/>
          <w:sz w:val="28"/>
          <w:szCs w:val="28"/>
          <w:lang w:val="uk-UA"/>
        </w:rPr>
      </w:pPr>
      <w:r w:rsidRPr="0009406E">
        <w:rPr>
          <w:rFonts w:ascii="Times New Roman" w:hAnsi="Times New Roman" w:cs="Times New Roman"/>
          <w:sz w:val="28"/>
          <w:szCs w:val="28"/>
          <w:lang w:val="uk-UA"/>
        </w:rPr>
        <w:t>In the qualification work, the content is disclosed to understand "educational services", "the market of educational services"; analyzed theoretical approaches to the study of the international market of educational services - economic, marketing, institutional, systemic; on the basis and analysis in literary and Internet sources, the main factors of the development of higher education that affect the country's competitiveness - internationalization and informatization - are characterized, and an analysis of the level of international student mobility is carried out; the role and place of Ukraine in the international market of educational services has been determined; the problems and prospects of the development of the international market of educational services are characterized.</w:t>
      </w:r>
    </w:p>
    <w:p w:rsidR="00FA006A" w:rsidRPr="0009406E" w:rsidRDefault="00FA006A" w:rsidP="00FA006A">
      <w:pPr>
        <w:spacing w:after="0" w:line="360" w:lineRule="auto"/>
        <w:ind w:firstLine="720"/>
        <w:jc w:val="both"/>
        <w:rPr>
          <w:rFonts w:ascii="Times New Roman" w:hAnsi="Times New Roman" w:cs="Times New Roman"/>
          <w:sz w:val="28"/>
          <w:szCs w:val="28"/>
          <w:lang w:val="uk-UA"/>
        </w:rPr>
      </w:pPr>
      <w:r w:rsidRPr="002C41E3">
        <w:rPr>
          <w:rFonts w:ascii="Times New Roman" w:hAnsi="Times New Roman" w:cs="Times New Roman"/>
          <w:b/>
          <w:sz w:val="28"/>
          <w:szCs w:val="28"/>
          <w:lang w:val="uk-UA"/>
        </w:rPr>
        <w:t>The practical value of the work</w:t>
      </w:r>
      <w:r w:rsidRPr="0009406E">
        <w:rPr>
          <w:rFonts w:ascii="Times New Roman" w:hAnsi="Times New Roman" w:cs="Times New Roman"/>
          <w:sz w:val="28"/>
          <w:szCs w:val="28"/>
          <w:lang w:val="uk-UA"/>
        </w:rPr>
        <w:t>, the results of the study can be used in conducting scientific research on this topic, as well as in studying the school course of geography.</w:t>
      </w:r>
    </w:p>
    <w:p w:rsidR="00FA006A" w:rsidRPr="0009406E" w:rsidRDefault="00FA006A" w:rsidP="00FA006A">
      <w:pPr>
        <w:spacing w:after="0" w:line="360" w:lineRule="auto"/>
        <w:ind w:firstLine="720"/>
        <w:jc w:val="both"/>
        <w:rPr>
          <w:rFonts w:ascii="Times New Roman" w:hAnsi="Times New Roman" w:cs="Times New Roman"/>
          <w:sz w:val="28"/>
          <w:szCs w:val="28"/>
          <w:lang w:val="uk-UA"/>
        </w:rPr>
      </w:pPr>
      <w:r w:rsidRPr="002C41E3">
        <w:rPr>
          <w:rFonts w:ascii="Times New Roman" w:hAnsi="Times New Roman" w:cs="Times New Roman"/>
          <w:b/>
          <w:sz w:val="28"/>
          <w:szCs w:val="28"/>
          <w:lang w:val="uk-UA"/>
        </w:rPr>
        <w:t>Key words:</w:t>
      </w:r>
      <w:r w:rsidRPr="0009406E">
        <w:rPr>
          <w:rFonts w:ascii="Times New Roman" w:hAnsi="Times New Roman" w:cs="Times New Roman"/>
          <w:sz w:val="28"/>
          <w:szCs w:val="28"/>
          <w:lang w:val="uk-UA"/>
        </w:rPr>
        <w:t xml:space="preserve"> educational service, international market of educational services, internationalization of education, informatization of education, student mobility.</w:t>
      </w:r>
    </w:p>
    <w:p w:rsidR="00FA006A" w:rsidRPr="0009406E" w:rsidRDefault="00FA006A" w:rsidP="00FA006A">
      <w:pPr>
        <w:spacing w:line="360" w:lineRule="auto"/>
        <w:rPr>
          <w:rFonts w:ascii="Times New Roman" w:hAnsi="Times New Roman" w:cs="Times New Roman"/>
          <w:b/>
          <w:sz w:val="28"/>
          <w:szCs w:val="28"/>
          <w:lang w:val="uk-UA"/>
        </w:rPr>
      </w:pPr>
      <w:r w:rsidRPr="0009406E">
        <w:rPr>
          <w:rFonts w:ascii="Times New Roman" w:hAnsi="Times New Roman" w:cs="Times New Roman"/>
          <w:b/>
          <w:sz w:val="28"/>
          <w:szCs w:val="28"/>
          <w:lang w:val="uk-UA"/>
        </w:rPr>
        <w:br w:type="page"/>
      </w:r>
    </w:p>
    <w:sdt>
      <w:sdtPr>
        <w:rPr>
          <w:rFonts w:asciiTheme="minorHAnsi" w:eastAsiaTheme="minorHAnsi" w:hAnsiTheme="minorHAnsi" w:cs="Times New Roman"/>
          <w:b w:val="0"/>
          <w:sz w:val="22"/>
          <w:szCs w:val="28"/>
          <w:lang w:val="ru-RU"/>
        </w:rPr>
        <w:id w:val="-272869027"/>
        <w:docPartObj>
          <w:docPartGallery w:val="Table of Contents"/>
          <w:docPartUnique/>
        </w:docPartObj>
      </w:sdtPr>
      <w:sdtEndPr>
        <w:rPr>
          <w:bCs/>
        </w:rPr>
      </w:sdtEndPr>
      <w:sdtContent>
        <w:p w:rsidR="00306C68" w:rsidRPr="00B55740" w:rsidRDefault="00306C68" w:rsidP="00306C68">
          <w:pPr>
            <w:pStyle w:val="a4"/>
            <w:spacing w:line="360" w:lineRule="auto"/>
            <w:rPr>
              <w:rFonts w:cs="Times New Roman"/>
              <w:szCs w:val="28"/>
              <w:lang w:val="ru-RU"/>
            </w:rPr>
          </w:pPr>
          <w:r w:rsidRPr="00306C68">
            <w:rPr>
              <w:rFonts w:cs="Times New Roman"/>
              <w:szCs w:val="28"/>
              <w:lang w:val="ru-RU"/>
            </w:rPr>
            <w:t>Зміст</w:t>
          </w:r>
        </w:p>
        <w:p w:rsidR="00075C3E" w:rsidRPr="00075C3E" w:rsidRDefault="00C93033" w:rsidP="00075C3E">
          <w:pPr>
            <w:pStyle w:val="11"/>
            <w:rPr>
              <w:rFonts w:ascii="Times New Roman" w:hAnsi="Times New Roman" w:cs="Times New Roman"/>
              <w:noProof/>
              <w:sz w:val="28"/>
              <w:szCs w:val="28"/>
              <w:lang w:eastAsia="ru-RU"/>
            </w:rPr>
          </w:pPr>
          <w:r w:rsidRPr="00075C3E">
            <w:rPr>
              <w:rFonts w:ascii="Times New Roman" w:hAnsi="Times New Roman" w:cs="Times New Roman"/>
              <w:sz w:val="28"/>
              <w:szCs w:val="28"/>
            </w:rPr>
            <w:fldChar w:fldCharType="begin"/>
          </w:r>
          <w:r w:rsidR="00306C68" w:rsidRPr="00075C3E">
            <w:rPr>
              <w:rFonts w:ascii="Times New Roman" w:hAnsi="Times New Roman" w:cs="Times New Roman"/>
              <w:sz w:val="28"/>
              <w:szCs w:val="28"/>
            </w:rPr>
            <w:instrText xml:space="preserve"> TOC \o "1-3" \h \z \u </w:instrText>
          </w:r>
          <w:r w:rsidRPr="00075C3E">
            <w:rPr>
              <w:rFonts w:ascii="Times New Roman" w:hAnsi="Times New Roman" w:cs="Times New Roman"/>
              <w:sz w:val="28"/>
              <w:szCs w:val="28"/>
            </w:rPr>
            <w:fldChar w:fldCharType="separate"/>
          </w:r>
          <w:hyperlink w:anchor="_Toc89436685" w:history="1">
            <w:r w:rsidR="00075C3E" w:rsidRPr="00075C3E">
              <w:rPr>
                <w:rStyle w:val="a3"/>
                <w:rFonts w:ascii="Times New Roman" w:hAnsi="Times New Roman" w:cs="Times New Roman"/>
                <w:noProof/>
                <w:sz w:val="28"/>
                <w:szCs w:val="28"/>
              </w:rPr>
              <w:t>Вступ</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_Toc89436685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5</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11"/>
            <w:rPr>
              <w:rFonts w:ascii="Times New Roman" w:hAnsi="Times New Roman" w:cs="Times New Roman"/>
              <w:noProof/>
              <w:sz w:val="28"/>
              <w:szCs w:val="28"/>
              <w:lang w:eastAsia="ru-RU"/>
            </w:rPr>
          </w:pPr>
          <w:hyperlink w:anchor="_Toc89436686" w:history="1">
            <w:r w:rsidR="00075C3E" w:rsidRPr="00075C3E">
              <w:rPr>
                <w:rStyle w:val="a3"/>
                <w:rFonts w:ascii="Times New Roman" w:hAnsi="Times New Roman" w:cs="Times New Roman"/>
                <w:noProof/>
                <w:sz w:val="28"/>
                <w:szCs w:val="28"/>
                <w:lang w:val="uk-UA"/>
              </w:rPr>
              <w:t>Розділ І. Теоретико-методичні</w:t>
            </w:r>
            <w:r w:rsidR="00075C3E" w:rsidRPr="00075C3E">
              <w:rPr>
                <w:rStyle w:val="a3"/>
                <w:rFonts w:ascii="Times New Roman" w:hAnsi="Times New Roman" w:cs="Times New Roman"/>
                <w:noProof/>
                <w:sz w:val="28"/>
                <w:szCs w:val="28"/>
              </w:rPr>
              <w:t xml:space="preserve"> </w:t>
            </w:r>
            <w:r w:rsidR="00075C3E" w:rsidRPr="00075C3E">
              <w:rPr>
                <w:rStyle w:val="a3"/>
                <w:rFonts w:ascii="Times New Roman" w:hAnsi="Times New Roman" w:cs="Times New Roman"/>
                <w:noProof/>
                <w:sz w:val="28"/>
                <w:szCs w:val="28"/>
                <w:lang w:val="uk-UA"/>
              </w:rPr>
              <w:t>аспекти</w:t>
            </w:r>
            <w:r w:rsidR="00075C3E" w:rsidRPr="00075C3E">
              <w:rPr>
                <w:rStyle w:val="a3"/>
                <w:rFonts w:ascii="Times New Roman" w:hAnsi="Times New Roman" w:cs="Times New Roman"/>
                <w:noProof/>
                <w:sz w:val="28"/>
                <w:szCs w:val="28"/>
              </w:rPr>
              <w:t xml:space="preserve"> </w:t>
            </w:r>
            <w:r w:rsidR="00075C3E" w:rsidRPr="00075C3E">
              <w:rPr>
                <w:rStyle w:val="a3"/>
                <w:rFonts w:ascii="Times New Roman" w:hAnsi="Times New Roman" w:cs="Times New Roman"/>
                <w:noProof/>
                <w:sz w:val="28"/>
                <w:szCs w:val="28"/>
                <w:lang w:val="uk-UA"/>
              </w:rPr>
              <w:t>дослідження</w:t>
            </w:r>
            <w:r w:rsidR="00075C3E" w:rsidRPr="00075C3E">
              <w:rPr>
                <w:rStyle w:val="a3"/>
                <w:rFonts w:ascii="Times New Roman" w:hAnsi="Times New Roman" w:cs="Times New Roman"/>
                <w:noProof/>
                <w:sz w:val="28"/>
                <w:szCs w:val="28"/>
              </w:rPr>
              <w:t xml:space="preserve"> </w:t>
            </w:r>
            <w:r w:rsidR="00075C3E" w:rsidRPr="00075C3E">
              <w:rPr>
                <w:rStyle w:val="a3"/>
                <w:rFonts w:ascii="Times New Roman" w:hAnsi="Times New Roman" w:cs="Times New Roman"/>
                <w:noProof/>
                <w:sz w:val="28"/>
                <w:szCs w:val="28"/>
                <w:lang w:val="uk-UA"/>
              </w:rPr>
              <w:t>ринку освітніх</w:t>
            </w:r>
            <w:r w:rsidR="00075C3E" w:rsidRPr="00075C3E">
              <w:rPr>
                <w:rStyle w:val="a3"/>
                <w:rFonts w:ascii="Times New Roman" w:hAnsi="Times New Roman" w:cs="Times New Roman"/>
                <w:noProof/>
                <w:sz w:val="28"/>
                <w:szCs w:val="28"/>
              </w:rPr>
              <w:t xml:space="preserve"> </w:t>
            </w:r>
            <w:r w:rsidR="00075C3E" w:rsidRPr="00075C3E">
              <w:rPr>
                <w:rStyle w:val="a3"/>
                <w:rFonts w:ascii="Times New Roman" w:hAnsi="Times New Roman" w:cs="Times New Roman"/>
                <w:noProof/>
                <w:sz w:val="28"/>
                <w:szCs w:val="28"/>
                <w:lang w:val="uk-UA"/>
              </w:rPr>
              <w:t>послуг</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_Toc89436686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8</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21"/>
            <w:spacing w:line="360" w:lineRule="auto"/>
            <w:rPr>
              <w:rFonts w:ascii="Times New Roman" w:hAnsi="Times New Roman" w:cs="Times New Roman"/>
              <w:noProof/>
              <w:sz w:val="28"/>
              <w:szCs w:val="28"/>
              <w:lang w:eastAsia="ru-RU"/>
            </w:rPr>
          </w:pPr>
          <w:hyperlink w:anchor="_Toc89436687" w:history="1">
            <w:r w:rsidR="00075C3E" w:rsidRPr="00075C3E">
              <w:rPr>
                <w:rStyle w:val="a3"/>
                <w:rFonts w:ascii="Times New Roman" w:hAnsi="Times New Roman" w:cs="Times New Roman"/>
                <w:noProof/>
                <w:sz w:val="28"/>
                <w:szCs w:val="28"/>
                <w:lang w:val="uk-UA"/>
              </w:rPr>
              <w:t>1.1. Поняття «ринок</w:t>
            </w:r>
            <w:r w:rsidR="00075C3E" w:rsidRPr="00075C3E">
              <w:rPr>
                <w:rStyle w:val="a3"/>
                <w:rFonts w:ascii="Times New Roman" w:hAnsi="Times New Roman" w:cs="Times New Roman"/>
                <w:noProof/>
                <w:sz w:val="28"/>
                <w:szCs w:val="28"/>
              </w:rPr>
              <w:t xml:space="preserve"> </w:t>
            </w:r>
            <w:r w:rsidR="00075C3E" w:rsidRPr="00075C3E">
              <w:rPr>
                <w:rStyle w:val="a3"/>
                <w:rFonts w:ascii="Times New Roman" w:hAnsi="Times New Roman" w:cs="Times New Roman"/>
                <w:noProof/>
                <w:sz w:val="28"/>
                <w:szCs w:val="28"/>
                <w:lang w:val="uk-UA"/>
              </w:rPr>
              <w:t>освітніх</w:t>
            </w:r>
            <w:r w:rsidR="00075C3E" w:rsidRPr="00075C3E">
              <w:rPr>
                <w:rStyle w:val="a3"/>
                <w:rFonts w:ascii="Times New Roman" w:hAnsi="Times New Roman" w:cs="Times New Roman"/>
                <w:noProof/>
                <w:sz w:val="28"/>
                <w:szCs w:val="28"/>
              </w:rPr>
              <w:t xml:space="preserve"> </w:t>
            </w:r>
            <w:r w:rsidR="00075C3E" w:rsidRPr="00075C3E">
              <w:rPr>
                <w:rStyle w:val="a3"/>
                <w:rFonts w:ascii="Times New Roman" w:hAnsi="Times New Roman" w:cs="Times New Roman"/>
                <w:noProof/>
                <w:sz w:val="28"/>
                <w:szCs w:val="28"/>
                <w:lang w:val="uk-UA"/>
              </w:rPr>
              <w:t>послуг» та його структура</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_Toc89436687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8</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21"/>
            <w:spacing w:line="360" w:lineRule="auto"/>
            <w:rPr>
              <w:rFonts w:ascii="Times New Roman" w:hAnsi="Times New Roman" w:cs="Times New Roman"/>
              <w:noProof/>
              <w:sz w:val="28"/>
              <w:szCs w:val="28"/>
              <w:lang w:eastAsia="ru-RU"/>
            </w:rPr>
          </w:pPr>
          <w:hyperlink w:anchor="_Toc89436688" w:history="1">
            <w:r w:rsidR="00075C3E" w:rsidRPr="00075C3E">
              <w:rPr>
                <w:rStyle w:val="a3"/>
                <w:rFonts w:ascii="Times New Roman" w:hAnsi="Times New Roman" w:cs="Times New Roman"/>
                <w:noProof/>
                <w:sz w:val="28"/>
                <w:szCs w:val="28"/>
              </w:rPr>
              <w:t>1.2. Методичні аспекти дослідження ринку освітніх послуг</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_Toc89436688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18</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11"/>
            <w:rPr>
              <w:rFonts w:ascii="Times New Roman" w:hAnsi="Times New Roman" w:cs="Times New Roman"/>
              <w:noProof/>
              <w:sz w:val="28"/>
              <w:szCs w:val="28"/>
              <w:lang w:eastAsia="ru-RU"/>
            </w:rPr>
          </w:pPr>
          <w:hyperlink w:anchor="_Toc89436689" w:history="1">
            <w:r w:rsidR="00075C3E" w:rsidRPr="00075C3E">
              <w:rPr>
                <w:rStyle w:val="a3"/>
                <w:rFonts w:ascii="Times New Roman" w:hAnsi="Times New Roman" w:cs="Times New Roman"/>
                <w:noProof/>
                <w:sz w:val="28"/>
                <w:szCs w:val="28"/>
              </w:rPr>
              <w:t>Висновки до розділу І.</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_Toc89436689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22</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11"/>
            <w:rPr>
              <w:rFonts w:ascii="Times New Roman" w:hAnsi="Times New Roman" w:cs="Times New Roman"/>
              <w:noProof/>
              <w:sz w:val="28"/>
              <w:szCs w:val="28"/>
              <w:lang w:eastAsia="ru-RU"/>
            </w:rPr>
          </w:pPr>
          <w:hyperlink w:anchor="_Toc89436690" w:history="1">
            <w:r w:rsidR="00075C3E" w:rsidRPr="00075C3E">
              <w:rPr>
                <w:rStyle w:val="a3"/>
                <w:rFonts w:ascii="Times New Roman" w:hAnsi="Times New Roman" w:cs="Times New Roman"/>
                <w:noProof/>
                <w:sz w:val="28"/>
                <w:szCs w:val="28"/>
              </w:rPr>
              <w:t>Розділ ІІ.  Аналіз міжнародного ринку освітніх послуг</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_Toc89436690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23</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21"/>
            <w:spacing w:line="360" w:lineRule="auto"/>
            <w:rPr>
              <w:rFonts w:ascii="Times New Roman" w:hAnsi="Times New Roman" w:cs="Times New Roman"/>
              <w:noProof/>
              <w:sz w:val="28"/>
              <w:szCs w:val="28"/>
              <w:lang w:eastAsia="ru-RU"/>
            </w:rPr>
          </w:pPr>
          <w:hyperlink w:anchor="_Toc89436691" w:history="1">
            <w:r w:rsidR="00075C3E" w:rsidRPr="00075C3E">
              <w:rPr>
                <w:rStyle w:val="a3"/>
                <w:rFonts w:ascii="Times New Roman" w:hAnsi="Times New Roman" w:cs="Times New Roman"/>
                <w:noProof/>
                <w:sz w:val="28"/>
                <w:szCs w:val="28"/>
              </w:rPr>
              <w:t>2.1. Стан та тенденції розвитку міжнародного ринку освітніх послуг</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_Toc89436691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23</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21"/>
            <w:spacing w:line="360" w:lineRule="auto"/>
            <w:rPr>
              <w:rFonts w:ascii="Times New Roman" w:hAnsi="Times New Roman" w:cs="Times New Roman"/>
              <w:noProof/>
              <w:sz w:val="28"/>
              <w:szCs w:val="28"/>
              <w:lang w:eastAsia="ru-RU"/>
            </w:rPr>
          </w:pPr>
          <w:hyperlink w:anchor="_Toc89436692" w:history="1">
            <w:r w:rsidR="00075C3E" w:rsidRPr="00075C3E">
              <w:rPr>
                <w:rStyle w:val="a3"/>
                <w:rFonts w:ascii="Times New Roman" w:hAnsi="Times New Roman" w:cs="Times New Roman"/>
                <w:noProof/>
                <w:sz w:val="28"/>
                <w:szCs w:val="28"/>
                <w:lang w:val="uk-UA"/>
              </w:rPr>
              <w:t>2.2. Інтернаціоналізація та інформатизація вищої освіти: передумови та чинники формування</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_Toc89436692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35</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21"/>
            <w:spacing w:line="360" w:lineRule="auto"/>
            <w:rPr>
              <w:rFonts w:ascii="Times New Roman" w:hAnsi="Times New Roman" w:cs="Times New Roman"/>
              <w:noProof/>
              <w:sz w:val="28"/>
              <w:szCs w:val="28"/>
              <w:lang w:eastAsia="ru-RU"/>
            </w:rPr>
          </w:pPr>
          <w:hyperlink w:anchor="_Toc89436693" w:history="1">
            <w:r w:rsidR="00075C3E" w:rsidRPr="00075C3E">
              <w:rPr>
                <w:rStyle w:val="a3"/>
                <w:rFonts w:ascii="Times New Roman" w:hAnsi="Times New Roman" w:cs="Times New Roman"/>
                <w:noProof/>
                <w:sz w:val="28"/>
                <w:szCs w:val="28"/>
              </w:rPr>
              <w:t>2.3. Україна на міжнародному ринку освітніх</w:t>
            </w:r>
            <w:r w:rsidR="00075C3E" w:rsidRPr="00075C3E">
              <w:rPr>
                <w:rStyle w:val="a3"/>
                <w:rFonts w:ascii="Times New Roman" w:hAnsi="Times New Roman" w:cs="Times New Roman"/>
                <w:noProof/>
                <w:sz w:val="28"/>
                <w:szCs w:val="28"/>
                <w:lang w:val="uk-UA"/>
              </w:rPr>
              <w:t xml:space="preserve"> </w:t>
            </w:r>
            <w:r w:rsidR="00075C3E" w:rsidRPr="00075C3E">
              <w:rPr>
                <w:rStyle w:val="a3"/>
                <w:rFonts w:ascii="Times New Roman" w:hAnsi="Times New Roman" w:cs="Times New Roman"/>
                <w:noProof/>
                <w:sz w:val="28"/>
                <w:szCs w:val="28"/>
              </w:rPr>
              <w:t>послуг</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_Toc89436693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43</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11"/>
            <w:rPr>
              <w:rFonts w:ascii="Times New Roman" w:hAnsi="Times New Roman" w:cs="Times New Roman"/>
              <w:noProof/>
              <w:sz w:val="28"/>
              <w:szCs w:val="28"/>
              <w:lang w:eastAsia="ru-RU"/>
            </w:rPr>
          </w:pPr>
          <w:hyperlink w:anchor="_Toc89436697" w:history="1">
            <w:r w:rsidR="00075C3E" w:rsidRPr="00075C3E">
              <w:rPr>
                <w:rStyle w:val="a3"/>
                <w:rFonts w:ascii="Times New Roman" w:hAnsi="Times New Roman" w:cs="Times New Roman"/>
                <w:noProof/>
                <w:sz w:val="28"/>
                <w:szCs w:val="28"/>
                <w:lang w:val="uk-UA"/>
              </w:rPr>
              <w:t>Висновки до розділу ІІ</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_Toc89436697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54</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11"/>
            <w:rPr>
              <w:rFonts w:ascii="Times New Roman" w:hAnsi="Times New Roman" w:cs="Times New Roman"/>
              <w:noProof/>
              <w:sz w:val="28"/>
              <w:szCs w:val="28"/>
              <w:lang w:eastAsia="ru-RU"/>
            </w:rPr>
          </w:pPr>
          <w:hyperlink w:anchor="_Toc89436698" w:history="1">
            <w:r w:rsidR="00075C3E" w:rsidRPr="00075C3E">
              <w:rPr>
                <w:rStyle w:val="a3"/>
                <w:rFonts w:ascii="Times New Roman" w:hAnsi="Times New Roman" w:cs="Times New Roman"/>
                <w:noProof/>
                <w:sz w:val="28"/>
                <w:szCs w:val="28"/>
              </w:rPr>
              <w:t>Розділ ІІІ. Проблеми та перспективи розвитку міжнародного ринку освітніх послуг. Вивчення міжнародного ринку освітніх послуг у шкільному</w:t>
            </w:r>
            <w:r w:rsidR="006543E8">
              <w:rPr>
                <w:rStyle w:val="a3"/>
                <w:rFonts w:ascii="Times New Roman" w:hAnsi="Times New Roman" w:cs="Times New Roman"/>
                <w:noProof/>
                <w:sz w:val="28"/>
                <w:szCs w:val="28"/>
                <w:lang w:val="uk-UA"/>
              </w:rPr>
              <w:t xml:space="preserve"> </w:t>
            </w:r>
            <w:r w:rsidR="00075C3E" w:rsidRPr="00075C3E">
              <w:rPr>
                <w:rStyle w:val="a3"/>
                <w:rFonts w:ascii="Times New Roman" w:hAnsi="Times New Roman" w:cs="Times New Roman"/>
                <w:noProof/>
                <w:sz w:val="28"/>
                <w:szCs w:val="28"/>
              </w:rPr>
              <w:t>курсі географії</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_Toc89436698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56</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21"/>
            <w:spacing w:line="360" w:lineRule="auto"/>
            <w:rPr>
              <w:rFonts w:ascii="Times New Roman" w:hAnsi="Times New Roman" w:cs="Times New Roman"/>
              <w:noProof/>
              <w:sz w:val="28"/>
              <w:szCs w:val="28"/>
              <w:lang w:eastAsia="ru-RU"/>
            </w:rPr>
          </w:pPr>
          <w:hyperlink w:anchor="_Toc89436699" w:history="1">
            <w:r w:rsidR="00075C3E" w:rsidRPr="00075C3E">
              <w:rPr>
                <w:rStyle w:val="a3"/>
                <w:rFonts w:ascii="Times New Roman" w:hAnsi="Times New Roman" w:cs="Times New Roman"/>
                <w:noProof/>
                <w:sz w:val="28"/>
                <w:szCs w:val="28"/>
              </w:rPr>
              <w:t>3.1.  Проблемирозвиткуміжнародного ринку освітніх</w:t>
            </w:r>
            <w:r w:rsidR="00572BDF">
              <w:rPr>
                <w:rStyle w:val="a3"/>
                <w:rFonts w:ascii="Times New Roman" w:hAnsi="Times New Roman" w:cs="Times New Roman"/>
                <w:noProof/>
                <w:sz w:val="28"/>
                <w:szCs w:val="28"/>
                <w:lang w:val="uk-UA"/>
              </w:rPr>
              <w:t xml:space="preserve"> </w:t>
            </w:r>
            <w:r w:rsidR="00075C3E" w:rsidRPr="00075C3E">
              <w:rPr>
                <w:rStyle w:val="a3"/>
                <w:rFonts w:ascii="Times New Roman" w:hAnsi="Times New Roman" w:cs="Times New Roman"/>
                <w:noProof/>
                <w:sz w:val="28"/>
                <w:szCs w:val="28"/>
              </w:rPr>
              <w:t>послуг</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_Toc89436699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56</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21"/>
            <w:spacing w:line="360" w:lineRule="auto"/>
            <w:rPr>
              <w:rFonts w:ascii="Times New Roman" w:hAnsi="Times New Roman" w:cs="Times New Roman"/>
              <w:noProof/>
              <w:sz w:val="28"/>
              <w:szCs w:val="28"/>
              <w:lang w:eastAsia="ru-RU"/>
            </w:rPr>
          </w:pPr>
          <w:hyperlink w:anchor="_Toc89436700" w:history="1">
            <w:r w:rsidR="00075C3E" w:rsidRPr="00075C3E">
              <w:rPr>
                <w:rStyle w:val="a3"/>
                <w:rFonts w:ascii="Times New Roman" w:hAnsi="Times New Roman" w:cs="Times New Roman"/>
                <w:noProof/>
                <w:sz w:val="28"/>
                <w:szCs w:val="28"/>
              </w:rPr>
              <w:t>3.2.  Перспективи розвитку міжнародного ринку освітніх послуг</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_Toc89436700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67</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21"/>
            <w:spacing w:line="360" w:lineRule="auto"/>
            <w:rPr>
              <w:rFonts w:ascii="Times New Roman" w:hAnsi="Times New Roman" w:cs="Times New Roman"/>
              <w:noProof/>
              <w:sz w:val="28"/>
              <w:szCs w:val="28"/>
              <w:lang w:eastAsia="ru-RU"/>
            </w:rPr>
          </w:pPr>
          <w:hyperlink w:anchor="_Toc89436701" w:history="1">
            <w:r w:rsidR="00075C3E" w:rsidRPr="00075C3E">
              <w:rPr>
                <w:rStyle w:val="a3"/>
                <w:rFonts w:ascii="Times New Roman" w:hAnsi="Times New Roman" w:cs="Times New Roman"/>
                <w:noProof/>
                <w:sz w:val="28"/>
                <w:szCs w:val="28"/>
              </w:rPr>
              <w:t>3.3. Вивчення міжнародного ринку освітніх послуг у шкільному курсі географії</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_Toc89436701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75</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11"/>
            <w:rPr>
              <w:rFonts w:ascii="Times New Roman" w:hAnsi="Times New Roman" w:cs="Times New Roman"/>
              <w:noProof/>
              <w:sz w:val="28"/>
              <w:szCs w:val="28"/>
              <w:lang w:eastAsia="ru-RU"/>
            </w:rPr>
          </w:pPr>
          <w:hyperlink w:anchor="_Toc89436702" w:history="1">
            <w:r w:rsidR="00075C3E" w:rsidRPr="00075C3E">
              <w:rPr>
                <w:rStyle w:val="a3"/>
                <w:rFonts w:ascii="Times New Roman" w:hAnsi="Times New Roman" w:cs="Times New Roman"/>
                <w:noProof/>
                <w:sz w:val="28"/>
                <w:szCs w:val="28"/>
              </w:rPr>
              <w:t>Висновки до розділу ІІІ</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_Toc89436702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83</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11"/>
            <w:rPr>
              <w:rFonts w:ascii="Times New Roman" w:hAnsi="Times New Roman" w:cs="Times New Roman"/>
              <w:noProof/>
              <w:sz w:val="28"/>
              <w:szCs w:val="28"/>
              <w:lang w:eastAsia="ru-RU"/>
            </w:rPr>
          </w:pPr>
          <w:hyperlink w:anchor="_Toc89436703" w:history="1">
            <w:r w:rsidR="00075C3E" w:rsidRPr="00075C3E">
              <w:rPr>
                <w:rStyle w:val="a3"/>
                <w:rFonts w:ascii="Times New Roman" w:hAnsi="Times New Roman" w:cs="Times New Roman"/>
                <w:noProof/>
                <w:sz w:val="28"/>
                <w:szCs w:val="28"/>
              </w:rPr>
              <w:t>Висновки</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_Toc89436703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84</w:t>
            </w:r>
            <w:r w:rsidR="00075C3E" w:rsidRPr="00075C3E">
              <w:rPr>
                <w:rFonts w:ascii="Times New Roman" w:hAnsi="Times New Roman" w:cs="Times New Roman"/>
                <w:noProof/>
                <w:webHidden/>
                <w:sz w:val="28"/>
                <w:szCs w:val="28"/>
              </w:rPr>
              <w:fldChar w:fldCharType="end"/>
            </w:r>
          </w:hyperlink>
        </w:p>
        <w:p w:rsidR="00075C3E" w:rsidRPr="00075C3E" w:rsidRDefault="00DE09F9" w:rsidP="00075C3E">
          <w:pPr>
            <w:pStyle w:val="11"/>
            <w:rPr>
              <w:rFonts w:ascii="Times New Roman" w:hAnsi="Times New Roman" w:cs="Times New Roman"/>
              <w:noProof/>
              <w:sz w:val="28"/>
              <w:szCs w:val="28"/>
              <w:lang w:eastAsia="ru-RU"/>
            </w:rPr>
          </w:pPr>
          <w:hyperlink w:anchor="_Toc89436704" w:history="1">
            <w:r w:rsidR="00075C3E" w:rsidRPr="00075C3E">
              <w:rPr>
                <w:rStyle w:val="a3"/>
                <w:rFonts w:ascii="Times New Roman" w:hAnsi="Times New Roman" w:cs="Times New Roman"/>
                <w:noProof/>
                <w:sz w:val="28"/>
                <w:szCs w:val="28"/>
              </w:rPr>
              <w:t>Список використаних</w:t>
            </w:r>
            <w:r w:rsidR="006543E8">
              <w:rPr>
                <w:rStyle w:val="a3"/>
                <w:rFonts w:ascii="Times New Roman" w:hAnsi="Times New Roman" w:cs="Times New Roman"/>
                <w:noProof/>
                <w:sz w:val="28"/>
                <w:szCs w:val="28"/>
                <w:lang w:val="uk-UA"/>
              </w:rPr>
              <w:t xml:space="preserve"> </w:t>
            </w:r>
            <w:r w:rsidR="00075C3E" w:rsidRPr="00075C3E">
              <w:rPr>
                <w:rStyle w:val="a3"/>
                <w:rFonts w:ascii="Times New Roman" w:hAnsi="Times New Roman" w:cs="Times New Roman"/>
                <w:noProof/>
                <w:sz w:val="28"/>
                <w:szCs w:val="28"/>
              </w:rPr>
              <w:t>джерел</w:t>
            </w:r>
            <w:r w:rsidR="00075C3E" w:rsidRPr="00075C3E">
              <w:rPr>
                <w:rFonts w:ascii="Times New Roman" w:hAnsi="Times New Roman" w:cs="Times New Roman"/>
                <w:noProof/>
                <w:webHidden/>
                <w:sz w:val="28"/>
                <w:szCs w:val="28"/>
              </w:rPr>
              <w:tab/>
            </w:r>
            <w:r w:rsidR="00075C3E" w:rsidRPr="00075C3E">
              <w:rPr>
                <w:rFonts w:ascii="Times New Roman" w:hAnsi="Times New Roman" w:cs="Times New Roman"/>
                <w:noProof/>
                <w:webHidden/>
                <w:sz w:val="28"/>
                <w:szCs w:val="28"/>
              </w:rPr>
              <w:fldChar w:fldCharType="begin"/>
            </w:r>
            <w:r w:rsidR="00075C3E" w:rsidRPr="00075C3E">
              <w:rPr>
                <w:rFonts w:ascii="Times New Roman" w:hAnsi="Times New Roman" w:cs="Times New Roman"/>
                <w:noProof/>
                <w:webHidden/>
                <w:sz w:val="28"/>
                <w:szCs w:val="28"/>
              </w:rPr>
              <w:instrText xml:space="preserve"> PAGEREF _Toc89436704 \h </w:instrText>
            </w:r>
            <w:r w:rsidR="00075C3E" w:rsidRPr="00075C3E">
              <w:rPr>
                <w:rFonts w:ascii="Times New Roman" w:hAnsi="Times New Roman" w:cs="Times New Roman"/>
                <w:noProof/>
                <w:webHidden/>
                <w:sz w:val="28"/>
                <w:szCs w:val="28"/>
              </w:rPr>
            </w:r>
            <w:r w:rsidR="00075C3E" w:rsidRPr="00075C3E">
              <w:rPr>
                <w:rFonts w:ascii="Times New Roman" w:hAnsi="Times New Roman" w:cs="Times New Roman"/>
                <w:noProof/>
                <w:webHidden/>
                <w:sz w:val="28"/>
                <w:szCs w:val="28"/>
              </w:rPr>
              <w:fldChar w:fldCharType="separate"/>
            </w:r>
            <w:r w:rsidR="00147FFA">
              <w:rPr>
                <w:rFonts w:ascii="Times New Roman" w:hAnsi="Times New Roman" w:cs="Times New Roman"/>
                <w:noProof/>
                <w:webHidden/>
                <w:sz w:val="28"/>
                <w:szCs w:val="28"/>
              </w:rPr>
              <w:t>86</w:t>
            </w:r>
            <w:r w:rsidR="00075C3E" w:rsidRPr="00075C3E">
              <w:rPr>
                <w:rFonts w:ascii="Times New Roman" w:hAnsi="Times New Roman" w:cs="Times New Roman"/>
                <w:noProof/>
                <w:webHidden/>
                <w:sz w:val="28"/>
                <w:szCs w:val="28"/>
              </w:rPr>
              <w:fldChar w:fldCharType="end"/>
            </w:r>
          </w:hyperlink>
        </w:p>
        <w:p w:rsidR="00306C68" w:rsidRPr="00306C68" w:rsidRDefault="00C93033" w:rsidP="00075C3E">
          <w:pPr>
            <w:spacing w:line="360" w:lineRule="auto"/>
            <w:jc w:val="both"/>
            <w:rPr>
              <w:rFonts w:ascii="Times New Roman" w:hAnsi="Times New Roman" w:cs="Times New Roman"/>
              <w:sz w:val="28"/>
              <w:szCs w:val="28"/>
            </w:rPr>
          </w:pPr>
          <w:r w:rsidRPr="00075C3E">
            <w:rPr>
              <w:rFonts w:ascii="Times New Roman" w:hAnsi="Times New Roman" w:cs="Times New Roman"/>
              <w:b/>
              <w:bCs/>
              <w:sz w:val="28"/>
              <w:szCs w:val="28"/>
              <w:lang w:val="ru-RU"/>
            </w:rPr>
            <w:fldChar w:fldCharType="end"/>
          </w:r>
        </w:p>
      </w:sdtContent>
    </w:sdt>
    <w:p w:rsidR="00A371C2" w:rsidRDefault="00A371C2">
      <w:pPr>
        <w:rPr>
          <w:rFonts w:ascii="Times New Roman" w:hAnsi="Times New Roman" w:cs="Times New Roman"/>
          <w:sz w:val="28"/>
          <w:szCs w:val="28"/>
          <w:lang w:val="ru-RU"/>
        </w:rPr>
      </w:pPr>
      <w:bookmarkStart w:id="0" w:name="_Toc89436685"/>
      <w:r>
        <w:rPr>
          <w:rFonts w:cs="Times New Roman"/>
          <w:b/>
          <w:szCs w:val="28"/>
        </w:rPr>
        <w:br w:type="page"/>
      </w:r>
    </w:p>
    <w:p w:rsidR="0047280C" w:rsidRPr="0035597D" w:rsidRDefault="0047280C" w:rsidP="0035597D">
      <w:pPr>
        <w:pStyle w:val="1"/>
      </w:pPr>
      <w:r w:rsidRPr="0035597D">
        <w:lastRenderedPageBreak/>
        <w:t>Вступ</w:t>
      </w:r>
      <w:bookmarkEnd w:id="0"/>
    </w:p>
    <w:p w:rsidR="0047280C" w:rsidRPr="001F0A28" w:rsidRDefault="0047280C" w:rsidP="0047280C">
      <w:pPr>
        <w:spacing w:after="0" w:line="360" w:lineRule="auto"/>
        <w:ind w:firstLine="709"/>
        <w:jc w:val="both"/>
        <w:rPr>
          <w:rFonts w:ascii="Times New Roman" w:hAnsi="Times New Roman" w:cs="Times New Roman"/>
          <w:sz w:val="28"/>
          <w:szCs w:val="28"/>
          <w:lang w:val="uk-UA"/>
        </w:rPr>
      </w:pPr>
      <w:r w:rsidRPr="008A282A">
        <w:rPr>
          <w:rFonts w:ascii="Times New Roman" w:hAnsi="Times New Roman" w:cs="Times New Roman"/>
          <w:b/>
          <w:sz w:val="28"/>
          <w:szCs w:val="28"/>
          <w:lang w:val="uk-UA"/>
        </w:rPr>
        <w:t>Актуальність теми.</w:t>
      </w:r>
      <w:r w:rsidR="00CE699A" w:rsidRPr="00CE699A">
        <w:rPr>
          <w:rFonts w:ascii="Times New Roman" w:hAnsi="Times New Roman" w:cs="Times New Roman"/>
          <w:b/>
          <w:sz w:val="28"/>
          <w:szCs w:val="28"/>
          <w:lang w:val="ru-RU"/>
        </w:rPr>
        <w:t xml:space="preserve"> </w:t>
      </w:r>
      <w:r w:rsidRPr="00555DA8">
        <w:rPr>
          <w:rFonts w:ascii="Times New Roman" w:hAnsi="Times New Roman" w:cs="Times New Roman"/>
          <w:sz w:val="28"/>
          <w:szCs w:val="28"/>
          <w:lang w:val="uk-UA"/>
        </w:rPr>
        <w:t xml:space="preserve">Процеси глобалізації у світовій економіці здійснюють вагомий вплив на сферу вищої освіти, зокрема на зростання ролі освіти </w:t>
      </w:r>
      <w:r>
        <w:rPr>
          <w:rFonts w:ascii="Times New Roman" w:hAnsi="Times New Roman" w:cs="Times New Roman"/>
          <w:sz w:val="28"/>
          <w:szCs w:val="28"/>
          <w:lang w:val="uk-UA"/>
        </w:rPr>
        <w:t>як</w:t>
      </w:r>
      <w:r w:rsidRPr="00555DA8">
        <w:rPr>
          <w:rFonts w:ascii="Times New Roman" w:hAnsi="Times New Roman" w:cs="Times New Roman"/>
          <w:sz w:val="28"/>
          <w:szCs w:val="28"/>
          <w:lang w:val="uk-UA"/>
        </w:rPr>
        <w:t xml:space="preserve"> високоприбуткової послуги. </w:t>
      </w:r>
      <w:r>
        <w:rPr>
          <w:rFonts w:ascii="Times New Roman" w:hAnsi="Times New Roman" w:cs="Times New Roman"/>
          <w:sz w:val="28"/>
          <w:szCs w:val="28"/>
          <w:lang w:val="uk-UA"/>
        </w:rPr>
        <w:t>Сьогодні м</w:t>
      </w:r>
      <w:r w:rsidRPr="00555DA8">
        <w:rPr>
          <w:rFonts w:ascii="Times New Roman" w:hAnsi="Times New Roman" w:cs="Times New Roman"/>
          <w:sz w:val="28"/>
          <w:szCs w:val="28"/>
          <w:lang w:val="uk-UA"/>
        </w:rPr>
        <w:t xml:space="preserve">іжнародний ринок освітніх послуг характеризується зростанням міждержавної конкуренції: поряд із традиційними лідерами </w:t>
      </w:r>
      <w:r>
        <w:rPr>
          <w:rFonts w:ascii="Times New Roman" w:hAnsi="Times New Roman" w:cs="Times New Roman"/>
          <w:sz w:val="28"/>
          <w:szCs w:val="28"/>
          <w:lang w:val="uk-UA"/>
        </w:rPr>
        <w:t>низка</w:t>
      </w:r>
      <w:r w:rsidRPr="00555DA8">
        <w:rPr>
          <w:rFonts w:ascii="Times New Roman" w:hAnsi="Times New Roman" w:cs="Times New Roman"/>
          <w:sz w:val="28"/>
          <w:szCs w:val="28"/>
          <w:lang w:val="uk-UA"/>
        </w:rPr>
        <w:t xml:space="preserve"> країн розвиває активну політику щодо просування власного освітнього продукту. Це вимагає від урядів держав країн світу створення досконалішої системи освіти, налагодження міжнародного співробітництва та формування коопераційних відносин, збільшення та посилення експортн</w:t>
      </w:r>
      <w:r>
        <w:rPr>
          <w:rFonts w:ascii="Times New Roman" w:hAnsi="Times New Roman" w:cs="Times New Roman"/>
          <w:sz w:val="28"/>
          <w:szCs w:val="28"/>
          <w:lang w:val="uk-UA"/>
        </w:rPr>
        <w:t>о-імпортних зв’язків</w:t>
      </w:r>
      <w:r w:rsidRPr="00555DA8">
        <w:rPr>
          <w:rFonts w:ascii="Times New Roman" w:hAnsi="Times New Roman" w:cs="Times New Roman"/>
          <w:sz w:val="28"/>
          <w:szCs w:val="28"/>
          <w:lang w:val="uk-UA"/>
        </w:rPr>
        <w:t xml:space="preserve"> у системі освіти.</w:t>
      </w:r>
      <w:r w:rsidR="00CE699A" w:rsidRPr="00CE699A">
        <w:rPr>
          <w:rFonts w:ascii="Times New Roman" w:hAnsi="Times New Roman" w:cs="Times New Roman"/>
          <w:sz w:val="28"/>
          <w:szCs w:val="28"/>
          <w:lang w:val="uk-UA"/>
        </w:rPr>
        <w:t xml:space="preserve"> </w:t>
      </w:r>
      <w:r w:rsidRPr="001F0A28">
        <w:rPr>
          <w:rFonts w:ascii="Times New Roman" w:hAnsi="Times New Roman" w:cs="Times New Roman"/>
          <w:sz w:val="28"/>
          <w:szCs w:val="28"/>
          <w:lang w:val="uk-UA"/>
        </w:rPr>
        <w:t xml:space="preserve">Конкурентоспроможність закладів вищої освіти України може бути досягнута на основі її подальшої модернізації </w:t>
      </w:r>
      <w:r>
        <w:rPr>
          <w:rFonts w:ascii="Times New Roman" w:hAnsi="Times New Roman" w:cs="Times New Roman"/>
          <w:sz w:val="28"/>
          <w:szCs w:val="28"/>
          <w:lang w:val="uk-UA"/>
        </w:rPr>
        <w:t xml:space="preserve">й </w:t>
      </w:r>
      <w:r w:rsidRPr="001F0A28">
        <w:rPr>
          <w:rFonts w:ascii="Times New Roman" w:hAnsi="Times New Roman" w:cs="Times New Roman"/>
          <w:sz w:val="28"/>
          <w:szCs w:val="28"/>
          <w:lang w:val="uk-UA"/>
        </w:rPr>
        <w:t>інтернаціоналізації.</w:t>
      </w:r>
    </w:p>
    <w:p w:rsidR="0047280C" w:rsidRPr="0020699C" w:rsidRDefault="0047280C" w:rsidP="0047280C">
      <w:pPr>
        <w:spacing w:after="0" w:line="360" w:lineRule="auto"/>
        <w:ind w:firstLine="709"/>
        <w:jc w:val="both"/>
        <w:rPr>
          <w:rFonts w:ascii="Times New Roman" w:hAnsi="Times New Roman" w:cs="Times New Roman"/>
          <w:sz w:val="28"/>
          <w:szCs w:val="28"/>
          <w:lang w:val="uk-UA"/>
        </w:rPr>
      </w:pPr>
      <w:r w:rsidRPr="0020699C">
        <w:rPr>
          <w:rFonts w:ascii="Times New Roman" w:hAnsi="Times New Roman" w:cs="Times New Roman"/>
          <w:sz w:val="28"/>
          <w:szCs w:val="28"/>
          <w:lang w:val="uk-UA"/>
        </w:rPr>
        <w:t xml:space="preserve">У зв’язку з цим дослідницький та практичний інтерес викликає вивчення й аналіз основних напрямків розвитку міжнародного ринку освітніх послуг, що і обумовило вибір </w:t>
      </w:r>
      <w:r>
        <w:rPr>
          <w:rFonts w:ascii="Times New Roman" w:hAnsi="Times New Roman" w:cs="Times New Roman"/>
          <w:sz w:val="28"/>
          <w:szCs w:val="28"/>
          <w:lang w:val="uk-UA"/>
        </w:rPr>
        <w:t>тем</w:t>
      </w:r>
      <w:r w:rsidRPr="0020699C">
        <w:rPr>
          <w:rFonts w:ascii="Times New Roman" w:hAnsi="Times New Roman" w:cs="Times New Roman"/>
          <w:sz w:val="28"/>
          <w:szCs w:val="28"/>
          <w:lang w:val="uk-UA"/>
        </w:rPr>
        <w:t xml:space="preserve">и дослідження. </w:t>
      </w:r>
    </w:p>
    <w:p w:rsidR="0047280C" w:rsidRPr="00BD1928" w:rsidRDefault="0047280C" w:rsidP="0047280C">
      <w:pPr>
        <w:spacing w:after="0" w:line="360" w:lineRule="auto"/>
        <w:ind w:firstLine="709"/>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Об’єктом</w:t>
      </w:r>
      <w:r w:rsidR="00147A5E">
        <w:rPr>
          <w:rFonts w:ascii="Times New Roman" w:hAnsi="Times New Roman" w:cs="Times New Roman"/>
          <w:b/>
          <w:sz w:val="28"/>
          <w:szCs w:val="28"/>
          <w:lang w:val="uk-UA"/>
        </w:rPr>
        <w:t xml:space="preserve"> </w:t>
      </w:r>
      <w:r>
        <w:rPr>
          <w:rFonts w:ascii="Times New Roman" w:hAnsi="Times New Roman" w:cs="Times New Roman"/>
          <w:sz w:val="28"/>
          <w:szCs w:val="28"/>
          <w:lang w:val="uk-UA"/>
        </w:rPr>
        <w:t>кваліфікацій</w:t>
      </w:r>
      <w:r w:rsidRPr="00BD1928">
        <w:rPr>
          <w:rFonts w:ascii="Times New Roman" w:hAnsi="Times New Roman" w:cs="Times New Roman"/>
          <w:sz w:val="28"/>
          <w:szCs w:val="28"/>
          <w:lang w:val="uk-UA"/>
        </w:rPr>
        <w:t>ної роботи є</w:t>
      </w:r>
      <w:r>
        <w:rPr>
          <w:rFonts w:ascii="Times New Roman" w:hAnsi="Times New Roman" w:cs="Times New Roman"/>
          <w:sz w:val="28"/>
          <w:szCs w:val="28"/>
          <w:lang w:val="uk-UA"/>
        </w:rPr>
        <w:t xml:space="preserve"> міжнародний ринок освітніх</w:t>
      </w:r>
      <w:r w:rsidRPr="00BD1928">
        <w:rPr>
          <w:rFonts w:ascii="Times New Roman" w:hAnsi="Times New Roman" w:cs="Times New Roman"/>
          <w:sz w:val="28"/>
          <w:szCs w:val="28"/>
          <w:lang w:val="uk-UA"/>
        </w:rPr>
        <w:t xml:space="preserve"> послуг, а </w:t>
      </w:r>
      <w:r w:rsidRPr="00BD1928">
        <w:rPr>
          <w:rFonts w:ascii="Times New Roman" w:hAnsi="Times New Roman" w:cs="Times New Roman"/>
          <w:b/>
          <w:sz w:val="28"/>
          <w:szCs w:val="28"/>
          <w:lang w:val="uk-UA"/>
        </w:rPr>
        <w:t xml:space="preserve">предметом </w:t>
      </w:r>
      <w:r w:rsidRPr="00813CDB">
        <w:rPr>
          <w:rFonts w:ascii="Times New Roman" w:hAnsi="Times New Roman" w:cs="Times New Roman"/>
          <w:sz w:val="28"/>
          <w:szCs w:val="28"/>
          <w:lang w:val="uk-UA"/>
        </w:rPr>
        <w:t>сучасний</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 проблеми та перспективи</w:t>
      </w:r>
      <w:r w:rsidRPr="00BD1928">
        <w:rPr>
          <w:rFonts w:ascii="Times New Roman" w:hAnsi="Times New Roman" w:cs="Times New Roman"/>
          <w:sz w:val="28"/>
          <w:szCs w:val="28"/>
          <w:lang w:val="uk-UA"/>
        </w:rPr>
        <w:t xml:space="preserve"> розвитку міжнародного ринку </w:t>
      </w:r>
      <w:r>
        <w:rPr>
          <w:rFonts w:ascii="Times New Roman" w:hAnsi="Times New Roman" w:cs="Times New Roman"/>
          <w:sz w:val="28"/>
          <w:szCs w:val="28"/>
          <w:lang w:val="uk-UA"/>
        </w:rPr>
        <w:t>освіт</w:t>
      </w:r>
      <w:r w:rsidRPr="00BD1928">
        <w:rPr>
          <w:rFonts w:ascii="Times New Roman" w:hAnsi="Times New Roman" w:cs="Times New Roman"/>
          <w:sz w:val="28"/>
          <w:szCs w:val="28"/>
          <w:lang w:val="uk-UA"/>
        </w:rPr>
        <w:t>н</w:t>
      </w:r>
      <w:r>
        <w:rPr>
          <w:rFonts w:ascii="Times New Roman" w:hAnsi="Times New Roman" w:cs="Times New Roman"/>
          <w:sz w:val="28"/>
          <w:szCs w:val="28"/>
          <w:lang w:val="uk-UA"/>
        </w:rPr>
        <w:t>і</w:t>
      </w:r>
      <w:r w:rsidRPr="00BD1928">
        <w:rPr>
          <w:rFonts w:ascii="Times New Roman" w:hAnsi="Times New Roman" w:cs="Times New Roman"/>
          <w:sz w:val="28"/>
          <w:szCs w:val="28"/>
          <w:lang w:val="uk-UA"/>
        </w:rPr>
        <w:t>х послуг.</w:t>
      </w:r>
    </w:p>
    <w:p w:rsidR="0047280C" w:rsidRPr="00BD1928" w:rsidRDefault="0047280C" w:rsidP="0047280C">
      <w:pPr>
        <w:spacing w:after="0" w:line="360" w:lineRule="auto"/>
        <w:ind w:firstLine="709"/>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 xml:space="preserve">Огляд джерельної бази дослідження. </w:t>
      </w:r>
      <w:r>
        <w:rPr>
          <w:rFonts w:ascii="Times New Roman" w:hAnsi="Times New Roman" w:cs="Times New Roman"/>
          <w:sz w:val="28"/>
          <w:szCs w:val="28"/>
          <w:lang w:val="uk-UA"/>
        </w:rPr>
        <w:t>Теоретико-методологічні</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засади</w:t>
      </w:r>
      <w:r w:rsidRPr="00BD1928">
        <w:rPr>
          <w:rFonts w:ascii="Times New Roman" w:hAnsi="Times New Roman" w:cs="Times New Roman"/>
          <w:sz w:val="28"/>
          <w:szCs w:val="28"/>
          <w:lang w:val="uk-UA"/>
        </w:rPr>
        <w:t xml:space="preserve"> міжнародного </w:t>
      </w:r>
      <w:r>
        <w:rPr>
          <w:rFonts w:ascii="Times New Roman" w:hAnsi="Times New Roman" w:cs="Times New Roman"/>
          <w:sz w:val="28"/>
          <w:szCs w:val="28"/>
          <w:lang w:val="uk-UA"/>
        </w:rPr>
        <w:t xml:space="preserve">ринку освітніх </w:t>
      </w:r>
      <w:r w:rsidRPr="00BD1928">
        <w:rPr>
          <w:rFonts w:ascii="Times New Roman" w:hAnsi="Times New Roman" w:cs="Times New Roman"/>
          <w:sz w:val="28"/>
          <w:szCs w:val="28"/>
          <w:lang w:val="uk-UA"/>
        </w:rPr>
        <w:t xml:space="preserve">послуг </w:t>
      </w:r>
      <w:r>
        <w:rPr>
          <w:rFonts w:ascii="Times New Roman" w:hAnsi="Times New Roman" w:cs="Times New Roman"/>
          <w:sz w:val="28"/>
          <w:szCs w:val="28"/>
          <w:lang w:val="uk-UA"/>
        </w:rPr>
        <w:t>досліджували</w:t>
      </w:r>
      <w:r w:rsidR="00CE699A" w:rsidRPr="00CE69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w:t>
      </w:r>
      <w:r w:rsidRPr="00D9306A">
        <w:rPr>
          <w:rFonts w:ascii="Times New Roman" w:hAnsi="Times New Roman" w:cs="Times New Roman"/>
          <w:sz w:val="28"/>
          <w:szCs w:val="28"/>
          <w:lang w:val="uk-UA"/>
        </w:rPr>
        <w:t>Рябець</w:t>
      </w:r>
      <w:r>
        <w:rPr>
          <w:rFonts w:ascii="Times New Roman" w:hAnsi="Times New Roman" w:cs="Times New Roman"/>
          <w:sz w:val="28"/>
          <w:szCs w:val="28"/>
          <w:lang w:val="uk-UA"/>
        </w:rPr>
        <w:t xml:space="preserve">, </w:t>
      </w:r>
      <w:r w:rsidRPr="00BB1048">
        <w:rPr>
          <w:rFonts w:ascii="Times New Roman" w:hAnsi="Times New Roman" w:cs="Times New Roman"/>
          <w:sz w:val="28"/>
          <w:szCs w:val="28"/>
          <w:lang w:val="uk-UA"/>
        </w:rPr>
        <w:t>Р.</w:t>
      </w:r>
      <w:r w:rsidR="00CE699A" w:rsidRPr="00CE699A">
        <w:rPr>
          <w:rFonts w:ascii="Times New Roman" w:hAnsi="Times New Roman" w:cs="Times New Roman"/>
          <w:sz w:val="28"/>
          <w:szCs w:val="28"/>
          <w:lang w:val="uk-UA"/>
        </w:rPr>
        <w:t xml:space="preserve"> </w:t>
      </w:r>
      <w:r w:rsidRPr="00BB1048">
        <w:rPr>
          <w:rFonts w:ascii="Times New Roman" w:hAnsi="Times New Roman" w:cs="Times New Roman"/>
          <w:sz w:val="28"/>
          <w:szCs w:val="28"/>
          <w:lang w:val="uk-UA"/>
        </w:rPr>
        <w:t>Патора</w:t>
      </w:r>
      <w:r>
        <w:rPr>
          <w:rFonts w:ascii="Times New Roman" w:hAnsi="Times New Roman" w:cs="Times New Roman"/>
          <w:sz w:val="28"/>
          <w:szCs w:val="28"/>
          <w:lang w:val="uk-UA"/>
        </w:rPr>
        <w:t>,</w:t>
      </w:r>
      <w:r w:rsidR="00CE699A" w:rsidRPr="00CE699A">
        <w:rPr>
          <w:rFonts w:ascii="Times New Roman" w:hAnsi="Times New Roman" w:cs="Times New Roman"/>
          <w:sz w:val="28"/>
          <w:szCs w:val="28"/>
          <w:lang w:val="uk-UA"/>
        </w:rPr>
        <w:t xml:space="preserve"> </w:t>
      </w:r>
      <w:r w:rsidRPr="0047280C">
        <w:rPr>
          <w:rFonts w:ascii="Times New Roman" w:hAnsi="Times New Roman" w:cs="Times New Roman"/>
          <w:sz w:val="28"/>
          <w:szCs w:val="28"/>
          <w:lang w:val="uk-UA"/>
        </w:rPr>
        <w:t>Т.Оболенська,</w:t>
      </w:r>
      <w:r w:rsidR="00CE699A" w:rsidRPr="00CE699A">
        <w:rPr>
          <w:rFonts w:ascii="Times New Roman" w:hAnsi="Times New Roman" w:cs="Times New Roman"/>
          <w:sz w:val="28"/>
          <w:szCs w:val="28"/>
          <w:lang w:val="uk-UA"/>
        </w:rPr>
        <w:t xml:space="preserve"> </w:t>
      </w:r>
      <w:r w:rsidRPr="0047280C">
        <w:rPr>
          <w:rFonts w:ascii="Times New Roman" w:hAnsi="Times New Roman" w:cs="Times New Roman"/>
          <w:sz w:val="28"/>
          <w:szCs w:val="28"/>
          <w:lang w:val="uk-UA"/>
        </w:rPr>
        <w:t>М. Дебич,</w:t>
      </w:r>
      <w:r>
        <w:rPr>
          <w:rFonts w:ascii="Times New Roman" w:hAnsi="Times New Roman" w:cs="Times New Roman"/>
          <w:sz w:val="28"/>
          <w:szCs w:val="28"/>
          <w:lang w:val="uk-UA"/>
        </w:rPr>
        <w:t xml:space="preserve"> А. Вербицька, О. Карпюк, </w:t>
      </w:r>
      <w:r w:rsidRPr="00314AAE">
        <w:rPr>
          <w:rFonts w:ascii="Times New Roman" w:hAnsi="Times New Roman" w:cs="Times New Roman"/>
          <w:sz w:val="28"/>
          <w:szCs w:val="28"/>
          <w:lang w:val="uk-UA"/>
        </w:rPr>
        <w:t>Г.</w:t>
      </w:r>
      <w:r w:rsidR="00CE699A" w:rsidRPr="00CE69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Пурій, </w:t>
      </w:r>
      <w:r w:rsidRPr="0047280C">
        <w:rPr>
          <w:rFonts w:ascii="Times New Roman" w:hAnsi="Times New Roman" w:cs="Times New Roman"/>
          <w:sz w:val="28"/>
          <w:szCs w:val="28"/>
          <w:lang w:val="uk-UA"/>
        </w:rPr>
        <w:t>А. Антохов</w:t>
      </w:r>
      <w:r>
        <w:rPr>
          <w:rFonts w:ascii="Times New Roman" w:hAnsi="Times New Roman" w:cs="Times New Roman"/>
          <w:sz w:val="28"/>
          <w:szCs w:val="28"/>
          <w:lang w:val="uk-UA"/>
        </w:rPr>
        <w:t xml:space="preserve">, </w:t>
      </w:r>
      <w:r w:rsidRPr="00314AAE">
        <w:rPr>
          <w:rFonts w:ascii="Times New Roman" w:hAnsi="Times New Roman" w:cs="Times New Roman"/>
          <w:sz w:val="28"/>
          <w:szCs w:val="28"/>
          <w:lang w:val="uk-UA"/>
        </w:rPr>
        <w:t>О.</w:t>
      </w:r>
      <w:r w:rsidRPr="0047280C">
        <w:rPr>
          <w:rFonts w:ascii="Times New Roman" w:hAnsi="Times New Roman" w:cs="Times New Roman"/>
          <w:sz w:val="28"/>
          <w:szCs w:val="28"/>
          <w:lang w:val="uk-UA"/>
        </w:rPr>
        <w:t>Присвітла</w:t>
      </w:r>
      <w:r w:rsidR="00CE699A" w:rsidRPr="00CE699A">
        <w:rPr>
          <w:rFonts w:ascii="Times New Roman" w:hAnsi="Times New Roman" w:cs="Times New Roman"/>
          <w:sz w:val="28"/>
          <w:szCs w:val="28"/>
          <w:lang w:val="uk-UA"/>
        </w:rPr>
        <w:t xml:space="preserve"> </w:t>
      </w:r>
      <w:r>
        <w:rPr>
          <w:rFonts w:ascii="Times New Roman" w:hAnsi="Times New Roman" w:cs="Times New Roman"/>
          <w:sz w:val="28"/>
          <w:szCs w:val="28"/>
          <w:lang w:val="uk-UA"/>
        </w:rPr>
        <w:t>та ін.</w:t>
      </w:r>
    </w:p>
    <w:p w:rsidR="0047280C" w:rsidRDefault="0047280C" w:rsidP="0047280C">
      <w:pPr>
        <w:spacing w:after="0" w:line="360" w:lineRule="auto"/>
        <w:ind w:firstLine="709"/>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 xml:space="preserve">Метою роботи є </w:t>
      </w:r>
      <w:r w:rsidRPr="00BD1928">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сучасного стану та тенденцій</w:t>
      </w:r>
      <w:r w:rsidRPr="00BD1928">
        <w:rPr>
          <w:rFonts w:ascii="Times New Roman" w:hAnsi="Times New Roman" w:cs="Times New Roman"/>
          <w:sz w:val="28"/>
          <w:szCs w:val="28"/>
          <w:lang w:val="uk-UA"/>
        </w:rPr>
        <w:t xml:space="preserve"> розвитку </w:t>
      </w:r>
      <w:r>
        <w:rPr>
          <w:rFonts w:ascii="Times New Roman" w:hAnsi="Times New Roman" w:cs="Times New Roman"/>
          <w:sz w:val="28"/>
          <w:szCs w:val="28"/>
          <w:lang w:val="uk-UA"/>
        </w:rPr>
        <w:t>міжнародного ринку освітніх</w:t>
      </w:r>
      <w:r w:rsidRPr="00BD1928">
        <w:rPr>
          <w:rFonts w:ascii="Times New Roman" w:hAnsi="Times New Roman" w:cs="Times New Roman"/>
          <w:sz w:val="28"/>
          <w:szCs w:val="28"/>
          <w:lang w:val="uk-UA"/>
        </w:rPr>
        <w:t xml:space="preserve"> послуг</w:t>
      </w:r>
      <w:r>
        <w:rPr>
          <w:rFonts w:ascii="Times New Roman" w:hAnsi="Times New Roman" w:cs="Times New Roman"/>
          <w:sz w:val="28"/>
          <w:szCs w:val="28"/>
          <w:lang w:val="uk-UA"/>
        </w:rPr>
        <w:t>, виявлення проблем та перспектив його розвитку</w:t>
      </w:r>
      <w:r w:rsidRPr="00BD1928">
        <w:rPr>
          <w:rFonts w:ascii="Times New Roman" w:hAnsi="Times New Roman" w:cs="Times New Roman"/>
          <w:sz w:val="28"/>
          <w:szCs w:val="28"/>
          <w:lang w:val="uk-UA"/>
        </w:rPr>
        <w:t>.</w:t>
      </w:r>
    </w:p>
    <w:p w:rsidR="0047280C" w:rsidRPr="00BD1928" w:rsidRDefault="0047280C" w:rsidP="0047280C">
      <w:pPr>
        <w:spacing w:after="0" w:line="360" w:lineRule="auto"/>
        <w:ind w:firstLine="567"/>
        <w:jc w:val="both"/>
        <w:rPr>
          <w:rFonts w:ascii="Times New Roman" w:hAnsi="Times New Roman" w:cs="Times New Roman"/>
          <w:sz w:val="28"/>
          <w:szCs w:val="28"/>
          <w:lang w:val="uk-UA"/>
        </w:rPr>
      </w:pPr>
      <w:r w:rsidRPr="00C7148B">
        <w:rPr>
          <w:rFonts w:ascii="Times New Roman" w:eastAsia="Calibri" w:hAnsi="Times New Roman" w:cs="Times New Roman"/>
          <w:iCs/>
          <w:sz w:val="28"/>
          <w:szCs w:val="28"/>
          <w:lang w:val="uk-UA"/>
        </w:rPr>
        <w:t xml:space="preserve">Відповідно до </w:t>
      </w:r>
      <w:r>
        <w:rPr>
          <w:rFonts w:ascii="Times New Roman" w:eastAsia="Calibri" w:hAnsi="Times New Roman" w:cs="Times New Roman"/>
          <w:iCs/>
          <w:sz w:val="28"/>
          <w:szCs w:val="28"/>
          <w:lang w:val="uk-UA"/>
        </w:rPr>
        <w:t>зазначеної</w:t>
      </w:r>
      <w:r w:rsidRPr="00C7148B">
        <w:rPr>
          <w:rFonts w:ascii="Times New Roman" w:eastAsia="Calibri" w:hAnsi="Times New Roman" w:cs="Times New Roman"/>
          <w:iCs/>
          <w:sz w:val="28"/>
          <w:szCs w:val="28"/>
          <w:lang w:val="uk-UA"/>
        </w:rPr>
        <w:t xml:space="preserve"> мети </w:t>
      </w:r>
      <w:r>
        <w:rPr>
          <w:rFonts w:ascii="Times New Roman" w:hAnsi="Times New Roman" w:cs="Times New Roman"/>
          <w:sz w:val="28"/>
          <w:szCs w:val="28"/>
          <w:lang w:val="uk-UA"/>
        </w:rPr>
        <w:t>сформульовані</w:t>
      </w:r>
      <w:r w:rsidRPr="00BD1928">
        <w:rPr>
          <w:rFonts w:ascii="Times New Roman" w:hAnsi="Times New Roman" w:cs="Times New Roman"/>
          <w:sz w:val="28"/>
          <w:szCs w:val="28"/>
          <w:lang w:val="uk-UA"/>
        </w:rPr>
        <w:t xml:space="preserve"> такі </w:t>
      </w:r>
      <w:r w:rsidRPr="00BD1928">
        <w:rPr>
          <w:rFonts w:ascii="Times New Roman" w:hAnsi="Times New Roman" w:cs="Times New Roman"/>
          <w:b/>
          <w:sz w:val="28"/>
          <w:szCs w:val="28"/>
          <w:lang w:val="uk-UA"/>
        </w:rPr>
        <w:t>завдання</w:t>
      </w:r>
      <w:r w:rsidRPr="00BD1928">
        <w:rPr>
          <w:rFonts w:ascii="Times New Roman" w:hAnsi="Times New Roman" w:cs="Times New Roman"/>
          <w:sz w:val="28"/>
          <w:szCs w:val="28"/>
          <w:lang w:val="uk-UA"/>
        </w:rPr>
        <w:t>:</w:t>
      </w:r>
    </w:p>
    <w:p w:rsidR="0047280C" w:rsidRPr="008901A4" w:rsidRDefault="0047280C" w:rsidP="0047280C">
      <w:pPr>
        <w:pStyle w:val="a5"/>
        <w:numPr>
          <w:ilvl w:val="0"/>
          <w:numId w:val="1"/>
        </w:numPr>
        <w:spacing w:after="0" w:line="360" w:lineRule="auto"/>
        <w:jc w:val="both"/>
        <w:rPr>
          <w:rFonts w:ascii="Times New Roman" w:hAnsi="Times New Roman" w:cs="Times New Roman"/>
          <w:sz w:val="28"/>
          <w:szCs w:val="28"/>
          <w:lang w:val="uk-UA"/>
        </w:rPr>
      </w:pPr>
      <w:r w:rsidRPr="008901A4">
        <w:rPr>
          <w:rFonts w:ascii="Times New Roman" w:hAnsi="Times New Roman" w:cs="Times New Roman"/>
          <w:sz w:val="28"/>
          <w:szCs w:val="28"/>
          <w:lang w:val="uk-UA"/>
        </w:rPr>
        <w:t>проаналізувати зміст поняття «ринок освітніх послуг»;</w:t>
      </w:r>
    </w:p>
    <w:p w:rsidR="0047280C" w:rsidRPr="008901A4" w:rsidRDefault="0047280C" w:rsidP="0047280C">
      <w:pPr>
        <w:pStyle w:val="a5"/>
        <w:numPr>
          <w:ilvl w:val="0"/>
          <w:numId w:val="1"/>
        </w:numPr>
        <w:spacing w:after="0" w:line="360" w:lineRule="auto"/>
        <w:jc w:val="both"/>
        <w:rPr>
          <w:rFonts w:ascii="Times New Roman" w:hAnsi="Times New Roman" w:cs="Times New Roman"/>
          <w:sz w:val="28"/>
          <w:szCs w:val="28"/>
          <w:lang w:val="uk-UA"/>
        </w:rPr>
      </w:pPr>
      <w:r w:rsidRPr="008901A4">
        <w:rPr>
          <w:rFonts w:ascii="Times New Roman" w:hAnsi="Times New Roman"/>
          <w:noProof/>
          <w:sz w:val="28"/>
          <w:szCs w:val="28"/>
          <w:lang w:val="uk-UA"/>
        </w:rPr>
        <w:lastRenderedPageBreak/>
        <w:t>розкрити теоретико-методичн</w:t>
      </w:r>
      <w:r w:rsidRPr="008901A4">
        <w:rPr>
          <w:rFonts w:ascii="Times New Roman" w:hAnsi="Times New Roman"/>
          <w:noProof/>
          <w:sz w:val="10"/>
          <w:szCs w:val="28"/>
          <w:vertAlign w:val="subscript"/>
          <w:lang w:val="uk-UA"/>
        </w:rPr>
        <w:t> </w:t>
      </w:r>
      <w:r w:rsidRPr="008901A4">
        <w:rPr>
          <w:rFonts w:ascii="Times New Roman" w:hAnsi="Times New Roman"/>
          <w:noProof/>
          <w:sz w:val="28"/>
          <w:szCs w:val="28"/>
          <w:lang w:val="uk-UA"/>
        </w:rPr>
        <w:t xml:space="preserve">і засади вивчення </w:t>
      </w:r>
      <w:r w:rsidRPr="008901A4">
        <w:rPr>
          <w:rFonts w:ascii="Times New Roman" w:hAnsi="Times New Roman" w:cs="Times New Roman"/>
          <w:sz w:val="28"/>
          <w:szCs w:val="28"/>
          <w:lang w:val="uk-UA"/>
        </w:rPr>
        <w:t>міжнародного ринку освітніх послуг;</w:t>
      </w:r>
    </w:p>
    <w:p w:rsidR="0047280C" w:rsidRPr="008901A4" w:rsidRDefault="0047280C" w:rsidP="0047280C">
      <w:pPr>
        <w:pStyle w:val="a5"/>
        <w:numPr>
          <w:ilvl w:val="0"/>
          <w:numId w:val="1"/>
        </w:numPr>
        <w:spacing w:after="0" w:line="360" w:lineRule="auto"/>
        <w:jc w:val="both"/>
        <w:rPr>
          <w:rFonts w:ascii="Times New Roman" w:hAnsi="Times New Roman" w:cs="Times New Roman"/>
          <w:sz w:val="28"/>
          <w:szCs w:val="28"/>
          <w:lang w:val="uk-UA"/>
        </w:rPr>
      </w:pPr>
      <w:r w:rsidRPr="008901A4">
        <w:rPr>
          <w:rFonts w:ascii="Times New Roman" w:hAnsi="Times New Roman" w:cs="Times New Roman"/>
          <w:sz w:val="28"/>
          <w:szCs w:val="28"/>
          <w:lang w:val="uk-UA"/>
        </w:rPr>
        <w:t>дослідити сучасний стану та тенденції розвитку міжнародного ринку освітніх послуг;</w:t>
      </w:r>
    </w:p>
    <w:p w:rsidR="0047280C" w:rsidRPr="008901A4" w:rsidRDefault="0047280C" w:rsidP="0047280C">
      <w:pPr>
        <w:pStyle w:val="a5"/>
        <w:numPr>
          <w:ilvl w:val="0"/>
          <w:numId w:val="1"/>
        </w:numPr>
        <w:spacing w:after="0" w:line="360" w:lineRule="auto"/>
        <w:jc w:val="both"/>
        <w:rPr>
          <w:rFonts w:ascii="Times New Roman" w:hAnsi="Times New Roman" w:cs="Times New Roman"/>
          <w:sz w:val="28"/>
          <w:szCs w:val="28"/>
          <w:lang w:val="uk-UA"/>
        </w:rPr>
      </w:pPr>
      <w:r w:rsidRPr="008901A4">
        <w:rPr>
          <w:rFonts w:ascii="Times New Roman" w:hAnsi="Times New Roman" w:cs="Times New Roman"/>
          <w:sz w:val="28"/>
          <w:szCs w:val="28"/>
          <w:lang w:val="uk-UA"/>
        </w:rPr>
        <w:t>визначити роль та місце України на міжнародному ринку освітніх послуг;</w:t>
      </w:r>
    </w:p>
    <w:p w:rsidR="0047280C" w:rsidRPr="008901A4" w:rsidRDefault="0047280C" w:rsidP="0047280C">
      <w:pPr>
        <w:pStyle w:val="a5"/>
        <w:numPr>
          <w:ilvl w:val="0"/>
          <w:numId w:val="1"/>
        </w:numPr>
        <w:spacing w:after="0" w:line="360" w:lineRule="auto"/>
        <w:jc w:val="both"/>
        <w:rPr>
          <w:rFonts w:ascii="Times New Roman" w:hAnsi="Times New Roman" w:cs="Times New Roman"/>
          <w:b/>
          <w:sz w:val="28"/>
          <w:szCs w:val="28"/>
          <w:lang w:val="uk-UA"/>
        </w:rPr>
      </w:pPr>
      <w:r w:rsidRPr="008901A4">
        <w:rPr>
          <w:rFonts w:ascii="Times New Roman" w:hAnsi="Times New Roman" w:cs="Times New Roman"/>
          <w:sz w:val="28"/>
          <w:szCs w:val="28"/>
          <w:lang w:val="uk-UA"/>
        </w:rPr>
        <w:t>охарактеризувати проблеми та перспективи розвитку міжнародного ринку освітніх послуг;</w:t>
      </w:r>
    </w:p>
    <w:p w:rsidR="0047280C" w:rsidRPr="008901A4" w:rsidRDefault="0047280C" w:rsidP="0047280C">
      <w:pPr>
        <w:pStyle w:val="a5"/>
        <w:numPr>
          <w:ilvl w:val="0"/>
          <w:numId w:val="1"/>
        </w:numPr>
        <w:spacing w:after="0" w:line="360" w:lineRule="auto"/>
        <w:jc w:val="both"/>
        <w:rPr>
          <w:rFonts w:ascii="Times New Roman" w:hAnsi="Times New Roman" w:cs="Times New Roman"/>
          <w:b/>
          <w:sz w:val="28"/>
          <w:szCs w:val="28"/>
          <w:lang w:val="uk-UA"/>
        </w:rPr>
      </w:pPr>
      <w:r w:rsidRPr="008901A4">
        <w:rPr>
          <w:rFonts w:ascii="Times New Roman" w:hAnsi="Times New Roman" w:cs="Times New Roman"/>
          <w:sz w:val="28"/>
          <w:szCs w:val="28"/>
          <w:lang w:val="uk-UA"/>
        </w:rPr>
        <w:t>визначити можливості в</w:t>
      </w:r>
      <w:r w:rsidRPr="008901A4">
        <w:rPr>
          <w:rFonts w:ascii="Times New Roman" w:hAnsi="Times New Roman" w:cs="Times New Roman"/>
          <w:bCs/>
          <w:sz w:val="28"/>
          <w:szCs w:val="28"/>
          <w:lang w:val="uk-UA"/>
        </w:rPr>
        <w:t>ивчення міжнародного ринку освітніх послуг у шкільному курсі географії.</w:t>
      </w:r>
    </w:p>
    <w:p w:rsidR="0047280C" w:rsidRPr="00BD1928" w:rsidRDefault="0047280C" w:rsidP="0047280C">
      <w:pPr>
        <w:pStyle w:val="a5"/>
        <w:spacing w:after="0" w:line="360" w:lineRule="auto"/>
        <w:ind w:left="0" w:firstLine="709"/>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Методи дослідження.</w:t>
      </w:r>
      <w:r w:rsidR="00CE699A" w:rsidRPr="00CE699A">
        <w:rPr>
          <w:rFonts w:ascii="Times New Roman" w:hAnsi="Times New Roman" w:cs="Times New Roman"/>
          <w:b/>
          <w:sz w:val="28"/>
          <w:szCs w:val="28"/>
        </w:rPr>
        <w:t xml:space="preserve"> </w:t>
      </w:r>
      <w:r>
        <w:rPr>
          <w:rFonts w:ascii="Times New Roman" w:hAnsi="Times New Roman" w:cs="Times New Roman"/>
          <w:sz w:val="28"/>
          <w:szCs w:val="28"/>
          <w:lang w:val="uk-UA"/>
        </w:rPr>
        <w:t>При проведенні дослідження</w:t>
      </w:r>
      <w:r w:rsidRPr="00BD1928">
        <w:rPr>
          <w:rFonts w:ascii="Times New Roman" w:hAnsi="Times New Roman" w:cs="Times New Roman"/>
          <w:sz w:val="28"/>
          <w:szCs w:val="28"/>
          <w:lang w:val="uk-UA"/>
        </w:rPr>
        <w:t xml:space="preserve"> використовувалися </w:t>
      </w:r>
      <w:r>
        <w:rPr>
          <w:rFonts w:ascii="Times New Roman" w:hAnsi="Times New Roman" w:cs="Times New Roman"/>
          <w:sz w:val="28"/>
          <w:szCs w:val="28"/>
          <w:lang w:val="uk-UA"/>
        </w:rPr>
        <w:t xml:space="preserve">такі методи: </w:t>
      </w:r>
      <w:r w:rsidRPr="00BD1928">
        <w:rPr>
          <w:rFonts w:ascii="Times New Roman" w:hAnsi="Times New Roman" w:cs="Times New Roman"/>
          <w:sz w:val="28"/>
          <w:szCs w:val="28"/>
          <w:lang w:val="uk-UA"/>
        </w:rPr>
        <w:t>аналізу</w:t>
      </w:r>
      <w:r>
        <w:rPr>
          <w:rFonts w:ascii="Times New Roman" w:hAnsi="Times New Roman" w:cs="Times New Roman"/>
          <w:sz w:val="28"/>
          <w:szCs w:val="28"/>
          <w:lang w:val="uk-UA"/>
        </w:rPr>
        <w:t>, с</w:t>
      </w:r>
      <w:r w:rsidRPr="00BD1928">
        <w:rPr>
          <w:rFonts w:ascii="Times New Roman" w:hAnsi="Times New Roman" w:cs="Times New Roman"/>
          <w:sz w:val="28"/>
          <w:szCs w:val="28"/>
          <w:lang w:val="uk-UA"/>
        </w:rPr>
        <w:t xml:space="preserve">интезу, </w:t>
      </w:r>
      <w:r>
        <w:rPr>
          <w:rFonts w:ascii="Times New Roman" w:hAnsi="Times New Roman" w:cs="Times New Roman"/>
          <w:sz w:val="28"/>
          <w:szCs w:val="28"/>
          <w:lang w:val="uk-UA"/>
        </w:rPr>
        <w:t>літературний, порівняльно-географічний,</w:t>
      </w:r>
      <w:r w:rsidRPr="00BD1928">
        <w:rPr>
          <w:rFonts w:ascii="Times New Roman" w:hAnsi="Times New Roman" w:cs="Times New Roman"/>
          <w:sz w:val="28"/>
          <w:szCs w:val="28"/>
          <w:lang w:val="uk-UA"/>
        </w:rPr>
        <w:t xml:space="preserve"> статистичний</w:t>
      </w:r>
      <w:r>
        <w:rPr>
          <w:rFonts w:ascii="Times New Roman" w:hAnsi="Times New Roman" w:cs="Times New Roman"/>
          <w:sz w:val="28"/>
          <w:szCs w:val="28"/>
          <w:lang w:val="uk-UA"/>
        </w:rPr>
        <w:t>, картографічний, графічний</w:t>
      </w:r>
      <w:r w:rsidRPr="00BD1928">
        <w:rPr>
          <w:rFonts w:ascii="Times New Roman" w:hAnsi="Times New Roman" w:cs="Times New Roman"/>
          <w:sz w:val="28"/>
          <w:szCs w:val="28"/>
          <w:lang w:val="uk-UA"/>
        </w:rPr>
        <w:t xml:space="preserve">. </w:t>
      </w:r>
    </w:p>
    <w:p w:rsidR="0047280C" w:rsidRPr="0046599D" w:rsidRDefault="0047280C" w:rsidP="0047280C">
      <w:pPr>
        <w:pStyle w:val="a5"/>
        <w:spacing w:after="0" w:line="360" w:lineRule="auto"/>
        <w:ind w:left="0" w:firstLine="709"/>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Інформаційну базу дослідження склали матеріали світової статистики, Держ</w:t>
      </w:r>
      <w:r>
        <w:rPr>
          <w:rFonts w:ascii="Times New Roman" w:hAnsi="Times New Roman" w:cs="Times New Roman"/>
          <w:sz w:val="28"/>
          <w:szCs w:val="28"/>
          <w:lang w:val="uk-UA"/>
        </w:rPr>
        <w:t xml:space="preserve">авної служби статистики України, </w:t>
      </w:r>
      <w:r w:rsidRPr="008B60B6">
        <w:rPr>
          <w:rStyle w:val="a6"/>
          <w:rFonts w:ascii="Times New Roman" w:hAnsi="Times New Roman" w:cs="Times New Roman"/>
          <w:bCs/>
          <w:sz w:val="28"/>
          <w:szCs w:val="28"/>
          <w:lang w:val="uk-UA"/>
        </w:rPr>
        <w:t>ка</w:t>
      </w:r>
      <w:r>
        <w:rPr>
          <w:rStyle w:val="a6"/>
          <w:rFonts w:ascii="Times New Roman" w:hAnsi="Times New Roman" w:cs="Times New Roman"/>
          <w:bCs/>
          <w:sz w:val="28"/>
          <w:szCs w:val="28"/>
          <w:lang w:val="uk-UA"/>
        </w:rPr>
        <w:t>ртографічні матеріали, науков</w:t>
      </w:r>
      <w:r w:rsidRPr="008B60B6">
        <w:rPr>
          <w:rStyle w:val="a6"/>
          <w:rFonts w:ascii="Times New Roman" w:hAnsi="Times New Roman" w:cs="Times New Roman"/>
          <w:bCs/>
          <w:sz w:val="28"/>
          <w:szCs w:val="28"/>
          <w:lang w:val="uk-UA"/>
        </w:rPr>
        <w:t>а література</w:t>
      </w:r>
      <w:r>
        <w:rPr>
          <w:rStyle w:val="a6"/>
          <w:rFonts w:ascii="Times New Roman" w:hAnsi="Times New Roman" w:cs="Times New Roman"/>
          <w:bCs/>
          <w:sz w:val="28"/>
          <w:szCs w:val="28"/>
          <w:lang w:val="uk-UA"/>
        </w:rPr>
        <w:t xml:space="preserve"> та публікації з даної тематики,</w:t>
      </w:r>
      <w:r w:rsidRPr="0046599D">
        <w:rPr>
          <w:rFonts w:ascii="Times New Roman" w:hAnsi="Times New Roman" w:cs="Times New Roman"/>
          <w:color w:val="000000"/>
          <w:sz w:val="28"/>
          <w:szCs w:val="28"/>
          <w:lang w:val="uk-UA"/>
        </w:rPr>
        <w:t xml:space="preserve"> матеріали веб-сайту «Іноземні студенти в Україні».</w:t>
      </w:r>
    </w:p>
    <w:p w:rsidR="0047280C" w:rsidRPr="00BD1928" w:rsidRDefault="0047280C" w:rsidP="0047280C">
      <w:pPr>
        <w:pStyle w:val="a5"/>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 xml:space="preserve">Наукова новизна отриманих результатів. </w:t>
      </w:r>
      <w:r w:rsidRPr="00021BB8">
        <w:rPr>
          <w:rFonts w:ascii="Times New Roman" w:hAnsi="Times New Roman" w:cs="Times New Roman"/>
          <w:sz w:val="28"/>
          <w:szCs w:val="28"/>
          <w:lang w:val="uk-UA"/>
        </w:rPr>
        <w:t>В</w:t>
      </w:r>
      <w:r>
        <w:rPr>
          <w:rFonts w:ascii="Times New Roman" w:hAnsi="Times New Roman" w:cs="Times New Roman"/>
          <w:sz w:val="28"/>
          <w:szCs w:val="28"/>
          <w:lang w:val="uk-UA"/>
        </w:rPr>
        <w:t xml:space="preserve">иявлено сучасний стан та тенденції розвитку міжнародного ринку освітніх послуг. Визначено роль та </w:t>
      </w:r>
      <w:r w:rsidRPr="00BD1928">
        <w:rPr>
          <w:rFonts w:ascii="Times New Roman" w:hAnsi="Times New Roman" w:cs="Times New Roman"/>
          <w:sz w:val="28"/>
          <w:szCs w:val="28"/>
          <w:lang w:val="uk-UA"/>
        </w:rPr>
        <w:t xml:space="preserve"> місце України на </w:t>
      </w:r>
      <w:r>
        <w:rPr>
          <w:rFonts w:ascii="Times New Roman" w:hAnsi="Times New Roman" w:cs="Times New Roman"/>
          <w:sz w:val="28"/>
          <w:szCs w:val="28"/>
          <w:lang w:val="uk-UA"/>
        </w:rPr>
        <w:t>міжнародному ринку освітні</w:t>
      </w:r>
      <w:r w:rsidRPr="00BD1928">
        <w:rPr>
          <w:rFonts w:ascii="Times New Roman" w:hAnsi="Times New Roman" w:cs="Times New Roman"/>
          <w:sz w:val="28"/>
          <w:szCs w:val="28"/>
          <w:lang w:val="uk-UA"/>
        </w:rPr>
        <w:t>х послуг.</w:t>
      </w:r>
    </w:p>
    <w:p w:rsidR="0047280C" w:rsidRPr="00021BB8" w:rsidRDefault="0047280C" w:rsidP="0047280C">
      <w:pPr>
        <w:pStyle w:val="a5"/>
        <w:spacing w:after="0" w:line="360" w:lineRule="auto"/>
        <w:ind w:left="0" w:firstLine="709"/>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 xml:space="preserve">Теоретичне та практичне значення отриманих результатів. </w:t>
      </w:r>
      <w:r w:rsidRPr="00021BB8">
        <w:rPr>
          <w:rFonts w:ascii="Times New Roman" w:hAnsi="Times New Roman" w:cs="Times New Roman"/>
          <w:sz w:val="28"/>
          <w:szCs w:val="28"/>
          <w:lang w:val="uk-UA"/>
        </w:rPr>
        <w:t xml:space="preserve">Концептуальні положення кваліфікаційної роботи можуть бути використані для проведення аналогічних досліджень. Теоретико-методологічні узагальнення, конкретні результати аналізу міжнародного ринку освітніх послуг можуть використовуватися при вивченні </w:t>
      </w:r>
      <w:r>
        <w:rPr>
          <w:rFonts w:ascii="Times New Roman" w:hAnsi="Times New Roman" w:cs="Times New Roman"/>
          <w:sz w:val="28"/>
          <w:szCs w:val="28"/>
          <w:lang w:val="uk-UA"/>
        </w:rPr>
        <w:t xml:space="preserve">шкільного курсу географії у рамках </w:t>
      </w:r>
      <w:r w:rsidRPr="00021BB8">
        <w:rPr>
          <w:rFonts w:ascii="Times New Roman" w:hAnsi="Times New Roman" w:cs="Times New Roman"/>
          <w:sz w:val="28"/>
          <w:szCs w:val="28"/>
          <w:lang w:val="uk-UA"/>
        </w:rPr>
        <w:t>навчального курсу «Україна і світ».</w:t>
      </w:r>
    </w:p>
    <w:p w:rsidR="0047280C" w:rsidRPr="00F960B7" w:rsidRDefault="0047280C" w:rsidP="0047280C">
      <w:pPr>
        <w:spacing w:after="0" w:line="360" w:lineRule="auto"/>
        <w:ind w:firstLine="567"/>
        <w:jc w:val="both"/>
        <w:rPr>
          <w:rFonts w:ascii="Times New Roman" w:hAnsi="Times New Roman" w:cs="Times New Roman"/>
          <w:sz w:val="28"/>
          <w:szCs w:val="28"/>
          <w:lang w:val="uk-UA"/>
        </w:rPr>
      </w:pPr>
      <w:r w:rsidRPr="00F960B7">
        <w:rPr>
          <w:rFonts w:ascii="Times New Roman" w:hAnsi="Times New Roman" w:cs="Times New Roman"/>
          <w:b/>
          <w:bCs/>
          <w:iCs/>
          <w:sz w:val="28"/>
          <w:szCs w:val="28"/>
          <w:lang w:val="uk-UA"/>
        </w:rPr>
        <w:lastRenderedPageBreak/>
        <w:t>Особистий внесок автора.</w:t>
      </w:r>
      <w:r w:rsidR="00CE699A" w:rsidRPr="00CE699A">
        <w:rPr>
          <w:rFonts w:ascii="Times New Roman" w:hAnsi="Times New Roman" w:cs="Times New Roman"/>
          <w:b/>
          <w:bCs/>
          <w:iCs/>
          <w:sz w:val="28"/>
          <w:szCs w:val="28"/>
          <w:lang w:val="ru-RU"/>
        </w:rPr>
        <w:t xml:space="preserve"> </w:t>
      </w:r>
      <w:r>
        <w:rPr>
          <w:rFonts w:ascii="Times New Roman" w:hAnsi="Times New Roman" w:cs="Times New Roman"/>
          <w:sz w:val="28"/>
          <w:szCs w:val="28"/>
          <w:lang w:val="uk-UA"/>
        </w:rPr>
        <w:t>Магістерська</w:t>
      </w:r>
      <w:r w:rsidRPr="00F960B7">
        <w:rPr>
          <w:rFonts w:ascii="Times New Roman" w:hAnsi="Times New Roman" w:cs="Times New Roman"/>
          <w:sz w:val="28"/>
          <w:szCs w:val="28"/>
          <w:lang w:val="uk-UA"/>
        </w:rPr>
        <w:t xml:space="preserve"> робота є самостійним дослідженням автора. Наукові положення, висновки й рекомендації були розроблені та сформульовані автором.</w:t>
      </w:r>
    </w:p>
    <w:p w:rsidR="0047280C" w:rsidRPr="003913DE" w:rsidRDefault="0047280C" w:rsidP="0047280C">
      <w:pPr>
        <w:pStyle w:val="a5"/>
        <w:spacing w:after="0" w:line="360" w:lineRule="auto"/>
        <w:ind w:left="0" w:firstLine="709"/>
        <w:jc w:val="both"/>
        <w:rPr>
          <w:rFonts w:ascii="Times New Roman" w:hAnsi="Times New Roman" w:cs="Times New Roman"/>
          <w:color w:val="FF0000"/>
          <w:sz w:val="28"/>
          <w:szCs w:val="28"/>
          <w:lang w:val="uk-UA"/>
        </w:rPr>
      </w:pPr>
      <w:r w:rsidRPr="00BD1928">
        <w:rPr>
          <w:rFonts w:ascii="Times New Roman" w:hAnsi="Times New Roman" w:cs="Times New Roman"/>
          <w:b/>
          <w:sz w:val="28"/>
          <w:szCs w:val="28"/>
          <w:lang w:val="uk-UA"/>
        </w:rPr>
        <w:t xml:space="preserve">Апробація результатів роботи. </w:t>
      </w:r>
      <w:r w:rsidRPr="00BD1928">
        <w:rPr>
          <w:rFonts w:ascii="Times New Roman" w:hAnsi="Times New Roman" w:cs="Times New Roman"/>
          <w:sz w:val="28"/>
          <w:szCs w:val="28"/>
          <w:lang w:val="uk-UA"/>
        </w:rPr>
        <w:t xml:space="preserve">Практичні результати дослідження </w:t>
      </w:r>
      <w:r>
        <w:rPr>
          <w:rFonts w:ascii="Times New Roman" w:hAnsi="Times New Roman" w:cs="Times New Roman"/>
          <w:sz w:val="28"/>
          <w:szCs w:val="28"/>
          <w:lang w:val="uk-UA"/>
        </w:rPr>
        <w:t xml:space="preserve">відображені в матеріалах </w:t>
      </w:r>
      <w:r>
        <w:rPr>
          <w:rFonts w:ascii="Times New Roman" w:hAnsi="Times New Roman" w:cs="Times New Roman"/>
          <w:sz w:val="28"/>
          <w:szCs w:val="28"/>
          <w:lang w:val="en-US"/>
        </w:rPr>
        <w:t>VI</w:t>
      </w:r>
      <w:r w:rsidR="00CE699A" w:rsidRPr="00CE699A">
        <w:rPr>
          <w:rFonts w:ascii="Times New Roman" w:hAnsi="Times New Roman" w:cs="Times New Roman"/>
          <w:sz w:val="28"/>
          <w:szCs w:val="28"/>
          <w:lang w:val="uk-UA"/>
        </w:rPr>
        <w:t xml:space="preserve"> </w:t>
      </w:r>
      <w:r>
        <w:rPr>
          <w:rFonts w:ascii="Times New Roman" w:hAnsi="Times New Roman" w:cs="Times New Roman"/>
          <w:sz w:val="28"/>
          <w:szCs w:val="28"/>
          <w:lang w:val="uk-UA"/>
        </w:rPr>
        <w:t>Всеукраїнської онлайн-конференції молодих науковців «Сучасні проблеми природничих і точних наук» (м. Ніжин, 2021 р.).</w:t>
      </w:r>
    </w:p>
    <w:p w:rsidR="0047280C" w:rsidRDefault="0047280C" w:rsidP="0047280C">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Публікації.</w:t>
      </w:r>
      <w:r w:rsidR="00CE699A" w:rsidRPr="00CE699A">
        <w:rPr>
          <w:rFonts w:ascii="Times New Roman" w:hAnsi="Times New Roman" w:cs="Times New Roman"/>
          <w:b/>
          <w:sz w:val="28"/>
          <w:szCs w:val="28"/>
          <w:lang w:val="ru-RU"/>
        </w:rPr>
        <w:t xml:space="preserve"> </w:t>
      </w:r>
      <w:r w:rsidRPr="00C6289D">
        <w:rPr>
          <w:rFonts w:ascii="Times New Roman" w:hAnsi="Times New Roman" w:cs="Times New Roman"/>
          <w:sz w:val="28"/>
          <w:szCs w:val="28"/>
          <w:lang w:val="uk-UA"/>
        </w:rPr>
        <w:t>За результатами проведеного дослідження опубліковано тези</w:t>
      </w:r>
      <w:r>
        <w:rPr>
          <w:rFonts w:ascii="Times New Roman" w:hAnsi="Times New Roman" w:cs="Times New Roman"/>
          <w:sz w:val="28"/>
          <w:szCs w:val="28"/>
          <w:lang w:val="uk-UA"/>
        </w:rPr>
        <w:t>:</w:t>
      </w:r>
    </w:p>
    <w:p w:rsidR="0047280C" w:rsidRPr="00CE699A" w:rsidRDefault="0047280C" w:rsidP="0047280C">
      <w:pPr>
        <w:spacing w:after="0" w:line="360" w:lineRule="auto"/>
        <w:jc w:val="both"/>
        <w:rPr>
          <w:lang w:val="uk-UA"/>
        </w:rPr>
      </w:pPr>
      <w:r>
        <w:rPr>
          <w:rFonts w:ascii="Times New Roman" w:hAnsi="Times New Roman" w:cs="Times New Roman"/>
          <w:sz w:val="28"/>
          <w:szCs w:val="28"/>
          <w:lang w:val="uk-UA"/>
        </w:rPr>
        <w:t>Зозуля А. В. Об</w:t>
      </w:r>
      <w:r w:rsidRPr="00C91610">
        <w:rPr>
          <w:rFonts w:ascii="Times New Roman" w:hAnsi="Times New Roman" w:cs="Times New Roman"/>
          <w:sz w:val="28"/>
          <w:szCs w:val="28"/>
          <w:lang w:val="uk-UA"/>
        </w:rPr>
        <w:t>’</w:t>
      </w:r>
      <w:r>
        <w:rPr>
          <w:rFonts w:ascii="Times New Roman" w:hAnsi="Times New Roman" w:cs="Times New Roman"/>
          <w:sz w:val="28"/>
          <w:szCs w:val="28"/>
          <w:lang w:val="uk-UA"/>
        </w:rPr>
        <w:t xml:space="preserve">єкти міжнародного ринку послуг вищої освіти / Матеріали </w:t>
      </w:r>
      <w:r>
        <w:rPr>
          <w:rFonts w:ascii="Times New Roman" w:hAnsi="Times New Roman" w:cs="Times New Roman"/>
          <w:sz w:val="28"/>
          <w:szCs w:val="28"/>
        </w:rPr>
        <w:t>VI</w:t>
      </w:r>
      <w:r>
        <w:rPr>
          <w:rFonts w:ascii="Times New Roman" w:hAnsi="Times New Roman" w:cs="Times New Roman"/>
          <w:sz w:val="28"/>
          <w:szCs w:val="28"/>
          <w:lang w:val="uk-UA"/>
        </w:rPr>
        <w:t>Всеукраїнської онлайн-конференції молодих науковців «Сучасні проблеми природничих і точних наук». Ніжин: Наука-сервіс, 2021. С. 24-25.</w:t>
      </w:r>
    </w:p>
    <w:p w:rsidR="00A371C2" w:rsidRDefault="00A371C2">
      <w:pPr>
        <w:rPr>
          <w:lang w:val="uk-UA"/>
        </w:rPr>
      </w:pPr>
      <w:bookmarkStart w:id="1" w:name="_Toc89436686"/>
      <w:r>
        <w:rPr>
          <w:b/>
          <w:lang w:val="uk-UA"/>
        </w:rPr>
        <w:br w:type="page"/>
      </w:r>
    </w:p>
    <w:p w:rsidR="004E7511" w:rsidRPr="00CE699A" w:rsidRDefault="004E7511" w:rsidP="0035597D">
      <w:pPr>
        <w:pStyle w:val="1"/>
        <w:rPr>
          <w:lang w:val="uk-UA"/>
        </w:rPr>
      </w:pPr>
      <w:r w:rsidRPr="00CE699A">
        <w:rPr>
          <w:lang w:val="uk-UA"/>
        </w:rPr>
        <w:lastRenderedPageBreak/>
        <w:t>Розділ І. Теоретико-методичні</w:t>
      </w:r>
      <w:r w:rsidR="00CE699A" w:rsidRPr="00CE699A">
        <w:t xml:space="preserve"> </w:t>
      </w:r>
      <w:r w:rsidRPr="00CE699A">
        <w:rPr>
          <w:lang w:val="uk-UA"/>
        </w:rPr>
        <w:t>аспекти</w:t>
      </w:r>
      <w:r w:rsidR="00CE699A" w:rsidRPr="00CE699A">
        <w:t xml:space="preserve"> </w:t>
      </w:r>
      <w:r w:rsidRPr="00CE699A">
        <w:rPr>
          <w:lang w:val="uk-UA"/>
        </w:rPr>
        <w:t>дослідження</w:t>
      </w:r>
      <w:r w:rsidR="00CE699A" w:rsidRPr="00CE699A">
        <w:t xml:space="preserve"> </w:t>
      </w:r>
      <w:r w:rsidRPr="00CE699A">
        <w:rPr>
          <w:lang w:val="uk-UA"/>
        </w:rPr>
        <w:t>ринку освітніх</w:t>
      </w:r>
      <w:r w:rsidR="00CE699A" w:rsidRPr="00CE699A">
        <w:t xml:space="preserve"> </w:t>
      </w:r>
      <w:r w:rsidRPr="00CE699A">
        <w:rPr>
          <w:lang w:val="uk-UA"/>
        </w:rPr>
        <w:t>послуг</w:t>
      </w:r>
      <w:bookmarkEnd w:id="1"/>
    </w:p>
    <w:p w:rsidR="004E7511" w:rsidRPr="00CE699A" w:rsidRDefault="004E7511" w:rsidP="00AA2765">
      <w:pPr>
        <w:pStyle w:val="2"/>
        <w:rPr>
          <w:lang w:val="uk-UA"/>
        </w:rPr>
      </w:pPr>
      <w:bookmarkStart w:id="2" w:name="_Toc89436687"/>
      <w:r w:rsidRPr="00CE699A">
        <w:rPr>
          <w:lang w:val="uk-UA"/>
        </w:rPr>
        <w:t>1.1. Поняття «ринок</w:t>
      </w:r>
      <w:r w:rsidR="00CE699A" w:rsidRPr="00CE699A">
        <w:t xml:space="preserve"> </w:t>
      </w:r>
      <w:r w:rsidRPr="00CE699A">
        <w:rPr>
          <w:lang w:val="uk-UA"/>
        </w:rPr>
        <w:t>освітніх</w:t>
      </w:r>
      <w:r w:rsidR="00CE699A" w:rsidRPr="00CE699A">
        <w:t xml:space="preserve"> </w:t>
      </w:r>
      <w:r w:rsidRPr="00CE699A">
        <w:rPr>
          <w:lang w:val="uk-UA"/>
        </w:rPr>
        <w:t>послуг» та його структура</w:t>
      </w:r>
      <w:bookmarkEnd w:id="2"/>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DD5FE7">
        <w:rPr>
          <w:rFonts w:ascii="Times New Roman" w:hAnsi="Times New Roman" w:cs="Times New Roman"/>
          <w:sz w:val="28"/>
          <w:szCs w:val="28"/>
          <w:lang w:val="uk-UA"/>
        </w:rPr>
        <w:t xml:space="preserve"> цивілізаційному розвитку </w:t>
      </w:r>
      <w:r>
        <w:rPr>
          <w:rFonts w:ascii="Times New Roman" w:hAnsi="Times New Roman" w:cs="Times New Roman"/>
          <w:sz w:val="28"/>
          <w:szCs w:val="28"/>
          <w:lang w:val="uk-UA"/>
        </w:rPr>
        <w:t>будь-якого</w:t>
      </w:r>
      <w:r w:rsidRPr="00DD5FE7">
        <w:rPr>
          <w:rFonts w:ascii="Times New Roman" w:hAnsi="Times New Roman" w:cs="Times New Roman"/>
          <w:sz w:val="28"/>
          <w:szCs w:val="28"/>
          <w:lang w:val="uk-UA"/>
        </w:rPr>
        <w:t xml:space="preserve"> суспільства важливе місце посідає стан і динаміка продуктивних сил, де реалізується механізм взаємодії засобів виробництва і робочої сили суспільства з її освітою, навичками, досвідом і т.п. Особливу роль в сучасному житті суспільства відіграє освіта як важливий елемент соціально-економічних процесів, як складова </w:t>
      </w:r>
      <w:r>
        <w:rPr>
          <w:rFonts w:ascii="Times New Roman" w:hAnsi="Times New Roman" w:cs="Times New Roman"/>
          <w:sz w:val="28"/>
          <w:szCs w:val="28"/>
          <w:lang w:val="uk-UA"/>
        </w:rPr>
        <w:t xml:space="preserve"> к</w:t>
      </w:r>
      <w:r w:rsidRPr="00DD5FE7">
        <w:rPr>
          <w:rFonts w:ascii="Times New Roman" w:hAnsi="Times New Roman" w:cs="Times New Roman"/>
          <w:sz w:val="28"/>
          <w:szCs w:val="28"/>
          <w:lang w:val="uk-UA"/>
        </w:rPr>
        <w:t xml:space="preserve">онкурентоспроможності робочої сили на вітчизняному та міжнародному ринках праці. Освіта в сучасному житті – це найбільш мобільна та перспективна галузь економіки, </w:t>
      </w:r>
      <w:r>
        <w:rPr>
          <w:rFonts w:ascii="Times New Roman" w:hAnsi="Times New Roman" w:cs="Times New Roman"/>
          <w:sz w:val="28"/>
          <w:szCs w:val="28"/>
          <w:lang w:val="uk-UA"/>
        </w:rPr>
        <w:t>а</w:t>
      </w:r>
      <w:r w:rsidRPr="00DD5FE7">
        <w:rPr>
          <w:rFonts w:ascii="Times New Roman" w:hAnsi="Times New Roman" w:cs="Times New Roman"/>
          <w:sz w:val="28"/>
          <w:szCs w:val="28"/>
          <w:lang w:val="uk-UA"/>
        </w:rPr>
        <w:t xml:space="preserve"> ринок освітніх послуг є особливим місцем де відбувається взаємодія попиту та пропо</w:t>
      </w:r>
      <w:r>
        <w:rPr>
          <w:rFonts w:ascii="Times New Roman" w:hAnsi="Times New Roman" w:cs="Times New Roman"/>
          <w:sz w:val="28"/>
          <w:szCs w:val="28"/>
          <w:lang w:val="uk-UA"/>
        </w:rPr>
        <w:t>зиції</w:t>
      </w:r>
      <w:r w:rsidRPr="00DD5FE7">
        <w:rPr>
          <w:rFonts w:ascii="Times New Roman" w:hAnsi="Times New Roman" w:cs="Times New Roman"/>
          <w:sz w:val="28"/>
          <w:szCs w:val="28"/>
          <w:lang w:val="uk-UA"/>
        </w:rPr>
        <w:t xml:space="preserve"> на відповідний товар.</w:t>
      </w:r>
    </w:p>
    <w:p w:rsidR="004E7511"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 xml:space="preserve">Сьогодні ефективний розвиток суспільства </w:t>
      </w:r>
      <w:r w:rsidR="00946C53">
        <w:rPr>
          <w:rFonts w:ascii="Times New Roman" w:hAnsi="Times New Roman" w:cs="Times New Roman"/>
          <w:sz w:val="28"/>
          <w:szCs w:val="28"/>
          <w:lang w:val="uk-UA"/>
        </w:rPr>
        <w:t>неможливий</w:t>
      </w:r>
      <w:r w:rsidRPr="00DD5FE7">
        <w:rPr>
          <w:rFonts w:ascii="Times New Roman" w:hAnsi="Times New Roman" w:cs="Times New Roman"/>
          <w:sz w:val="28"/>
          <w:szCs w:val="28"/>
          <w:lang w:val="uk-UA"/>
        </w:rPr>
        <w:t xml:space="preserve"> </w:t>
      </w:r>
      <w:r w:rsidR="00946C53">
        <w:rPr>
          <w:rFonts w:ascii="Times New Roman" w:hAnsi="Times New Roman" w:cs="Times New Roman"/>
          <w:sz w:val="28"/>
          <w:szCs w:val="28"/>
          <w:lang w:val="uk-UA"/>
        </w:rPr>
        <w:t xml:space="preserve">без </w:t>
      </w:r>
      <w:r w:rsidRPr="00DD5FE7">
        <w:rPr>
          <w:rFonts w:ascii="Times New Roman" w:hAnsi="Times New Roman" w:cs="Times New Roman"/>
          <w:sz w:val="28"/>
          <w:szCs w:val="28"/>
          <w:lang w:val="uk-UA"/>
        </w:rPr>
        <w:t xml:space="preserve">високого інтелектуального потенціалу нації. За підрахунками </w:t>
      </w:r>
      <w:r>
        <w:rPr>
          <w:rFonts w:ascii="Times New Roman" w:hAnsi="Times New Roman" w:cs="Times New Roman"/>
          <w:sz w:val="28"/>
          <w:szCs w:val="28"/>
          <w:lang w:val="uk-UA"/>
        </w:rPr>
        <w:t xml:space="preserve">фахівців </w:t>
      </w:r>
      <w:r w:rsidRPr="00DD5FE7">
        <w:rPr>
          <w:rFonts w:ascii="Times New Roman" w:hAnsi="Times New Roman" w:cs="Times New Roman"/>
          <w:sz w:val="28"/>
          <w:szCs w:val="28"/>
          <w:lang w:val="uk-UA"/>
        </w:rPr>
        <w:t>ЮНЕСКО</w:t>
      </w:r>
      <w:r>
        <w:rPr>
          <w:rFonts w:ascii="Times New Roman" w:hAnsi="Times New Roman" w:cs="Times New Roman"/>
          <w:sz w:val="28"/>
          <w:szCs w:val="28"/>
          <w:lang w:val="uk-UA"/>
        </w:rPr>
        <w:t>,</w:t>
      </w:r>
      <w:r w:rsidRPr="00DD5FE7">
        <w:rPr>
          <w:rFonts w:ascii="Times New Roman" w:hAnsi="Times New Roman" w:cs="Times New Roman"/>
          <w:sz w:val="28"/>
          <w:szCs w:val="28"/>
          <w:lang w:val="uk-UA"/>
        </w:rPr>
        <w:t xml:space="preserve"> достатнього рівня національного </w:t>
      </w:r>
      <w:r>
        <w:rPr>
          <w:rFonts w:ascii="Times New Roman" w:hAnsi="Times New Roman" w:cs="Times New Roman"/>
          <w:sz w:val="28"/>
          <w:szCs w:val="28"/>
          <w:lang w:val="uk-UA"/>
        </w:rPr>
        <w:t>добробуту</w:t>
      </w:r>
      <w:r w:rsidRPr="00DD5FE7">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 xml:space="preserve">би </w:t>
      </w:r>
      <w:r w:rsidRPr="00DD5FE7">
        <w:rPr>
          <w:rFonts w:ascii="Times New Roman" w:hAnsi="Times New Roman" w:cs="Times New Roman"/>
          <w:sz w:val="28"/>
          <w:szCs w:val="28"/>
          <w:lang w:val="uk-UA"/>
        </w:rPr>
        <w:t xml:space="preserve">відповідав світовим стандартам, нині і у майбутньому можуть досягти лише ті країни, </w:t>
      </w:r>
      <w:r>
        <w:rPr>
          <w:rFonts w:ascii="Times New Roman" w:hAnsi="Times New Roman" w:cs="Times New Roman"/>
          <w:sz w:val="28"/>
          <w:szCs w:val="28"/>
          <w:lang w:val="uk-UA"/>
        </w:rPr>
        <w:t>у</w:t>
      </w:r>
      <w:r w:rsidRPr="00DD5FE7">
        <w:rPr>
          <w:rFonts w:ascii="Times New Roman" w:hAnsi="Times New Roman" w:cs="Times New Roman"/>
          <w:sz w:val="28"/>
          <w:szCs w:val="28"/>
          <w:lang w:val="uk-UA"/>
        </w:rPr>
        <w:t xml:space="preserve"> яких 40-60% працездатного населення </w:t>
      </w:r>
      <w:r>
        <w:rPr>
          <w:rFonts w:ascii="Times New Roman" w:hAnsi="Times New Roman" w:cs="Times New Roman"/>
          <w:sz w:val="28"/>
          <w:szCs w:val="28"/>
          <w:lang w:val="uk-UA"/>
        </w:rPr>
        <w:t>-</w:t>
      </w:r>
      <w:r w:rsidRPr="00DD5FE7">
        <w:rPr>
          <w:rFonts w:ascii="Times New Roman" w:hAnsi="Times New Roman" w:cs="Times New Roman"/>
          <w:sz w:val="28"/>
          <w:szCs w:val="28"/>
          <w:lang w:val="uk-UA"/>
        </w:rPr>
        <w:t xml:space="preserve"> особи з вищою освітою. Тому очевидним є той факт, що ринок освітніх послуг сьогодні є одним із най</w:t>
      </w:r>
      <w:r>
        <w:rPr>
          <w:rFonts w:ascii="Times New Roman" w:hAnsi="Times New Roman" w:cs="Times New Roman"/>
          <w:sz w:val="28"/>
          <w:szCs w:val="28"/>
          <w:lang w:val="uk-UA"/>
        </w:rPr>
        <w:t>динамічніши</w:t>
      </w:r>
      <w:r w:rsidR="00567A2C">
        <w:rPr>
          <w:rFonts w:ascii="Times New Roman" w:hAnsi="Times New Roman" w:cs="Times New Roman"/>
          <w:sz w:val="28"/>
          <w:szCs w:val="28"/>
          <w:lang w:val="uk-UA"/>
        </w:rPr>
        <w:t>х</w:t>
      </w:r>
      <w:r w:rsidRPr="00DD5FE7">
        <w:rPr>
          <w:rFonts w:ascii="Times New Roman" w:hAnsi="Times New Roman" w:cs="Times New Roman"/>
          <w:sz w:val="28"/>
          <w:szCs w:val="28"/>
          <w:lang w:val="uk-UA"/>
        </w:rPr>
        <w:t xml:space="preserve"> за темпами росту. Зокрема, за даними експертів в країнах де спостерігаються високі темпи економічного розвитку</w:t>
      </w:r>
      <w:r>
        <w:rPr>
          <w:rFonts w:ascii="Times New Roman" w:hAnsi="Times New Roman" w:cs="Times New Roman"/>
          <w:sz w:val="28"/>
          <w:szCs w:val="28"/>
          <w:lang w:val="uk-UA"/>
        </w:rPr>
        <w:t>,</w:t>
      </w:r>
      <w:r w:rsidRPr="00DD5FE7">
        <w:rPr>
          <w:rFonts w:ascii="Times New Roman" w:hAnsi="Times New Roman" w:cs="Times New Roman"/>
          <w:sz w:val="28"/>
          <w:szCs w:val="28"/>
          <w:lang w:val="uk-UA"/>
        </w:rPr>
        <w:t xml:space="preserve"> щорічний приріст обсягів попиту та пропо</w:t>
      </w:r>
      <w:r>
        <w:rPr>
          <w:rFonts w:ascii="Times New Roman" w:hAnsi="Times New Roman" w:cs="Times New Roman"/>
          <w:sz w:val="28"/>
          <w:szCs w:val="28"/>
          <w:lang w:val="uk-UA"/>
        </w:rPr>
        <w:t>зиції</w:t>
      </w:r>
      <w:r w:rsidRPr="00DD5FE7">
        <w:rPr>
          <w:rFonts w:ascii="Times New Roman" w:hAnsi="Times New Roman" w:cs="Times New Roman"/>
          <w:sz w:val="28"/>
          <w:szCs w:val="28"/>
          <w:lang w:val="uk-UA"/>
        </w:rPr>
        <w:t xml:space="preserve"> на цьо</w:t>
      </w:r>
      <w:r>
        <w:rPr>
          <w:rFonts w:ascii="Times New Roman" w:hAnsi="Times New Roman" w:cs="Times New Roman"/>
          <w:sz w:val="28"/>
          <w:szCs w:val="28"/>
          <w:lang w:val="uk-UA"/>
        </w:rPr>
        <w:t>му ринку складає приблизно 10-</w:t>
      </w:r>
      <w:r w:rsidR="00EA1759">
        <w:rPr>
          <w:rFonts w:ascii="Times New Roman" w:hAnsi="Times New Roman" w:cs="Times New Roman"/>
          <w:sz w:val="28"/>
          <w:szCs w:val="28"/>
          <w:lang w:val="uk-UA"/>
        </w:rPr>
        <w:t>1</w:t>
      </w:r>
      <w:r w:rsidRPr="00DD5FE7">
        <w:rPr>
          <w:rFonts w:ascii="Times New Roman" w:hAnsi="Times New Roman" w:cs="Times New Roman"/>
          <w:sz w:val="28"/>
          <w:szCs w:val="28"/>
          <w:lang w:val="uk-UA"/>
        </w:rPr>
        <w:t>5%.</w:t>
      </w:r>
    </w:p>
    <w:p w:rsidR="004E7511"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Розвиток системи освіти і, відповідно</w:t>
      </w:r>
      <w:r>
        <w:rPr>
          <w:rFonts w:ascii="Times New Roman" w:hAnsi="Times New Roman" w:cs="Times New Roman"/>
          <w:sz w:val="28"/>
          <w:szCs w:val="28"/>
          <w:lang w:val="uk-UA"/>
        </w:rPr>
        <w:t>,</w:t>
      </w:r>
      <w:r w:rsidRPr="00DD5FE7">
        <w:rPr>
          <w:rFonts w:ascii="Times New Roman" w:hAnsi="Times New Roman" w:cs="Times New Roman"/>
          <w:sz w:val="28"/>
          <w:szCs w:val="28"/>
          <w:lang w:val="uk-UA"/>
        </w:rPr>
        <w:t xml:space="preserve"> сама освіта є досить важливими елементами </w:t>
      </w:r>
      <w:r>
        <w:rPr>
          <w:rFonts w:ascii="Times New Roman" w:hAnsi="Times New Roman" w:cs="Times New Roman"/>
          <w:sz w:val="28"/>
          <w:szCs w:val="28"/>
          <w:lang w:val="uk-UA"/>
        </w:rPr>
        <w:t>соціально-економічного процесу у будь-якій</w:t>
      </w:r>
      <w:r w:rsidRPr="00DD5FE7">
        <w:rPr>
          <w:rFonts w:ascii="Times New Roman" w:hAnsi="Times New Roman" w:cs="Times New Roman"/>
          <w:sz w:val="28"/>
          <w:szCs w:val="28"/>
          <w:lang w:val="uk-UA"/>
        </w:rPr>
        <w:t xml:space="preserve"> країні. Розгалужена, складна система освітніх послуг з її інфраструктурними елементами потребує відповідної уваги і підтримки з боку держави, а також створення умов для відповідного розвитку недержавного сектору, які і надають на цьому ринку освітні послуги.</w:t>
      </w:r>
    </w:p>
    <w:p w:rsidR="004E7511" w:rsidRPr="006D1A2A" w:rsidRDefault="004E7511" w:rsidP="004E7511">
      <w:pPr>
        <w:spacing w:after="0" w:line="360" w:lineRule="auto"/>
        <w:ind w:firstLine="567"/>
        <w:jc w:val="both"/>
        <w:rPr>
          <w:rFonts w:ascii="Times New Roman" w:hAnsi="Times New Roman" w:cs="Times New Roman"/>
          <w:sz w:val="28"/>
          <w:szCs w:val="28"/>
          <w:lang w:val="uk-UA"/>
        </w:rPr>
      </w:pPr>
      <w:r w:rsidRPr="006D1A2A">
        <w:rPr>
          <w:rFonts w:ascii="Times New Roman" w:hAnsi="Times New Roman" w:cs="Times New Roman"/>
          <w:sz w:val="28"/>
          <w:szCs w:val="28"/>
          <w:lang w:val="uk-UA"/>
        </w:rPr>
        <w:t>Науковці по різному підходять до трактування категорії освітня послуга (табл.1.1).</w:t>
      </w:r>
    </w:p>
    <w:p w:rsidR="004E7511" w:rsidRPr="00BD7476" w:rsidRDefault="004E7511" w:rsidP="004E7511">
      <w:pPr>
        <w:spacing w:after="0" w:line="360" w:lineRule="auto"/>
        <w:ind w:firstLine="567"/>
        <w:jc w:val="right"/>
        <w:rPr>
          <w:rFonts w:ascii="Times New Roman" w:hAnsi="Times New Roman" w:cs="Times New Roman"/>
          <w:b/>
          <w:sz w:val="28"/>
          <w:szCs w:val="28"/>
          <w:lang w:val="uk-UA"/>
        </w:rPr>
      </w:pPr>
      <w:r w:rsidRPr="00BD7476">
        <w:rPr>
          <w:rFonts w:ascii="Times New Roman" w:hAnsi="Times New Roman" w:cs="Times New Roman"/>
          <w:b/>
          <w:sz w:val="28"/>
          <w:szCs w:val="28"/>
          <w:lang w:val="uk-UA"/>
        </w:rPr>
        <w:lastRenderedPageBreak/>
        <w:t>Таблиця 1.1</w:t>
      </w:r>
    </w:p>
    <w:p w:rsidR="004E7511" w:rsidRPr="0005122E" w:rsidRDefault="004E7511" w:rsidP="004E7511">
      <w:pPr>
        <w:spacing w:after="0" w:line="360" w:lineRule="auto"/>
        <w:ind w:firstLine="567"/>
        <w:jc w:val="center"/>
        <w:rPr>
          <w:rFonts w:ascii="Times New Roman" w:hAnsi="Times New Roman" w:cs="Times New Roman"/>
          <w:b/>
          <w:color w:val="FF0000"/>
          <w:sz w:val="28"/>
          <w:szCs w:val="28"/>
          <w:lang w:val="uk-UA"/>
        </w:rPr>
      </w:pPr>
      <w:r>
        <w:rPr>
          <w:rFonts w:ascii="Times New Roman" w:hAnsi="Times New Roman" w:cs="Times New Roman"/>
          <w:b/>
          <w:sz w:val="28"/>
          <w:szCs w:val="28"/>
          <w:lang w:val="uk-UA"/>
        </w:rPr>
        <w:t>З</w:t>
      </w:r>
      <w:r w:rsidRPr="00BD7476">
        <w:rPr>
          <w:rFonts w:ascii="Times New Roman" w:hAnsi="Times New Roman" w:cs="Times New Roman"/>
          <w:b/>
          <w:sz w:val="28"/>
          <w:szCs w:val="28"/>
          <w:lang w:val="uk-UA"/>
        </w:rPr>
        <w:t>міст категорії «освітня послуга»</w:t>
      </w:r>
      <w:r w:rsidR="00EA1759">
        <w:rPr>
          <w:rFonts w:ascii="Times New Roman" w:hAnsi="Times New Roman" w:cs="Times New Roman"/>
          <w:b/>
          <w:sz w:val="28"/>
          <w:szCs w:val="28"/>
          <w:lang w:val="uk-UA"/>
        </w:rPr>
        <w:t xml:space="preserve"> [32</w:t>
      </w:r>
      <w:r>
        <w:rPr>
          <w:rFonts w:ascii="Times New Roman" w:hAnsi="Times New Roman" w:cs="Times New Roman"/>
          <w:b/>
          <w:sz w:val="28"/>
          <w:szCs w:val="28"/>
          <w:lang w:val="uk-UA"/>
        </w:rPr>
        <w:t>]</w:t>
      </w:r>
    </w:p>
    <w:tbl>
      <w:tblPr>
        <w:tblStyle w:val="a7"/>
        <w:tblW w:w="0" w:type="auto"/>
        <w:tblInd w:w="-5" w:type="dxa"/>
        <w:tblLook w:val="04A0" w:firstRow="1" w:lastRow="0" w:firstColumn="1" w:lastColumn="0" w:noHBand="0" w:noVBand="1"/>
      </w:tblPr>
      <w:tblGrid>
        <w:gridCol w:w="4059"/>
        <w:gridCol w:w="2788"/>
        <w:gridCol w:w="3063"/>
      </w:tblGrid>
      <w:tr w:rsidR="004E7511" w:rsidRPr="00DD5FE7" w:rsidTr="0035597D">
        <w:tc>
          <w:tcPr>
            <w:tcW w:w="3851" w:type="dxa"/>
          </w:tcPr>
          <w:p w:rsidR="004E7511" w:rsidRDefault="004E7511" w:rsidP="0035597D">
            <w:pPr>
              <w:jc w:val="center"/>
              <w:rPr>
                <w:rFonts w:ascii="Times New Roman" w:hAnsi="Times New Roman" w:cs="Times New Roman"/>
                <w:b/>
                <w:bCs/>
                <w:sz w:val="24"/>
                <w:szCs w:val="24"/>
                <w:lang w:val="uk-UA"/>
              </w:rPr>
            </w:pPr>
            <w:r w:rsidRPr="00BD7476">
              <w:rPr>
                <w:rFonts w:ascii="Times New Roman" w:hAnsi="Times New Roman" w:cs="Times New Roman"/>
                <w:b/>
                <w:bCs/>
                <w:sz w:val="24"/>
                <w:szCs w:val="24"/>
                <w:lang w:val="uk-UA"/>
              </w:rPr>
              <w:t>Освітня послуга</w:t>
            </w:r>
          </w:p>
          <w:p w:rsidR="004E7511" w:rsidRPr="00BD7476" w:rsidRDefault="004E7511" w:rsidP="0035597D">
            <w:pPr>
              <w:jc w:val="center"/>
              <w:rPr>
                <w:rFonts w:ascii="Times New Roman" w:hAnsi="Times New Roman" w:cs="Times New Roman"/>
                <w:b/>
                <w:bCs/>
                <w:sz w:val="24"/>
                <w:szCs w:val="24"/>
                <w:lang w:val="uk-UA"/>
              </w:rPr>
            </w:pPr>
            <w:r w:rsidRPr="00BD7476">
              <w:rPr>
                <w:rFonts w:ascii="Times New Roman" w:hAnsi="Times New Roman" w:cs="Times New Roman"/>
                <w:b/>
                <w:bCs/>
                <w:sz w:val="24"/>
                <w:szCs w:val="24"/>
                <w:lang w:val="uk-UA"/>
              </w:rPr>
              <w:t xml:space="preserve"> як процес</w:t>
            </w:r>
          </w:p>
        </w:tc>
        <w:tc>
          <w:tcPr>
            <w:tcW w:w="2783" w:type="dxa"/>
          </w:tcPr>
          <w:p w:rsidR="004E7511" w:rsidRPr="00BD7476" w:rsidRDefault="004E7511" w:rsidP="0035597D">
            <w:pPr>
              <w:jc w:val="center"/>
              <w:rPr>
                <w:rFonts w:ascii="Times New Roman" w:hAnsi="Times New Roman" w:cs="Times New Roman"/>
                <w:b/>
                <w:bCs/>
                <w:sz w:val="24"/>
                <w:szCs w:val="24"/>
                <w:lang w:val="uk-UA"/>
              </w:rPr>
            </w:pPr>
            <w:r w:rsidRPr="00BD7476">
              <w:rPr>
                <w:rFonts w:ascii="Times New Roman" w:hAnsi="Times New Roman" w:cs="Times New Roman"/>
                <w:b/>
                <w:bCs/>
                <w:sz w:val="24"/>
                <w:szCs w:val="24"/>
                <w:lang w:val="uk-UA"/>
              </w:rPr>
              <w:t>Освітня послуга як сукупність знань, умінь, навичок</w:t>
            </w:r>
          </w:p>
        </w:tc>
        <w:tc>
          <w:tcPr>
            <w:tcW w:w="2716" w:type="dxa"/>
          </w:tcPr>
          <w:p w:rsidR="004E7511" w:rsidRPr="00BD7476" w:rsidRDefault="004E7511" w:rsidP="0035597D">
            <w:pPr>
              <w:jc w:val="center"/>
              <w:rPr>
                <w:rFonts w:ascii="Times New Roman" w:hAnsi="Times New Roman" w:cs="Times New Roman"/>
                <w:b/>
                <w:bCs/>
                <w:sz w:val="24"/>
                <w:szCs w:val="24"/>
                <w:lang w:val="uk-UA"/>
              </w:rPr>
            </w:pPr>
            <w:r w:rsidRPr="00BD7476">
              <w:rPr>
                <w:rFonts w:ascii="Times New Roman" w:hAnsi="Times New Roman" w:cs="Times New Roman"/>
                <w:b/>
                <w:bCs/>
                <w:sz w:val="24"/>
                <w:szCs w:val="24"/>
                <w:lang w:val="uk-UA"/>
              </w:rPr>
              <w:t>Освітні послуги як товар</w:t>
            </w:r>
          </w:p>
        </w:tc>
      </w:tr>
      <w:tr w:rsidR="004E7511" w:rsidRPr="00E11309" w:rsidTr="0035597D">
        <w:trPr>
          <w:trHeight w:val="1351"/>
        </w:trPr>
        <w:tc>
          <w:tcPr>
            <w:tcW w:w="0" w:type="auto"/>
          </w:tcPr>
          <w:p w:rsidR="004E7511" w:rsidRDefault="004E7511" w:rsidP="0035597D">
            <w:pPr>
              <w:pStyle w:val="Default"/>
              <w:jc w:val="both"/>
              <w:rPr>
                <w:sz w:val="23"/>
                <w:szCs w:val="23"/>
                <w:lang w:val="uk-UA"/>
              </w:rPr>
            </w:pPr>
            <w:r w:rsidRPr="00DD5FE7">
              <w:rPr>
                <w:sz w:val="23"/>
                <w:szCs w:val="23"/>
                <w:lang w:val="uk-UA"/>
              </w:rPr>
              <w:t>Як</w:t>
            </w:r>
            <w:r>
              <w:rPr>
                <w:sz w:val="23"/>
                <w:szCs w:val="23"/>
                <w:lang w:val="uk-UA"/>
              </w:rPr>
              <w:t xml:space="preserve"> цілеспрямований процес надання</w:t>
            </w:r>
            <w:r w:rsidRPr="00DD5FE7">
              <w:rPr>
                <w:sz w:val="23"/>
                <w:szCs w:val="23"/>
                <w:lang w:val="uk-UA"/>
              </w:rPr>
              <w:t xml:space="preserve"> та отримання знань, вмінь і навичок та </w:t>
            </w:r>
            <w:r>
              <w:rPr>
                <w:sz w:val="23"/>
                <w:szCs w:val="23"/>
                <w:lang w:val="uk-UA"/>
              </w:rPr>
              <w:t>підсумок</w:t>
            </w:r>
            <w:r w:rsidRPr="00DD5FE7">
              <w:rPr>
                <w:sz w:val="23"/>
                <w:szCs w:val="23"/>
                <w:lang w:val="uk-UA"/>
              </w:rPr>
              <w:t xml:space="preserve"> інтелектуального, соціально-економічного</w:t>
            </w:r>
            <w:r>
              <w:rPr>
                <w:sz w:val="23"/>
                <w:szCs w:val="23"/>
                <w:lang w:val="uk-UA"/>
              </w:rPr>
              <w:t>,</w:t>
            </w:r>
            <w:r w:rsidR="00147FFA" w:rsidRPr="00A00C67">
              <w:rPr>
                <w:sz w:val="23"/>
                <w:szCs w:val="23"/>
              </w:rPr>
              <w:t xml:space="preserve"> </w:t>
            </w:r>
            <w:r>
              <w:rPr>
                <w:sz w:val="23"/>
                <w:szCs w:val="23"/>
                <w:lang w:val="uk-UA"/>
              </w:rPr>
              <w:t>культурного, духовного</w:t>
            </w:r>
            <w:r w:rsidRPr="00DD5FE7">
              <w:rPr>
                <w:sz w:val="23"/>
                <w:szCs w:val="23"/>
                <w:lang w:val="uk-UA"/>
              </w:rPr>
              <w:t xml:space="preserve"> розвитку суспільства та держави </w:t>
            </w:r>
          </w:p>
          <w:p w:rsidR="004E7511" w:rsidRPr="00DD5FE7" w:rsidRDefault="004E7511" w:rsidP="0035597D">
            <w:pPr>
              <w:pStyle w:val="Default"/>
              <w:jc w:val="both"/>
              <w:rPr>
                <w:sz w:val="23"/>
                <w:szCs w:val="23"/>
                <w:lang w:val="uk-UA"/>
              </w:rPr>
            </w:pPr>
            <w:r>
              <w:rPr>
                <w:sz w:val="23"/>
                <w:szCs w:val="23"/>
                <w:lang w:val="uk-UA"/>
              </w:rPr>
              <w:t>(Багдік’ян С.</w:t>
            </w:r>
            <w:r w:rsidR="00CE699A">
              <w:rPr>
                <w:sz w:val="23"/>
                <w:szCs w:val="23"/>
                <w:lang w:val="en-US"/>
              </w:rPr>
              <w:t xml:space="preserve"> </w:t>
            </w:r>
            <w:r>
              <w:rPr>
                <w:sz w:val="23"/>
                <w:szCs w:val="23"/>
                <w:lang w:val="uk-UA"/>
              </w:rPr>
              <w:t>В)</w:t>
            </w:r>
          </w:p>
        </w:tc>
        <w:tc>
          <w:tcPr>
            <w:tcW w:w="0" w:type="auto"/>
          </w:tcPr>
          <w:p w:rsidR="004E7511" w:rsidRPr="00DD5FE7" w:rsidRDefault="004E7511" w:rsidP="00C92D6B">
            <w:pPr>
              <w:pStyle w:val="Default"/>
              <w:jc w:val="both"/>
              <w:rPr>
                <w:sz w:val="23"/>
                <w:szCs w:val="23"/>
                <w:lang w:val="uk-UA"/>
              </w:rPr>
            </w:pPr>
            <w:r w:rsidRPr="00DD5FE7">
              <w:rPr>
                <w:sz w:val="23"/>
                <w:szCs w:val="23"/>
                <w:lang w:val="uk-UA"/>
              </w:rPr>
              <w:t xml:space="preserve">Система </w:t>
            </w:r>
            <w:r w:rsidR="00C92D6B">
              <w:rPr>
                <w:sz w:val="23"/>
                <w:szCs w:val="23"/>
                <w:lang w:val="uk-UA"/>
              </w:rPr>
              <w:t xml:space="preserve">певних </w:t>
            </w:r>
            <w:r w:rsidRPr="00DD5FE7">
              <w:rPr>
                <w:sz w:val="23"/>
                <w:szCs w:val="23"/>
                <w:lang w:val="uk-UA"/>
              </w:rPr>
              <w:t xml:space="preserve">знань, </w:t>
            </w:r>
            <w:r w:rsidR="00C92D6B" w:rsidRPr="00DD5FE7">
              <w:rPr>
                <w:sz w:val="23"/>
                <w:szCs w:val="23"/>
                <w:lang w:val="uk-UA"/>
              </w:rPr>
              <w:t>умінь</w:t>
            </w:r>
            <w:r w:rsidR="00C92D6B">
              <w:rPr>
                <w:sz w:val="23"/>
                <w:szCs w:val="23"/>
                <w:lang w:val="uk-UA"/>
              </w:rPr>
              <w:t>,</w:t>
            </w:r>
            <w:r w:rsidR="00C92D6B" w:rsidRPr="00DD5FE7">
              <w:rPr>
                <w:sz w:val="23"/>
                <w:szCs w:val="23"/>
                <w:lang w:val="uk-UA"/>
              </w:rPr>
              <w:t xml:space="preserve"> навичок та </w:t>
            </w:r>
            <w:r w:rsidRPr="00DD5FE7">
              <w:rPr>
                <w:sz w:val="23"/>
                <w:szCs w:val="23"/>
                <w:lang w:val="uk-UA"/>
              </w:rPr>
              <w:t xml:space="preserve">інформації, які </w:t>
            </w:r>
            <w:r w:rsidR="00C92D6B">
              <w:rPr>
                <w:sz w:val="23"/>
                <w:szCs w:val="23"/>
                <w:lang w:val="uk-UA"/>
              </w:rPr>
              <w:t>застос</w:t>
            </w:r>
            <w:r w:rsidRPr="00DD5FE7">
              <w:rPr>
                <w:sz w:val="23"/>
                <w:szCs w:val="23"/>
                <w:lang w:val="uk-UA"/>
              </w:rPr>
              <w:t xml:space="preserve">овуються </w:t>
            </w:r>
            <w:r>
              <w:rPr>
                <w:sz w:val="23"/>
                <w:szCs w:val="23"/>
                <w:lang w:val="uk-UA"/>
              </w:rPr>
              <w:t>для</w:t>
            </w:r>
            <w:r w:rsidRPr="00DD5FE7">
              <w:rPr>
                <w:sz w:val="23"/>
                <w:szCs w:val="23"/>
                <w:lang w:val="uk-UA"/>
              </w:rPr>
              <w:t xml:space="preserve"> задоволення </w:t>
            </w:r>
            <w:r>
              <w:rPr>
                <w:sz w:val="23"/>
                <w:szCs w:val="23"/>
                <w:lang w:val="uk-UA"/>
              </w:rPr>
              <w:t>суспільних та державних</w:t>
            </w:r>
            <w:r w:rsidRPr="00DD5FE7">
              <w:rPr>
                <w:sz w:val="23"/>
                <w:szCs w:val="23"/>
                <w:lang w:val="uk-UA"/>
              </w:rPr>
              <w:t xml:space="preserve"> потреб </w:t>
            </w:r>
            <w:r>
              <w:rPr>
                <w:sz w:val="23"/>
                <w:szCs w:val="23"/>
                <w:lang w:val="uk-UA"/>
              </w:rPr>
              <w:t>(Сенашенко В.</w:t>
            </w:r>
            <w:r w:rsidR="00CE699A" w:rsidRPr="00CE699A">
              <w:rPr>
                <w:sz w:val="23"/>
                <w:szCs w:val="23"/>
              </w:rPr>
              <w:t xml:space="preserve"> </w:t>
            </w:r>
            <w:r>
              <w:rPr>
                <w:sz w:val="23"/>
                <w:szCs w:val="23"/>
                <w:lang w:val="uk-UA"/>
              </w:rPr>
              <w:t>С.)</w:t>
            </w:r>
          </w:p>
        </w:tc>
        <w:tc>
          <w:tcPr>
            <w:tcW w:w="0" w:type="auto"/>
          </w:tcPr>
          <w:p w:rsidR="004E7511" w:rsidRPr="0005122E" w:rsidRDefault="004E7511" w:rsidP="0035597D">
            <w:pPr>
              <w:pStyle w:val="Default"/>
              <w:jc w:val="both"/>
              <w:rPr>
                <w:color w:val="auto"/>
                <w:sz w:val="23"/>
                <w:szCs w:val="23"/>
                <w:lang w:val="uk-UA"/>
              </w:rPr>
            </w:pPr>
            <w:r w:rsidRPr="0005122E">
              <w:rPr>
                <w:color w:val="auto"/>
                <w:sz w:val="23"/>
                <w:szCs w:val="23"/>
                <w:lang w:val="uk-UA"/>
              </w:rPr>
              <w:t>Є товаром, і акцентує, що процес споживання освітніх послуг допомагає формуванню цінності людини, які в подальшому лежатимуть в основі вартісного обміну на ринку праці (Оболенська Т. Є.)</w:t>
            </w:r>
          </w:p>
        </w:tc>
      </w:tr>
      <w:tr w:rsidR="004E7511" w:rsidRPr="0005122E" w:rsidTr="0035597D">
        <w:tc>
          <w:tcPr>
            <w:tcW w:w="3851" w:type="dxa"/>
          </w:tcPr>
          <w:p w:rsidR="004E7511" w:rsidRDefault="004E7511" w:rsidP="0035597D">
            <w:pPr>
              <w:jc w:val="both"/>
              <w:rPr>
                <w:rFonts w:ascii="Times New Roman" w:hAnsi="Times New Roman" w:cs="Times New Roman"/>
                <w:sz w:val="23"/>
                <w:szCs w:val="23"/>
                <w:lang w:val="uk-UA"/>
              </w:rPr>
            </w:pPr>
            <w:r w:rsidRPr="00DD5FE7">
              <w:rPr>
                <w:rFonts w:ascii="Times New Roman" w:hAnsi="Times New Roman" w:cs="Times New Roman"/>
                <w:sz w:val="23"/>
                <w:szCs w:val="23"/>
                <w:lang w:val="uk-UA"/>
              </w:rPr>
              <w:t>Акт (процес), за допомогою якого здійснюється поєднання людини, яка навчається, та ринку як середовища, де знання</w:t>
            </w:r>
            <w:r>
              <w:rPr>
                <w:rFonts w:ascii="Times New Roman" w:hAnsi="Times New Roman" w:cs="Times New Roman"/>
                <w:sz w:val="23"/>
                <w:szCs w:val="23"/>
                <w:lang w:val="uk-UA"/>
              </w:rPr>
              <w:t>,</w:t>
            </w:r>
            <w:r w:rsidRPr="00DD5FE7">
              <w:rPr>
                <w:rFonts w:ascii="Times New Roman" w:hAnsi="Times New Roman" w:cs="Times New Roman"/>
                <w:sz w:val="23"/>
                <w:szCs w:val="23"/>
                <w:lang w:val="uk-UA"/>
              </w:rPr>
              <w:t xml:space="preserve"> одержанні людиною</w:t>
            </w:r>
            <w:r>
              <w:rPr>
                <w:rFonts w:ascii="Times New Roman" w:hAnsi="Times New Roman" w:cs="Times New Roman"/>
                <w:sz w:val="23"/>
                <w:szCs w:val="23"/>
                <w:lang w:val="uk-UA"/>
              </w:rPr>
              <w:t>,</w:t>
            </w:r>
            <w:r w:rsidRPr="00DD5FE7">
              <w:rPr>
                <w:rFonts w:ascii="Times New Roman" w:hAnsi="Times New Roman" w:cs="Times New Roman"/>
                <w:sz w:val="23"/>
                <w:szCs w:val="23"/>
                <w:lang w:val="uk-UA"/>
              </w:rPr>
              <w:t xml:space="preserve"> набувають властивостей товару </w:t>
            </w:r>
          </w:p>
          <w:p w:rsidR="004E7511" w:rsidRPr="000D7ADD" w:rsidRDefault="004E7511" w:rsidP="0035597D">
            <w:pPr>
              <w:jc w:val="both"/>
              <w:rPr>
                <w:rFonts w:ascii="Times New Roman" w:hAnsi="Times New Roman" w:cs="Times New Roman"/>
                <w:sz w:val="28"/>
                <w:szCs w:val="28"/>
                <w:lang w:val="uk-UA"/>
              </w:rPr>
            </w:pPr>
            <w:r>
              <w:rPr>
                <w:rFonts w:ascii="Times New Roman" w:hAnsi="Times New Roman" w:cs="Times New Roman"/>
                <w:sz w:val="23"/>
                <w:szCs w:val="23"/>
                <w:lang w:val="uk-UA"/>
              </w:rPr>
              <w:t>(Александров В.)</w:t>
            </w:r>
          </w:p>
        </w:tc>
        <w:tc>
          <w:tcPr>
            <w:tcW w:w="2783" w:type="dxa"/>
          </w:tcPr>
          <w:p w:rsidR="004E7511" w:rsidRPr="00DD5FE7" w:rsidRDefault="004E7511" w:rsidP="00E11309">
            <w:pPr>
              <w:jc w:val="both"/>
              <w:rPr>
                <w:rFonts w:ascii="Times New Roman" w:hAnsi="Times New Roman" w:cs="Times New Roman"/>
                <w:sz w:val="28"/>
                <w:szCs w:val="28"/>
                <w:lang w:val="uk-UA"/>
              </w:rPr>
            </w:pPr>
            <w:r w:rsidRPr="00DD5FE7">
              <w:rPr>
                <w:rFonts w:ascii="Times New Roman" w:hAnsi="Times New Roman" w:cs="Times New Roman"/>
                <w:sz w:val="23"/>
                <w:szCs w:val="23"/>
                <w:lang w:val="uk-UA"/>
              </w:rPr>
              <w:t xml:space="preserve">Сукупність навчальної і наукової інформації, </w:t>
            </w:r>
            <w:r>
              <w:rPr>
                <w:rFonts w:ascii="Times New Roman" w:hAnsi="Times New Roman" w:cs="Times New Roman"/>
                <w:sz w:val="23"/>
                <w:szCs w:val="23"/>
                <w:lang w:val="uk-UA"/>
              </w:rPr>
              <w:t>яка,</w:t>
            </w:r>
            <w:r w:rsidRPr="00DD5FE7">
              <w:rPr>
                <w:rFonts w:ascii="Times New Roman" w:hAnsi="Times New Roman" w:cs="Times New Roman"/>
                <w:sz w:val="23"/>
                <w:szCs w:val="23"/>
                <w:lang w:val="uk-UA"/>
              </w:rPr>
              <w:t xml:space="preserve"> у вигляді </w:t>
            </w:r>
            <w:r w:rsidR="0002215A">
              <w:rPr>
                <w:rFonts w:ascii="Times New Roman" w:hAnsi="Times New Roman" w:cs="Times New Roman"/>
                <w:sz w:val="23"/>
                <w:szCs w:val="23"/>
                <w:lang w:val="uk-UA"/>
              </w:rPr>
              <w:t>певного</w:t>
            </w:r>
            <w:r>
              <w:rPr>
                <w:rFonts w:ascii="Times New Roman" w:hAnsi="Times New Roman" w:cs="Times New Roman"/>
                <w:sz w:val="23"/>
                <w:szCs w:val="23"/>
                <w:lang w:val="uk-UA"/>
              </w:rPr>
              <w:t xml:space="preserve"> </w:t>
            </w:r>
            <w:r w:rsidR="0002215A">
              <w:rPr>
                <w:rFonts w:ascii="Times New Roman" w:hAnsi="Times New Roman" w:cs="Times New Roman"/>
                <w:sz w:val="23"/>
                <w:szCs w:val="23"/>
                <w:lang w:val="uk-UA"/>
              </w:rPr>
              <w:t>комплекс</w:t>
            </w:r>
            <w:r w:rsidR="00E11309">
              <w:rPr>
                <w:rFonts w:ascii="Times New Roman" w:hAnsi="Times New Roman" w:cs="Times New Roman"/>
                <w:sz w:val="23"/>
                <w:szCs w:val="23"/>
                <w:lang w:val="uk-UA"/>
              </w:rPr>
              <w:t>у</w:t>
            </w:r>
            <w:r w:rsidRPr="00DD5FE7">
              <w:rPr>
                <w:rFonts w:ascii="Times New Roman" w:hAnsi="Times New Roman" w:cs="Times New Roman"/>
                <w:sz w:val="23"/>
                <w:szCs w:val="23"/>
                <w:lang w:val="uk-UA"/>
              </w:rPr>
              <w:t xml:space="preserve"> знань</w:t>
            </w:r>
            <w:r>
              <w:rPr>
                <w:rFonts w:ascii="Times New Roman" w:hAnsi="Times New Roman" w:cs="Times New Roman"/>
                <w:sz w:val="23"/>
                <w:szCs w:val="23"/>
                <w:lang w:val="uk-UA"/>
              </w:rPr>
              <w:t xml:space="preserve">, </w:t>
            </w:r>
            <w:r w:rsidRPr="00DD5FE7">
              <w:rPr>
                <w:rFonts w:ascii="Times New Roman" w:hAnsi="Times New Roman" w:cs="Times New Roman"/>
                <w:sz w:val="23"/>
                <w:szCs w:val="23"/>
                <w:lang w:val="uk-UA"/>
              </w:rPr>
              <w:t>практичних навичок і вмінь</w:t>
            </w:r>
            <w:r>
              <w:rPr>
                <w:rFonts w:ascii="Times New Roman" w:hAnsi="Times New Roman" w:cs="Times New Roman"/>
                <w:sz w:val="23"/>
                <w:szCs w:val="23"/>
                <w:lang w:val="uk-UA"/>
              </w:rPr>
              <w:t>,</w:t>
            </w:r>
            <w:r w:rsidRPr="00DD5FE7">
              <w:rPr>
                <w:rFonts w:ascii="Times New Roman" w:hAnsi="Times New Roman" w:cs="Times New Roman"/>
                <w:sz w:val="23"/>
                <w:szCs w:val="23"/>
                <w:lang w:val="uk-UA"/>
              </w:rPr>
              <w:t xml:space="preserve"> передається студенту,</w:t>
            </w:r>
            <w:r>
              <w:rPr>
                <w:rFonts w:ascii="Times New Roman" w:hAnsi="Times New Roman" w:cs="Times New Roman"/>
                <w:sz w:val="23"/>
                <w:szCs w:val="23"/>
                <w:lang w:val="uk-UA"/>
              </w:rPr>
              <w:t xml:space="preserve"> і</w:t>
            </w:r>
            <w:r w:rsidR="0002215A">
              <w:rPr>
                <w:rFonts w:ascii="Times New Roman" w:hAnsi="Times New Roman" w:cs="Times New Roman"/>
                <w:sz w:val="23"/>
                <w:szCs w:val="23"/>
                <w:lang w:val="uk-UA"/>
              </w:rPr>
              <w:t xml:space="preserve"> </w:t>
            </w:r>
            <w:r>
              <w:rPr>
                <w:rFonts w:ascii="Times New Roman" w:hAnsi="Times New Roman" w:cs="Times New Roman"/>
                <w:sz w:val="23"/>
                <w:szCs w:val="23"/>
                <w:lang w:val="uk-UA"/>
              </w:rPr>
              <w:t>успішне</w:t>
            </w:r>
            <w:r w:rsidRPr="00DD5FE7">
              <w:rPr>
                <w:rFonts w:ascii="Times New Roman" w:hAnsi="Times New Roman" w:cs="Times New Roman"/>
                <w:sz w:val="23"/>
                <w:szCs w:val="23"/>
                <w:lang w:val="uk-UA"/>
              </w:rPr>
              <w:t xml:space="preserve"> засвоєння якої </w:t>
            </w:r>
            <w:r>
              <w:rPr>
                <w:rFonts w:ascii="Times New Roman" w:hAnsi="Times New Roman" w:cs="Times New Roman"/>
                <w:sz w:val="23"/>
                <w:szCs w:val="23"/>
                <w:lang w:val="uk-UA"/>
              </w:rPr>
              <w:t>допоможе йому отримати</w:t>
            </w:r>
            <w:r w:rsidRPr="00DD5FE7">
              <w:rPr>
                <w:rFonts w:ascii="Times New Roman" w:hAnsi="Times New Roman" w:cs="Times New Roman"/>
                <w:sz w:val="23"/>
                <w:szCs w:val="23"/>
                <w:lang w:val="uk-UA"/>
              </w:rPr>
              <w:t xml:space="preserve"> </w:t>
            </w:r>
            <w:r w:rsidR="0002215A">
              <w:rPr>
                <w:rFonts w:ascii="Times New Roman" w:hAnsi="Times New Roman" w:cs="Times New Roman"/>
                <w:sz w:val="23"/>
                <w:szCs w:val="23"/>
                <w:lang w:val="uk-UA"/>
              </w:rPr>
              <w:t>фахов</w:t>
            </w:r>
            <w:r w:rsidRPr="00DD5FE7">
              <w:rPr>
                <w:rFonts w:ascii="Times New Roman" w:hAnsi="Times New Roman" w:cs="Times New Roman"/>
                <w:sz w:val="23"/>
                <w:szCs w:val="23"/>
                <w:lang w:val="uk-UA"/>
              </w:rPr>
              <w:t>у квалі</w:t>
            </w:r>
            <w:r>
              <w:rPr>
                <w:rFonts w:ascii="Times New Roman" w:hAnsi="Times New Roman" w:cs="Times New Roman"/>
                <w:sz w:val="23"/>
                <w:szCs w:val="23"/>
                <w:lang w:val="uk-UA"/>
              </w:rPr>
              <w:t>фікацію чи науковий ступінь (Романов А.</w:t>
            </w:r>
            <w:r w:rsidR="00CE699A" w:rsidRPr="00CE699A">
              <w:rPr>
                <w:rFonts w:ascii="Times New Roman" w:hAnsi="Times New Roman" w:cs="Times New Roman"/>
                <w:sz w:val="23"/>
                <w:szCs w:val="23"/>
                <w:lang w:val="uk-UA"/>
              </w:rPr>
              <w:t xml:space="preserve"> </w:t>
            </w:r>
            <w:r>
              <w:rPr>
                <w:rFonts w:ascii="Times New Roman" w:hAnsi="Times New Roman" w:cs="Times New Roman"/>
                <w:sz w:val="23"/>
                <w:szCs w:val="23"/>
                <w:lang w:val="uk-UA"/>
              </w:rPr>
              <w:t>А.)</w:t>
            </w:r>
          </w:p>
        </w:tc>
        <w:tc>
          <w:tcPr>
            <w:tcW w:w="2716" w:type="dxa"/>
          </w:tcPr>
          <w:p w:rsidR="004E7511" w:rsidRPr="0005122E" w:rsidRDefault="004E7511" w:rsidP="00E11309">
            <w:pPr>
              <w:jc w:val="both"/>
              <w:rPr>
                <w:rFonts w:ascii="Times New Roman" w:hAnsi="Times New Roman" w:cs="Times New Roman"/>
                <w:color w:val="FF0000"/>
                <w:sz w:val="28"/>
                <w:szCs w:val="28"/>
                <w:lang w:val="uk-UA"/>
              </w:rPr>
            </w:pPr>
            <w:r w:rsidRPr="00604853">
              <w:rPr>
                <w:rFonts w:ascii="Times New Roman" w:hAnsi="Times New Roman" w:cs="Times New Roman"/>
                <w:sz w:val="24"/>
                <w:szCs w:val="24"/>
                <w:lang w:val="uk-UA"/>
              </w:rPr>
              <w:t xml:space="preserve">Це специфічний товар -сукупність наукової та навчальної інформації, що передається студенту </w:t>
            </w:r>
            <w:r w:rsidR="0002215A">
              <w:rPr>
                <w:rFonts w:ascii="Times New Roman" w:hAnsi="Times New Roman" w:cs="Times New Roman"/>
                <w:sz w:val="24"/>
                <w:szCs w:val="24"/>
                <w:lang w:val="uk-UA"/>
              </w:rPr>
              <w:t>як система</w:t>
            </w:r>
            <w:r w:rsidRPr="00604853">
              <w:rPr>
                <w:rFonts w:ascii="Times New Roman" w:hAnsi="Times New Roman" w:cs="Times New Roman"/>
                <w:sz w:val="24"/>
                <w:szCs w:val="24"/>
                <w:lang w:val="uk-UA"/>
              </w:rPr>
              <w:t xml:space="preserve"> теоретичних знань та практичних вмінь і навичок, успішне засвоєння яких дасть можливість отримати відповідну кваліфікацію </w:t>
            </w:r>
            <w:r>
              <w:rPr>
                <w:rFonts w:ascii="Times New Roman" w:hAnsi="Times New Roman" w:cs="Times New Roman"/>
                <w:sz w:val="24"/>
                <w:szCs w:val="24"/>
                <w:lang w:val="uk-UA"/>
              </w:rPr>
              <w:t>(</w:t>
            </w:r>
            <w:r w:rsidRPr="00604853">
              <w:rPr>
                <w:rFonts w:ascii="Times New Roman" w:hAnsi="Times New Roman" w:cs="Times New Roman"/>
                <w:sz w:val="24"/>
                <w:szCs w:val="24"/>
                <w:lang w:val="uk-UA"/>
              </w:rPr>
              <w:t>Євменькова К. М.)</w:t>
            </w:r>
          </w:p>
        </w:tc>
      </w:tr>
      <w:tr w:rsidR="004E7511" w:rsidRPr="00E11309" w:rsidTr="0035597D">
        <w:tc>
          <w:tcPr>
            <w:tcW w:w="3851" w:type="dxa"/>
          </w:tcPr>
          <w:p w:rsidR="004E7511" w:rsidRPr="000D7ADD" w:rsidRDefault="004E7511" w:rsidP="0035597D">
            <w:pPr>
              <w:jc w:val="both"/>
              <w:rPr>
                <w:rFonts w:ascii="Times New Roman" w:hAnsi="Times New Roman" w:cs="Times New Roman"/>
                <w:color w:val="FF0000"/>
                <w:sz w:val="28"/>
                <w:szCs w:val="28"/>
                <w:lang w:val="uk-UA"/>
              </w:rPr>
            </w:pPr>
            <w:r w:rsidRPr="00DD5FE7">
              <w:rPr>
                <w:rFonts w:ascii="Times New Roman" w:hAnsi="Times New Roman" w:cs="Times New Roman"/>
                <w:lang w:val="uk-UA"/>
              </w:rPr>
              <w:t xml:space="preserve">Послуга, яка забезпечує отримання (або сприяє цьому) нової інформації, знань та навичок, вмінь і компетенції </w:t>
            </w:r>
            <w:r>
              <w:rPr>
                <w:rFonts w:ascii="Times New Roman" w:hAnsi="Times New Roman" w:cs="Times New Roman"/>
                <w:sz w:val="23"/>
                <w:szCs w:val="23"/>
                <w:lang w:val="uk-UA"/>
              </w:rPr>
              <w:t>(Романов А.</w:t>
            </w:r>
            <w:r w:rsidR="00CE699A">
              <w:rPr>
                <w:rFonts w:ascii="Times New Roman" w:hAnsi="Times New Roman" w:cs="Times New Roman"/>
                <w:sz w:val="23"/>
                <w:szCs w:val="23"/>
                <w:lang w:val="en-US"/>
              </w:rPr>
              <w:t xml:space="preserve"> </w:t>
            </w:r>
            <w:r>
              <w:rPr>
                <w:rFonts w:ascii="Times New Roman" w:hAnsi="Times New Roman" w:cs="Times New Roman"/>
                <w:sz w:val="23"/>
                <w:szCs w:val="23"/>
                <w:lang w:val="uk-UA"/>
              </w:rPr>
              <w:t>А.)</w:t>
            </w:r>
          </w:p>
        </w:tc>
        <w:tc>
          <w:tcPr>
            <w:tcW w:w="2783" w:type="dxa"/>
          </w:tcPr>
          <w:p w:rsidR="004E7511" w:rsidRPr="000D7ADD" w:rsidRDefault="004E7511" w:rsidP="0035597D">
            <w:pPr>
              <w:jc w:val="both"/>
              <w:rPr>
                <w:rFonts w:ascii="Times New Roman" w:hAnsi="Times New Roman" w:cs="Times New Roman"/>
                <w:color w:val="FF0000"/>
                <w:sz w:val="28"/>
                <w:szCs w:val="28"/>
                <w:lang w:val="uk-UA"/>
              </w:rPr>
            </w:pPr>
            <w:r w:rsidRPr="00DD5FE7">
              <w:rPr>
                <w:rFonts w:ascii="Times New Roman" w:hAnsi="Times New Roman" w:cs="Times New Roman"/>
                <w:lang w:val="uk-UA"/>
              </w:rPr>
              <w:t xml:space="preserve">Послуга, яка забезпечує отримання (або сприяє цьому) нової інформації, знань та навичок, вмінь і компетенції </w:t>
            </w:r>
            <w:r>
              <w:rPr>
                <w:rFonts w:ascii="Times New Roman" w:hAnsi="Times New Roman" w:cs="Times New Roman"/>
                <w:sz w:val="23"/>
                <w:szCs w:val="23"/>
                <w:lang w:val="uk-UA"/>
              </w:rPr>
              <w:t>(Пономаренко Т.</w:t>
            </w:r>
            <w:r w:rsidR="00CE699A" w:rsidRPr="00CE699A">
              <w:rPr>
                <w:rFonts w:ascii="Times New Roman" w:hAnsi="Times New Roman" w:cs="Times New Roman"/>
                <w:sz w:val="23"/>
                <w:szCs w:val="23"/>
                <w:lang w:val="uk-UA"/>
              </w:rPr>
              <w:t xml:space="preserve"> </w:t>
            </w:r>
            <w:r>
              <w:rPr>
                <w:rFonts w:ascii="Times New Roman" w:hAnsi="Times New Roman" w:cs="Times New Roman"/>
                <w:sz w:val="23"/>
                <w:szCs w:val="23"/>
                <w:lang w:val="uk-UA"/>
              </w:rPr>
              <w:t>М.)</w:t>
            </w:r>
          </w:p>
        </w:tc>
        <w:tc>
          <w:tcPr>
            <w:tcW w:w="2716" w:type="dxa"/>
          </w:tcPr>
          <w:p w:rsidR="004E7511" w:rsidRPr="00DD5FE7" w:rsidRDefault="004E7511" w:rsidP="0035597D">
            <w:pPr>
              <w:spacing w:line="360" w:lineRule="auto"/>
              <w:ind w:firstLine="567"/>
              <w:jc w:val="both"/>
              <w:rPr>
                <w:rFonts w:ascii="Times New Roman" w:hAnsi="Times New Roman" w:cs="Times New Roman"/>
                <w:sz w:val="28"/>
                <w:szCs w:val="28"/>
                <w:lang w:val="uk-UA"/>
              </w:rPr>
            </w:pPr>
          </w:p>
        </w:tc>
      </w:tr>
      <w:tr w:rsidR="004E7511" w:rsidRPr="0002215A" w:rsidTr="0035597D">
        <w:tc>
          <w:tcPr>
            <w:tcW w:w="3851" w:type="dxa"/>
          </w:tcPr>
          <w:p w:rsidR="004E7511" w:rsidRPr="000D7ADD" w:rsidRDefault="004E7511" w:rsidP="0035597D">
            <w:pPr>
              <w:jc w:val="both"/>
              <w:rPr>
                <w:rFonts w:ascii="Times New Roman" w:hAnsi="Times New Roman" w:cs="Times New Roman"/>
                <w:color w:val="FF0000"/>
                <w:sz w:val="28"/>
                <w:szCs w:val="28"/>
                <w:lang w:val="uk-UA"/>
              </w:rPr>
            </w:pPr>
            <w:r w:rsidRPr="00DD5FE7">
              <w:rPr>
                <w:rFonts w:ascii="Times New Roman" w:hAnsi="Times New Roman" w:cs="Times New Roman"/>
                <w:sz w:val="23"/>
                <w:szCs w:val="23"/>
                <w:lang w:val="uk-UA"/>
              </w:rPr>
              <w:t>Процес професійної підготовки (підвищення кваліфікації, перепідготовки) кадрів необхідний для забезпечення їх працездатності, підтримки конкурентоспроможності та розвитку в постійно мінливих ринкових умовах. Це процес збільш</w:t>
            </w:r>
            <w:r>
              <w:rPr>
                <w:rFonts w:ascii="Times New Roman" w:hAnsi="Times New Roman" w:cs="Times New Roman"/>
                <w:sz w:val="23"/>
                <w:szCs w:val="23"/>
                <w:lang w:val="uk-UA"/>
              </w:rPr>
              <w:t>ення інтелектуального капіталу (Романов А.</w:t>
            </w:r>
            <w:r w:rsidR="00CE699A">
              <w:rPr>
                <w:rFonts w:ascii="Times New Roman" w:hAnsi="Times New Roman" w:cs="Times New Roman"/>
                <w:sz w:val="23"/>
                <w:szCs w:val="23"/>
                <w:lang w:val="en-US"/>
              </w:rPr>
              <w:t xml:space="preserve"> </w:t>
            </w:r>
            <w:r>
              <w:rPr>
                <w:rFonts w:ascii="Times New Roman" w:hAnsi="Times New Roman" w:cs="Times New Roman"/>
                <w:sz w:val="23"/>
                <w:szCs w:val="23"/>
                <w:lang w:val="uk-UA"/>
              </w:rPr>
              <w:t>А.)</w:t>
            </w:r>
          </w:p>
        </w:tc>
        <w:tc>
          <w:tcPr>
            <w:tcW w:w="2783" w:type="dxa"/>
          </w:tcPr>
          <w:p w:rsidR="004E7511" w:rsidRPr="000D7ADD" w:rsidRDefault="004E7511" w:rsidP="0035597D">
            <w:pPr>
              <w:jc w:val="both"/>
              <w:rPr>
                <w:rFonts w:ascii="Times New Roman" w:hAnsi="Times New Roman" w:cs="Times New Roman"/>
                <w:color w:val="FF0000"/>
                <w:sz w:val="28"/>
                <w:szCs w:val="28"/>
                <w:lang w:val="uk-UA"/>
              </w:rPr>
            </w:pPr>
          </w:p>
        </w:tc>
        <w:tc>
          <w:tcPr>
            <w:tcW w:w="2716" w:type="dxa"/>
          </w:tcPr>
          <w:p w:rsidR="004E7511" w:rsidRPr="000D7ADD" w:rsidRDefault="004E7511" w:rsidP="0035597D">
            <w:pPr>
              <w:spacing w:line="360" w:lineRule="auto"/>
              <w:ind w:firstLine="567"/>
              <w:jc w:val="both"/>
              <w:rPr>
                <w:rFonts w:ascii="Times New Roman" w:hAnsi="Times New Roman" w:cs="Times New Roman"/>
                <w:color w:val="FF0000"/>
                <w:sz w:val="28"/>
                <w:szCs w:val="28"/>
                <w:lang w:val="uk-UA"/>
              </w:rPr>
            </w:pPr>
          </w:p>
        </w:tc>
      </w:tr>
      <w:tr w:rsidR="004E7511" w:rsidRPr="00E11309" w:rsidTr="0035597D">
        <w:tc>
          <w:tcPr>
            <w:tcW w:w="3851" w:type="dxa"/>
          </w:tcPr>
          <w:p w:rsidR="004E7511" w:rsidRPr="000D7ADD" w:rsidRDefault="004E7511" w:rsidP="0002215A">
            <w:pPr>
              <w:jc w:val="both"/>
              <w:rPr>
                <w:rFonts w:ascii="Times New Roman" w:hAnsi="Times New Roman" w:cs="Times New Roman"/>
                <w:color w:val="FF0000"/>
                <w:sz w:val="28"/>
                <w:szCs w:val="28"/>
                <w:lang w:val="uk-UA"/>
              </w:rPr>
            </w:pPr>
            <w:r w:rsidRPr="00DD5FE7">
              <w:rPr>
                <w:rFonts w:ascii="Times New Roman" w:hAnsi="Times New Roman" w:cs="Times New Roman"/>
                <w:sz w:val="23"/>
                <w:szCs w:val="23"/>
                <w:lang w:val="uk-UA"/>
              </w:rPr>
              <w:t xml:space="preserve">Обсяг </w:t>
            </w:r>
            <w:r w:rsidR="0002215A" w:rsidRPr="00DD5FE7">
              <w:rPr>
                <w:rFonts w:ascii="Times New Roman" w:hAnsi="Times New Roman" w:cs="Times New Roman"/>
                <w:sz w:val="23"/>
                <w:szCs w:val="23"/>
                <w:lang w:val="uk-UA"/>
              </w:rPr>
              <w:t xml:space="preserve">наукової і </w:t>
            </w:r>
            <w:r w:rsidRPr="00DD5FE7">
              <w:rPr>
                <w:rFonts w:ascii="Times New Roman" w:hAnsi="Times New Roman" w:cs="Times New Roman"/>
                <w:sz w:val="23"/>
                <w:szCs w:val="23"/>
                <w:lang w:val="uk-UA"/>
              </w:rPr>
              <w:t xml:space="preserve">навчальної інформації, </w:t>
            </w:r>
            <w:r>
              <w:rPr>
                <w:rFonts w:ascii="Times New Roman" w:hAnsi="Times New Roman" w:cs="Times New Roman"/>
                <w:sz w:val="23"/>
                <w:szCs w:val="23"/>
                <w:lang w:val="uk-UA"/>
              </w:rPr>
              <w:t>яка перетворю</w:t>
            </w:r>
            <w:r w:rsidRPr="00DD5FE7">
              <w:rPr>
                <w:rFonts w:ascii="Times New Roman" w:hAnsi="Times New Roman" w:cs="Times New Roman"/>
                <w:sz w:val="23"/>
                <w:szCs w:val="23"/>
                <w:lang w:val="uk-UA"/>
              </w:rPr>
              <w:t xml:space="preserve">ється </w:t>
            </w:r>
            <w:r>
              <w:rPr>
                <w:rFonts w:ascii="Times New Roman" w:hAnsi="Times New Roman" w:cs="Times New Roman"/>
                <w:sz w:val="23"/>
                <w:szCs w:val="23"/>
                <w:lang w:val="uk-UA"/>
              </w:rPr>
              <w:t>за час</w:t>
            </w:r>
            <w:r w:rsidRPr="00DD5FE7">
              <w:rPr>
                <w:rFonts w:ascii="Times New Roman" w:hAnsi="Times New Roman" w:cs="Times New Roman"/>
                <w:sz w:val="23"/>
                <w:szCs w:val="23"/>
                <w:lang w:val="uk-UA"/>
              </w:rPr>
              <w:t xml:space="preserve"> навчання в певний обсяг знань для задоволення освітньо-наукових потре</w:t>
            </w:r>
            <w:r>
              <w:rPr>
                <w:rFonts w:ascii="Times New Roman" w:hAnsi="Times New Roman" w:cs="Times New Roman"/>
                <w:sz w:val="23"/>
                <w:szCs w:val="23"/>
                <w:lang w:val="uk-UA"/>
              </w:rPr>
              <w:t>б упродовж усього життя людини (Патора Р.)</w:t>
            </w:r>
          </w:p>
        </w:tc>
        <w:tc>
          <w:tcPr>
            <w:tcW w:w="2783" w:type="dxa"/>
          </w:tcPr>
          <w:p w:rsidR="004E7511" w:rsidRPr="00DD5FE7" w:rsidRDefault="004E7511" w:rsidP="0035597D">
            <w:pPr>
              <w:spacing w:line="360" w:lineRule="auto"/>
              <w:ind w:firstLine="567"/>
              <w:jc w:val="both"/>
              <w:rPr>
                <w:rFonts w:ascii="Times New Roman" w:hAnsi="Times New Roman" w:cs="Times New Roman"/>
                <w:sz w:val="28"/>
                <w:szCs w:val="28"/>
                <w:lang w:val="uk-UA"/>
              </w:rPr>
            </w:pPr>
          </w:p>
        </w:tc>
        <w:tc>
          <w:tcPr>
            <w:tcW w:w="2716" w:type="dxa"/>
          </w:tcPr>
          <w:p w:rsidR="004E7511" w:rsidRPr="00DD5FE7" w:rsidRDefault="004E7511" w:rsidP="0035597D">
            <w:pPr>
              <w:spacing w:line="360" w:lineRule="auto"/>
              <w:ind w:firstLine="567"/>
              <w:jc w:val="both"/>
              <w:rPr>
                <w:rFonts w:ascii="Times New Roman" w:hAnsi="Times New Roman" w:cs="Times New Roman"/>
                <w:sz w:val="28"/>
                <w:szCs w:val="28"/>
                <w:lang w:val="uk-UA"/>
              </w:rPr>
            </w:pPr>
          </w:p>
        </w:tc>
      </w:tr>
    </w:tbl>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 xml:space="preserve">Освітні послуги як такі, на відповідному ринку, мають специфічний характер. Це пояснюється тим, що на ньому досить активно діють як ринкові </w:t>
      </w:r>
      <w:r w:rsidRPr="00DD5FE7">
        <w:rPr>
          <w:rFonts w:ascii="Times New Roman" w:hAnsi="Times New Roman" w:cs="Times New Roman"/>
          <w:sz w:val="28"/>
          <w:szCs w:val="28"/>
          <w:lang w:val="uk-UA"/>
        </w:rPr>
        <w:lastRenderedPageBreak/>
        <w:t>так і неринкові методи та механізми, через які він і реалізується. Витоки такого твердження містяться і виходять із самого змісту освітньої послуги, яка в країні задовольняє як суспільні</w:t>
      </w:r>
      <w:r>
        <w:rPr>
          <w:rFonts w:ascii="Times New Roman" w:hAnsi="Times New Roman" w:cs="Times New Roman"/>
          <w:sz w:val="28"/>
          <w:szCs w:val="28"/>
          <w:lang w:val="uk-UA"/>
        </w:rPr>
        <w:t>,</w:t>
      </w:r>
      <w:r w:rsidRPr="00DD5FE7">
        <w:rPr>
          <w:rFonts w:ascii="Times New Roman" w:hAnsi="Times New Roman" w:cs="Times New Roman"/>
          <w:sz w:val="28"/>
          <w:szCs w:val="28"/>
          <w:lang w:val="uk-UA"/>
        </w:rPr>
        <w:t xml:space="preserve"> так і приватні потреби.</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D5FE7">
        <w:rPr>
          <w:rFonts w:ascii="Times New Roman" w:hAnsi="Times New Roman" w:cs="Times New Roman"/>
          <w:sz w:val="28"/>
          <w:szCs w:val="28"/>
          <w:lang w:val="uk-UA"/>
        </w:rPr>
        <w:t xml:space="preserve">роцес надання освітніх послуг </w:t>
      </w:r>
      <w:r>
        <w:rPr>
          <w:rFonts w:ascii="Times New Roman" w:hAnsi="Times New Roman" w:cs="Times New Roman"/>
          <w:sz w:val="28"/>
          <w:szCs w:val="28"/>
          <w:lang w:val="uk-UA"/>
        </w:rPr>
        <w:t>включає наступні елементи</w:t>
      </w:r>
      <w:r w:rsidRPr="00DD5FE7">
        <w:rPr>
          <w:rFonts w:ascii="Times New Roman" w:hAnsi="Times New Roman" w:cs="Times New Roman"/>
          <w:sz w:val="28"/>
          <w:szCs w:val="28"/>
          <w:lang w:val="uk-UA"/>
        </w:rPr>
        <w:t>:</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н</w:t>
      </w:r>
      <w:r w:rsidRPr="00DD5FE7">
        <w:rPr>
          <w:rFonts w:ascii="Times New Roman" w:hAnsi="Times New Roman" w:cs="Times New Roman"/>
          <w:sz w:val="28"/>
          <w:szCs w:val="28"/>
          <w:lang w:val="uk-UA"/>
        </w:rPr>
        <w:t>аявність освітнього простору</w:t>
      </w:r>
      <w:r>
        <w:rPr>
          <w:rFonts w:ascii="Times New Roman" w:hAnsi="Times New Roman" w:cs="Times New Roman"/>
          <w:sz w:val="28"/>
          <w:szCs w:val="28"/>
          <w:lang w:val="uk-UA"/>
        </w:rPr>
        <w:t>;</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с</w:t>
      </w:r>
      <w:r w:rsidRPr="00DD5FE7">
        <w:rPr>
          <w:rFonts w:ascii="Times New Roman" w:hAnsi="Times New Roman" w:cs="Times New Roman"/>
          <w:sz w:val="28"/>
          <w:szCs w:val="28"/>
          <w:lang w:val="uk-UA"/>
        </w:rPr>
        <w:t>уб’єкт</w:t>
      </w:r>
      <w:r>
        <w:rPr>
          <w:rFonts w:ascii="Times New Roman" w:hAnsi="Times New Roman" w:cs="Times New Roman"/>
          <w:sz w:val="28"/>
          <w:szCs w:val="28"/>
          <w:lang w:val="uk-UA"/>
        </w:rPr>
        <w:t>и</w:t>
      </w:r>
      <w:r w:rsidRPr="00DD5FE7">
        <w:rPr>
          <w:rFonts w:ascii="Times New Roman" w:hAnsi="Times New Roman" w:cs="Times New Roman"/>
          <w:sz w:val="28"/>
          <w:szCs w:val="28"/>
          <w:lang w:val="uk-UA"/>
        </w:rPr>
        <w:t xml:space="preserve"> ринку, а саме – т</w:t>
      </w:r>
      <w:r>
        <w:rPr>
          <w:rFonts w:ascii="Times New Roman" w:hAnsi="Times New Roman" w:cs="Times New Roman"/>
          <w:sz w:val="28"/>
          <w:szCs w:val="28"/>
          <w:lang w:val="uk-UA"/>
        </w:rPr>
        <w:t>і,</w:t>
      </w:r>
      <w:r w:rsidRPr="00DD5FE7">
        <w:rPr>
          <w:rFonts w:ascii="Times New Roman" w:hAnsi="Times New Roman" w:cs="Times New Roman"/>
          <w:sz w:val="28"/>
          <w:szCs w:val="28"/>
          <w:lang w:val="uk-UA"/>
        </w:rPr>
        <w:t xml:space="preserve"> хто надає такі послуги на рин</w:t>
      </w:r>
      <w:r>
        <w:rPr>
          <w:rFonts w:ascii="Times New Roman" w:hAnsi="Times New Roman" w:cs="Times New Roman"/>
          <w:sz w:val="28"/>
          <w:szCs w:val="28"/>
          <w:lang w:val="uk-UA"/>
        </w:rPr>
        <w:t>ку та ті, хто їх отримує;</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о</w:t>
      </w:r>
      <w:r w:rsidRPr="00DD5FE7">
        <w:rPr>
          <w:rFonts w:ascii="Times New Roman" w:hAnsi="Times New Roman" w:cs="Times New Roman"/>
          <w:sz w:val="28"/>
          <w:szCs w:val="28"/>
          <w:lang w:val="uk-UA"/>
        </w:rPr>
        <w:t>бладнання та матеріали, що використовуються в умовах надання таких послуг</w:t>
      </w:r>
      <w:r>
        <w:rPr>
          <w:rFonts w:ascii="Times New Roman" w:hAnsi="Times New Roman" w:cs="Times New Roman"/>
          <w:sz w:val="28"/>
          <w:szCs w:val="28"/>
          <w:lang w:val="uk-UA"/>
        </w:rPr>
        <w:t>;</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м</w:t>
      </w:r>
      <w:r w:rsidRPr="00DD5FE7">
        <w:rPr>
          <w:rFonts w:ascii="Times New Roman" w:hAnsi="Times New Roman" w:cs="Times New Roman"/>
          <w:sz w:val="28"/>
          <w:szCs w:val="28"/>
          <w:lang w:val="uk-UA"/>
        </w:rPr>
        <w:t>атеріальний ресурс у вигляді об’єктів нерухомості, аудиторний фонд</w:t>
      </w:r>
      <w:r w:rsidR="00AA2765">
        <w:rPr>
          <w:rFonts w:ascii="Times New Roman" w:hAnsi="Times New Roman" w:cs="Times New Roman"/>
          <w:sz w:val="28"/>
          <w:szCs w:val="28"/>
          <w:lang w:val="uk-UA"/>
        </w:rPr>
        <w:t>;</w:t>
      </w:r>
    </w:p>
    <w:p w:rsidR="004E7511" w:rsidRPr="00DD5FE7" w:rsidRDefault="004E7511" w:rsidP="004E7511">
      <w:pPr>
        <w:spacing w:after="0" w:line="360" w:lineRule="auto"/>
        <w:ind w:firstLine="567"/>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5) і</w:t>
      </w:r>
      <w:r w:rsidRPr="00DD5FE7">
        <w:rPr>
          <w:rFonts w:ascii="Times New Roman" w:hAnsi="Times New Roman" w:cs="Times New Roman"/>
          <w:sz w:val="28"/>
          <w:szCs w:val="28"/>
          <w:lang w:val="uk-UA"/>
        </w:rPr>
        <w:t>нтереси держави та суспільства.</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Очевидним є той факт, що в сучасному житті в системі соціально-економічних координат освітні послуги здійснюються на відповідному ринку.</w:t>
      </w:r>
    </w:p>
    <w:p w:rsidR="004E7511" w:rsidRPr="006D1A2A" w:rsidRDefault="004E7511" w:rsidP="004E7511">
      <w:pPr>
        <w:spacing w:after="0" w:line="360" w:lineRule="auto"/>
        <w:ind w:firstLine="567"/>
        <w:jc w:val="right"/>
        <w:rPr>
          <w:rFonts w:ascii="Times New Roman" w:hAnsi="Times New Roman" w:cs="Times New Roman"/>
          <w:b/>
          <w:sz w:val="28"/>
          <w:szCs w:val="28"/>
          <w:lang w:val="uk-UA"/>
        </w:rPr>
      </w:pPr>
      <w:r w:rsidRPr="006D1A2A">
        <w:rPr>
          <w:rFonts w:ascii="Times New Roman" w:hAnsi="Times New Roman" w:cs="Times New Roman"/>
          <w:b/>
          <w:sz w:val="28"/>
          <w:szCs w:val="28"/>
          <w:lang w:val="uk-UA"/>
        </w:rPr>
        <w:t>Таблиця 1.2.</w:t>
      </w:r>
    </w:p>
    <w:p w:rsidR="004E7511" w:rsidRPr="006D1A2A" w:rsidRDefault="004E7511" w:rsidP="004E7511">
      <w:pPr>
        <w:spacing w:after="0" w:line="360" w:lineRule="auto"/>
        <w:ind w:firstLine="567"/>
        <w:jc w:val="center"/>
        <w:rPr>
          <w:rFonts w:ascii="Times New Roman" w:hAnsi="Times New Roman" w:cs="Times New Roman"/>
          <w:b/>
          <w:sz w:val="28"/>
          <w:szCs w:val="28"/>
          <w:lang w:val="uk-UA"/>
        </w:rPr>
      </w:pPr>
      <w:r w:rsidRPr="006D1A2A">
        <w:rPr>
          <w:rFonts w:ascii="Times New Roman" w:hAnsi="Times New Roman" w:cs="Times New Roman"/>
          <w:b/>
          <w:sz w:val="28"/>
          <w:szCs w:val="28"/>
          <w:lang w:val="uk-UA"/>
        </w:rPr>
        <w:t xml:space="preserve">Зміст поняття </w:t>
      </w:r>
      <w:bookmarkStart w:id="3" w:name="_Hlk79052492"/>
      <w:r w:rsidRPr="006D1A2A">
        <w:rPr>
          <w:rFonts w:ascii="Times New Roman" w:hAnsi="Times New Roman" w:cs="Times New Roman"/>
          <w:b/>
          <w:sz w:val="28"/>
          <w:szCs w:val="28"/>
          <w:lang w:val="uk-UA"/>
        </w:rPr>
        <w:t>«</w:t>
      </w:r>
      <w:r w:rsidR="00323197" w:rsidRPr="00323197">
        <w:rPr>
          <w:rFonts w:ascii="Times New Roman" w:hAnsi="Times New Roman" w:cs="Times New Roman"/>
          <w:b/>
          <w:sz w:val="28"/>
          <w:szCs w:val="28"/>
          <w:lang w:val="uk-UA"/>
        </w:rPr>
        <w:t>ринок освітніх послуг</w:t>
      </w:r>
      <w:r w:rsidRPr="006D1A2A">
        <w:rPr>
          <w:rFonts w:ascii="Times New Roman" w:hAnsi="Times New Roman" w:cs="Times New Roman"/>
          <w:b/>
          <w:sz w:val="28"/>
          <w:szCs w:val="28"/>
          <w:lang w:val="uk-UA"/>
        </w:rPr>
        <w:t xml:space="preserve">» </w:t>
      </w:r>
      <w:bookmarkEnd w:id="3"/>
      <w:r w:rsidRPr="006D1A2A">
        <w:rPr>
          <w:rFonts w:ascii="Times New Roman" w:hAnsi="Times New Roman" w:cs="Times New Roman"/>
          <w:b/>
          <w:sz w:val="28"/>
          <w:szCs w:val="28"/>
          <w:lang w:val="uk-UA"/>
        </w:rPr>
        <w:t>[</w:t>
      </w:r>
      <w:r w:rsidR="00EA1759">
        <w:rPr>
          <w:rFonts w:ascii="Times New Roman" w:hAnsi="Times New Roman" w:cs="Times New Roman"/>
          <w:b/>
          <w:sz w:val="28"/>
          <w:szCs w:val="28"/>
          <w:lang w:val="uk-UA"/>
        </w:rPr>
        <w:t>16</w:t>
      </w:r>
      <w:r>
        <w:rPr>
          <w:rFonts w:ascii="Times New Roman" w:hAnsi="Times New Roman" w:cs="Times New Roman"/>
          <w:b/>
          <w:sz w:val="28"/>
          <w:szCs w:val="28"/>
          <w:lang w:val="uk-UA"/>
        </w:rPr>
        <w:t>, 4</w:t>
      </w:r>
      <w:r w:rsidR="00EA1759">
        <w:rPr>
          <w:rFonts w:ascii="Times New Roman" w:hAnsi="Times New Roman" w:cs="Times New Roman"/>
          <w:b/>
          <w:sz w:val="28"/>
          <w:szCs w:val="28"/>
          <w:lang w:val="uk-UA"/>
        </w:rPr>
        <w:t>8, 34</w:t>
      </w:r>
      <w:r>
        <w:rPr>
          <w:rFonts w:ascii="Times New Roman" w:hAnsi="Times New Roman" w:cs="Times New Roman"/>
          <w:b/>
          <w:sz w:val="28"/>
          <w:szCs w:val="28"/>
          <w:lang w:val="uk-UA"/>
        </w:rPr>
        <w:t>]</w:t>
      </w:r>
    </w:p>
    <w:tbl>
      <w:tblPr>
        <w:tblStyle w:val="a7"/>
        <w:tblW w:w="0" w:type="auto"/>
        <w:tblLook w:val="04A0" w:firstRow="1" w:lastRow="0" w:firstColumn="1" w:lastColumn="0" w:noHBand="0" w:noVBand="1"/>
      </w:tblPr>
      <w:tblGrid>
        <w:gridCol w:w="3256"/>
        <w:gridCol w:w="6089"/>
      </w:tblGrid>
      <w:tr w:rsidR="004E7511" w:rsidRPr="00DD5FE7" w:rsidTr="0035597D">
        <w:tc>
          <w:tcPr>
            <w:tcW w:w="3256" w:type="dxa"/>
          </w:tcPr>
          <w:p w:rsidR="004E7511" w:rsidRPr="006863C9" w:rsidRDefault="004E7511" w:rsidP="0035597D">
            <w:pPr>
              <w:ind w:firstLine="567"/>
              <w:jc w:val="center"/>
              <w:rPr>
                <w:rFonts w:ascii="Times New Roman" w:hAnsi="Times New Roman" w:cs="Times New Roman"/>
                <w:b/>
                <w:sz w:val="24"/>
                <w:szCs w:val="24"/>
                <w:lang w:val="uk-UA"/>
              </w:rPr>
            </w:pPr>
            <w:r w:rsidRPr="006863C9">
              <w:rPr>
                <w:rFonts w:ascii="Times New Roman" w:hAnsi="Times New Roman" w:cs="Times New Roman"/>
                <w:b/>
                <w:sz w:val="24"/>
                <w:szCs w:val="24"/>
                <w:lang w:val="uk-UA"/>
              </w:rPr>
              <w:t>Автор</w:t>
            </w:r>
          </w:p>
        </w:tc>
        <w:tc>
          <w:tcPr>
            <w:tcW w:w="6089" w:type="dxa"/>
          </w:tcPr>
          <w:p w:rsidR="004E7511" w:rsidRDefault="004E7511" w:rsidP="0035597D">
            <w:pPr>
              <w:ind w:firstLine="567"/>
              <w:jc w:val="center"/>
              <w:rPr>
                <w:rFonts w:ascii="Times New Roman" w:hAnsi="Times New Roman" w:cs="Times New Roman"/>
                <w:b/>
                <w:sz w:val="24"/>
                <w:szCs w:val="24"/>
                <w:lang w:val="en-US"/>
              </w:rPr>
            </w:pPr>
            <w:r w:rsidRPr="006863C9">
              <w:rPr>
                <w:rFonts w:ascii="Times New Roman" w:hAnsi="Times New Roman" w:cs="Times New Roman"/>
                <w:b/>
                <w:sz w:val="24"/>
                <w:szCs w:val="24"/>
                <w:lang w:val="uk-UA"/>
              </w:rPr>
              <w:t>Зміст поняття</w:t>
            </w:r>
          </w:p>
          <w:p w:rsidR="00CE699A" w:rsidRPr="00CE699A" w:rsidRDefault="00CE699A" w:rsidP="0035597D">
            <w:pPr>
              <w:ind w:firstLine="567"/>
              <w:jc w:val="center"/>
              <w:rPr>
                <w:rFonts w:ascii="Times New Roman" w:hAnsi="Times New Roman" w:cs="Times New Roman"/>
                <w:b/>
                <w:sz w:val="24"/>
                <w:szCs w:val="24"/>
                <w:lang w:val="en-US"/>
              </w:rPr>
            </w:pPr>
          </w:p>
        </w:tc>
      </w:tr>
      <w:tr w:rsidR="004E7511" w:rsidRPr="00E11309" w:rsidTr="0035597D">
        <w:tc>
          <w:tcPr>
            <w:tcW w:w="3256" w:type="dxa"/>
          </w:tcPr>
          <w:p w:rsidR="004E7511" w:rsidRPr="00CE699A" w:rsidRDefault="004E7511" w:rsidP="0035597D">
            <w:pPr>
              <w:rPr>
                <w:rFonts w:ascii="Times New Roman" w:hAnsi="Times New Roman" w:cs="Times New Roman"/>
                <w:sz w:val="22"/>
                <w:szCs w:val="22"/>
                <w:lang w:val="uk-UA"/>
              </w:rPr>
            </w:pPr>
            <w:r w:rsidRPr="00CE699A">
              <w:rPr>
                <w:rFonts w:ascii="Times New Roman" w:hAnsi="Times New Roman" w:cs="Times New Roman"/>
                <w:sz w:val="22"/>
                <w:szCs w:val="22"/>
                <w:lang w:val="uk-UA"/>
              </w:rPr>
              <w:t xml:space="preserve">Патора Р. </w:t>
            </w:r>
          </w:p>
        </w:tc>
        <w:tc>
          <w:tcPr>
            <w:tcW w:w="6089" w:type="dxa"/>
          </w:tcPr>
          <w:p w:rsidR="004E7511" w:rsidRPr="00CE699A" w:rsidRDefault="004E7511" w:rsidP="0035597D">
            <w:pPr>
              <w:jc w:val="both"/>
              <w:rPr>
                <w:rFonts w:ascii="Times New Roman" w:hAnsi="Times New Roman" w:cs="Times New Roman"/>
                <w:sz w:val="22"/>
                <w:szCs w:val="22"/>
                <w:lang w:val="uk-UA"/>
              </w:rPr>
            </w:pPr>
            <w:r w:rsidRPr="00CE699A">
              <w:rPr>
                <w:rFonts w:ascii="Times New Roman" w:hAnsi="Times New Roman" w:cs="Times New Roman"/>
                <w:sz w:val="22"/>
                <w:szCs w:val="22"/>
                <w:lang w:val="uk-UA"/>
              </w:rPr>
              <w:t xml:space="preserve">Ринок освітніх послуг – </w:t>
            </w:r>
            <w:r w:rsidR="00A00C67">
              <w:rPr>
                <w:rFonts w:ascii="Times New Roman" w:hAnsi="Times New Roman" w:cs="Times New Roman"/>
                <w:sz w:val="22"/>
                <w:szCs w:val="22"/>
                <w:lang w:val="uk-UA"/>
              </w:rPr>
              <w:t xml:space="preserve">це </w:t>
            </w:r>
            <w:r w:rsidRPr="00CE699A">
              <w:rPr>
                <w:rFonts w:ascii="Times New Roman" w:hAnsi="Times New Roman" w:cs="Times New Roman"/>
                <w:sz w:val="22"/>
                <w:szCs w:val="22"/>
                <w:lang w:val="uk-UA"/>
              </w:rPr>
              <w:t>система відносин між суб’єктами освітнього процесу, яка складається для отримання певного рівня освіти, організації навчання впродовж всього життя з метою розвитку особистості, розкриття її здібностей, розвитку інтелектуального, культурного, творчого потенціалів особи та нації загалом</w:t>
            </w:r>
          </w:p>
        </w:tc>
      </w:tr>
      <w:tr w:rsidR="004E7511" w:rsidRPr="00E11309" w:rsidTr="0035597D">
        <w:tc>
          <w:tcPr>
            <w:tcW w:w="3256" w:type="dxa"/>
          </w:tcPr>
          <w:p w:rsidR="004E7511" w:rsidRPr="00AA2765" w:rsidRDefault="004E7511" w:rsidP="00A00C67">
            <w:pPr>
              <w:rPr>
                <w:rFonts w:ascii="Times New Roman" w:hAnsi="Times New Roman" w:cs="Times New Roman"/>
                <w:sz w:val="22"/>
                <w:szCs w:val="22"/>
                <w:lang w:val="uk-UA"/>
              </w:rPr>
            </w:pPr>
            <w:r w:rsidRPr="00AA2765">
              <w:rPr>
                <w:rFonts w:ascii="Times New Roman" w:hAnsi="Times New Roman" w:cs="Times New Roman"/>
                <w:sz w:val="22"/>
                <w:szCs w:val="22"/>
                <w:lang w:val="uk-UA"/>
              </w:rPr>
              <w:t xml:space="preserve">Романов А.А., Тихомирова Н.В. </w:t>
            </w:r>
          </w:p>
        </w:tc>
        <w:tc>
          <w:tcPr>
            <w:tcW w:w="6089" w:type="dxa"/>
          </w:tcPr>
          <w:p w:rsidR="004E7511" w:rsidRPr="00AA2765" w:rsidRDefault="004E7511" w:rsidP="00A00C67">
            <w:pPr>
              <w:jc w:val="both"/>
              <w:rPr>
                <w:rFonts w:ascii="Times New Roman" w:hAnsi="Times New Roman" w:cs="Times New Roman"/>
                <w:sz w:val="22"/>
                <w:szCs w:val="22"/>
                <w:lang w:val="uk-UA"/>
              </w:rPr>
            </w:pPr>
            <w:r w:rsidRPr="00AA2765">
              <w:rPr>
                <w:rFonts w:ascii="Times New Roman" w:hAnsi="Times New Roman" w:cs="Times New Roman"/>
                <w:sz w:val="22"/>
                <w:szCs w:val="22"/>
                <w:lang w:val="uk-UA"/>
              </w:rPr>
              <w:t>Ринок освітніх послуг – це середовище та сфера виробництва, реалізації та споживання освітніх послуг. До даного ринку також включають матеріальні відносини між учасниками освітнього процесу: тих, хто навчається, установ, які нада</w:t>
            </w:r>
            <w:r w:rsidR="00A00C67">
              <w:rPr>
                <w:rFonts w:ascii="Times New Roman" w:hAnsi="Times New Roman" w:cs="Times New Roman"/>
                <w:sz w:val="22"/>
                <w:szCs w:val="22"/>
                <w:lang w:val="uk-UA"/>
              </w:rPr>
              <w:t>ють освітні послуги, а також осо</w:t>
            </w:r>
            <w:r w:rsidRPr="00AA2765">
              <w:rPr>
                <w:rFonts w:ascii="Times New Roman" w:hAnsi="Times New Roman" w:cs="Times New Roman"/>
                <w:sz w:val="22"/>
                <w:szCs w:val="22"/>
                <w:lang w:val="uk-UA"/>
              </w:rPr>
              <w:t>б</w:t>
            </w:r>
            <w:r w:rsidR="00A00C67">
              <w:rPr>
                <w:rFonts w:ascii="Times New Roman" w:hAnsi="Times New Roman" w:cs="Times New Roman"/>
                <w:sz w:val="22"/>
                <w:szCs w:val="22"/>
                <w:lang w:val="uk-UA"/>
              </w:rPr>
              <w:t>ами (фізичними</w:t>
            </w:r>
            <w:r w:rsidRPr="00AA2765">
              <w:rPr>
                <w:rFonts w:ascii="Times New Roman" w:hAnsi="Times New Roman" w:cs="Times New Roman"/>
                <w:sz w:val="22"/>
                <w:szCs w:val="22"/>
                <w:lang w:val="uk-UA"/>
              </w:rPr>
              <w:t xml:space="preserve"> та юридични</w:t>
            </w:r>
            <w:r w:rsidR="00A00C67">
              <w:rPr>
                <w:rFonts w:ascii="Times New Roman" w:hAnsi="Times New Roman" w:cs="Times New Roman"/>
                <w:sz w:val="22"/>
                <w:szCs w:val="22"/>
                <w:lang w:val="uk-UA"/>
              </w:rPr>
              <w:t>ми</w:t>
            </w:r>
            <w:r w:rsidRPr="00AA2765">
              <w:rPr>
                <w:rFonts w:ascii="Times New Roman" w:hAnsi="Times New Roman" w:cs="Times New Roman"/>
                <w:sz w:val="22"/>
                <w:szCs w:val="22"/>
                <w:lang w:val="uk-UA"/>
              </w:rPr>
              <w:t>), які їх оплачують та регламентують</w:t>
            </w:r>
          </w:p>
        </w:tc>
      </w:tr>
      <w:tr w:rsidR="004E7511" w:rsidRPr="00E11309" w:rsidTr="0035597D">
        <w:tc>
          <w:tcPr>
            <w:tcW w:w="3256" w:type="dxa"/>
          </w:tcPr>
          <w:p w:rsidR="004E7511" w:rsidRPr="00AA2765" w:rsidRDefault="004E7511" w:rsidP="00A00C67">
            <w:pPr>
              <w:rPr>
                <w:rFonts w:ascii="Times New Roman" w:hAnsi="Times New Roman" w:cs="Times New Roman"/>
                <w:sz w:val="22"/>
                <w:szCs w:val="22"/>
                <w:lang w:val="uk-UA"/>
              </w:rPr>
            </w:pPr>
            <w:r w:rsidRPr="00AA2765">
              <w:rPr>
                <w:rFonts w:ascii="Times New Roman" w:hAnsi="Times New Roman" w:cs="Times New Roman"/>
                <w:sz w:val="22"/>
                <w:szCs w:val="22"/>
                <w:lang w:val="uk-UA"/>
              </w:rPr>
              <w:t>Куценко В.І., Остафійчук Я.</w:t>
            </w:r>
          </w:p>
        </w:tc>
        <w:tc>
          <w:tcPr>
            <w:tcW w:w="6089" w:type="dxa"/>
          </w:tcPr>
          <w:p w:rsidR="00CE699A" w:rsidRPr="00123AC4" w:rsidRDefault="004E7511" w:rsidP="00CE699A">
            <w:pPr>
              <w:jc w:val="both"/>
              <w:rPr>
                <w:rFonts w:ascii="Times New Roman" w:hAnsi="Times New Roman" w:cs="Times New Roman"/>
                <w:sz w:val="22"/>
                <w:szCs w:val="22"/>
                <w:lang w:val="uk-UA"/>
              </w:rPr>
            </w:pPr>
            <w:r w:rsidRPr="00AA2765">
              <w:rPr>
                <w:rFonts w:ascii="Times New Roman" w:hAnsi="Times New Roman" w:cs="Times New Roman"/>
                <w:sz w:val="22"/>
                <w:szCs w:val="22"/>
                <w:lang w:val="uk-UA"/>
              </w:rPr>
              <w:t>Ринок освітніх послуг – це сукупність відносин, що склалася у процесі виробництва і здійснення освітніх послуг, і включає, з однієї сторони, вільне підприємництво та процедуру вільного ціноутворення на основі конкурентної боротьби суб’єктів господарювання за споживача, з іншої – державне регулювання ринку</w:t>
            </w:r>
          </w:p>
        </w:tc>
      </w:tr>
      <w:tr w:rsidR="004E7511" w:rsidRPr="00E11309" w:rsidTr="0035597D">
        <w:tc>
          <w:tcPr>
            <w:tcW w:w="3256" w:type="dxa"/>
          </w:tcPr>
          <w:p w:rsidR="004E7511" w:rsidRPr="00DD5FE7" w:rsidRDefault="004E7511" w:rsidP="0035597D">
            <w:pPr>
              <w:rPr>
                <w:rFonts w:ascii="Times New Roman" w:hAnsi="Times New Roman" w:cs="Times New Roman"/>
                <w:sz w:val="24"/>
                <w:szCs w:val="24"/>
                <w:lang w:val="uk-UA"/>
              </w:rPr>
            </w:pPr>
            <w:r>
              <w:rPr>
                <w:rFonts w:ascii="Times New Roman" w:hAnsi="Times New Roman" w:cs="Times New Roman"/>
                <w:sz w:val="24"/>
                <w:szCs w:val="24"/>
                <w:lang w:val="uk-UA"/>
              </w:rPr>
              <w:t xml:space="preserve">Каленюк І.С. </w:t>
            </w:r>
          </w:p>
        </w:tc>
        <w:tc>
          <w:tcPr>
            <w:tcW w:w="6089" w:type="dxa"/>
          </w:tcPr>
          <w:p w:rsidR="004E7511" w:rsidRPr="00DD5FE7" w:rsidRDefault="004E7511" w:rsidP="0035597D">
            <w:pPr>
              <w:jc w:val="both"/>
              <w:rPr>
                <w:rFonts w:ascii="Times New Roman" w:hAnsi="Times New Roman" w:cs="Times New Roman"/>
                <w:sz w:val="24"/>
                <w:szCs w:val="24"/>
                <w:lang w:val="uk-UA"/>
              </w:rPr>
            </w:pPr>
            <w:r>
              <w:rPr>
                <w:rFonts w:ascii="Times New Roman" w:hAnsi="Times New Roman" w:cs="Times New Roman"/>
                <w:sz w:val="24"/>
                <w:szCs w:val="24"/>
                <w:lang w:val="uk-UA"/>
              </w:rPr>
              <w:t>Ринок освітніх послуг –</w:t>
            </w:r>
            <w:r w:rsidRPr="00DD5FE7">
              <w:rPr>
                <w:rFonts w:ascii="Times New Roman" w:hAnsi="Times New Roman" w:cs="Times New Roman"/>
                <w:sz w:val="24"/>
                <w:szCs w:val="24"/>
                <w:lang w:val="uk-UA"/>
              </w:rPr>
              <w:t xml:space="preserve"> система економічних відносин</w:t>
            </w:r>
            <w:r>
              <w:rPr>
                <w:rFonts w:ascii="Times New Roman" w:hAnsi="Times New Roman" w:cs="Times New Roman"/>
                <w:sz w:val="24"/>
                <w:szCs w:val="24"/>
                <w:lang w:val="uk-UA"/>
              </w:rPr>
              <w:t>, яка склалася</w:t>
            </w:r>
            <w:r w:rsidR="00567A2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у наслідок </w:t>
            </w:r>
            <w:r w:rsidRPr="00DD5FE7">
              <w:rPr>
                <w:rFonts w:ascii="Times New Roman" w:hAnsi="Times New Roman" w:cs="Times New Roman"/>
                <w:sz w:val="24"/>
                <w:szCs w:val="24"/>
                <w:lang w:val="uk-UA"/>
              </w:rPr>
              <w:t>купівлі-продажу послуг</w:t>
            </w:r>
            <w:r>
              <w:rPr>
                <w:rFonts w:ascii="Times New Roman" w:hAnsi="Times New Roman" w:cs="Times New Roman"/>
                <w:sz w:val="24"/>
                <w:szCs w:val="24"/>
                <w:lang w:val="uk-UA"/>
              </w:rPr>
              <w:t xml:space="preserve"> освіти</w:t>
            </w:r>
            <w:r w:rsidRPr="00DD5FE7">
              <w:rPr>
                <w:rFonts w:ascii="Times New Roman" w:hAnsi="Times New Roman" w:cs="Times New Roman"/>
                <w:sz w:val="24"/>
                <w:szCs w:val="24"/>
                <w:lang w:val="uk-UA"/>
              </w:rPr>
              <w:t xml:space="preserve">. </w:t>
            </w:r>
            <w:r>
              <w:rPr>
                <w:rFonts w:ascii="Times New Roman" w:hAnsi="Times New Roman" w:cs="Times New Roman"/>
                <w:sz w:val="24"/>
                <w:szCs w:val="24"/>
                <w:lang w:val="uk-UA"/>
              </w:rPr>
              <w:t>Х</w:t>
            </w:r>
            <w:r w:rsidRPr="00DD5FE7">
              <w:rPr>
                <w:rFonts w:ascii="Times New Roman" w:hAnsi="Times New Roman" w:cs="Times New Roman"/>
                <w:sz w:val="24"/>
                <w:szCs w:val="24"/>
                <w:lang w:val="uk-UA"/>
              </w:rPr>
              <w:t xml:space="preserve">арактерним є наявність </w:t>
            </w:r>
            <w:r>
              <w:rPr>
                <w:rFonts w:ascii="Times New Roman" w:hAnsi="Times New Roman" w:cs="Times New Roman"/>
                <w:sz w:val="24"/>
                <w:szCs w:val="24"/>
                <w:lang w:val="uk-UA"/>
              </w:rPr>
              <w:t xml:space="preserve">таких елементів як покупці, </w:t>
            </w:r>
            <w:r>
              <w:rPr>
                <w:rFonts w:ascii="Times New Roman" w:hAnsi="Times New Roman" w:cs="Times New Roman"/>
                <w:sz w:val="24"/>
                <w:szCs w:val="24"/>
                <w:lang w:val="uk-UA"/>
              </w:rPr>
              <w:lastRenderedPageBreak/>
              <w:t>продавці та сам товар</w:t>
            </w:r>
          </w:p>
        </w:tc>
      </w:tr>
      <w:tr w:rsidR="004E7511" w:rsidRPr="00E11309" w:rsidTr="0035597D">
        <w:tc>
          <w:tcPr>
            <w:tcW w:w="3256" w:type="dxa"/>
          </w:tcPr>
          <w:p w:rsidR="004E7511" w:rsidRPr="00DD5FE7" w:rsidRDefault="004E7511" w:rsidP="0035597D">
            <w:pPr>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Ящук Т.А. </w:t>
            </w:r>
          </w:p>
        </w:tc>
        <w:tc>
          <w:tcPr>
            <w:tcW w:w="6089" w:type="dxa"/>
          </w:tcPr>
          <w:p w:rsidR="004E7511" w:rsidRPr="00DD5FE7" w:rsidRDefault="004E7511" w:rsidP="0035597D">
            <w:pPr>
              <w:jc w:val="both"/>
              <w:rPr>
                <w:rFonts w:ascii="Times New Roman" w:hAnsi="Times New Roman" w:cs="Times New Roman"/>
                <w:sz w:val="24"/>
                <w:szCs w:val="24"/>
                <w:lang w:val="uk-UA"/>
              </w:rPr>
            </w:pPr>
            <w:r w:rsidRPr="00DD5FE7">
              <w:rPr>
                <w:rFonts w:ascii="Times New Roman" w:hAnsi="Times New Roman" w:cs="Times New Roman"/>
                <w:sz w:val="24"/>
                <w:szCs w:val="24"/>
                <w:lang w:val="uk-UA"/>
              </w:rPr>
              <w:t xml:space="preserve">Ринок освітніх послуг – </w:t>
            </w:r>
            <w:r w:rsidRPr="00DD3362">
              <w:rPr>
                <w:rFonts w:ascii="Times New Roman" w:hAnsi="Times New Roman" w:cs="Times New Roman"/>
                <w:sz w:val="24"/>
                <w:szCs w:val="24"/>
                <w:lang w:val="uk-UA"/>
              </w:rPr>
              <w:t xml:space="preserve">це </w:t>
            </w:r>
            <w:r>
              <w:rPr>
                <w:rFonts w:ascii="Times New Roman" w:hAnsi="Times New Roman" w:cs="Times New Roman"/>
                <w:sz w:val="24"/>
                <w:szCs w:val="24"/>
                <w:lang w:val="uk-UA"/>
              </w:rPr>
              <w:t xml:space="preserve">соціально-економічна система </w:t>
            </w:r>
            <w:r w:rsidRPr="00DD3362">
              <w:rPr>
                <w:rFonts w:ascii="Times New Roman" w:hAnsi="Times New Roman" w:cs="Times New Roman"/>
                <w:sz w:val="24"/>
                <w:szCs w:val="24"/>
                <w:lang w:val="uk-UA"/>
              </w:rPr>
              <w:t xml:space="preserve">відносини між </w:t>
            </w:r>
            <w:r>
              <w:rPr>
                <w:rFonts w:ascii="Times New Roman" w:hAnsi="Times New Roman" w:cs="Times New Roman"/>
                <w:sz w:val="24"/>
                <w:szCs w:val="24"/>
                <w:lang w:val="uk-UA"/>
              </w:rPr>
              <w:t>виробниками і споживачами</w:t>
            </w:r>
            <w:r w:rsidR="00567A2C">
              <w:rPr>
                <w:rFonts w:ascii="Times New Roman" w:hAnsi="Times New Roman" w:cs="Times New Roman"/>
                <w:sz w:val="24"/>
                <w:szCs w:val="24"/>
                <w:lang w:val="uk-UA"/>
              </w:rPr>
              <w:t xml:space="preserve"> </w:t>
            </w:r>
            <w:r>
              <w:rPr>
                <w:rFonts w:ascii="Times New Roman" w:hAnsi="Times New Roman" w:cs="Times New Roman"/>
                <w:sz w:val="24"/>
                <w:szCs w:val="24"/>
                <w:lang w:val="uk-UA"/>
              </w:rPr>
              <w:t>стосовно</w:t>
            </w:r>
            <w:r w:rsidRPr="00DD3362">
              <w:rPr>
                <w:rFonts w:ascii="Times New Roman" w:hAnsi="Times New Roman" w:cs="Times New Roman"/>
                <w:sz w:val="24"/>
                <w:szCs w:val="24"/>
                <w:lang w:val="uk-UA"/>
              </w:rPr>
              <w:t xml:space="preserve"> купівлі-продажу освітньої послуги</w:t>
            </w:r>
          </w:p>
        </w:tc>
      </w:tr>
      <w:tr w:rsidR="004E7511" w:rsidRPr="00E11309" w:rsidTr="0035597D">
        <w:tc>
          <w:tcPr>
            <w:tcW w:w="3256" w:type="dxa"/>
          </w:tcPr>
          <w:p w:rsidR="004E7511" w:rsidRPr="00DD5FE7" w:rsidRDefault="004E7511" w:rsidP="0035597D">
            <w:pPr>
              <w:rPr>
                <w:rFonts w:ascii="Times New Roman" w:hAnsi="Times New Roman" w:cs="Times New Roman"/>
                <w:sz w:val="24"/>
                <w:szCs w:val="24"/>
                <w:lang w:val="uk-UA"/>
              </w:rPr>
            </w:pPr>
            <w:r>
              <w:rPr>
                <w:rFonts w:ascii="Times New Roman" w:hAnsi="Times New Roman" w:cs="Times New Roman"/>
                <w:sz w:val="24"/>
                <w:szCs w:val="24"/>
                <w:lang w:val="uk-UA"/>
              </w:rPr>
              <w:t>Вікіпедія</w:t>
            </w:r>
          </w:p>
        </w:tc>
        <w:tc>
          <w:tcPr>
            <w:tcW w:w="6089" w:type="dxa"/>
          </w:tcPr>
          <w:p w:rsidR="004E7511" w:rsidRPr="00DD5FE7" w:rsidRDefault="00323197" w:rsidP="00A371C2">
            <w:pPr>
              <w:jc w:val="both"/>
              <w:rPr>
                <w:rFonts w:ascii="Times New Roman" w:hAnsi="Times New Roman" w:cs="Times New Roman"/>
                <w:sz w:val="24"/>
                <w:szCs w:val="24"/>
                <w:lang w:val="uk-UA"/>
              </w:rPr>
            </w:pPr>
            <w:r w:rsidRPr="00323197">
              <w:rPr>
                <w:rFonts w:ascii="Times New Roman" w:hAnsi="Times New Roman" w:cs="Times New Roman"/>
                <w:sz w:val="24"/>
                <w:szCs w:val="24"/>
                <w:lang w:val="uk-UA"/>
              </w:rPr>
              <w:t>Ринок освітніх послуг — це система відносин у ринкових умовах, що включає купівлю-продаж освітніх послуг, які в свою чергу стають товарами. На цьому ринку предметом купівлі-продажу є не безпосередня освіта як процес здобуття знань, а освітня послуга, яка включає матеріальні та нематеріальні ресурси, необхідні для процесу навчання.</w:t>
            </w:r>
          </w:p>
        </w:tc>
      </w:tr>
    </w:tbl>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Як бачимо із вищенаведеного</w:t>
      </w:r>
      <w:r>
        <w:rPr>
          <w:rFonts w:ascii="Times New Roman" w:hAnsi="Times New Roman" w:cs="Times New Roman"/>
          <w:sz w:val="28"/>
          <w:szCs w:val="28"/>
          <w:lang w:val="uk-UA"/>
        </w:rPr>
        <w:t>,</w:t>
      </w:r>
      <w:r w:rsidRPr="00DD5FE7">
        <w:rPr>
          <w:rFonts w:ascii="Times New Roman" w:hAnsi="Times New Roman" w:cs="Times New Roman"/>
          <w:sz w:val="28"/>
          <w:szCs w:val="28"/>
          <w:lang w:val="uk-UA"/>
        </w:rPr>
        <w:t xml:space="preserve"> підходи до категорії «</w:t>
      </w:r>
      <w:r w:rsidR="00323197" w:rsidRPr="00323197">
        <w:rPr>
          <w:rFonts w:ascii="Times New Roman" w:hAnsi="Times New Roman" w:cs="Times New Roman"/>
          <w:sz w:val="28"/>
          <w:szCs w:val="28"/>
          <w:lang w:val="uk-UA"/>
        </w:rPr>
        <w:t>ринок освітніх послуг</w:t>
      </w:r>
      <w:r w:rsidRPr="00DD5FE7">
        <w:rPr>
          <w:rFonts w:ascii="Times New Roman" w:hAnsi="Times New Roman" w:cs="Times New Roman"/>
          <w:sz w:val="28"/>
          <w:szCs w:val="28"/>
          <w:lang w:val="uk-UA"/>
        </w:rPr>
        <w:t xml:space="preserve">» дещо різняться, хоча і не мають суттєвих розбіжностей чи протиріч. </w:t>
      </w:r>
    </w:p>
    <w:p w:rsidR="004E7511" w:rsidRPr="00DD5FE7" w:rsidRDefault="00323197" w:rsidP="004E7511">
      <w:pPr>
        <w:spacing w:after="0" w:line="360" w:lineRule="auto"/>
        <w:ind w:firstLine="567"/>
        <w:jc w:val="both"/>
        <w:rPr>
          <w:rFonts w:ascii="Times New Roman" w:hAnsi="Times New Roman" w:cs="Times New Roman"/>
          <w:sz w:val="28"/>
          <w:szCs w:val="28"/>
          <w:lang w:val="uk-UA"/>
        </w:rPr>
      </w:pPr>
      <w:r w:rsidRPr="00A27E51">
        <w:rPr>
          <w:rStyle w:val="jlqj4b"/>
          <w:rFonts w:ascii="Times New Roman" w:hAnsi="Times New Roman" w:cs="Times New Roman"/>
          <w:sz w:val="28"/>
          <w:szCs w:val="28"/>
          <w:lang w:val="uk-UA"/>
        </w:rPr>
        <w:t>Тому доцільно було б визначити ринок освітніх послуг як систему товарно-грошових відносин, що формуються між суб’єктами освітнього процесу з метою досягнення певної мети,</w:t>
      </w:r>
      <w:r w:rsidR="004E7511" w:rsidRPr="00A27E51">
        <w:rPr>
          <w:rFonts w:ascii="Times New Roman" w:hAnsi="Times New Roman" w:cs="Times New Roman"/>
          <w:sz w:val="28"/>
          <w:szCs w:val="28"/>
          <w:lang w:val="uk-UA"/>
        </w:rPr>
        <w:t xml:space="preserve"> яка функціонує </w:t>
      </w:r>
      <w:r w:rsidR="00A27E51" w:rsidRPr="00A27E51">
        <w:rPr>
          <w:rFonts w:ascii="Times New Roman" w:hAnsi="Times New Roman" w:cs="Times New Roman"/>
          <w:sz w:val="28"/>
          <w:szCs w:val="28"/>
          <w:lang w:val="uk-UA"/>
        </w:rPr>
        <w:t>на принципах підприємництва, враховуючи</w:t>
      </w:r>
      <w:r w:rsidR="004E7511" w:rsidRPr="00A27E51">
        <w:rPr>
          <w:rFonts w:ascii="Times New Roman" w:hAnsi="Times New Roman" w:cs="Times New Roman"/>
          <w:sz w:val="28"/>
          <w:szCs w:val="28"/>
          <w:lang w:val="uk-UA"/>
        </w:rPr>
        <w:t xml:space="preserve"> </w:t>
      </w:r>
      <w:r w:rsidR="004E7511" w:rsidRPr="00DD5FE7">
        <w:rPr>
          <w:rFonts w:ascii="Times New Roman" w:hAnsi="Times New Roman" w:cs="Times New Roman"/>
          <w:sz w:val="28"/>
          <w:szCs w:val="28"/>
          <w:lang w:val="uk-UA"/>
        </w:rPr>
        <w:t>дії законів товарного виробництва.</w:t>
      </w:r>
    </w:p>
    <w:p w:rsidR="004E7511" w:rsidRPr="00F40995" w:rsidRDefault="004E7511" w:rsidP="004E7511">
      <w:pPr>
        <w:spacing w:after="0" w:line="360" w:lineRule="auto"/>
        <w:ind w:firstLine="567"/>
        <w:jc w:val="both"/>
        <w:rPr>
          <w:rFonts w:ascii="Times New Roman" w:hAnsi="Times New Roman" w:cs="Times New Roman"/>
          <w:color w:val="FF0000"/>
          <w:sz w:val="28"/>
          <w:szCs w:val="28"/>
          <w:lang w:val="uk-UA"/>
        </w:rPr>
      </w:pPr>
      <w:r w:rsidRPr="00DD5FE7">
        <w:rPr>
          <w:rFonts w:ascii="Times New Roman" w:hAnsi="Times New Roman" w:cs="Times New Roman"/>
          <w:sz w:val="28"/>
          <w:szCs w:val="28"/>
          <w:lang w:val="uk-UA"/>
        </w:rPr>
        <w:t xml:space="preserve">Характеризуючи ринок </w:t>
      </w:r>
      <w:r>
        <w:rPr>
          <w:rFonts w:ascii="Times New Roman" w:hAnsi="Times New Roman" w:cs="Times New Roman"/>
          <w:sz w:val="28"/>
          <w:szCs w:val="28"/>
          <w:lang w:val="uk-UA"/>
        </w:rPr>
        <w:t xml:space="preserve">освітніх послуг </w:t>
      </w:r>
      <w:r w:rsidRPr="00DD5FE7">
        <w:rPr>
          <w:rFonts w:ascii="Times New Roman" w:hAnsi="Times New Roman" w:cs="Times New Roman"/>
          <w:sz w:val="28"/>
          <w:szCs w:val="28"/>
          <w:lang w:val="uk-UA"/>
        </w:rPr>
        <w:t>необхі</w:t>
      </w:r>
      <w:r>
        <w:rPr>
          <w:rFonts w:ascii="Times New Roman" w:hAnsi="Times New Roman" w:cs="Times New Roman"/>
          <w:sz w:val="28"/>
          <w:szCs w:val="28"/>
          <w:lang w:val="uk-UA"/>
        </w:rPr>
        <w:t>дно відзначити важливу його рису,</w:t>
      </w:r>
      <w:r w:rsidRPr="00DD5FE7">
        <w:rPr>
          <w:rFonts w:ascii="Times New Roman" w:hAnsi="Times New Roman" w:cs="Times New Roman"/>
          <w:sz w:val="28"/>
          <w:szCs w:val="28"/>
          <w:lang w:val="uk-UA"/>
        </w:rPr>
        <w:t xml:space="preserve"> а саме його уні</w:t>
      </w:r>
      <w:r>
        <w:rPr>
          <w:rFonts w:ascii="Times New Roman" w:hAnsi="Times New Roman" w:cs="Times New Roman"/>
          <w:sz w:val="28"/>
          <w:szCs w:val="28"/>
          <w:lang w:val="uk-UA"/>
        </w:rPr>
        <w:t>фікованість, яка розкривається у</w:t>
      </w:r>
      <w:r w:rsidRPr="00DD5FE7">
        <w:rPr>
          <w:rFonts w:ascii="Times New Roman" w:hAnsi="Times New Roman" w:cs="Times New Roman"/>
          <w:sz w:val="28"/>
          <w:szCs w:val="28"/>
          <w:lang w:val="uk-UA"/>
        </w:rPr>
        <w:t xml:space="preserve"> наступному</w:t>
      </w:r>
      <w:r>
        <w:rPr>
          <w:rFonts w:ascii="Times New Roman" w:hAnsi="Times New Roman" w:cs="Times New Roman"/>
          <w:sz w:val="28"/>
          <w:szCs w:val="28"/>
          <w:lang w:val="uk-UA"/>
        </w:rPr>
        <w:t xml:space="preserve"> [1</w:t>
      </w:r>
      <w:r w:rsidR="00EA1759">
        <w:rPr>
          <w:rFonts w:ascii="Times New Roman" w:hAnsi="Times New Roman" w:cs="Times New Roman"/>
          <w:sz w:val="28"/>
          <w:szCs w:val="28"/>
          <w:lang w:val="uk-UA"/>
        </w:rPr>
        <w:t>6</w:t>
      </w:r>
      <w:r>
        <w:rPr>
          <w:rFonts w:ascii="Times New Roman" w:hAnsi="Times New Roman" w:cs="Times New Roman"/>
          <w:sz w:val="28"/>
          <w:szCs w:val="28"/>
          <w:lang w:val="uk-UA"/>
        </w:rPr>
        <w:t>]</w:t>
      </w:r>
      <w:r w:rsidRPr="00DD5FE7">
        <w:rPr>
          <w:rFonts w:ascii="Times New Roman" w:hAnsi="Times New Roman" w:cs="Times New Roman"/>
          <w:sz w:val="28"/>
          <w:szCs w:val="28"/>
          <w:lang w:val="uk-UA"/>
        </w:rPr>
        <w:t>:</w:t>
      </w:r>
    </w:p>
    <w:p w:rsidR="004E7511"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 xml:space="preserve">– асиметричність інформації, яка </w:t>
      </w:r>
      <w:r>
        <w:rPr>
          <w:rFonts w:ascii="Times New Roman" w:hAnsi="Times New Roman" w:cs="Times New Roman"/>
          <w:sz w:val="28"/>
          <w:szCs w:val="28"/>
          <w:lang w:val="uk-UA"/>
        </w:rPr>
        <w:t>полягає у відмінності знань</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між різними учасниками</w:t>
      </w:r>
      <w:r w:rsidRPr="00DD5FE7">
        <w:rPr>
          <w:rFonts w:ascii="Times New Roman" w:hAnsi="Times New Roman" w:cs="Times New Roman"/>
          <w:sz w:val="28"/>
          <w:szCs w:val="28"/>
          <w:lang w:val="uk-UA"/>
        </w:rPr>
        <w:t xml:space="preserve">; </w:t>
      </w:r>
    </w:p>
    <w:p w:rsidR="004E7511" w:rsidRPr="00DD5FE7" w:rsidRDefault="00FE3FD6"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становле</w:t>
      </w:r>
      <w:r w:rsidR="004E7511" w:rsidRPr="00DD5FE7">
        <w:rPr>
          <w:rFonts w:ascii="Times New Roman" w:hAnsi="Times New Roman" w:cs="Times New Roman"/>
          <w:sz w:val="28"/>
          <w:szCs w:val="28"/>
          <w:lang w:val="uk-UA"/>
        </w:rPr>
        <w:t>ння ринкових</w:t>
      </w:r>
      <w:r w:rsidR="004E7511">
        <w:rPr>
          <w:rFonts w:ascii="Times New Roman" w:hAnsi="Times New Roman" w:cs="Times New Roman"/>
          <w:sz w:val="28"/>
          <w:szCs w:val="28"/>
          <w:lang w:val="uk-UA"/>
        </w:rPr>
        <w:t xml:space="preserve"> відносин в сфері</w:t>
      </w:r>
      <w:r>
        <w:rPr>
          <w:rFonts w:ascii="Times New Roman" w:hAnsi="Times New Roman" w:cs="Times New Roman"/>
          <w:sz w:val="28"/>
          <w:szCs w:val="28"/>
          <w:lang w:val="uk-UA"/>
        </w:rPr>
        <w:t xml:space="preserve"> освіти</w:t>
      </w:r>
      <w:r w:rsidR="004E7511">
        <w:rPr>
          <w:rFonts w:ascii="Times New Roman" w:hAnsi="Times New Roman" w:cs="Times New Roman"/>
          <w:sz w:val="28"/>
          <w:szCs w:val="28"/>
          <w:lang w:val="uk-UA"/>
        </w:rPr>
        <w:t xml:space="preserve"> відбува</w:t>
      </w:r>
      <w:r w:rsidR="004E7511" w:rsidRPr="00DD5FE7">
        <w:rPr>
          <w:rFonts w:ascii="Times New Roman" w:hAnsi="Times New Roman" w:cs="Times New Roman"/>
          <w:sz w:val="28"/>
          <w:szCs w:val="28"/>
          <w:lang w:val="uk-UA"/>
        </w:rPr>
        <w:t>ється на принципах конкуренції</w:t>
      </w:r>
      <w:r w:rsidR="004E7511">
        <w:rPr>
          <w:rFonts w:ascii="Times New Roman" w:hAnsi="Times New Roman" w:cs="Times New Roman"/>
          <w:sz w:val="28"/>
          <w:szCs w:val="28"/>
          <w:lang w:val="uk-UA"/>
        </w:rPr>
        <w:t>, але з наявн</w:t>
      </w:r>
      <w:r w:rsidR="004E7511" w:rsidRPr="00DD5FE7">
        <w:rPr>
          <w:rFonts w:ascii="Times New Roman" w:hAnsi="Times New Roman" w:cs="Times New Roman"/>
          <w:sz w:val="28"/>
          <w:szCs w:val="28"/>
          <w:lang w:val="uk-UA"/>
        </w:rPr>
        <w:t xml:space="preserve">істю державного регулювання; </w:t>
      </w:r>
    </w:p>
    <w:p w:rsidR="004E7511" w:rsidRPr="00A27E51" w:rsidRDefault="00A27E51" w:rsidP="004E7511">
      <w:pPr>
        <w:spacing w:after="0" w:line="360" w:lineRule="auto"/>
        <w:ind w:firstLine="567"/>
        <w:jc w:val="both"/>
        <w:rPr>
          <w:rFonts w:ascii="Times New Roman" w:hAnsi="Times New Roman" w:cs="Times New Roman"/>
          <w:sz w:val="28"/>
          <w:szCs w:val="28"/>
          <w:lang w:val="uk-UA"/>
        </w:rPr>
      </w:pPr>
      <w:r w:rsidRPr="00A27E51">
        <w:rPr>
          <w:rFonts w:ascii="Times New Roman" w:hAnsi="Times New Roman" w:cs="Times New Roman"/>
          <w:sz w:val="28"/>
          <w:szCs w:val="28"/>
          <w:lang w:val="uk-UA"/>
        </w:rPr>
        <w:t xml:space="preserve">– неоднаковий </w:t>
      </w:r>
      <w:r w:rsidRPr="00A27E51">
        <w:rPr>
          <w:rStyle w:val="jlqj4b"/>
          <w:rFonts w:ascii="Times New Roman" w:hAnsi="Times New Roman" w:cs="Times New Roman"/>
          <w:sz w:val="28"/>
          <w:szCs w:val="28"/>
          <w:lang w:val="uk-UA"/>
        </w:rPr>
        <w:t>доступ усіх учасників ринку до відповідних ресурсів</w:t>
      </w:r>
      <w:r w:rsidR="004E7511" w:rsidRPr="00A27E51">
        <w:rPr>
          <w:rFonts w:ascii="Times New Roman" w:hAnsi="Times New Roman" w:cs="Times New Roman"/>
          <w:sz w:val="28"/>
          <w:szCs w:val="28"/>
          <w:lang w:val="uk-UA"/>
        </w:rPr>
        <w:t xml:space="preserve">; </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 самостійність закладів</w:t>
      </w:r>
      <w:r>
        <w:rPr>
          <w:rFonts w:ascii="Times New Roman" w:hAnsi="Times New Roman" w:cs="Times New Roman"/>
          <w:sz w:val="28"/>
          <w:szCs w:val="28"/>
          <w:lang w:val="uk-UA"/>
        </w:rPr>
        <w:t xml:space="preserve"> вищої освіти</w:t>
      </w:r>
      <w:r w:rsidRPr="00DD5FE7">
        <w:rPr>
          <w:rFonts w:ascii="Times New Roman" w:hAnsi="Times New Roman" w:cs="Times New Roman"/>
          <w:sz w:val="28"/>
          <w:szCs w:val="28"/>
          <w:lang w:val="uk-UA"/>
        </w:rPr>
        <w:t xml:space="preserve"> у здійсненні своєї діяльності</w:t>
      </w:r>
      <w:r>
        <w:rPr>
          <w:rFonts w:ascii="Times New Roman" w:hAnsi="Times New Roman" w:cs="Times New Roman"/>
          <w:sz w:val="28"/>
          <w:szCs w:val="28"/>
          <w:lang w:val="uk-UA"/>
        </w:rPr>
        <w:t>:</w:t>
      </w:r>
      <w:r w:rsidR="00A27E51">
        <w:rPr>
          <w:rFonts w:ascii="Times New Roman" w:hAnsi="Times New Roman" w:cs="Times New Roman"/>
          <w:sz w:val="28"/>
          <w:szCs w:val="28"/>
          <w:lang w:val="uk-UA"/>
        </w:rPr>
        <w:t xml:space="preserve"> можливість в</w:t>
      </w:r>
      <w:r w:rsidRPr="00DD5FE7">
        <w:rPr>
          <w:rFonts w:ascii="Times New Roman" w:hAnsi="Times New Roman" w:cs="Times New Roman"/>
          <w:sz w:val="28"/>
          <w:szCs w:val="28"/>
          <w:lang w:val="uk-UA"/>
        </w:rPr>
        <w:t>и</w:t>
      </w:r>
      <w:r w:rsidR="00A27E51">
        <w:rPr>
          <w:rFonts w:ascii="Times New Roman" w:hAnsi="Times New Roman" w:cs="Times New Roman"/>
          <w:sz w:val="28"/>
          <w:szCs w:val="28"/>
          <w:lang w:val="uk-UA"/>
        </w:rPr>
        <w:t>бо</w:t>
      </w:r>
      <w:r w:rsidRPr="00DD5FE7">
        <w:rPr>
          <w:rFonts w:ascii="Times New Roman" w:hAnsi="Times New Roman" w:cs="Times New Roman"/>
          <w:sz w:val="28"/>
          <w:szCs w:val="28"/>
          <w:lang w:val="uk-UA"/>
        </w:rPr>
        <w:t>р</w:t>
      </w:r>
      <w:r w:rsidR="00A27E51">
        <w:rPr>
          <w:rFonts w:ascii="Times New Roman" w:hAnsi="Times New Roman" w:cs="Times New Roman"/>
          <w:sz w:val="28"/>
          <w:szCs w:val="28"/>
          <w:lang w:val="uk-UA"/>
        </w:rPr>
        <w:t>у</w:t>
      </w:r>
      <w:r>
        <w:rPr>
          <w:rFonts w:ascii="Times New Roman" w:hAnsi="Times New Roman" w:cs="Times New Roman"/>
          <w:sz w:val="28"/>
          <w:szCs w:val="28"/>
          <w:lang w:val="uk-UA"/>
        </w:rPr>
        <w:t xml:space="preserve"> напрям</w:t>
      </w:r>
      <w:r w:rsidR="00A27E51">
        <w:rPr>
          <w:rFonts w:ascii="Times New Roman" w:hAnsi="Times New Roman" w:cs="Times New Roman"/>
          <w:sz w:val="28"/>
          <w:szCs w:val="28"/>
          <w:lang w:val="uk-UA"/>
        </w:rPr>
        <w:t>ку</w:t>
      </w:r>
      <w:r>
        <w:rPr>
          <w:rFonts w:ascii="Times New Roman" w:hAnsi="Times New Roman" w:cs="Times New Roman"/>
          <w:sz w:val="28"/>
          <w:szCs w:val="28"/>
          <w:lang w:val="uk-UA"/>
        </w:rPr>
        <w:t xml:space="preserve"> підготовки кадр</w:t>
      </w:r>
      <w:r w:rsidRPr="00DD5FE7">
        <w:rPr>
          <w:rFonts w:ascii="Times New Roman" w:hAnsi="Times New Roman" w:cs="Times New Roman"/>
          <w:sz w:val="28"/>
          <w:szCs w:val="28"/>
          <w:lang w:val="uk-UA"/>
        </w:rPr>
        <w:t>ів</w:t>
      </w:r>
      <w:r>
        <w:rPr>
          <w:rFonts w:ascii="Times New Roman" w:hAnsi="Times New Roman" w:cs="Times New Roman"/>
          <w:sz w:val="28"/>
          <w:szCs w:val="28"/>
          <w:lang w:val="uk-UA"/>
        </w:rPr>
        <w:t xml:space="preserve">, </w:t>
      </w:r>
      <w:r w:rsidRPr="00DD5FE7">
        <w:rPr>
          <w:rFonts w:ascii="Times New Roman" w:hAnsi="Times New Roman" w:cs="Times New Roman"/>
          <w:sz w:val="28"/>
          <w:szCs w:val="28"/>
          <w:lang w:val="uk-UA"/>
        </w:rPr>
        <w:t>виконан</w:t>
      </w:r>
      <w:r w:rsidR="00A27E51">
        <w:rPr>
          <w:rFonts w:ascii="Times New Roman" w:hAnsi="Times New Roman" w:cs="Times New Roman"/>
          <w:sz w:val="28"/>
          <w:szCs w:val="28"/>
          <w:lang w:val="uk-UA"/>
        </w:rPr>
        <w:t>ня наукових досліджень, приймання і виконування</w:t>
      </w:r>
      <w:r w:rsidRPr="00DD5FE7">
        <w:rPr>
          <w:rFonts w:ascii="Times New Roman" w:hAnsi="Times New Roman" w:cs="Times New Roman"/>
          <w:sz w:val="28"/>
          <w:szCs w:val="28"/>
          <w:lang w:val="uk-UA"/>
        </w:rPr>
        <w:t xml:space="preserve"> </w:t>
      </w:r>
      <w:r>
        <w:rPr>
          <w:rFonts w:ascii="Times New Roman" w:hAnsi="Times New Roman" w:cs="Times New Roman"/>
          <w:sz w:val="28"/>
          <w:szCs w:val="28"/>
          <w:lang w:val="uk-UA"/>
        </w:rPr>
        <w:t>пев</w:t>
      </w:r>
      <w:r w:rsidR="00A27E51">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00A27E51">
        <w:rPr>
          <w:rFonts w:ascii="Times New Roman" w:hAnsi="Times New Roman" w:cs="Times New Roman"/>
          <w:sz w:val="28"/>
          <w:szCs w:val="28"/>
          <w:lang w:val="uk-UA"/>
        </w:rPr>
        <w:t>замовлень</w:t>
      </w:r>
      <w:r w:rsidRPr="00DD5FE7">
        <w:rPr>
          <w:rFonts w:ascii="Times New Roman" w:hAnsi="Times New Roman" w:cs="Times New Roman"/>
          <w:sz w:val="28"/>
          <w:szCs w:val="28"/>
          <w:lang w:val="uk-UA"/>
        </w:rPr>
        <w:t xml:space="preserve">, </w:t>
      </w:r>
      <w:r w:rsidR="00A27E51">
        <w:rPr>
          <w:rFonts w:ascii="Times New Roman" w:hAnsi="Times New Roman" w:cs="Times New Roman"/>
          <w:sz w:val="28"/>
          <w:szCs w:val="28"/>
          <w:lang w:val="uk-UA"/>
        </w:rPr>
        <w:t>укладання</w:t>
      </w:r>
      <w:r w:rsidRPr="00DD5FE7">
        <w:rPr>
          <w:rFonts w:ascii="Times New Roman" w:hAnsi="Times New Roman" w:cs="Times New Roman"/>
          <w:sz w:val="28"/>
          <w:szCs w:val="28"/>
          <w:lang w:val="uk-UA"/>
        </w:rPr>
        <w:t xml:space="preserve"> договор</w:t>
      </w:r>
      <w:r w:rsidR="00A27E51">
        <w:rPr>
          <w:rFonts w:ascii="Times New Roman" w:hAnsi="Times New Roman" w:cs="Times New Roman"/>
          <w:sz w:val="28"/>
          <w:szCs w:val="28"/>
          <w:lang w:val="uk-UA"/>
        </w:rPr>
        <w:t>ів</w:t>
      </w:r>
      <w:r w:rsidRPr="00DD5FE7">
        <w:rPr>
          <w:rFonts w:ascii="Times New Roman" w:hAnsi="Times New Roman" w:cs="Times New Roman"/>
          <w:sz w:val="28"/>
          <w:szCs w:val="28"/>
          <w:lang w:val="uk-UA"/>
        </w:rPr>
        <w:t xml:space="preserve">, </w:t>
      </w:r>
      <w:r w:rsidR="00A27E51">
        <w:rPr>
          <w:rFonts w:ascii="Times New Roman" w:hAnsi="Times New Roman" w:cs="Times New Roman"/>
          <w:sz w:val="28"/>
          <w:szCs w:val="28"/>
          <w:lang w:val="uk-UA"/>
        </w:rPr>
        <w:t>прийняття</w:t>
      </w:r>
      <w:r>
        <w:rPr>
          <w:rFonts w:ascii="Times New Roman" w:hAnsi="Times New Roman" w:cs="Times New Roman"/>
          <w:sz w:val="28"/>
          <w:szCs w:val="28"/>
          <w:lang w:val="uk-UA"/>
        </w:rPr>
        <w:t xml:space="preserve"> та</w:t>
      </w:r>
      <w:r w:rsidR="00A27E51">
        <w:rPr>
          <w:rFonts w:ascii="Times New Roman" w:hAnsi="Times New Roman" w:cs="Times New Roman"/>
          <w:sz w:val="28"/>
          <w:szCs w:val="28"/>
          <w:lang w:val="uk-UA"/>
        </w:rPr>
        <w:t xml:space="preserve"> звільнення</w:t>
      </w:r>
      <w:r w:rsidRPr="00DD5FE7">
        <w:rPr>
          <w:rFonts w:ascii="Times New Roman" w:hAnsi="Times New Roman" w:cs="Times New Roman"/>
          <w:sz w:val="28"/>
          <w:szCs w:val="28"/>
          <w:lang w:val="uk-UA"/>
        </w:rPr>
        <w:t xml:space="preserve"> працівників; </w:t>
      </w:r>
    </w:p>
    <w:p w:rsidR="004E7511" w:rsidRDefault="00FE3FD6" w:rsidP="004E7511">
      <w:pPr>
        <w:pStyle w:val="a5"/>
        <w:numPr>
          <w:ilvl w:val="0"/>
          <w:numId w:val="3"/>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характеристиками освітнього ринку є</w:t>
      </w:r>
      <w:r w:rsidR="004E7511" w:rsidRPr="00CA20AC">
        <w:rPr>
          <w:rFonts w:ascii="Times New Roman" w:hAnsi="Times New Roman" w:cs="Times New Roman"/>
          <w:sz w:val="28"/>
          <w:szCs w:val="28"/>
          <w:lang w:val="uk-UA"/>
        </w:rPr>
        <w:t xml:space="preserve"> </w:t>
      </w:r>
      <w:r>
        <w:rPr>
          <w:rFonts w:ascii="Times New Roman" w:hAnsi="Times New Roman" w:cs="Times New Roman"/>
          <w:sz w:val="28"/>
          <w:szCs w:val="28"/>
          <w:lang w:val="uk-UA"/>
        </w:rPr>
        <w:t>вартість, ціна та кон’юнктура</w:t>
      </w:r>
      <w:r w:rsidR="004E7511" w:rsidRPr="00CA20AC">
        <w:rPr>
          <w:rFonts w:ascii="Times New Roman" w:hAnsi="Times New Roman" w:cs="Times New Roman"/>
          <w:sz w:val="28"/>
          <w:szCs w:val="28"/>
          <w:lang w:val="uk-UA"/>
        </w:rPr>
        <w:t xml:space="preserve"> ринку; </w:t>
      </w:r>
    </w:p>
    <w:p w:rsidR="004E7511" w:rsidRDefault="004E7511" w:rsidP="004E7511">
      <w:pPr>
        <w:pStyle w:val="a5"/>
        <w:numPr>
          <w:ilvl w:val="0"/>
          <w:numId w:val="3"/>
        </w:numPr>
        <w:spacing w:after="0" w:line="360" w:lineRule="auto"/>
        <w:ind w:left="0" w:firstLine="567"/>
        <w:jc w:val="both"/>
        <w:rPr>
          <w:rFonts w:ascii="Times New Roman" w:hAnsi="Times New Roman" w:cs="Times New Roman"/>
          <w:sz w:val="28"/>
          <w:szCs w:val="28"/>
          <w:lang w:val="uk-UA"/>
        </w:rPr>
      </w:pPr>
      <w:r w:rsidRPr="00CA20AC">
        <w:rPr>
          <w:rFonts w:ascii="Times New Roman" w:hAnsi="Times New Roman" w:cs="Times New Roman"/>
          <w:sz w:val="28"/>
          <w:szCs w:val="28"/>
          <w:lang w:val="uk-UA"/>
        </w:rPr>
        <w:t>висока еластичність попиту на освітні послуги, швидк</w:t>
      </w:r>
      <w:r>
        <w:rPr>
          <w:rFonts w:ascii="Times New Roman" w:hAnsi="Times New Roman" w:cs="Times New Roman"/>
          <w:sz w:val="28"/>
          <w:szCs w:val="28"/>
          <w:lang w:val="uk-UA"/>
        </w:rPr>
        <w:t xml:space="preserve">е реагування </w:t>
      </w:r>
      <w:r w:rsidRPr="00CA20AC">
        <w:rPr>
          <w:rFonts w:ascii="Times New Roman" w:hAnsi="Times New Roman" w:cs="Times New Roman"/>
          <w:sz w:val="28"/>
          <w:szCs w:val="28"/>
          <w:lang w:val="uk-UA"/>
        </w:rPr>
        <w:t xml:space="preserve">ринку </w:t>
      </w:r>
      <w:r>
        <w:rPr>
          <w:rFonts w:ascii="Times New Roman" w:hAnsi="Times New Roman" w:cs="Times New Roman"/>
          <w:sz w:val="28"/>
          <w:szCs w:val="28"/>
          <w:lang w:val="uk-UA"/>
        </w:rPr>
        <w:t>при зміни попиту</w:t>
      </w:r>
      <w:r w:rsidRPr="00CA20AC">
        <w:rPr>
          <w:rFonts w:ascii="Times New Roman" w:hAnsi="Times New Roman" w:cs="Times New Roman"/>
          <w:sz w:val="28"/>
          <w:szCs w:val="28"/>
          <w:lang w:val="uk-UA"/>
        </w:rPr>
        <w:t>;</w:t>
      </w:r>
    </w:p>
    <w:p w:rsidR="004E7511" w:rsidRPr="00CA20AC" w:rsidRDefault="009B1C5C" w:rsidP="004E7511">
      <w:pPr>
        <w:pStyle w:val="a5"/>
        <w:numPr>
          <w:ilvl w:val="0"/>
          <w:numId w:val="3"/>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індивідуальність та</w:t>
      </w:r>
      <w:r w:rsidR="004E7511" w:rsidRPr="00CA20AC">
        <w:rPr>
          <w:rFonts w:ascii="Times New Roman" w:hAnsi="Times New Roman" w:cs="Times New Roman"/>
          <w:sz w:val="28"/>
          <w:szCs w:val="28"/>
          <w:lang w:val="uk-UA"/>
        </w:rPr>
        <w:t xml:space="preserve"> нестандартність послуг і технологій,</w:t>
      </w:r>
      <w:r>
        <w:rPr>
          <w:rFonts w:ascii="Times New Roman" w:hAnsi="Times New Roman" w:cs="Times New Roman"/>
          <w:sz w:val="28"/>
          <w:szCs w:val="28"/>
          <w:lang w:val="uk-UA"/>
        </w:rPr>
        <w:t xml:space="preserve"> що надаються, висока диференціація продукції</w:t>
      </w:r>
      <w:r w:rsidR="004E7511" w:rsidRPr="00CA20AC">
        <w:rPr>
          <w:rFonts w:ascii="Times New Roman" w:hAnsi="Times New Roman" w:cs="Times New Roman"/>
          <w:sz w:val="28"/>
          <w:szCs w:val="28"/>
          <w:lang w:val="uk-UA"/>
        </w:rPr>
        <w:t xml:space="preserve"> </w:t>
      </w:r>
      <w:r w:rsidR="004E7511">
        <w:rPr>
          <w:rFonts w:ascii="Times New Roman" w:hAnsi="Times New Roman" w:cs="Times New Roman"/>
          <w:sz w:val="28"/>
          <w:szCs w:val="28"/>
          <w:lang w:val="uk-UA"/>
        </w:rPr>
        <w:t xml:space="preserve">за </w:t>
      </w:r>
      <w:r w:rsidR="004E7511" w:rsidRPr="00CA20AC">
        <w:rPr>
          <w:rFonts w:ascii="Times New Roman" w:hAnsi="Times New Roman" w:cs="Times New Roman"/>
          <w:sz w:val="28"/>
          <w:szCs w:val="28"/>
          <w:lang w:val="uk-UA"/>
        </w:rPr>
        <w:t>одні</w:t>
      </w:r>
      <w:r w:rsidR="004E7511">
        <w:rPr>
          <w:rFonts w:ascii="Times New Roman" w:hAnsi="Times New Roman" w:cs="Times New Roman"/>
          <w:sz w:val="28"/>
          <w:szCs w:val="28"/>
          <w:lang w:val="uk-UA"/>
        </w:rPr>
        <w:t>єю</w:t>
      </w:r>
      <w:r w:rsidR="004E7511" w:rsidRPr="00CA20AC">
        <w:rPr>
          <w:rFonts w:ascii="Times New Roman" w:hAnsi="Times New Roman" w:cs="Times New Roman"/>
          <w:sz w:val="28"/>
          <w:szCs w:val="28"/>
          <w:lang w:val="uk-UA"/>
        </w:rPr>
        <w:t xml:space="preserve"> і ті</w:t>
      </w:r>
      <w:r w:rsidR="004E7511">
        <w:rPr>
          <w:rFonts w:ascii="Times New Roman" w:hAnsi="Times New Roman" w:cs="Times New Roman"/>
          <w:sz w:val="28"/>
          <w:szCs w:val="28"/>
          <w:lang w:val="uk-UA"/>
        </w:rPr>
        <w:t>єю ж</w:t>
      </w:r>
      <w:r w:rsidR="004E7511" w:rsidRPr="00CA20AC">
        <w:rPr>
          <w:rFonts w:ascii="Times New Roman" w:hAnsi="Times New Roman" w:cs="Times New Roman"/>
          <w:sz w:val="28"/>
          <w:szCs w:val="28"/>
          <w:lang w:val="uk-UA"/>
        </w:rPr>
        <w:t xml:space="preserve"> сам</w:t>
      </w:r>
      <w:r w:rsidR="004E7511">
        <w:rPr>
          <w:rFonts w:ascii="Times New Roman" w:hAnsi="Times New Roman" w:cs="Times New Roman"/>
          <w:sz w:val="28"/>
          <w:szCs w:val="28"/>
          <w:lang w:val="uk-UA"/>
        </w:rPr>
        <w:t>ою</w:t>
      </w:r>
      <w:r w:rsidR="004E7511" w:rsidRPr="00CA20AC">
        <w:rPr>
          <w:rFonts w:ascii="Times New Roman" w:hAnsi="Times New Roman" w:cs="Times New Roman"/>
          <w:sz w:val="28"/>
          <w:szCs w:val="28"/>
          <w:lang w:val="uk-UA"/>
        </w:rPr>
        <w:t xml:space="preserve"> спеціальні</w:t>
      </w:r>
      <w:r w:rsidR="004E7511">
        <w:rPr>
          <w:rFonts w:ascii="Times New Roman" w:hAnsi="Times New Roman" w:cs="Times New Roman"/>
          <w:sz w:val="28"/>
          <w:szCs w:val="28"/>
          <w:lang w:val="uk-UA"/>
        </w:rPr>
        <w:t>стю</w:t>
      </w:r>
      <w:r w:rsidR="004E7511" w:rsidRPr="00CA20AC">
        <w:rPr>
          <w:rFonts w:ascii="Times New Roman" w:hAnsi="Times New Roman" w:cs="Times New Roman"/>
          <w:sz w:val="28"/>
          <w:szCs w:val="28"/>
          <w:lang w:val="uk-UA"/>
        </w:rPr>
        <w:t xml:space="preserve">; </w:t>
      </w:r>
    </w:p>
    <w:p w:rsidR="004E7511" w:rsidRDefault="004E7511" w:rsidP="004E7511">
      <w:pPr>
        <w:pStyle w:val="a5"/>
        <w:numPr>
          <w:ilvl w:val="0"/>
          <w:numId w:val="3"/>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фрагментація ринку освітніх послуг відбувається </w:t>
      </w:r>
      <w:r w:rsidR="00FE3FD6">
        <w:rPr>
          <w:rFonts w:ascii="Times New Roman" w:hAnsi="Times New Roman" w:cs="Times New Roman"/>
          <w:sz w:val="28"/>
          <w:szCs w:val="28"/>
          <w:lang w:val="uk-UA"/>
        </w:rPr>
        <w:t>з урахуванням кон’юнктурної та сегментної ознак</w:t>
      </w:r>
      <w:r>
        <w:rPr>
          <w:rFonts w:ascii="Times New Roman" w:hAnsi="Times New Roman" w:cs="Times New Roman"/>
          <w:sz w:val="28"/>
          <w:szCs w:val="28"/>
          <w:lang w:val="uk-UA"/>
        </w:rPr>
        <w:t>, а також</w:t>
      </w:r>
      <w:r w:rsidRPr="00CA20AC">
        <w:rPr>
          <w:rFonts w:ascii="Times New Roman" w:hAnsi="Times New Roman" w:cs="Times New Roman"/>
          <w:sz w:val="28"/>
          <w:szCs w:val="28"/>
          <w:lang w:val="uk-UA"/>
        </w:rPr>
        <w:t xml:space="preserve"> за територіальною та економічною локальністю; </w:t>
      </w:r>
    </w:p>
    <w:p w:rsidR="004E7511" w:rsidRPr="00F40995" w:rsidRDefault="004E7511" w:rsidP="004E7511">
      <w:pPr>
        <w:pStyle w:val="a5"/>
        <w:numPr>
          <w:ilvl w:val="0"/>
          <w:numId w:val="3"/>
        </w:numPr>
        <w:spacing w:after="0" w:line="360" w:lineRule="auto"/>
        <w:ind w:left="0" w:firstLine="567"/>
        <w:jc w:val="both"/>
        <w:rPr>
          <w:rFonts w:ascii="Times New Roman" w:hAnsi="Times New Roman" w:cs="Times New Roman"/>
          <w:sz w:val="28"/>
          <w:szCs w:val="28"/>
          <w:lang w:val="uk-UA"/>
        </w:rPr>
      </w:pPr>
      <w:r w:rsidRPr="00F40995">
        <w:rPr>
          <w:rFonts w:ascii="Times New Roman" w:hAnsi="Times New Roman" w:cs="Times New Roman"/>
          <w:sz w:val="28"/>
          <w:szCs w:val="28"/>
          <w:lang w:val="uk-UA"/>
        </w:rPr>
        <w:t xml:space="preserve">невизначеність </w:t>
      </w:r>
      <w:r w:rsidR="00946C53">
        <w:rPr>
          <w:rFonts w:ascii="Times New Roman" w:hAnsi="Times New Roman" w:cs="Times New Roman"/>
          <w:sz w:val="28"/>
          <w:szCs w:val="28"/>
          <w:lang w:val="uk-UA"/>
        </w:rPr>
        <w:t xml:space="preserve">кінцевого </w:t>
      </w:r>
      <w:r w:rsidRPr="00F40995">
        <w:rPr>
          <w:rFonts w:ascii="Times New Roman" w:hAnsi="Times New Roman" w:cs="Times New Roman"/>
          <w:sz w:val="28"/>
          <w:szCs w:val="28"/>
          <w:lang w:val="uk-UA"/>
        </w:rPr>
        <w:t>результату при наданні послуг;</w:t>
      </w:r>
    </w:p>
    <w:p w:rsidR="004E7511" w:rsidRPr="00CA20AC" w:rsidRDefault="004E7511" w:rsidP="004E7511">
      <w:pPr>
        <w:pStyle w:val="a5"/>
        <w:numPr>
          <w:ilvl w:val="0"/>
          <w:numId w:val="3"/>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значн</w:t>
      </w:r>
      <w:r w:rsidRPr="00CA20AC">
        <w:rPr>
          <w:rFonts w:ascii="Times New Roman" w:hAnsi="Times New Roman" w:cs="Times New Roman"/>
          <w:sz w:val="28"/>
          <w:szCs w:val="28"/>
          <w:lang w:val="uk-UA"/>
        </w:rPr>
        <w:t xml:space="preserve">у роль </w:t>
      </w:r>
      <w:r>
        <w:rPr>
          <w:rFonts w:ascii="Times New Roman" w:hAnsi="Times New Roman" w:cs="Times New Roman"/>
          <w:sz w:val="28"/>
          <w:szCs w:val="28"/>
          <w:lang w:val="uk-UA"/>
        </w:rPr>
        <w:t xml:space="preserve">відіграють негрошові фактори: </w:t>
      </w:r>
      <w:r w:rsidRPr="00CA20AC">
        <w:rPr>
          <w:rFonts w:ascii="Times New Roman" w:hAnsi="Times New Roman" w:cs="Times New Roman"/>
          <w:sz w:val="28"/>
          <w:szCs w:val="28"/>
          <w:lang w:val="uk-UA"/>
        </w:rPr>
        <w:t>середня заробітна плата</w:t>
      </w:r>
      <w:r>
        <w:rPr>
          <w:rFonts w:ascii="Times New Roman" w:hAnsi="Times New Roman" w:cs="Times New Roman"/>
          <w:sz w:val="28"/>
          <w:szCs w:val="28"/>
          <w:lang w:val="uk-UA"/>
        </w:rPr>
        <w:t>,</w:t>
      </w:r>
      <w:r w:rsidRPr="00CA20AC">
        <w:rPr>
          <w:rFonts w:ascii="Times New Roman" w:hAnsi="Times New Roman" w:cs="Times New Roman"/>
          <w:sz w:val="28"/>
          <w:szCs w:val="28"/>
          <w:lang w:val="uk-UA"/>
        </w:rPr>
        <w:t xml:space="preserve"> престижність професії, попит на дану професію, сімейні традиції, національна культура</w:t>
      </w:r>
      <w:r w:rsidR="00567A2C">
        <w:rPr>
          <w:rFonts w:ascii="Times New Roman" w:hAnsi="Times New Roman" w:cs="Times New Roman"/>
          <w:sz w:val="28"/>
          <w:szCs w:val="28"/>
          <w:lang w:val="uk-UA"/>
        </w:rPr>
        <w:t xml:space="preserve"> </w:t>
      </w:r>
      <w:r w:rsidRPr="00CA20AC">
        <w:rPr>
          <w:rFonts w:ascii="Times New Roman" w:hAnsi="Times New Roman" w:cs="Times New Roman"/>
          <w:sz w:val="28"/>
          <w:szCs w:val="28"/>
          <w:lang w:val="uk-UA"/>
        </w:rPr>
        <w:t>тощо.</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 xml:space="preserve">Важливими є просторові характеристики ринку освітніх послуг, </w:t>
      </w:r>
      <w:r>
        <w:rPr>
          <w:rFonts w:ascii="Times New Roman" w:hAnsi="Times New Roman" w:cs="Times New Roman"/>
          <w:sz w:val="28"/>
          <w:szCs w:val="28"/>
          <w:lang w:val="uk-UA"/>
        </w:rPr>
        <w:t xml:space="preserve">які </w:t>
      </w:r>
      <w:r w:rsidRPr="00DD5FE7">
        <w:rPr>
          <w:rFonts w:ascii="Times New Roman" w:hAnsi="Times New Roman" w:cs="Times New Roman"/>
          <w:sz w:val="28"/>
          <w:szCs w:val="28"/>
          <w:lang w:val="uk-UA"/>
        </w:rPr>
        <w:t>визначаються географічними ознаками. Під впливом процесів інформатизації, інформаційно-комунікаційних технологій ринок послуг значно розширив свої масштаби від локального, регіонального, національного до міжнародного, навіть глобального.</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Міжнародний ринок освітніх послуг – це система взаємовідносин між виробниками, постачальник</w:t>
      </w:r>
      <w:r>
        <w:rPr>
          <w:rFonts w:ascii="Times New Roman" w:hAnsi="Times New Roman" w:cs="Times New Roman"/>
          <w:sz w:val="28"/>
          <w:szCs w:val="28"/>
          <w:lang w:val="uk-UA"/>
        </w:rPr>
        <w:t>ами освітніх послуг на світов</w:t>
      </w:r>
      <w:r w:rsidRPr="00DD5FE7">
        <w:rPr>
          <w:rFonts w:ascii="Times New Roman" w:hAnsi="Times New Roman" w:cs="Times New Roman"/>
          <w:sz w:val="28"/>
          <w:szCs w:val="28"/>
          <w:lang w:val="uk-UA"/>
        </w:rPr>
        <w:t xml:space="preserve">ому рівні. Послуги надаються громадянам за межами їх країн, а також іноземними закладами на внутрішньому ринку, </w:t>
      </w:r>
      <w:r>
        <w:rPr>
          <w:rFonts w:ascii="Times New Roman" w:hAnsi="Times New Roman" w:cs="Times New Roman"/>
          <w:sz w:val="28"/>
          <w:szCs w:val="28"/>
          <w:lang w:val="uk-UA"/>
        </w:rPr>
        <w:t>зокрема за допомогою</w:t>
      </w:r>
      <w:r w:rsidRPr="00DD5FE7">
        <w:rPr>
          <w:rFonts w:ascii="Times New Roman" w:hAnsi="Times New Roman" w:cs="Times New Roman"/>
          <w:sz w:val="28"/>
          <w:szCs w:val="28"/>
          <w:lang w:val="uk-UA"/>
        </w:rPr>
        <w:t xml:space="preserve"> інформаційних і мережевих технологій.</w:t>
      </w:r>
    </w:p>
    <w:p w:rsidR="004E7511" w:rsidRPr="00F40995" w:rsidRDefault="004E7511" w:rsidP="004E7511">
      <w:pPr>
        <w:spacing w:after="0" w:line="360" w:lineRule="auto"/>
        <w:ind w:firstLine="567"/>
        <w:jc w:val="both"/>
        <w:rPr>
          <w:rFonts w:ascii="Times New Roman" w:hAnsi="Times New Roman" w:cs="Times New Roman"/>
          <w:color w:val="FF0000"/>
          <w:sz w:val="28"/>
          <w:szCs w:val="28"/>
          <w:lang w:val="uk-UA"/>
        </w:rPr>
      </w:pPr>
      <w:r w:rsidRPr="00DD5FE7">
        <w:rPr>
          <w:rFonts w:ascii="Times New Roman" w:hAnsi="Times New Roman" w:cs="Times New Roman"/>
          <w:sz w:val="28"/>
          <w:szCs w:val="28"/>
          <w:lang w:val="uk-UA"/>
        </w:rPr>
        <w:t>Для сучасного міжнародного ринку освітніх послуг характерні такі тенденції</w:t>
      </w:r>
      <w:r w:rsidR="00EA1759">
        <w:rPr>
          <w:rFonts w:ascii="Times New Roman" w:hAnsi="Times New Roman" w:cs="Times New Roman"/>
          <w:sz w:val="28"/>
          <w:szCs w:val="28"/>
          <w:lang w:val="uk-UA"/>
        </w:rPr>
        <w:t xml:space="preserve"> [32</w:t>
      </w:r>
      <w:r>
        <w:rPr>
          <w:rFonts w:ascii="Times New Roman" w:hAnsi="Times New Roman" w:cs="Times New Roman"/>
          <w:sz w:val="28"/>
          <w:szCs w:val="28"/>
          <w:lang w:val="uk-UA"/>
        </w:rPr>
        <w:t>]</w:t>
      </w:r>
      <w:r w:rsidRPr="00DD5FE7">
        <w:rPr>
          <w:rFonts w:ascii="Times New Roman" w:hAnsi="Times New Roman" w:cs="Times New Roman"/>
          <w:sz w:val="28"/>
          <w:szCs w:val="28"/>
          <w:lang w:val="uk-UA"/>
        </w:rPr>
        <w:t>:</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84C0E">
        <w:rPr>
          <w:rFonts w:ascii="Times New Roman" w:hAnsi="Times New Roman" w:cs="Times New Roman"/>
          <w:sz w:val="28"/>
          <w:szCs w:val="28"/>
          <w:lang w:val="uk-UA"/>
        </w:rPr>
        <w:t>ростання масштабів ринку й обсягів продаж</w:t>
      </w:r>
      <w:r>
        <w:rPr>
          <w:rFonts w:ascii="Times New Roman" w:hAnsi="Times New Roman" w:cs="Times New Roman"/>
          <w:sz w:val="28"/>
          <w:szCs w:val="28"/>
          <w:lang w:val="uk-UA"/>
        </w:rPr>
        <w:t>у</w:t>
      </w:r>
      <w:r w:rsidRPr="00884C0E">
        <w:rPr>
          <w:rFonts w:ascii="Times New Roman" w:hAnsi="Times New Roman" w:cs="Times New Roman"/>
          <w:sz w:val="28"/>
          <w:szCs w:val="28"/>
          <w:lang w:val="uk-UA"/>
        </w:rPr>
        <w:t xml:space="preserve"> освітніх послуг, міжнародна мобільність студентів, викл</w:t>
      </w:r>
      <w:r>
        <w:rPr>
          <w:rFonts w:ascii="Times New Roman" w:hAnsi="Times New Roman" w:cs="Times New Roman"/>
          <w:sz w:val="28"/>
          <w:szCs w:val="28"/>
          <w:lang w:val="uk-UA"/>
        </w:rPr>
        <w:t>адачів та науковців-дослідників;</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884C0E">
        <w:rPr>
          <w:rFonts w:ascii="Times New Roman" w:hAnsi="Times New Roman" w:cs="Times New Roman"/>
          <w:sz w:val="28"/>
          <w:szCs w:val="28"/>
          <w:lang w:val="uk-UA"/>
        </w:rPr>
        <w:t>нтернаціоналізація вищої освіти та</w:t>
      </w:r>
      <w:r>
        <w:rPr>
          <w:rFonts w:ascii="Times New Roman" w:hAnsi="Times New Roman" w:cs="Times New Roman"/>
          <w:sz w:val="28"/>
          <w:szCs w:val="28"/>
          <w:lang w:val="uk-UA"/>
        </w:rPr>
        <w:t xml:space="preserve"> розвиток транскордонної освіти;</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sidRPr="00884C0E">
        <w:rPr>
          <w:rFonts w:ascii="Times New Roman" w:hAnsi="Times New Roman" w:cs="Times New Roman"/>
          <w:sz w:val="28"/>
          <w:szCs w:val="28"/>
          <w:lang w:val="uk-UA"/>
        </w:rPr>
        <w:t>поява нових гравців та</w:t>
      </w:r>
      <w:r>
        <w:rPr>
          <w:rFonts w:ascii="Times New Roman" w:hAnsi="Times New Roman" w:cs="Times New Roman"/>
          <w:sz w:val="28"/>
          <w:szCs w:val="28"/>
          <w:lang w:val="uk-UA"/>
        </w:rPr>
        <w:t xml:space="preserve"> п</w:t>
      </w:r>
      <w:r w:rsidRPr="00884C0E">
        <w:rPr>
          <w:rFonts w:ascii="Times New Roman" w:hAnsi="Times New Roman" w:cs="Times New Roman"/>
          <w:sz w:val="28"/>
          <w:szCs w:val="28"/>
          <w:lang w:val="uk-UA"/>
        </w:rPr>
        <w:t>осилення конкуренції</w:t>
      </w:r>
      <w:r>
        <w:rPr>
          <w:rFonts w:ascii="Times New Roman" w:hAnsi="Times New Roman" w:cs="Times New Roman"/>
          <w:sz w:val="28"/>
          <w:szCs w:val="28"/>
          <w:lang w:val="uk-UA"/>
        </w:rPr>
        <w:t>;</w:t>
      </w:r>
    </w:p>
    <w:p w:rsidR="004E7511"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884C0E">
        <w:rPr>
          <w:rFonts w:ascii="Times New Roman" w:hAnsi="Times New Roman" w:cs="Times New Roman"/>
          <w:sz w:val="28"/>
          <w:szCs w:val="28"/>
          <w:lang w:val="uk-UA"/>
        </w:rPr>
        <w:t>уттєве зростання активності навчальних закладів (особливо яскраво спостерігається на фоні глобальних проблем – фіна</w:t>
      </w:r>
      <w:r>
        <w:rPr>
          <w:rFonts w:ascii="Times New Roman" w:hAnsi="Times New Roman" w:cs="Times New Roman"/>
          <w:sz w:val="28"/>
          <w:szCs w:val="28"/>
          <w:lang w:val="uk-UA"/>
        </w:rPr>
        <w:t>нсових, військових епідемічних);</w:t>
      </w:r>
    </w:p>
    <w:p w:rsidR="004E7511"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884C0E">
        <w:rPr>
          <w:rFonts w:ascii="Times New Roman" w:hAnsi="Times New Roman" w:cs="Times New Roman"/>
          <w:sz w:val="28"/>
          <w:szCs w:val="28"/>
          <w:lang w:val="uk-UA"/>
        </w:rPr>
        <w:t xml:space="preserve">міни </w:t>
      </w:r>
      <w:r>
        <w:rPr>
          <w:rFonts w:ascii="Times New Roman" w:hAnsi="Times New Roman" w:cs="Times New Roman"/>
          <w:sz w:val="28"/>
          <w:szCs w:val="28"/>
          <w:lang w:val="uk-UA"/>
        </w:rPr>
        <w:t>у</w:t>
      </w:r>
      <w:r w:rsidRPr="00884C0E">
        <w:rPr>
          <w:rFonts w:ascii="Times New Roman" w:hAnsi="Times New Roman" w:cs="Times New Roman"/>
          <w:sz w:val="28"/>
          <w:szCs w:val="28"/>
          <w:lang w:val="uk-UA"/>
        </w:rPr>
        <w:t xml:space="preserve"> сфері освіти на фоні екс</w:t>
      </w:r>
      <w:r>
        <w:rPr>
          <w:rFonts w:ascii="Times New Roman" w:hAnsi="Times New Roman" w:cs="Times New Roman"/>
          <w:sz w:val="28"/>
          <w:szCs w:val="28"/>
          <w:lang w:val="uk-UA"/>
        </w:rPr>
        <w:t>портно-імпортної політики;</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становле</w:t>
      </w:r>
      <w:r w:rsidRPr="00884C0E">
        <w:rPr>
          <w:rFonts w:ascii="Times New Roman" w:hAnsi="Times New Roman" w:cs="Times New Roman"/>
          <w:sz w:val="28"/>
          <w:szCs w:val="28"/>
          <w:lang w:val="uk-UA"/>
        </w:rPr>
        <w:t>ння регі</w:t>
      </w:r>
      <w:r>
        <w:rPr>
          <w:rFonts w:ascii="Times New Roman" w:hAnsi="Times New Roman" w:cs="Times New Roman"/>
          <w:sz w:val="28"/>
          <w:szCs w:val="28"/>
          <w:lang w:val="uk-UA"/>
        </w:rPr>
        <w:t>ональних ринків освітніх послуг;</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84C0E">
        <w:rPr>
          <w:rFonts w:ascii="Times New Roman" w:hAnsi="Times New Roman" w:cs="Times New Roman"/>
          <w:sz w:val="28"/>
          <w:szCs w:val="28"/>
          <w:lang w:val="uk-UA"/>
        </w:rPr>
        <w:t xml:space="preserve">провадження нових стратегій в експорті </w:t>
      </w:r>
      <w:r>
        <w:rPr>
          <w:rFonts w:ascii="Times New Roman" w:hAnsi="Times New Roman" w:cs="Times New Roman"/>
          <w:sz w:val="28"/>
          <w:szCs w:val="28"/>
          <w:lang w:val="uk-UA"/>
        </w:rPr>
        <w:t>освітніх послуг;</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884C0E">
        <w:rPr>
          <w:rFonts w:ascii="Times New Roman" w:hAnsi="Times New Roman" w:cs="Times New Roman"/>
          <w:sz w:val="28"/>
          <w:szCs w:val="28"/>
          <w:lang w:val="uk-UA"/>
        </w:rPr>
        <w:t xml:space="preserve">творення освітніх кластерів як результат об’єднання окремих навчальних закладів </w:t>
      </w:r>
      <w:r w:rsidR="009B1C5C">
        <w:rPr>
          <w:rFonts w:ascii="Times New Roman" w:hAnsi="Times New Roman" w:cs="Times New Roman"/>
          <w:sz w:val="28"/>
          <w:szCs w:val="28"/>
          <w:lang w:val="uk-UA"/>
        </w:rPr>
        <w:t>чи</w:t>
      </w:r>
      <w:r w:rsidRPr="00884C0E">
        <w:rPr>
          <w:rFonts w:ascii="Times New Roman" w:hAnsi="Times New Roman" w:cs="Times New Roman"/>
          <w:sz w:val="28"/>
          <w:szCs w:val="28"/>
          <w:lang w:val="uk-UA"/>
        </w:rPr>
        <w:t xml:space="preserve"> приєднання інститутів</w:t>
      </w:r>
      <w:r w:rsidR="00800C07">
        <w:rPr>
          <w:rFonts w:ascii="Times New Roman" w:hAnsi="Times New Roman" w:cs="Times New Roman"/>
          <w:sz w:val="28"/>
          <w:szCs w:val="28"/>
          <w:lang w:val="uk-UA"/>
        </w:rPr>
        <w:t xml:space="preserve"> як відокремлених</w:t>
      </w:r>
      <w:r>
        <w:rPr>
          <w:rFonts w:ascii="Times New Roman" w:hAnsi="Times New Roman" w:cs="Times New Roman"/>
          <w:sz w:val="28"/>
          <w:szCs w:val="28"/>
          <w:lang w:val="uk-UA"/>
        </w:rPr>
        <w:t xml:space="preserve"> підрозділів університетів;</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84C0E">
        <w:rPr>
          <w:rFonts w:ascii="Times New Roman" w:hAnsi="Times New Roman" w:cs="Times New Roman"/>
          <w:sz w:val="28"/>
          <w:szCs w:val="28"/>
          <w:lang w:val="uk-UA"/>
        </w:rPr>
        <w:t>рискорений розвиток міжнародних університетських мереж</w:t>
      </w:r>
      <w:r>
        <w:rPr>
          <w:rFonts w:ascii="Times New Roman" w:hAnsi="Times New Roman" w:cs="Times New Roman"/>
          <w:sz w:val="28"/>
          <w:szCs w:val="28"/>
          <w:lang w:val="uk-UA"/>
        </w:rPr>
        <w:t>;</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84C0E">
        <w:rPr>
          <w:rFonts w:ascii="Times New Roman" w:hAnsi="Times New Roman" w:cs="Times New Roman"/>
          <w:sz w:val="28"/>
          <w:szCs w:val="28"/>
          <w:lang w:val="uk-UA"/>
        </w:rPr>
        <w:t>ростання ролі консалтингу та тестування в системі освітніх послуг</w:t>
      </w:r>
      <w:r>
        <w:rPr>
          <w:rFonts w:ascii="Times New Roman" w:hAnsi="Times New Roman" w:cs="Times New Roman"/>
          <w:sz w:val="28"/>
          <w:szCs w:val="28"/>
          <w:lang w:val="uk-UA"/>
        </w:rPr>
        <w:t>;</w:t>
      </w:r>
    </w:p>
    <w:p w:rsidR="00800C07" w:rsidRDefault="004E7511" w:rsidP="00800C07">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884C0E">
        <w:rPr>
          <w:rFonts w:ascii="Times New Roman" w:hAnsi="Times New Roman" w:cs="Times New Roman"/>
          <w:sz w:val="28"/>
          <w:szCs w:val="28"/>
          <w:lang w:val="uk-UA"/>
        </w:rPr>
        <w:t xml:space="preserve">озширення </w:t>
      </w:r>
      <w:r w:rsidR="00800C07">
        <w:rPr>
          <w:rFonts w:ascii="Times New Roman" w:hAnsi="Times New Roman" w:cs="Times New Roman"/>
          <w:sz w:val="28"/>
          <w:szCs w:val="28"/>
          <w:lang w:val="uk-UA"/>
        </w:rPr>
        <w:t>спектру міжнародних та</w:t>
      </w:r>
      <w:r w:rsidRPr="00884C0E">
        <w:rPr>
          <w:rFonts w:ascii="Times New Roman" w:hAnsi="Times New Roman" w:cs="Times New Roman"/>
          <w:sz w:val="28"/>
          <w:szCs w:val="28"/>
          <w:lang w:val="uk-UA"/>
        </w:rPr>
        <w:t xml:space="preserve"> національних провайдерів</w:t>
      </w:r>
      <w:r>
        <w:rPr>
          <w:rFonts w:ascii="Times New Roman" w:hAnsi="Times New Roman" w:cs="Times New Roman"/>
          <w:sz w:val="28"/>
          <w:szCs w:val="28"/>
          <w:lang w:val="uk-UA"/>
        </w:rPr>
        <w:t>;</w:t>
      </w:r>
    </w:p>
    <w:p w:rsidR="004E7511" w:rsidRPr="00800C07" w:rsidRDefault="00800C07" w:rsidP="00800C07">
      <w:pPr>
        <w:pStyle w:val="a5"/>
        <w:numPr>
          <w:ilvl w:val="0"/>
          <w:numId w:val="2"/>
        </w:numPr>
        <w:spacing w:after="0" w:line="360" w:lineRule="auto"/>
        <w:ind w:left="0" w:firstLine="567"/>
        <w:jc w:val="both"/>
        <w:rPr>
          <w:rFonts w:ascii="Times New Roman" w:hAnsi="Times New Roman" w:cs="Times New Roman"/>
          <w:sz w:val="28"/>
          <w:szCs w:val="28"/>
          <w:lang w:val="uk-UA"/>
        </w:rPr>
      </w:pPr>
      <w:r w:rsidRPr="00800C07">
        <w:rPr>
          <w:rFonts w:ascii="Times New Roman" w:hAnsi="Times New Roman" w:cs="Times New Roman"/>
          <w:sz w:val="28"/>
          <w:szCs w:val="28"/>
          <w:lang w:val="uk-UA"/>
        </w:rPr>
        <w:t>посилення уваги до якості освітніх послуг, що надаються тими, хто їх надає</w:t>
      </w:r>
      <w:r w:rsidR="004E7511" w:rsidRPr="00800C07">
        <w:rPr>
          <w:rFonts w:ascii="Times New Roman" w:hAnsi="Times New Roman" w:cs="Times New Roman"/>
          <w:sz w:val="28"/>
          <w:szCs w:val="28"/>
          <w:lang w:val="uk-UA"/>
        </w:rPr>
        <w:t>;</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884C0E">
        <w:rPr>
          <w:rFonts w:ascii="Times New Roman" w:hAnsi="Times New Roman" w:cs="Times New Roman"/>
          <w:sz w:val="28"/>
          <w:szCs w:val="28"/>
          <w:lang w:val="uk-UA"/>
        </w:rPr>
        <w:t xml:space="preserve">творення та розвиток мережевих структур, </w:t>
      </w:r>
      <w:r w:rsidR="00800C07">
        <w:rPr>
          <w:rFonts w:ascii="Times New Roman" w:hAnsi="Times New Roman" w:cs="Times New Roman"/>
          <w:sz w:val="28"/>
          <w:szCs w:val="28"/>
          <w:lang w:val="uk-UA"/>
        </w:rPr>
        <w:t>що</w:t>
      </w:r>
      <w:r w:rsidRPr="00884C0E">
        <w:rPr>
          <w:rFonts w:ascii="Times New Roman" w:hAnsi="Times New Roman" w:cs="Times New Roman"/>
          <w:sz w:val="28"/>
          <w:szCs w:val="28"/>
          <w:lang w:val="uk-UA"/>
        </w:rPr>
        <w:t xml:space="preserve"> об’єднують різних учасників </w:t>
      </w:r>
      <w:r>
        <w:rPr>
          <w:rFonts w:ascii="Times New Roman" w:hAnsi="Times New Roman" w:cs="Times New Roman"/>
          <w:sz w:val="28"/>
          <w:szCs w:val="28"/>
          <w:lang w:val="uk-UA"/>
        </w:rPr>
        <w:t>освітніх послуг;</w:t>
      </w:r>
    </w:p>
    <w:p w:rsidR="004E7511" w:rsidRPr="00884C0E" w:rsidRDefault="004E7511" w:rsidP="004E7511">
      <w:pPr>
        <w:pStyle w:val="a5"/>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Pr="00884C0E">
        <w:rPr>
          <w:rFonts w:ascii="Times New Roman" w:hAnsi="Times New Roman" w:cs="Times New Roman"/>
          <w:sz w:val="28"/>
          <w:szCs w:val="28"/>
          <w:lang w:val="uk-UA"/>
        </w:rPr>
        <w:t>кісний перехід від масового набору студентів до пошуку кращих.</w:t>
      </w:r>
    </w:p>
    <w:p w:rsidR="004E7511" w:rsidRPr="000D7ADD" w:rsidRDefault="004E7511" w:rsidP="004E7511">
      <w:pPr>
        <w:spacing w:after="0" w:line="360" w:lineRule="auto"/>
        <w:ind w:firstLine="567"/>
        <w:jc w:val="both"/>
        <w:rPr>
          <w:rFonts w:ascii="Times New Roman" w:hAnsi="Times New Roman" w:cs="Times New Roman"/>
          <w:sz w:val="28"/>
          <w:szCs w:val="28"/>
          <w:lang w:val="uk-UA"/>
        </w:rPr>
      </w:pPr>
      <w:r w:rsidRPr="006626F8">
        <w:rPr>
          <w:rFonts w:ascii="Times New Roman" w:hAnsi="Times New Roman" w:cs="Times New Roman"/>
          <w:sz w:val="28"/>
          <w:szCs w:val="28"/>
          <w:lang w:val="uk-UA"/>
        </w:rPr>
        <w:t>Теоретико-методологічною базою класичного ринкового підходу</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вивченні</w:t>
      </w:r>
      <w:r w:rsidRPr="006626F8">
        <w:rPr>
          <w:rFonts w:ascii="Times New Roman" w:hAnsi="Times New Roman" w:cs="Times New Roman"/>
          <w:sz w:val="28"/>
          <w:szCs w:val="28"/>
          <w:lang w:val="uk-UA"/>
        </w:rPr>
        <w:t xml:space="preserve"> ринку освітніх послуг є теорія ринкової економіки. Відповідно до цієї</w:t>
      </w:r>
      <w:r>
        <w:rPr>
          <w:rFonts w:ascii="Times New Roman" w:hAnsi="Times New Roman" w:cs="Times New Roman"/>
          <w:sz w:val="28"/>
          <w:szCs w:val="28"/>
          <w:lang w:val="uk-UA"/>
        </w:rPr>
        <w:t xml:space="preserve"> теорії ринок − це сфера обміну та</w:t>
      </w:r>
      <w:r w:rsidRPr="006626F8">
        <w:rPr>
          <w:rFonts w:ascii="Times New Roman" w:hAnsi="Times New Roman" w:cs="Times New Roman"/>
          <w:sz w:val="28"/>
          <w:szCs w:val="28"/>
          <w:lang w:val="uk-UA"/>
        </w:rPr>
        <w:t xml:space="preserve"> механізм</w:t>
      </w:r>
      <w:r>
        <w:rPr>
          <w:rFonts w:ascii="Times New Roman" w:hAnsi="Times New Roman" w:cs="Times New Roman"/>
          <w:sz w:val="28"/>
          <w:szCs w:val="28"/>
          <w:lang w:val="uk-UA"/>
        </w:rPr>
        <w:t>ів</w:t>
      </w:r>
      <w:r w:rsidRPr="006626F8">
        <w:rPr>
          <w:rFonts w:ascii="Times New Roman" w:hAnsi="Times New Roman" w:cs="Times New Roman"/>
          <w:sz w:val="28"/>
          <w:szCs w:val="28"/>
          <w:lang w:val="uk-UA"/>
        </w:rPr>
        <w:t xml:space="preserve"> купівлі-продажу, взаємодії покупців і продавців. </w:t>
      </w:r>
      <w:r w:rsidRPr="000D7ADD">
        <w:rPr>
          <w:rFonts w:ascii="Times New Roman" w:hAnsi="Times New Roman" w:cs="Times New Roman"/>
          <w:sz w:val="28"/>
          <w:szCs w:val="28"/>
          <w:lang w:val="uk-UA"/>
        </w:rPr>
        <w:t>Дослідження ринку як механізму, який поєднує представників попиту і постачальників товарів і послуг, як виду діяльності, при якому процеси купівлі та продажу набувають сили ринкової економіки, дозволяє для характеристики ринка освітніх послуг застосовувати такі</w:t>
      </w:r>
      <w:r>
        <w:rPr>
          <w:rFonts w:ascii="Times New Roman" w:hAnsi="Times New Roman" w:cs="Times New Roman"/>
          <w:sz w:val="28"/>
          <w:szCs w:val="28"/>
          <w:lang w:val="uk-UA"/>
        </w:rPr>
        <w:t xml:space="preserve"> категорії [1]:</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 пропо</w:t>
      </w:r>
      <w:r>
        <w:rPr>
          <w:rFonts w:ascii="Times New Roman" w:hAnsi="Times New Roman" w:cs="Times New Roman"/>
          <w:sz w:val="28"/>
          <w:szCs w:val="28"/>
          <w:lang w:val="uk-UA"/>
        </w:rPr>
        <w:t>зиція</w:t>
      </w:r>
      <w:r w:rsidRPr="00DD5FE7">
        <w:rPr>
          <w:rFonts w:ascii="Times New Roman" w:hAnsi="Times New Roman" w:cs="Times New Roman"/>
          <w:sz w:val="28"/>
          <w:szCs w:val="28"/>
          <w:lang w:val="uk-UA"/>
        </w:rPr>
        <w:t xml:space="preserve"> як обсяг освітні</w:t>
      </w:r>
      <w:r>
        <w:rPr>
          <w:rFonts w:ascii="Times New Roman" w:hAnsi="Times New Roman" w:cs="Times New Roman"/>
          <w:sz w:val="28"/>
          <w:szCs w:val="28"/>
          <w:lang w:val="uk-UA"/>
        </w:rPr>
        <w:t>х послуг, що створюються і реалізу</w:t>
      </w:r>
      <w:r w:rsidRPr="00DD5FE7">
        <w:rPr>
          <w:rFonts w:ascii="Times New Roman" w:hAnsi="Times New Roman" w:cs="Times New Roman"/>
          <w:sz w:val="28"/>
          <w:szCs w:val="28"/>
          <w:lang w:val="uk-UA"/>
        </w:rPr>
        <w:t xml:space="preserve">ються суб’єктами освітнього процесу; </w:t>
      </w:r>
    </w:p>
    <w:p w:rsidR="004E7511" w:rsidRPr="00DD5FE7"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t xml:space="preserve">− попит як форма вираження </w:t>
      </w:r>
      <w:r>
        <w:rPr>
          <w:rFonts w:ascii="Times New Roman" w:hAnsi="Times New Roman" w:cs="Times New Roman"/>
          <w:sz w:val="28"/>
          <w:szCs w:val="28"/>
          <w:lang w:val="uk-UA"/>
        </w:rPr>
        <w:t>запитів</w:t>
      </w:r>
      <w:r w:rsidRPr="00DD5FE7">
        <w:rPr>
          <w:rFonts w:ascii="Times New Roman" w:hAnsi="Times New Roman" w:cs="Times New Roman"/>
          <w:sz w:val="28"/>
          <w:szCs w:val="28"/>
          <w:lang w:val="uk-UA"/>
        </w:rPr>
        <w:t xml:space="preserve"> індивідів</w:t>
      </w:r>
      <w:r>
        <w:rPr>
          <w:rFonts w:ascii="Times New Roman" w:hAnsi="Times New Roman" w:cs="Times New Roman"/>
          <w:sz w:val="28"/>
          <w:szCs w:val="28"/>
          <w:lang w:val="uk-UA"/>
        </w:rPr>
        <w:t xml:space="preserve"> і суспільства в освітніх послу</w:t>
      </w:r>
      <w:r w:rsidRPr="00DD5FE7">
        <w:rPr>
          <w:rFonts w:ascii="Times New Roman" w:hAnsi="Times New Roman" w:cs="Times New Roman"/>
          <w:sz w:val="28"/>
          <w:szCs w:val="28"/>
          <w:lang w:val="uk-UA"/>
        </w:rPr>
        <w:t xml:space="preserve">гах; </w:t>
      </w:r>
    </w:p>
    <w:p w:rsidR="004E7511" w:rsidRPr="00267812" w:rsidRDefault="004E7511" w:rsidP="004E7511">
      <w:pPr>
        <w:spacing w:after="0" w:line="360" w:lineRule="auto"/>
        <w:ind w:firstLine="567"/>
        <w:jc w:val="both"/>
        <w:rPr>
          <w:rFonts w:ascii="Times New Roman" w:hAnsi="Times New Roman" w:cs="Times New Roman"/>
          <w:sz w:val="28"/>
          <w:szCs w:val="28"/>
          <w:lang w:val="uk-UA"/>
        </w:rPr>
      </w:pPr>
      <w:r w:rsidRPr="00DD5FE7">
        <w:rPr>
          <w:rFonts w:ascii="Times New Roman" w:hAnsi="Times New Roman" w:cs="Times New Roman"/>
          <w:sz w:val="28"/>
          <w:szCs w:val="28"/>
          <w:lang w:val="uk-UA"/>
        </w:rPr>
        <w:lastRenderedPageBreak/>
        <w:t xml:space="preserve">− </w:t>
      </w:r>
      <w:r w:rsidRPr="00267812">
        <w:rPr>
          <w:rFonts w:ascii="Times New Roman" w:hAnsi="Times New Roman" w:cs="Times New Roman"/>
          <w:sz w:val="28"/>
          <w:szCs w:val="28"/>
          <w:lang w:val="uk-UA"/>
        </w:rPr>
        <w:t xml:space="preserve">ціна як плата за послугу, що надається, освітню програму, набуті знання, уміння та навички; </w:t>
      </w:r>
    </w:p>
    <w:p w:rsidR="004E7511" w:rsidRPr="00267812" w:rsidRDefault="004E7511" w:rsidP="004E7511">
      <w:pPr>
        <w:spacing w:after="0" w:line="360" w:lineRule="auto"/>
        <w:ind w:firstLine="567"/>
        <w:jc w:val="both"/>
        <w:rPr>
          <w:rFonts w:ascii="Times New Roman" w:hAnsi="Times New Roman" w:cs="Times New Roman"/>
          <w:sz w:val="28"/>
          <w:szCs w:val="28"/>
          <w:lang w:val="uk-UA"/>
        </w:rPr>
      </w:pPr>
      <w:bookmarkStart w:id="4" w:name="_Hlk79051047"/>
      <w:r w:rsidRPr="00267812">
        <w:rPr>
          <w:rFonts w:ascii="Times New Roman" w:hAnsi="Times New Roman" w:cs="Times New Roman"/>
          <w:sz w:val="28"/>
          <w:szCs w:val="28"/>
          <w:lang w:val="uk-UA"/>
        </w:rPr>
        <w:t>−</w:t>
      </w:r>
      <w:bookmarkEnd w:id="4"/>
      <w:r w:rsidRPr="00267812">
        <w:rPr>
          <w:rFonts w:ascii="Times New Roman" w:hAnsi="Times New Roman" w:cs="Times New Roman"/>
          <w:sz w:val="28"/>
          <w:szCs w:val="28"/>
          <w:lang w:val="uk-UA"/>
        </w:rPr>
        <w:t xml:space="preserve"> товар – освітні: послуга, програма, продукт, які мають як вартість (відповідно ціну), так і споживчу вартість;</w:t>
      </w:r>
    </w:p>
    <w:p w:rsidR="004E7511" w:rsidRPr="00267812" w:rsidRDefault="004E7511" w:rsidP="004E7511">
      <w:pPr>
        <w:spacing w:after="0" w:line="360" w:lineRule="auto"/>
        <w:ind w:firstLine="567"/>
        <w:jc w:val="both"/>
        <w:rPr>
          <w:rFonts w:ascii="Times New Roman" w:hAnsi="Times New Roman" w:cs="Times New Roman"/>
          <w:sz w:val="28"/>
          <w:szCs w:val="28"/>
          <w:lang w:val="uk-UA"/>
        </w:rPr>
      </w:pPr>
      <w:r w:rsidRPr="00267812">
        <w:rPr>
          <w:rFonts w:ascii="Times New Roman" w:hAnsi="Times New Roman" w:cs="Times New Roman"/>
          <w:sz w:val="28"/>
          <w:szCs w:val="28"/>
          <w:lang w:val="uk-UA"/>
        </w:rPr>
        <w:t>− конкуренція як невід’ємний атрибут функціонування і розвитку в ринковій соціально-економічній системі.</w:t>
      </w:r>
    </w:p>
    <w:p w:rsidR="004E7511" w:rsidRPr="00DD5FE7" w:rsidRDefault="004E7511" w:rsidP="00304A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ринку завжди присутні у значній кількісті</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споживачі (реальні</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та потенційні) ринкової пропозиції</w:t>
      </w:r>
      <w:r w:rsidRPr="00DD5FE7">
        <w:rPr>
          <w:rFonts w:ascii="Times New Roman" w:hAnsi="Times New Roman" w:cs="Times New Roman"/>
          <w:sz w:val="28"/>
          <w:szCs w:val="28"/>
          <w:lang w:val="uk-UA"/>
        </w:rPr>
        <w:t xml:space="preserve">. </w:t>
      </w:r>
      <w:r>
        <w:rPr>
          <w:rFonts w:ascii="Times New Roman" w:hAnsi="Times New Roman" w:cs="Times New Roman"/>
          <w:sz w:val="28"/>
          <w:szCs w:val="28"/>
          <w:lang w:val="uk-UA"/>
        </w:rPr>
        <w:t>До споживачів</w:t>
      </w:r>
      <w:r w:rsidRPr="00DD5FE7">
        <w:rPr>
          <w:rFonts w:ascii="Times New Roman" w:hAnsi="Times New Roman" w:cs="Times New Roman"/>
          <w:sz w:val="28"/>
          <w:szCs w:val="28"/>
          <w:lang w:val="uk-UA"/>
        </w:rPr>
        <w:t xml:space="preserve"> освітніх послуг </w:t>
      </w:r>
      <w:r>
        <w:rPr>
          <w:rFonts w:ascii="Times New Roman" w:hAnsi="Times New Roman" w:cs="Times New Roman"/>
          <w:sz w:val="28"/>
          <w:szCs w:val="28"/>
          <w:lang w:val="uk-UA"/>
        </w:rPr>
        <w:t>належать</w:t>
      </w:r>
      <w:r w:rsidRPr="00DD5FE7">
        <w:rPr>
          <w:rFonts w:ascii="Times New Roman" w:hAnsi="Times New Roman" w:cs="Times New Roman"/>
          <w:sz w:val="28"/>
          <w:szCs w:val="28"/>
          <w:lang w:val="uk-UA"/>
        </w:rPr>
        <w:t xml:space="preserve"> студенти, слухачі та інші уч</w:t>
      </w:r>
      <w:r>
        <w:rPr>
          <w:rFonts w:ascii="Times New Roman" w:hAnsi="Times New Roman" w:cs="Times New Roman"/>
          <w:sz w:val="28"/>
          <w:szCs w:val="28"/>
          <w:lang w:val="uk-UA"/>
        </w:rPr>
        <w:t>асники рин</w:t>
      </w:r>
      <w:r w:rsidRPr="00DD5FE7">
        <w:rPr>
          <w:rFonts w:ascii="Times New Roman" w:hAnsi="Times New Roman" w:cs="Times New Roman"/>
          <w:sz w:val="28"/>
          <w:szCs w:val="28"/>
          <w:lang w:val="uk-UA"/>
        </w:rPr>
        <w:t>ку. До</w:t>
      </w:r>
      <w:r>
        <w:rPr>
          <w:rFonts w:ascii="Times New Roman" w:hAnsi="Times New Roman" w:cs="Times New Roman"/>
          <w:sz w:val="28"/>
          <w:szCs w:val="28"/>
          <w:lang w:val="uk-UA"/>
        </w:rPr>
        <w:t xml:space="preserve"> цієї категорії також відносять</w:t>
      </w:r>
      <w:r w:rsidRPr="00DD5FE7">
        <w:rPr>
          <w:rFonts w:ascii="Times New Roman" w:hAnsi="Times New Roman" w:cs="Times New Roman"/>
          <w:sz w:val="28"/>
          <w:szCs w:val="28"/>
          <w:lang w:val="uk-UA"/>
        </w:rPr>
        <w:t xml:space="preserve"> батьків </w:t>
      </w:r>
      <w:r>
        <w:rPr>
          <w:rFonts w:ascii="Times New Roman" w:hAnsi="Times New Roman" w:cs="Times New Roman"/>
          <w:sz w:val="28"/>
          <w:szCs w:val="28"/>
          <w:lang w:val="uk-UA"/>
        </w:rPr>
        <w:t xml:space="preserve">студентів, </w:t>
      </w:r>
      <w:r w:rsidRPr="00DD5FE7">
        <w:rPr>
          <w:rFonts w:ascii="Times New Roman" w:hAnsi="Times New Roman" w:cs="Times New Roman"/>
          <w:sz w:val="28"/>
          <w:szCs w:val="28"/>
          <w:lang w:val="uk-UA"/>
        </w:rPr>
        <w:t xml:space="preserve">які оплачують навчання. </w:t>
      </w:r>
      <w:r>
        <w:rPr>
          <w:rFonts w:ascii="Times New Roman" w:hAnsi="Times New Roman" w:cs="Times New Roman"/>
          <w:sz w:val="28"/>
          <w:szCs w:val="28"/>
          <w:lang w:val="uk-UA"/>
        </w:rPr>
        <w:t>Однак</w:t>
      </w:r>
      <w:r w:rsidRPr="00DD5FE7">
        <w:rPr>
          <w:rFonts w:ascii="Times New Roman" w:hAnsi="Times New Roman" w:cs="Times New Roman"/>
          <w:sz w:val="28"/>
          <w:szCs w:val="28"/>
          <w:lang w:val="uk-UA"/>
        </w:rPr>
        <w:t xml:space="preserve"> ці дві категорії</w:t>
      </w:r>
      <w:r>
        <w:rPr>
          <w:rFonts w:ascii="Times New Roman" w:hAnsi="Times New Roman" w:cs="Times New Roman"/>
          <w:sz w:val="28"/>
          <w:szCs w:val="28"/>
          <w:lang w:val="uk-UA"/>
        </w:rPr>
        <w:t xml:space="preserve"> варто </w:t>
      </w:r>
      <w:r w:rsidR="00304ADB">
        <w:rPr>
          <w:rFonts w:ascii="Times New Roman" w:hAnsi="Times New Roman" w:cs="Times New Roman"/>
          <w:sz w:val="28"/>
          <w:szCs w:val="28"/>
          <w:lang w:val="uk-UA"/>
        </w:rPr>
        <w:t>розмежову</w:t>
      </w:r>
      <w:r w:rsidRPr="00DD5FE7">
        <w:rPr>
          <w:rFonts w:ascii="Times New Roman" w:hAnsi="Times New Roman" w:cs="Times New Roman"/>
          <w:sz w:val="28"/>
          <w:szCs w:val="28"/>
          <w:lang w:val="uk-UA"/>
        </w:rPr>
        <w:t xml:space="preserve">вати і </w:t>
      </w:r>
      <w:r>
        <w:rPr>
          <w:rFonts w:ascii="Times New Roman" w:hAnsi="Times New Roman" w:cs="Times New Roman"/>
          <w:sz w:val="28"/>
          <w:szCs w:val="28"/>
          <w:lang w:val="uk-UA"/>
        </w:rPr>
        <w:t>доцільно виділити таких</w:t>
      </w:r>
      <w:r w:rsidR="00304ADB">
        <w:rPr>
          <w:rFonts w:ascii="Times New Roman" w:hAnsi="Times New Roman" w:cs="Times New Roman"/>
          <w:sz w:val="28"/>
          <w:szCs w:val="28"/>
          <w:lang w:val="uk-UA"/>
        </w:rPr>
        <w:t xml:space="preserve"> суб‘єктів</w:t>
      </w:r>
      <w:r w:rsidRPr="00DD5FE7">
        <w:rPr>
          <w:rFonts w:ascii="Times New Roman" w:hAnsi="Times New Roman" w:cs="Times New Roman"/>
          <w:sz w:val="28"/>
          <w:szCs w:val="28"/>
          <w:lang w:val="uk-UA"/>
        </w:rPr>
        <w:t xml:space="preserve"> </w:t>
      </w:r>
      <w:r>
        <w:rPr>
          <w:rFonts w:ascii="Times New Roman" w:hAnsi="Times New Roman" w:cs="Times New Roman"/>
          <w:sz w:val="28"/>
          <w:szCs w:val="28"/>
          <w:lang w:val="uk-UA"/>
        </w:rPr>
        <w:t>попиту: «покупець» і «споживач». С</w:t>
      </w:r>
      <w:r w:rsidRPr="00DD5FE7">
        <w:rPr>
          <w:rFonts w:ascii="Times New Roman" w:hAnsi="Times New Roman" w:cs="Times New Roman"/>
          <w:sz w:val="28"/>
          <w:szCs w:val="28"/>
          <w:lang w:val="uk-UA"/>
        </w:rPr>
        <w:t>поживачем освітніх послуг є студент</w:t>
      </w:r>
      <w:r w:rsidRPr="00304ADB">
        <w:rPr>
          <w:rFonts w:ascii="Times New Roman" w:hAnsi="Times New Roman" w:cs="Times New Roman"/>
          <w:sz w:val="28"/>
          <w:szCs w:val="28"/>
          <w:lang w:val="uk-UA"/>
        </w:rPr>
        <w:t xml:space="preserve">, </w:t>
      </w:r>
      <w:r w:rsidR="00304ADB" w:rsidRPr="00304ADB">
        <w:rPr>
          <w:rStyle w:val="jlqj4b"/>
          <w:rFonts w:ascii="Times New Roman" w:hAnsi="Times New Roman" w:cs="Times New Roman"/>
          <w:sz w:val="28"/>
          <w:szCs w:val="28"/>
          <w:lang w:val="uk-UA"/>
        </w:rPr>
        <w:t>але він не завжди є замовником.</w:t>
      </w:r>
      <w:r w:rsidR="00304ADB" w:rsidRPr="00304ADB">
        <w:rPr>
          <w:rStyle w:val="viiyi"/>
          <w:rFonts w:ascii="Times New Roman" w:hAnsi="Times New Roman" w:cs="Times New Roman"/>
          <w:sz w:val="28"/>
          <w:szCs w:val="28"/>
          <w:lang w:val="uk-UA"/>
        </w:rPr>
        <w:t xml:space="preserve"> </w:t>
      </w:r>
      <w:r w:rsidR="00304ADB" w:rsidRPr="00304ADB">
        <w:rPr>
          <w:rStyle w:val="jlqj4b"/>
          <w:rFonts w:ascii="Times New Roman" w:hAnsi="Times New Roman" w:cs="Times New Roman"/>
          <w:sz w:val="28"/>
          <w:szCs w:val="28"/>
          <w:lang w:val="uk-UA"/>
        </w:rPr>
        <w:t>Джерелом фінансування можна вважати покупця освітніх послуг.</w:t>
      </w:r>
    </w:p>
    <w:p w:rsidR="004E7511" w:rsidRPr="00884C0E" w:rsidRDefault="004E7511" w:rsidP="004E7511">
      <w:pPr>
        <w:pStyle w:val="a5"/>
        <w:spacing w:after="0" w:line="360" w:lineRule="auto"/>
        <w:ind w:left="0" w:firstLine="567"/>
        <w:jc w:val="both"/>
        <w:rPr>
          <w:rFonts w:ascii="Times New Roman" w:hAnsi="Times New Roman" w:cs="Times New Roman"/>
          <w:sz w:val="28"/>
          <w:szCs w:val="28"/>
          <w:lang w:val="uk-UA"/>
        </w:rPr>
      </w:pPr>
      <w:r w:rsidRPr="00884C0E">
        <w:rPr>
          <w:rFonts w:ascii="Times New Roman" w:hAnsi="Times New Roman" w:cs="Times New Roman"/>
          <w:sz w:val="28"/>
          <w:szCs w:val="28"/>
          <w:lang w:val="uk-UA"/>
        </w:rPr>
        <w:t>Для вимірювання обсягу поточного рин</w:t>
      </w:r>
      <w:r>
        <w:rPr>
          <w:rFonts w:ascii="Times New Roman" w:hAnsi="Times New Roman" w:cs="Times New Roman"/>
          <w:sz w:val="28"/>
          <w:szCs w:val="28"/>
          <w:lang w:val="uk-UA"/>
        </w:rPr>
        <w:t xml:space="preserve">ку використовують такі оцінки: </w:t>
      </w:r>
      <w:r w:rsidRPr="00884C0E">
        <w:rPr>
          <w:rFonts w:ascii="Times New Roman" w:hAnsi="Times New Roman" w:cs="Times New Roman"/>
          <w:sz w:val="28"/>
          <w:szCs w:val="28"/>
          <w:lang w:val="uk-UA"/>
        </w:rPr>
        <w:t>оцінку сукупного ринкового попиту;</w:t>
      </w:r>
      <w:r w:rsidR="001C74DC">
        <w:rPr>
          <w:rFonts w:ascii="Times New Roman" w:hAnsi="Times New Roman" w:cs="Times New Roman"/>
          <w:sz w:val="28"/>
          <w:szCs w:val="28"/>
          <w:lang w:val="uk-UA"/>
        </w:rPr>
        <w:t xml:space="preserve"> </w:t>
      </w:r>
      <w:r w:rsidRPr="00884C0E">
        <w:rPr>
          <w:rFonts w:ascii="Times New Roman" w:hAnsi="Times New Roman" w:cs="Times New Roman"/>
          <w:sz w:val="28"/>
          <w:szCs w:val="28"/>
          <w:lang w:val="uk-UA"/>
        </w:rPr>
        <w:t>оцінку територіального ринкового попиту;</w:t>
      </w:r>
      <w:r w:rsidR="00CE699A" w:rsidRPr="00123AC4">
        <w:rPr>
          <w:rFonts w:ascii="Times New Roman" w:hAnsi="Times New Roman" w:cs="Times New Roman"/>
          <w:sz w:val="28"/>
          <w:szCs w:val="28"/>
          <w:lang w:val="uk-UA"/>
        </w:rPr>
        <w:t xml:space="preserve"> </w:t>
      </w:r>
      <w:r w:rsidRPr="00884C0E">
        <w:rPr>
          <w:rFonts w:ascii="Times New Roman" w:hAnsi="Times New Roman" w:cs="Times New Roman"/>
          <w:sz w:val="28"/>
          <w:szCs w:val="28"/>
          <w:lang w:val="uk-UA"/>
        </w:rPr>
        <w:t>оцінку частки ринку навчального закладу</w:t>
      </w:r>
      <w:r w:rsidR="00EA1759">
        <w:rPr>
          <w:rFonts w:ascii="Times New Roman" w:hAnsi="Times New Roman" w:cs="Times New Roman"/>
          <w:sz w:val="28"/>
          <w:szCs w:val="28"/>
          <w:lang w:val="uk-UA"/>
        </w:rPr>
        <w:t xml:space="preserve"> [19</w:t>
      </w:r>
      <w:r>
        <w:rPr>
          <w:rFonts w:ascii="Times New Roman" w:hAnsi="Times New Roman" w:cs="Times New Roman"/>
          <w:sz w:val="28"/>
          <w:szCs w:val="28"/>
          <w:lang w:val="uk-UA"/>
        </w:rPr>
        <w:t>]</w:t>
      </w:r>
      <w:r w:rsidRPr="00884C0E">
        <w:rPr>
          <w:rFonts w:ascii="Times New Roman" w:hAnsi="Times New Roman" w:cs="Times New Roman"/>
          <w:sz w:val="28"/>
          <w:szCs w:val="28"/>
          <w:lang w:val="uk-UA"/>
        </w:rPr>
        <w:t xml:space="preserve">. </w:t>
      </w:r>
    </w:p>
    <w:p w:rsidR="004E7511"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DD5FE7">
        <w:rPr>
          <w:rFonts w:ascii="Times New Roman" w:hAnsi="Times New Roman" w:cs="Times New Roman"/>
          <w:sz w:val="28"/>
          <w:szCs w:val="28"/>
          <w:lang w:val="uk-UA"/>
        </w:rPr>
        <w:t xml:space="preserve">укупний ринковий попит </w:t>
      </w:r>
      <w:r>
        <w:rPr>
          <w:rFonts w:ascii="Times New Roman" w:hAnsi="Times New Roman" w:cs="Times New Roman"/>
          <w:sz w:val="28"/>
          <w:szCs w:val="28"/>
          <w:lang w:val="uk-UA"/>
        </w:rPr>
        <w:t>– це</w:t>
      </w:r>
      <w:r w:rsidRPr="00DD5FE7">
        <w:rPr>
          <w:rFonts w:ascii="Times New Roman" w:hAnsi="Times New Roman" w:cs="Times New Roman"/>
          <w:sz w:val="28"/>
          <w:szCs w:val="28"/>
          <w:lang w:val="uk-UA"/>
        </w:rPr>
        <w:t xml:space="preserve"> загальний обсяг осві</w:t>
      </w:r>
      <w:r w:rsidR="00304ADB">
        <w:rPr>
          <w:rFonts w:ascii="Times New Roman" w:hAnsi="Times New Roman" w:cs="Times New Roman"/>
          <w:sz w:val="28"/>
          <w:szCs w:val="28"/>
          <w:lang w:val="uk-UA"/>
        </w:rPr>
        <w:t>тніх послуг, який буде придбано</w:t>
      </w:r>
      <w:r w:rsidRPr="00DD5FE7">
        <w:rPr>
          <w:rFonts w:ascii="Times New Roman" w:hAnsi="Times New Roman" w:cs="Times New Roman"/>
          <w:sz w:val="28"/>
          <w:szCs w:val="28"/>
          <w:lang w:val="uk-UA"/>
        </w:rPr>
        <w:t xml:space="preserve"> певною групою споживачів у певній географічній місцевості, </w:t>
      </w:r>
      <w:r w:rsidR="00304ADB" w:rsidRPr="00304ADB">
        <w:rPr>
          <w:rStyle w:val="jlqj4b"/>
          <w:rFonts w:ascii="Times New Roman" w:hAnsi="Times New Roman" w:cs="Times New Roman"/>
          <w:sz w:val="28"/>
          <w:lang w:val="uk-UA"/>
        </w:rPr>
        <w:t>у певний проміжок часу та в певному маркетинговому середовищі за певною маркетинговою програмою.</w:t>
      </w:r>
      <w:r w:rsidRPr="00304ADB">
        <w:rPr>
          <w:rFonts w:ascii="Times New Roman" w:hAnsi="Times New Roman" w:cs="Times New Roman"/>
          <w:sz w:val="36"/>
          <w:szCs w:val="28"/>
          <w:lang w:val="uk-UA"/>
        </w:rPr>
        <w:t xml:space="preserve"> </w:t>
      </w:r>
      <w:r>
        <w:rPr>
          <w:rFonts w:ascii="Times New Roman" w:hAnsi="Times New Roman" w:cs="Times New Roman"/>
          <w:sz w:val="28"/>
          <w:szCs w:val="28"/>
          <w:lang w:val="uk-UA"/>
        </w:rPr>
        <w:t>Отже</w:t>
      </w:r>
      <w:r w:rsidRPr="00DD5FE7">
        <w:rPr>
          <w:rFonts w:ascii="Times New Roman" w:hAnsi="Times New Roman" w:cs="Times New Roman"/>
          <w:sz w:val="28"/>
          <w:szCs w:val="28"/>
          <w:lang w:val="uk-UA"/>
        </w:rPr>
        <w:t xml:space="preserve">, сукупний ринковий попит залежить від того, що пропонується, кому, де і в який період часу. Зміна одного з цих показників може вплинути на попит. </w:t>
      </w:r>
    </w:p>
    <w:p w:rsidR="004E7511" w:rsidRPr="00DD5FE7" w:rsidRDefault="004E7511" w:rsidP="004E7511">
      <w:pPr>
        <w:spacing w:after="0" w:line="360" w:lineRule="auto"/>
        <w:ind w:firstLine="567"/>
        <w:jc w:val="both"/>
        <w:rPr>
          <w:rFonts w:ascii="Calibri" w:eastAsia="Times New Roman" w:hAnsi="Calibri" w:cs="Calibri"/>
          <w:color w:val="000000"/>
          <w:lang w:val="uk-UA" w:eastAsia="ru-RU"/>
        </w:rPr>
      </w:pPr>
      <w:r w:rsidRPr="00884C0E">
        <w:rPr>
          <w:rFonts w:ascii="Times New Roman" w:eastAsia="Times New Roman" w:hAnsi="Times New Roman" w:cs="Times New Roman"/>
          <w:color w:val="000000"/>
          <w:sz w:val="28"/>
          <w:szCs w:val="28"/>
          <w:lang w:val="uk-UA" w:eastAsia="ru-RU"/>
        </w:rPr>
        <w:t>Ціна освітньої послуги</w:t>
      </w:r>
      <w:r w:rsidRPr="00DD5FE7">
        <w:rPr>
          <w:rFonts w:ascii="Times New Roman" w:eastAsia="Times New Roman" w:hAnsi="Times New Roman" w:cs="Times New Roman"/>
          <w:color w:val="000000"/>
          <w:sz w:val="28"/>
          <w:szCs w:val="28"/>
          <w:lang w:val="uk-UA" w:eastAsia="ru-RU"/>
        </w:rPr>
        <w:t xml:space="preserve"> формується </w:t>
      </w:r>
      <w:r>
        <w:rPr>
          <w:rFonts w:ascii="Times New Roman" w:eastAsia="Times New Roman" w:hAnsi="Times New Roman" w:cs="Times New Roman"/>
          <w:color w:val="000000"/>
          <w:sz w:val="28"/>
          <w:szCs w:val="28"/>
          <w:lang w:val="uk-UA" w:eastAsia="ru-RU"/>
        </w:rPr>
        <w:t>шляхом співставлення</w:t>
      </w:r>
      <w:r w:rsidRPr="00DD5FE7">
        <w:rPr>
          <w:rFonts w:ascii="Times New Roman" w:eastAsia="Times New Roman" w:hAnsi="Times New Roman" w:cs="Times New Roman"/>
          <w:color w:val="000000"/>
          <w:sz w:val="28"/>
          <w:szCs w:val="28"/>
          <w:lang w:val="uk-UA" w:eastAsia="ru-RU"/>
        </w:rPr>
        <w:t xml:space="preserve"> попиту та пропозиції. Тому</w:t>
      </w:r>
      <w:r w:rsidR="00304ADB">
        <w:rPr>
          <w:rFonts w:ascii="Times New Roman" w:eastAsia="Times New Roman" w:hAnsi="Times New Roman" w:cs="Times New Roman"/>
          <w:color w:val="000000"/>
          <w:sz w:val="28"/>
          <w:szCs w:val="28"/>
          <w:lang w:val="uk-UA" w:eastAsia="ru-RU"/>
        </w:rPr>
        <w:t xml:space="preserve"> </w:t>
      </w:r>
      <w:r w:rsidRPr="00DD5FE7">
        <w:rPr>
          <w:rFonts w:ascii="Times New Roman" w:eastAsia="Times New Roman" w:hAnsi="Times New Roman" w:cs="Times New Roman"/>
          <w:color w:val="000000"/>
          <w:sz w:val="28"/>
          <w:szCs w:val="28"/>
          <w:lang w:val="uk-UA" w:eastAsia="ru-RU"/>
        </w:rPr>
        <w:t>виділяють</w:t>
      </w:r>
      <w:r w:rsidR="00304ADB">
        <w:rPr>
          <w:rFonts w:ascii="Times New Roman" w:eastAsia="Times New Roman" w:hAnsi="Times New Roman" w:cs="Times New Roman"/>
          <w:color w:val="000000"/>
          <w:sz w:val="28"/>
          <w:szCs w:val="28"/>
          <w:lang w:val="uk-UA" w:eastAsia="ru-RU"/>
        </w:rPr>
        <w:t xml:space="preserve"> такі </w:t>
      </w:r>
      <w:r>
        <w:rPr>
          <w:rFonts w:ascii="Times New Roman" w:eastAsia="Times New Roman" w:hAnsi="Times New Roman" w:cs="Times New Roman"/>
          <w:color w:val="000000"/>
          <w:sz w:val="28"/>
          <w:szCs w:val="28"/>
          <w:lang w:val="uk-UA" w:eastAsia="ru-RU"/>
        </w:rPr>
        <w:t>види</w:t>
      </w:r>
      <w:r w:rsidR="00304AD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цін:</w:t>
      </w:r>
      <w:r w:rsidR="00304ADB">
        <w:rPr>
          <w:rFonts w:ascii="Times New Roman" w:eastAsia="Times New Roman" w:hAnsi="Times New Roman" w:cs="Times New Roman"/>
          <w:color w:val="000000"/>
          <w:sz w:val="28"/>
          <w:szCs w:val="28"/>
          <w:lang w:val="uk-UA" w:eastAsia="ru-RU"/>
        </w:rPr>
        <w:t xml:space="preserve"> ціна </w:t>
      </w:r>
      <w:r w:rsidR="00800C07">
        <w:rPr>
          <w:rFonts w:ascii="Times New Roman" w:eastAsia="Times New Roman" w:hAnsi="Times New Roman" w:cs="Times New Roman"/>
          <w:color w:val="000000"/>
          <w:sz w:val="28"/>
          <w:szCs w:val="28"/>
          <w:lang w:val="uk-UA" w:eastAsia="ru-RU"/>
        </w:rPr>
        <w:t xml:space="preserve">попиту </w:t>
      </w:r>
      <w:r w:rsidRPr="00DD5FE7">
        <w:rPr>
          <w:rFonts w:ascii="Times New Roman" w:eastAsia="Times New Roman" w:hAnsi="Times New Roman" w:cs="Times New Roman"/>
          <w:color w:val="000000"/>
          <w:sz w:val="28"/>
          <w:szCs w:val="28"/>
          <w:lang w:val="uk-UA" w:eastAsia="ru-RU"/>
        </w:rPr>
        <w:t>–</w:t>
      </w:r>
      <w:r w:rsidR="00800C07">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максимальна ціна, яку б</w:t>
      </w:r>
      <w:r w:rsidR="00304AD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готові сплачувати споживачі;</w:t>
      </w:r>
      <w:r w:rsidRPr="00DD5FE7">
        <w:rPr>
          <w:rFonts w:ascii="Times New Roman" w:eastAsia="Times New Roman" w:hAnsi="Times New Roman" w:cs="Times New Roman"/>
          <w:color w:val="000000"/>
          <w:sz w:val="28"/>
          <w:szCs w:val="28"/>
          <w:lang w:val="uk-UA" w:eastAsia="ru-RU"/>
        </w:rPr>
        <w:t xml:space="preserve"> ціна пропо</w:t>
      </w:r>
      <w:r>
        <w:rPr>
          <w:rFonts w:ascii="Times New Roman" w:eastAsia="Times New Roman" w:hAnsi="Times New Roman" w:cs="Times New Roman"/>
          <w:color w:val="000000"/>
          <w:sz w:val="28"/>
          <w:szCs w:val="28"/>
          <w:lang w:val="uk-UA" w:eastAsia="ru-RU"/>
        </w:rPr>
        <w:t>зиції</w:t>
      </w:r>
      <w:r w:rsidR="00800C07">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00800C07">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максимальне значення </w:t>
      </w:r>
      <w:r w:rsidRPr="00DD5FE7">
        <w:rPr>
          <w:rFonts w:ascii="Times New Roman" w:eastAsia="Times New Roman" w:hAnsi="Times New Roman" w:cs="Times New Roman"/>
          <w:color w:val="000000"/>
          <w:sz w:val="28"/>
          <w:szCs w:val="28"/>
          <w:lang w:val="uk-UA" w:eastAsia="ru-RU"/>
        </w:rPr>
        <w:t>ціни, за якою виробни</w:t>
      </w:r>
      <w:r w:rsidR="00800C07">
        <w:rPr>
          <w:rFonts w:ascii="Times New Roman" w:eastAsia="Times New Roman" w:hAnsi="Times New Roman" w:cs="Times New Roman"/>
          <w:color w:val="000000"/>
          <w:sz w:val="28"/>
          <w:szCs w:val="28"/>
          <w:lang w:val="uk-UA" w:eastAsia="ru-RU"/>
        </w:rPr>
        <w:t>к</w:t>
      </w:r>
      <w:r w:rsidRPr="00DD5FE7">
        <w:rPr>
          <w:rFonts w:ascii="Times New Roman" w:eastAsia="Times New Roman" w:hAnsi="Times New Roman" w:cs="Times New Roman"/>
          <w:color w:val="000000"/>
          <w:sz w:val="28"/>
          <w:szCs w:val="28"/>
          <w:lang w:val="uk-UA" w:eastAsia="ru-RU"/>
        </w:rPr>
        <w:t xml:space="preserve"> погодився б </w:t>
      </w:r>
      <w:r>
        <w:rPr>
          <w:rFonts w:ascii="Times New Roman" w:eastAsia="Times New Roman" w:hAnsi="Times New Roman" w:cs="Times New Roman"/>
          <w:color w:val="000000"/>
          <w:sz w:val="28"/>
          <w:szCs w:val="28"/>
          <w:lang w:val="uk-UA" w:eastAsia="ru-RU"/>
        </w:rPr>
        <w:t>на</w:t>
      </w:r>
      <w:r w:rsidRPr="00DD5FE7">
        <w:rPr>
          <w:rFonts w:ascii="Times New Roman" w:eastAsia="Times New Roman" w:hAnsi="Times New Roman" w:cs="Times New Roman"/>
          <w:color w:val="000000"/>
          <w:sz w:val="28"/>
          <w:szCs w:val="28"/>
          <w:lang w:val="uk-UA" w:eastAsia="ru-RU"/>
        </w:rPr>
        <w:t>давати свої послуги.</w:t>
      </w:r>
    </w:p>
    <w:p w:rsidR="004E7511" w:rsidRPr="00DD5FE7" w:rsidRDefault="004E7511" w:rsidP="004E7511">
      <w:pPr>
        <w:spacing w:after="0" w:line="360" w:lineRule="auto"/>
        <w:ind w:firstLine="567"/>
        <w:jc w:val="both"/>
        <w:rPr>
          <w:rFonts w:ascii="Calibri" w:eastAsia="Times New Roman" w:hAnsi="Calibri" w:cs="Calibri"/>
          <w:color w:val="000000"/>
          <w:lang w:val="uk-UA" w:eastAsia="ru-RU"/>
        </w:rPr>
      </w:pPr>
      <w:r>
        <w:rPr>
          <w:rFonts w:ascii="Times New Roman" w:eastAsia="Times New Roman" w:hAnsi="Times New Roman" w:cs="Times New Roman"/>
          <w:color w:val="000000"/>
          <w:sz w:val="28"/>
          <w:szCs w:val="28"/>
          <w:lang w:val="uk-UA" w:eastAsia="ru-RU"/>
        </w:rPr>
        <w:t>На формування ц</w:t>
      </w:r>
      <w:r w:rsidRPr="00DD5FE7">
        <w:rPr>
          <w:rFonts w:ascii="Times New Roman" w:eastAsia="Times New Roman" w:hAnsi="Times New Roman" w:cs="Times New Roman"/>
          <w:color w:val="000000"/>
          <w:sz w:val="28"/>
          <w:szCs w:val="28"/>
          <w:lang w:val="uk-UA" w:eastAsia="ru-RU"/>
        </w:rPr>
        <w:t>ін</w:t>
      </w:r>
      <w:r>
        <w:rPr>
          <w:rFonts w:ascii="Times New Roman" w:eastAsia="Times New Roman" w:hAnsi="Times New Roman" w:cs="Times New Roman"/>
          <w:color w:val="000000"/>
          <w:sz w:val="28"/>
          <w:szCs w:val="28"/>
          <w:lang w:val="uk-UA" w:eastAsia="ru-RU"/>
        </w:rPr>
        <w:t>и</w:t>
      </w:r>
      <w:r w:rsidRPr="00DD5FE7">
        <w:rPr>
          <w:rFonts w:ascii="Times New Roman" w:eastAsia="Times New Roman" w:hAnsi="Times New Roman" w:cs="Times New Roman"/>
          <w:color w:val="000000"/>
          <w:sz w:val="28"/>
          <w:szCs w:val="28"/>
          <w:lang w:val="uk-UA" w:eastAsia="ru-RU"/>
        </w:rPr>
        <w:t xml:space="preserve"> покупця </w:t>
      </w:r>
      <w:r>
        <w:rPr>
          <w:rFonts w:ascii="Times New Roman" w:eastAsia="Times New Roman" w:hAnsi="Times New Roman" w:cs="Times New Roman"/>
          <w:color w:val="000000"/>
          <w:sz w:val="28"/>
          <w:szCs w:val="28"/>
          <w:lang w:val="uk-UA" w:eastAsia="ru-RU"/>
        </w:rPr>
        <w:t>впливають такі чинники</w:t>
      </w:r>
      <w:r w:rsidRPr="00DD5FE7">
        <w:rPr>
          <w:rFonts w:ascii="Times New Roman" w:eastAsia="Times New Roman" w:hAnsi="Times New Roman" w:cs="Times New Roman"/>
          <w:color w:val="000000"/>
          <w:sz w:val="28"/>
          <w:szCs w:val="28"/>
          <w:lang w:val="uk-UA" w:eastAsia="ru-RU"/>
        </w:rPr>
        <w:t>: рів</w:t>
      </w:r>
      <w:r>
        <w:rPr>
          <w:rFonts w:ascii="Times New Roman" w:eastAsia="Times New Roman" w:hAnsi="Times New Roman" w:cs="Times New Roman"/>
          <w:color w:val="000000"/>
          <w:sz w:val="28"/>
          <w:szCs w:val="28"/>
          <w:lang w:val="uk-UA" w:eastAsia="ru-RU"/>
        </w:rPr>
        <w:t>е</w:t>
      </w:r>
      <w:r w:rsidRPr="00DD5FE7">
        <w:rPr>
          <w:rFonts w:ascii="Times New Roman" w:eastAsia="Times New Roman" w:hAnsi="Times New Roman" w:cs="Times New Roman"/>
          <w:color w:val="000000"/>
          <w:sz w:val="28"/>
          <w:szCs w:val="28"/>
          <w:lang w:val="uk-UA" w:eastAsia="ru-RU"/>
        </w:rPr>
        <w:t>н</w:t>
      </w:r>
      <w:r>
        <w:rPr>
          <w:rFonts w:ascii="Times New Roman" w:eastAsia="Times New Roman" w:hAnsi="Times New Roman" w:cs="Times New Roman"/>
          <w:color w:val="000000"/>
          <w:sz w:val="28"/>
          <w:szCs w:val="28"/>
          <w:lang w:val="uk-UA" w:eastAsia="ru-RU"/>
        </w:rPr>
        <w:t>ь</w:t>
      </w:r>
      <w:r w:rsidRPr="00DD5FE7">
        <w:rPr>
          <w:rFonts w:ascii="Times New Roman" w:eastAsia="Times New Roman" w:hAnsi="Times New Roman" w:cs="Times New Roman"/>
          <w:color w:val="000000"/>
          <w:sz w:val="28"/>
          <w:szCs w:val="28"/>
          <w:lang w:val="uk-UA" w:eastAsia="ru-RU"/>
        </w:rPr>
        <w:t xml:space="preserve"> життя </w:t>
      </w:r>
      <w:r>
        <w:rPr>
          <w:rFonts w:ascii="Times New Roman" w:eastAsia="Times New Roman" w:hAnsi="Times New Roman" w:cs="Times New Roman"/>
          <w:color w:val="000000"/>
          <w:sz w:val="28"/>
          <w:szCs w:val="28"/>
          <w:lang w:val="uk-UA" w:eastAsia="ru-RU"/>
        </w:rPr>
        <w:t>та платоспроможність</w:t>
      </w:r>
      <w:r w:rsidR="00567A2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населення, престижні</w:t>
      </w:r>
      <w:r w:rsidRPr="00DD5FE7">
        <w:rPr>
          <w:rFonts w:ascii="Times New Roman" w:eastAsia="Times New Roman" w:hAnsi="Times New Roman" w:cs="Times New Roman"/>
          <w:color w:val="000000"/>
          <w:sz w:val="28"/>
          <w:szCs w:val="28"/>
          <w:lang w:val="uk-UA" w:eastAsia="ru-RU"/>
        </w:rPr>
        <w:t>с</w:t>
      </w:r>
      <w:r>
        <w:rPr>
          <w:rFonts w:ascii="Times New Roman" w:eastAsia="Times New Roman" w:hAnsi="Times New Roman" w:cs="Times New Roman"/>
          <w:color w:val="000000"/>
          <w:sz w:val="28"/>
          <w:szCs w:val="28"/>
          <w:lang w:val="uk-UA" w:eastAsia="ru-RU"/>
        </w:rPr>
        <w:t xml:space="preserve">ть закладу освіти та спеціальності, </w:t>
      </w:r>
      <w:r>
        <w:rPr>
          <w:rFonts w:ascii="Times New Roman" w:eastAsia="Times New Roman" w:hAnsi="Times New Roman" w:cs="Times New Roman"/>
          <w:color w:val="000000"/>
          <w:sz w:val="28"/>
          <w:szCs w:val="28"/>
          <w:lang w:val="uk-UA" w:eastAsia="ru-RU"/>
        </w:rPr>
        <w:lastRenderedPageBreak/>
        <w:t>перспе</w:t>
      </w:r>
      <w:r w:rsidRPr="00DD5FE7">
        <w:rPr>
          <w:rFonts w:ascii="Times New Roman" w:eastAsia="Times New Roman" w:hAnsi="Times New Roman" w:cs="Times New Roman"/>
          <w:color w:val="000000"/>
          <w:sz w:val="28"/>
          <w:szCs w:val="28"/>
          <w:lang w:val="uk-UA" w:eastAsia="ru-RU"/>
        </w:rPr>
        <w:t>ктив</w:t>
      </w:r>
      <w:r>
        <w:rPr>
          <w:rFonts w:ascii="Times New Roman" w:eastAsia="Times New Roman" w:hAnsi="Times New Roman" w:cs="Times New Roman"/>
          <w:color w:val="000000"/>
          <w:sz w:val="28"/>
          <w:szCs w:val="28"/>
          <w:lang w:val="uk-UA" w:eastAsia="ru-RU"/>
        </w:rPr>
        <w:t>и</w:t>
      </w:r>
      <w:r w:rsidRPr="00DD5FE7">
        <w:rPr>
          <w:rFonts w:ascii="Times New Roman" w:eastAsia="Times New Roman" w:hAnsi="Times New Roman" w:cs="Times New Roman"/>
          <w:color w:val="000000"/>
          <w:sz w:val="28"/>
          <w:szCs w:val="28"/>
          <w:lang w:val="uk-UA" w:eastAsia="ru-RU"/>
        </w:rPr>
        <w:t xml:space="preserve"> працевлаштування. Ці фактори </w:t>
      </w:r>
      <w:r>
        <w:rPr>
          <w:rFonts w:ascii="Times New Roman" w:eastAsia="Times New Roman" w:hAnsi="Times New Roman" w:cs="Times New Roman"/>
          <w:color w:val="000000"/>
          <w:sz w:val="28"/>
          <w:szCs w:val="28"/>
          <w:lang w:val="uk-UA" w:eastAsia="ru-RU"/>
        </w:rPr>
        <w:t>визначають</w:t>
      </w:r>
      <w:r w:rsidRPr="00DD5FE7">
        <w:rPr>
          <w:rFonts w:ascii="Times New Roman" w:eastAsia="Times New Roman" w:hAnsi="Times New Roman" w:cs="Times New Roman"/>
          <w:color w:val="000000"/>
          <w:sz w:val="28"/>
          <w:szCs w:val="28"/>
          <w:lang w:val="uk-UA" w:eastAsia="ru-RU"/>
        </w:rPr>
        <w:t xml:space="preserve"> попит </w:t>
      </w:r>
      <w:r>
        <w:rPr>
          <w:rFonts w:ascii="Times New Roman" w:eastAsia="Times New Roman" w:hAnsi="Times New Roman" w:cs="Times New Roman"/>
          <w:color w:val="000000"/>
          <w:sz w:val="28"/>
          <w:szCs w:val="28"/>
          <w:lang w:val="uk-UA" w:eastAsia="ru-RU"/>
        </w:rPr>
        <w:t>і на освітні послуги ЗВО</w:t>
      </w:r>
      <w:r w:rsidRPr="00DD5FE7">
        <w:rPr>
          <w:rFonts w:ascii="Times New Roman" w:eastAsia="Times New Roman" w:hAnsi="Times New Roman" w:cs="Times New Roman"/>
          <w:color w:val="000000"/>
          <w:sz w:val="28"/>
          <w:szCs w:val="28"/>
          <w:lang w:val="uk-UA" w:eastAsia="ru-RU"/>
        </w:rPr>
        <w:t>.</w:t>
      </w:r>
    </w:p>
    <w:p w:rsidR="004E7511" w:rsidRPr="00DD5FE7" w:rsidRDefault="004E7511" w:rsidP="004E7511">
      <w:pPr>
        <w:spacing w:after="0" w:line="360" w:lineRule="auto"/>
        <w:ind w:firstLine="567"/>
        <w:jc w:val="both"/>
        <w:rPr>
          <w:rFonts w:ascii="Calibri" w:eastAsia="Times New Roman" w:hAnsi="Calibri" w:cs="Calibri"/>
          <w:color w:val="000000"/>
          <w:lang w:val="uk-UA" w:eastAsia="ru-RU"/>
        </w:rPr>
      </w:pPr>
      <w:r w:rsidRPr="00DD5FE7">
        <w:rPr>
          <w:rFonts w:ascii="Times New Roman" w:eastAsia="Times New Roman" w:hAnsi="Times New Roman" w:cs="Times New Roman"/>
          <w:color w:val="000000"/>
          <w:sz w:val="28"/>
          <w:szCs w:val="28"/>
          <w:lang w:val="uk-UA" w:eastAsia="ru-RU"/>
        </w:rPr>
        <w:t>На ціну продавця (закладу</w:t>
      </w:r>
      <w:r>
        <w:rPr>
          <w:rFonts w:ascii="Times New Roman" w:eastAsia="Times New Roman" w:hAnsi="Times New Roman" w:cs="Times New Roman"/>
          <w:color w:val="000000"/>
          <w:sz w:val="28"/>
          <w:szCs w:val="28"/>
          <w:lang w:val="uk-UA" w:eastAsia="ru-RU"/>
        </w:rPr>
        <w:t xml:space="preserve"> вищої освіти</w:t>
      </w:r>
      <w:r w:rsidRPr="00DD5FE7">
        <w:rPr>
          <w:rFonts w:ascii="Times New Roman" w:eastAsia="Times New Roman" w:hAnsi="Times New Roman" w:cs="Times New Roman"/>
          <w:color w:val="000000"/>
          <w:sz w:val="28"/>
          <w:szCs w:val="28"/>
          <w:lang w:val="uk-UA" w:eastAsia="ru-RU"/>
        </w:rPr>
        <w:t xml:space="preserve">) впливають: собівартість навчання студентів, норма прибутку, </w:t>
      </w:r>
      <w:r w:rsidR="006D00D4">
        <w:rPr>
          <w:rFonts w:ascii="Times New Roman" w:eastAsia="Times New Roman" w:hAnsi="Times New Roman" w:cs="Times New Roman"/>
          <w:color w:val="000000"/>
          <w:sz w:val="28"/>
          <w:szCs w:val="28"/>
          <w:lang w:val="uk-UA" w:eastAsia="ru-RU"/>
        </w:rPr>
        <w:t>фаза життєвого циклу освітніх</w:t>
      </w:r>
      <w:r w:rsidRPr="00DD5FE7">
        <w:rPr>
          <w:rFonts w:ascii="Times New Roman" w:eastAsia="Times New Roman" w:hAnsi="Times New Roman" w:cs="Times New Roman"/>
          <w:color w:val="000000"/>
          <w:sz w:val="28"/>
          <w:szCs w:val="28"/>
          <w:lang w:val="uk-UA" w:eastAsia="ru-RU"/>
        </w:rPr>
        <w:t xml:space="preserve"> послуг, </w:t>
      </w:r>
      <w:r>
        <w:rPr>
          <w:rFonts w:ascii="Times New Roman" w:eastAsia="Times New Roman" w:hAnsi="Times New Roman" w:cs="Times New Roman"/>
          <w:color w:val="000000"/>
          <w:sz w:val="28"/>
          <w:szCs w:val="28"/>
          <w:lang w:val="uk-UA" w:eastAsia="ru-RU"/>
        </w:rPr>
        <w:t xml:space="preserve">рівні інфляції та </w:t>
      </w:r>
      <w:r w:rsidRPr="00DD5FE7">
        <w:rPr>
          <w:rFonts w:ascii="Times New Roman" w:eastAsia="Times New Roman" w:hAnsi="Times New Roman" w:cs="Times New Roman"/>
          <w:color w:val="000000"/>
          <w:sz w:val="28"/>
          <w:szCs w:val="28"/>
          <w:lang w:val="uk-UA" w:eastAsia="ru-RU"/>
        </w:rPr>
        <w:t>конкуренції, держав</w:t>
      </w:r>
      <w:r>
        <w:rPr>
          <w:rFonts w:ascii="Times New Roman" w:eastAsia="Times New Roman" w:hAnsi="Times New Roman" w:cs="Times New Roman"/>
          <w:color w:val="000000"/>
          <w:sz w:val="28"/>
          <w:szCs w:val="28"/>
          <w:lang w:val="uk-UA" w:eastAsia="ru-RU"/>
        </w:rPr>
        <w:t xml:space="preserve">не </w:t>
      </w:r>
      <w:r w:rsidR="006D00D4">
        <w:rPr>
          <w:rFonts w:ascii="Times New Roman" w:eastAsia="Times New Roman" w:hAnsi="Times New Roman" w:cs="Times New Roman"/>
          <w:color w:val="000000"/>
          <w:sz w:val="28"/>
          <w:szCs w:val="28"/>
          <w:lang w:val="uk-UA" w:eastAsia="ru-RU"/>
        </w:rPr>
        <w:t xml:space="preserve">цінове </w:t>
      </w:r>
      <w:r>
        <w:rPr>
          <w:rFonts w:ascii="Times New Roman" w:eastAsia="Times New Roman" w:hAnsi="Times New Roman" w:cs="Times New Roman"/>
          <w:color w:val="000000"/>
          <w:sz w:val="28"/>
          <w:szCs w:val="28"/>
          <w:lang w:val="uk-UA" w:eastAsia="ru-RU"/>
        </w:rPr>
        <w:t>регулювання, маркетинговий план</w:t>
      </w:r>
      <w:r w:rsidRPr="00DD5FE7">
        <w:rPr>
          <w:rFonts w:ascii="Times New Roman" w:eastAsia="Times New Roman" w:hAnsi="Times New Roman" w:cs="Times New Roman"/>
          <w:color w:val="000000"/>
          <w:sz w:val="28"/>
          <w:szCs w:val="28"/>
          <w:lang w:val="uk-UA" w:eastAsia="ru-RU"/>
        </w:rPr>
        <w:t xml:space="preserve">. У результаті </w:t>
      </w:r>
      <w:r>
        <w:rPr>
          <w:rFonts w:ascii="Times New Roman" w:eastAsia="Times New Roman" w:hAnsi="Times New Roman" w:cs="Times New Roman"/>
          <w:color w:val="000000"/>
          <w:sz w:val="28"/>
          <w:szCs w:val="28"/>
          <w:lang w:val="uk-UA" w:eastAsia="ru-RU"/>
        </w:rPr>
        <w:t>урівноваження</w:t>
      </w:r>
      <w:r w:rsidRPr="00DD5FE7">
        <w:rPr>
          <w:rFonts w:ascii="Times New Roman" w:eastAsia="Times New Roman" w:hAnsi="Times New Roman" w:cs="Times New Roman"/>
          <w:color w:val="000000"/>
          <w:sz w:val="28"/>
          <w:szCs w:val="28"/>
          <w:lang w:val="uk-UA" w:eastAsia="ru-RU"/>
        </w:rPr>
        <w:t xml:space="preserve"> ціни покупця та продавця </w:t>
      </w:r>
      <w:r>
        <w:rPr>
          <w:rFonts w:ascii="Times New Roman" w:eastAsia="Times New Roman" w:hAnsi="Times New Roman" w:cs="Times New Roman"/>
          <w:color w:val="000000"/>
          <w:sz w:val="28"/>
          <w:szCs w:val="28"/>
          <w:lang w:val="uk-UA" w:eastAsia="ru-RU"/>
        </w:rPr>
        <w:t>визн</w:t>
      </w:r>
      <w:r w:rsidR="006D00D4">
        <w:rPr>
          <w:rFonts w:ascii="Times New Roman" w:eastAsia="Times New Roman" w:hAnsi="Times New Roman" w:cs="Times New Roman"/>
          <w:color w:val="000000"/>
          <w:sz w:val="28"/>
          <w:szCs w:val="28"/>
          <w:lang w:val="uk-UA" w:eastAsia="ru-RU"/>
        </w:rPr>
        <w:t>ачається ринкова ціна освітніх послуг</w:t>
      </w:r>
      <w:r w:rsidRPr="00DD5FE7">
        <w:rPr>
          <w:rFonts w:ascii="Times New Roman" w:eastAsia="Times New Roman" w:hAnsi="Times New Roman" w:cs="Times New Roman"/>
          <w:color w:val="000000"/>
          <w:sz w:val="28"/>
          <w:szCs w:val="28"/>
          <w:lang w:val="uk-UA" w:eastAsia="ru-RU"/>
        </w:rPr>
        <w:t>.</w:t>
      </w:r>
    </w:p>
    <w:p w:rsidR="004E7511" w:rsidRPr="000D7ADD" w:rsidRDefault="004E7511" w:rsidP="004E7511">
      <w:pPr>
        <w:spacing w:after="0" w:line="360" w:lineRule="auto"/>
        <w:ind w:firstLine="567"/>
        <w:jc w:val="both"/>
        <w:rPr>
          <w:rFonts w:ascii="Calibri" w:eastAsia="Times New Roman" w:hAnsi="Calibri" w:cs="Calibri"/>
          <w:color w:val="FF0000"/>
          <w:lang w:val="uk-UA" w:eastAsia="ru-RU"/>
        </w:rPr>
      </w:pPr>
      <w:r w:rsidRPr="0017780E">
        <w:rPr>
          <w:rFonts w:ascii="Times New Roman" w:eastAsia="Times New Roman" w:hAnsi="Times New Roman" w:cs="Times New Roman"/>
          <w:sz w:val="28"/>
          <w:szCs w:val="28"/>
          <w:lang w:val="uk-UA" w:eastAsia="ru-RU"/>
        </w:rPr>
        <w:t>На першому етапі визначення ціни на освітні послуги важливе значення має вибір цілей ціноутворення: максимізація прибутку, гарантування виживання, орієнтація на цінового лідера, цінова класифікація, максимізація частки ринку, визначення цін на рівні цін конкурентів. Статус державного закладу освіти як некомерційної організації зумовлює використовувати стратегію гарантування виживання (або банкрутство на ринку). Це зберігає існуюче стано</w:t>
      </w:r>
      <w:r>
        <w:rPr>
          <w:rFonts w:ascii="Times New Roman" w:eastAsia="Times New Roman" w:hAnsi="Times New Roman" w:cs="Times New Roman"/>
          <w:sz w:val="28"/>
          <w:szCs w:val="28"/>
          <w:lang w:val="uk-UA" w:eastAsia="ru-RU"/>
        </w:rPr>
        <w:t>вище на ринку освітніх послуг</w:t>
      </w:r>
      <w:r w:rsidRPr="0017780E">
        <w:rPr>
          <w:rFonts w:ascii="Times New Roman" w:eastAsia="Times New Roman" w:hAnsi="Times New Roman" w:cs="Times New Roman"/>
          <w:sz w:val="28"/>
          <w:szCs w:val="28"/>
          <w:lang w:val="uk-UA" w:eastAsia="ru-RU"/>
        </w:rPr>
        <w:t>.</w:t>
      </w:r>
    </w:p>
    <w:p w:rsidR="004E7511" w:rsidRPr="000D7ADD" w:rsidRDefault="004E7511" w:rsidP="004E7511">
      <w:pPr>
        <w:spacing w:after="0" w:line="360" w:lineRule="auto"/>
        <w:ind w:firstLine="567"/>
        <w:jc w:val="both"/>
        <w:rPr>
          <w:rFonts w:ascii="Times New Roman" w:eastAsia="Times New Roman" w:hAnsi="Times New Roman" w:cs="Times New Roman"/>
          <w:color w:val="FF0000"/>
          <w:sz w:val="28"/>
          <w:szCs w:val="28"/>
          <w:lang w:val="uk-UA" w:eastAsia="ru-RU"/>
        </w:rPr>
      </w:pPr>
      <w:r w:rsidRPr="0017780E">
        <w:rPr>
          <w:rFonts w:ascii="Times New Roman" w:eastAsia="Times New Roman" w:hAnsi="Times New Roman" w:cs="Times New Roman"/>
          <w:sz w:val="28"/>
          <w:szCs w:val="28"/>
          <w:lang w:val="uk-UA" w:eastAsia="ru-RU"/>
        </w:rPr>
        <w:t xml:space="preserve">Другим етапом є аналіз витрат ЗВО. Заклади освіти надають платні послуги, ціна на які визначається певним наказом. </w:t>
      </w:r>
      <w:r>
        <w:rPr>
          <w:rFonts w:ascii="Times New Roman" w:eastAsia="Times New Roman" w:hAnsi="Times New Roman" w:cs="Times New Roman"/>
          <w:sz w:val="28"/>
          <w:szCs w:val="28"/>
          <w:lang w:val="uk-UA" w:eastAsia="ru-RU"/>
        </w:rPr>
        <w:t>При визначенні вартості освітніх послуг розраховують валові</w:t>
      </w:r>
      <w:r w:rsidRPr="0017780E">
        <w:rPr>
          <w:rFonts w:ascii="Times New Roman" w:eastAsia="Times New Roman" w:hAnsi="Times New Roman" w:cs="Times New Roman"/>
          <w:sz w:val="28"/>
          <w:szCs w:val="28"/>
          <w:lang w:val="uk-UA" w:eastAsia="ru-RU"/>
        </w:rPr>
        <w:t xml:space="preserve"> витрат</w:t>
      </w:r>
      <w:r>
        <w:rPr>
          <w:rFonts w:ascii="Times New Roman" w:eastAsia="Times New Roman" w:hAnsi="Times New Roman" w:cs="Times New Roman"/>
          <w:sz w:val="28"/>
          <w:szCs w:val="28"/>
          <w:lang w:val="uk-UA" w:eastAsia="ru-RU"/>
        </w:rPr>
        <w:t>и (</w:t>
      </w:r>
      <w:r w:rsidR="006D00D4">
        <w:rPr>
          <w:rFonts w:ascii="Times New Roman" w:eastAsia="Times New Roman" w:hAnsi="Times New Roman" w:cs="Times New Roman"/>
          <w:sz w:val="28"/>
          <w:szCs w:val="28"/>
          <w:lang w:val="uk-UA" w:eastAsia="ru-RU"/>
        </w:rPr>
        <w:t xml:space="preserve">витрати </w:t>
      </w:r>
      <w:r w:rsidRPr="0017780E">
        <w:rPr>
          <w:rFonts w:ascii="Times New Roman" w:eastAsia="Times New Roman" w:hAnsi="Times New Roman" w:cs="Times New Roman"/>
          <w:sz w:val="28"/>
          <w:szCs w:val="28"/>
          <w:lang w:val="uk-UA" w:eastAsia="ru-RU"/>
        </w:rPr>
        <w:t xml:space="preserve">на оплату праці, відрахування на соціальні потреби, </w:t>
      </w:r>
      <w:r w:rsidR="006D00D4">
        <w:rPr>
          <w:rFonts w:ascii="Times New Roman" w:eastAsia="Times New Roman" w:hAnsi="Times New Roman" w:cs="Times New Roman"/>
          <w:sz w:val="28"/>
          <w:szCs w:val="28"/>
          <w:lang w:val="uk-UA" w:eastAsia="ru-RU"/>
        </w:rPr>
        <w:t>амортизація</w:t>
      </w:r>
      <w:r>
        <w:rPr>
          <w:rFonts w:ascii="Times New Roman" w:eastAsia="Times New Roman" w:hAnsi="Times New Roman" w:cs="Times New Roman"/>
          <w:sz w:val="28"/>
          <w:szCs w:val="28"/>
          <w:lang w:val="uk-UA" w:eastAsia="ru-RU"/>
        </w:rPr>
        <w:t xml:space="preserve"> основних фондів </w:t>
      </w:r>
      <w:r w:rsidRPr="0017780E">
        <w:rPr>
          <w:rFonts w:ascii="Times New Roman" w:eastAsia="Times New Roman" w:hAnsi="Times New Roman" w:cs="Times New Roman"/>
          <w:sz w:val="28"/>
          <w:szCs w:val="28"/>
          <w:lang w:val="uk-UA" w:eastAsia="ru-RU"/>
        </w:rPr>
        <w:t>та ін</w:t>
      </w:r>
      <w:r>
        <w:rPr>
          <w:rFonts w:ascii="Times New Roman" w:eastAsia="Times New Roman" w:hAnsi="Times New Roman" w:cs="Times New Roman"/>
          <w:sz w:val="28"/>
          <w:szCs w:val="28"/>
          <w:lang w:val="uk-UA" w:eastAsia="ru-RU"/>
        </w:rPr>
        <w:t>)</w:t>
      </w:r>
      <w:r w:rsidRPr="0017780E">
        <w:rPr>
          <w:rFonts w:ascii="Times New Roman" w:eastAsia="Times New Roman" w:hAnsi="Times New Roman" w:cs="Times New Roman"/>
          <w:sz w:val="28"/>
          <w:szCs w:val="28"/>
          <w:lang w:val="uk-UA" w:eastAsia="ru-RU"/>
        </w:rPr>
        <w:t xml:space="preserve">. </w:t>
      </w:r>
      <w:r w:rsidR="006D00D4" w:rsidRPr="006D00D4">
        <w:rPr>
          <w:rFonts w:ascii="Times New Roman" w:eastAsia="Times New Roman" w:hAnsi="Times New Roman" w:cs="Times New Roman"/>
          <w:sz w:val="28"/>
          <w:szCs w:val="28"/>
          <w:lang w:val="uk-UA" w:eastAsia="ru-RU"/>
        </w:rPr>
        <w:t>У вартість послуги входить прибуток (якщо планується), обов’язкові податки, відрахування.</w:t>
      </w:r>
      <w:r w:rsidR="006D00D4">
        <w:rPr>
          <w:rFonts w:ascii="Times New Roman" w:eastAsia="Times New Roman" w:hAnsi="Times New Roman" w:cs="Times New Roman"/>
          <w:sz w:val="28"/>
          <w:szCs w:val="28"/>
          <w:lang w:val="uk-UA" w:eastAsia="ru-RU"/>
        </w:rPr>
        <w:t xml:space="preserve"> </w:t>
      </w:r>
      <w:r w:rsidRPr="0017780E">
        <w:rPr>
          <w:rFonts w:ascii="Times New Roman" w:eastAsia="Times New Roman" w:hAnsi="Times New Roman" w:cs="Times New Roman"/>
          <w:sz w:val="28"/>
          <w:szCs w:val="28"/>
          <w:lang w:val="uk-UA" w:eastAsia="ru-RU"/>
        </w:rPr>
        <w:t xml:space="preserve">Натомість приватні </w:t>
      </w:r>
      <w:r>
        <w:rPr>
          <w:rFonts w:ascii="Times New Roman" w:eastAsia="Times New Roman" w:hAnsi="Times New Roman" w:cs="Times New Roman"/>
          <w:sz w:val="28"/>
          <w:szCs w:val="28"/>
          <w:lang w:val="uk-UA" w:eastAsia="ru-RU"/>
        </w:rPr>
        <w:t>ЗВО, які</w:t>
      </w:r>
      <w:r w:rsidRPr="0017780E">
        <w:rPr>
          <w:rFonts w:ascii="Times New Roman" w:eastAsia="Times New Roman" w:hAnsi="Times New Roman" w:cs="Times New Roman"/>
          <w:sz w:val="28"/>
          <w:szCs w:val="28"/>
          <w:lang w:val="uk-UA" w:eastAsia="ru-RU"/>
        </w:rPr>
        <w:t xml:space="preserve"> мають юридичну та господарську самостійність, в ціну на послуги включають прибуток, рівень якого </w:t>
      </w:r>
      <w:r>
        <w:rPr>
          <w:rFonts w:ascii="Times New Roman" w:eastAsia="Times New Roman" w:hAnsi="Times New Roman" w:cs="Times New Roman"/>
          <w:sz w:val="28"/>
          <w:szCs w:val="28"/>
          <w:lang w:val="uk-UA" w:eastAsia="ru-RU"/>
        </w:rPr>
        <w:t>визначається попитом на ринку</w:t>
      </w:r>
      <w:r w:rsidRPr="0017780E">
        <w:rPr>
          <w:rFonts w:ascii="Times New Roman" w:eastAsia="Times New Roman" w:hAnsi="Times New Roman" w:cs="Times New Roman"/>
          <w:sz w:val="28"/>
          <w:szCs w:val="28"/>
          <w:lang w:val="uk-UA" w:eastAsia="ru-RU"/>
        </w:rPr>
        <w:t>.</w:t>
      </w:r>
    </w:p>
    <w:p w:rsidR="004E7511" w:rsidRPr="00D9776C" w:rsidRDefault="0062737D" w:rsidP="004E7511">
      <w:pPr>
        <w:spacing w:after="0" w:line="360" w:lineRule="auto"/>
        <w:ind w:firstLine="567"/>
        <w:jc w:val="both"/>
        <w:rPr>
          <w:rFonts w:ascii="Times New Roman" w:eastAsia="Times New Roman" w:hAnsi="Times New Roman" w:cs="Times New Roman"/>
          <w:color w:val="FF0000"/>
          <w:sz w:val="28"/>
          <w:szCs w:val="28"/>
          <w:lang w:val="uk-UA" w:eastAsia="ru-RU"/>
        </w:rPr>
      </w:pPr>
      <w:r w:rsidRPr="00E11309">
        <w:rPr>
          <w:rStyle w:val="jlqj4b"/>
          <w:rFonts w:ascii="Times New Roman" w:hAnsi="Times New Roman" w:cs="Times New Roman"/>
          <w:sz w:val="28"/>
          <w:szCs w:val="28"/>
          <w:lang w:val="uk-UA"/>
        </w:rPr>
        <w:t>Під конкурентоспроможністю навчального закладу розуміють комплексну характеристику навчального закладу за певний період часу на певному ринку</w:t>
      </w:r>
      <w:r w:rsidR="004E7511" w:rsidRPr="00E11309">
        <w:rPr>
          <w:rFonts w:ascii="Times New Roman" w:eastAsia="Times New Roman" w:hAnsi="Times New Roman" w:cs="Times New Roman"/>
          <w:color w:val="000000"/>
          <w:sz w:val="28"/>
          <w:szCs w:val="28"/>
          <w:lang w:val="uk-UA" w:eastAsia="ru-RU"/>
        </w:rPr>
        <w:t>,</w:t>
      </w:r>
      <w:r w:rsidR="004E7511">
        <w:rPr>
          <w:rFonts w:ascii="Times New Roman" w:eastAsia="Times New Roman" w:hAnsi="Times New Roman" w:cs="Times New Roman"/>
          <w:color w:val="000000"/>
          <w:sz w:val="28"/>
          <w:szCs w:val="28"/>
          <w:lang w:val="uk-UA" w:eastAsia="ru-RU"/>
        </w:rPr>
        <w:t xml:space="preserve"> яка ілюструє </w:t>
      </w:r>
      <w:r w:rsidR="004E7511" w:rsidRPr="00DD5FE7">
        <w:rPr>
          <w:rFonts w:ascii="Times New Roman" w:eastAsia="Times New Roman" w:hAnsi="Times New Roman" w:cs="Times New Roman"/>
          <w:color w:val="000000"/>
          <w:sz w:val="28"/>
          <w:szCs w:val="28"/>
          <w:lang w:val="uk-UA" w:eastAsia="ru-RU"/>
        </w:rPr>
        <w:t xml:space="preserve">перевагу </w:t>
      </w:r>
      <w:r>
        <w:rPr>
          <w:rFonts w:ascii="Times New Roman" w:eastAsia="Times New Roman" w:hAnsi="Times New Roman" w:cs="Times New Roman"/>
          <w:color w:val="000000"/>
          <w:sz w:val="28"/>
          <w:szCs w:val="28"/>
          <w:lang w:val="uk-UA" w:eastAsia="ru-RU"/>
        </w:rPr>
        <w:t>над</w:t>
      </w:r>
      <w:r w:rsidR="004E7511" w:rsidRPr="00DD5FE7">
        <w:rPr>
          <w:rFonts w:ascii="Times New Roman" w:eastAsia="Times New Roman" w:hAnsi="Times New Roman" w:cs="Times New Roman"/>
          <w:color w:val="000000"/>
          <w:sz w:val="28"/>
          <w:szCs w:val="28"/>
          <w:lang w:val="uk-UA" w:eastAsia="ru-RU"/>
        </w:rPr>
        <w:t xml:space="preserve"> конкурентами за </w:t>
      </w:r>
      <w:r w:rsidR="004E7511">
        <w:rPr>
          <w:rFonts w:ascii="Times New Roman" w:eastAsia="Times New Roman" w:hAnsi="Times New Roman" w:cs="Times New Roman"/>
          <w:color w:val="000000"/>
          <w:sz w:val="28"/>
          <w:szCs w:val="28"/>
          <w:lang w:val="uk-UA" w:eastAsia="ru-RU"/>
        </w:rPr>
        <w:t>рядом</w:t>
      </w:r>
      <w:r w:rsidR="004E7511" w:rsidRPr="00DD5FE7">
        <w:rPr>
          <w:rFonts w:ascii="Times New Roman" w:eastAsia="Times New Roman" w:hAnsi="Times New Roman" w:cs="Times New Roman"/>
          <w:color w:val="000000"/>
          <w:sz w:val="28"/>
          <w:szCs w:val="28"/>
          <w:lang w:val="uk-UA" w:eastAsia="ru-RU"/>
        </w:rPr>
        <w:t xml:space="preserve"> показників (фінансово-економічних, матеріально-технічних, маркетингових, соціально-політичних</w:t>
      </w:r>
      <w:r w:rsidR="00567A2C">
        <w:rPr>
          <w:rFonts w:ascii="Times New Roman" w:eastAsia="Times New Roman" w:hAnsi="Times New Roman" w:cs="Times New Roman"/>
          <w:color w:val="000000"/>
          <w:sz w:val="28"/>
          <w:szCs w:val="28"/>
          <w:lang w:val="uk-UA" w:eastAsia="ru-RU"/>
        </w:rPr>
        <w:t xml:space="preserve"> </w:t>
      </w:r>
      <w:r w:rsidR="004E7511" w:rsidRPr="00DD5FE7">
        <w:rPr>
          <w:rFonts w:ascii="Times New Roman" w:eastAsia="Times New Roman" w:hAnsi="Times New Roman" w:cs="Times New Roman"/>
          <w:color w:val="000000"/>
          <w:sz w:val="28"/>
          <w:szCs w:val="28"/>
          <w:lang w:val="uk-UA" w:eastAsia="ru-RU"/>
        </w:rPr>
        <w:t xml:space="preserve">і кадрових), а також здатність </w:t>
      </w:r>
      <w:r w:rsidR="004E7511">
        <w:rPr>
          <w:rFonts w:ascii="Times New Roman" w:eastAsia="Times New Roman" w:hAnsi="Times New Roman" w:cs="Times New Roman"/>
          <w:color w:val="000000"/>
          <w:sz w:val="28"/>
          <w:szCs w:val="28"/>
          <w:lang w:val="uk-UA" w:eastAsia="ru-RU"/>
        </w:rPr>
        <w:t>закладу до безкризової діяльності</w:t>
      </w:r>
      <w:r w:rsidR="00CE699A" w:rsidRPr="00CE699A">
        <w:rPr>
          <w:rFonts w:ascii="Times New Roman" w:eastAsia="Times New Roman" w:hAnsi="Times New Roman" w:cs="Times New Roman"/>
          <w:color w:val="000000"/>
          <w:sz w:val="28"/>
          <w:szCs w:val="28"/>
          <w:lang w:val="ru-RU" w:eastAsia="ru-RU"/>
        </w:rPr>
        <w:t xml:space="preserve"> </w:t>
      </w:r>
      <w:r w:rsidR="004E7511">
        <w:rPr>
          <w:rFonts w:ascii="Times New Roman" w:eastAsia="Times New Roman" w:hAnsi="Times New Roman" w:cs="Times New Roman"/>
          <w:color w:val="000000"/>
          <w:sz w:val="28"/>
          <w:szCs w:val="28"/>
          <w:lang w:val="uk-UA" w:eastAsia="ru-RU"/>
        </w:rPr>
        <w:t>та</w:t>
      </w:r>
      <w:r w:rsidR="004E7511" w:rsidRPr="00DD5FE7">
        <w:rPr>
          <w:rFonts w:ascii="Times New Roman" w:eastAsia="Times New Roman" w:hAnsi="Times New Roman" w:cs="Times New Roman"/>
          <w:color w:val="000000"/>
          <w:sz w:val="28"/>
          <w:szCs w:val="28"/>
          <w:lang w:val="uk-UA" w:eastAsia="ru-RU"/>
        </w:rPr>
        <w:t xml:space="preserve"> адаптації в умовах середовища</w:t>
      </w:r>
      <w:r w:rsidR="00EA1759">
        <w:rPr>
          <w:rFonts w:ascii="Times New Roman" w:eastAsia="Times New Roman" w:hAnsi="Times New Roman" w:cs="Times New Roman"/>
          <w:color w:val="000000"/>
          <w:sz w:val="28"/>
          <w:szCs w:val="28"/>
          <w:lang w:val="uk-UA" w:eastAsia="ru-RU"/>
        </w:rPr>
        <w:t>, яке динамічно змінюється [21</w:t>
      </w:r>
      <w:r w:rsidR="004E7511" w:rsidRPr="00DD5FE7">
        <w:rPr>
          <w:rFonts w:ascii="Times New Roman" w:eastAsia="Times New Roman" w:hAnsi="Times New Roman" w:cs="Times New Roman"/>
          <w:color w:val="000000"/>
          <w:sz w:val="28"/>
          <w:szCs w:val="28"/>
          <w:lang w:val="uk-UA" w:eastAsia="ru-RU"/>
        </w:rPr>
        <w:t>].</w:t>
      </w:r>
    </w:p>
    <w:p w:rsidR="004E7511" w:rsidRPr="00584089" w:rsidRDefault="004E7511" w:rsidP="004E7511">
      <w:pPr>
        <w:autoSpaceDE w:val="0"/>
        <w:autoSpaceDN w:val="0"/>
        <w:adjustRightInd w:val="0"/>
        <w:spacing w:after="0" w:line="360" w:lineRule="auto"/>
        <w:ind w:firstLine="567"/>
        <w:jc w:val="both"/>
        <w:rPr>
          <w:rFonts w:ascii="Times New Roman" w:hAnsi="Times New Roman" w:cs="Times New Roman"/>
          <w:sz w:val="28"/>
          <w:szCs w:val="28"/>
          <w:lang w:val="uk-UA"/>
        </w:rPr>
      </w:pPr>
      <w:r w:rsidRPr="00584089">
        <w:rPr>
          <w:rFonts w:ascii="Times New Roman" w:hAnsi="Times New Roman" w:cs="Times New Roman"/>
          <w:sz w:val="28"/>
          <w:szCs w:val="28"/>
          <w:lang w:val="uk-UA"/>
        </w:rPr>
        <w:lastRenderedPageBreak/>
        <w:t>Основна конкуренція на міжнародном</w:t>
      </w:r>
      <w:r>
        <w:rPr>
          <w:rFonts w:ascii="Times New Roman" w:hAnsi="Times New Roman" w:cs="Times New Roman"/>
          <w:sz w:val="28"/>
          <w:szCs w:val="28"/>
          <w:lang w:val="uk-UA"/>
        </w:rPr>
        <w:t>у ринку освітніх послуг відбува</w:t>
      </w:r>
      <w:r w:rsidRPr="00584089">
        <w:rPr>
          <w:rFonts w:ascii="Times New Roman" w:hAnsi="Times New Roman" w:cs="Times New Roman"/>
          <w:sz w:val="28"/>
          <w:szCs w:val="28"/>
          <w:lang w:val="uk-UA"/>
        </w:rPr>
        <w:t xml:space="preserve">ється між країнами Північної Америки, Західної Європи, Японією та Австралією. На ці країни припадає 80% іноземних студентів, </w:t>
      </w:r>
      <w:r>
        <w:rPr>
          <w:rFonts w:ascii="Times New Roman" w:hAnsi="Times New Roman" w:cs="Times New Roman"/>
          <w:sz w:val="28"/>
          <w:szCs w:val="28"/>
          <w:lang w:val="uk-UA"/>
        </w:rPr>
        <w:t>це</w:t>
      </w:r>
      <w:r w:rsidRPr="00584089">
        <w:rPr>
          <w:rFonts w:ascii="Times New Roman" w:hAnsi="Times New Roman" w:cs="Times New Roman"/>
          <w:sz w:val="28"/>
          <w:szCs w:val="28"/>
          <w:lang w:val="uk-UA"/>
        </w:rPr>
        <w:t xml:space="preserve"> становить 85% від світових державних витрат на освіту. У 2018 р. </w:t>
      </w:r>
      <w:r>
        <w:rPr>
          <w:rFonts w:ascii="Times New Roman" w:hAnsi="Times New Roman" w:cs="Times New Roman"/>
          <w:sz w:val="28"/>
          <w:szCs w:val="28"/>
          <w:lang w:val="uk-UA"/>
        </w:rPr>
        <w:t>20% мобільних студентів обрали</w:t>
      </w:r>
      <w:r w:rsidRPr="00584089">
        <w:rPr>
          <w:rFonts w:ascii="Times New Roman" w:hAnsi="Times New Roman" w:cs="Times New Roman"/>
          <w:sz w:val="28"/>
          <w:szCs w:val="28"/>
          <w:lang w:val="uk-UA"/>
        </w:rPr>
        <w:t xml:space="preserve"> для навчання США</w:t>
      </w:r>
      <w:r>
        <w:rPr>
          <w:rFonts w:ascii="Times New Roman" w:hAnsi="Times New Roman" w:cs="Times New Roman"/>
          <w:sz w:val="28"/>
          <w:szCs w:val="28"/>
          <w:lang w:val="uk-UA"/>
        </w:rPr>
        <w:t xml:space="preserve"> (звіт</w:t>
      </w:r>
      <w:r w:rsidRPr="00584089">
        <w:rPr>
          <w:rFonts w:ascii="Times New Roman" w:hAnsi="Times New Roman" w:cs="Times New Roman"/>
          <w:sz w:val="28"/>
          <w:szCs w:val="28"/>
          <w:lang w:val="uk-UA"/>
        </w:rPr>
        <w:t xml:space="preserve"> ОЕСР</w:t>
      </w:r>
      <w:r>
        <w:rPr>
          <w:rFonts w:ascii="Times New Roman" w:hAnsi="Times New Roman" w:cs="Times New Roman"/>
          <w:sz w:val="28"/>
          <w:szCs w:val="28"/>
          <w:lang w:val="uk-UA"/>
        </w:rPr>
        <w:t>).</w:t>
      </w:r>
      <w:r w:rsidRPr="00584089">
        <w:rPr>
          <w:rFonts w:ascii="Times New Roman" w:hAnsi="Times New Roman" w:cs="Times New Roman"/>
          <w:sz w:val="28"/>
          <w:szCs w:val="28"/>
          <w:lang w:val="uk-UA"/>
        </w:rPr>
        <w:t xml:space="preserve"> За періо</w:t>
      </w:r>
      <w:r>
        <w:rPr>
          <w:rFonts w:ascii="Times New Roman" w:hAnsi="Times New Roman" w:cs="Times New Roman"/>
          <w:sz w:val="28"/>
          <w:szCs w:val="28"/>
          <w:lang w:val="uk-UA"/>
        </w:rPr>
        <w:t>д 2007–2017 рр. кількість мобіль</w:t>
      </w:r>
      <w:r w:rsidRPr="00584089">
        <w:rPr>
          <w:rFonts w:ascii="Times New Roman" w:hAnsi="Times New Roman" w:cs="Times New Roman"/>
          <w:sz w:val="28"/>
          <w:szCs w:val="28"/>
          <w:lang w:val="uk-UA"/>
        </w:rPr>
        <w:t>них студентів в США зросла на 43%. Майже половину іноземних студентів (46%) ста</w:t>
      </w:r>
      <w:r>
        <w:rPr>
          <w:rFonts w:ascii="Times New Roman" w:hAnsi="Times New Roman" w:cs="Times New Roman"/>
          <w:sz w:val="28"/>
          <w:szCs w:val="28"/>
          <w:lang w:val="uk-UA"/>
        </w:rPr>
        <w:t xml:space="preserve">новлять студенти із </w:t>
      </w:r>
      <w:r w:rsidRPr="00584089">
        <w:rPr>
          <w:rFonts w:ascii="Times New Roman" w:hAnsi="Times New Roman" w:cs="Times New Roman"/>
          <w:sz w:val="28"/>
          <w:szCs w:val="28"/>
          <w:lang w:val="uk-UA"/>
        </w:rPr>
        <w:t xml:space="preserve">КНР (20%), Індії (14%) та Південної Кореї (10%). </w:t>
      </w:r>
      <w:r>
        <w:rPr>
          <w:rFonts w:ascii="Times New Roman" w:hAnsi="Times New Roman" w:cs="Times New Roman"/>
          <w:sz w:val="28"/>
          <w:szCs w:val="28"/>
          <w:lang w:val="uk-UA"/>
        </w:rPr>
        <w:t xml:space="preserve">Такі країни як </w:t>
      </w:r>
      <w:r w:rsidRPr="00584089">
        <w:rPr>
          <w:rFonts w:ascii="Times New Roman" w:hAnsi="Times New Roman" w:cs="Times New Roman"/>
          <w:sz w:val="28"/>
          <w:szCs w:val="28"/>
          <w:lang w:val="uk-UA"/>
        </w:rPr>
        <w:t>Канада, Саудівська Ара</w:t>
      </w:r>
      <w:r>
        <w:rPr>
          <w:rFonts w:ascii="Times New Roman" w:hAnsi="Times New Roman" w:cs="Times New Roman"/>
          <w:sz w:val="28"/>
          <w:szCs w:val="28"/>
          <w:lang w:val="uk-UA"/>
        </w:rPr>
        <w:t>вія, Тайвань та Японія поставля</w:t>
      </w:r>
      <w:r w:rsidRPr="00584089">
        <w:rPr>
          <w:rFonts w:ascii="Times New Roman" w:hAnsi="Times New Roman" w:cs="Times New Roman"/>
          <w:sz w:val="28"/>
          <w:szCs w:val="28"/>
          <w:lang w:val="uk-UA"/>
        </w:rPr>
        <w:t xml:space="preserve">ють по 3–4% іноземних студентів, </w:t>
      </w:r>
      <w:r>
        <w:rPr>
          <w:rFonts w:ascii="Times New Roman" w:hAnsi="Times New Roman" w:cs="Times New Roman"/>
          <w:sz w:val="28"/>
          <w:szCs w:val="28"/>
          <w:lang w:val="uk-UA"/>
        </w:rPr>
        <w:t xml:space="preserve">а </w:t>
      </w:r>
      <w:r w:rsidRPr="00584089">
        <w:rPr>
          <w:rFonts w:ascii="Times New Roman" w:hAnsi="Times New Roman" w:cs="Times New Roman"/>
          <w:sz w:val="28"/>
          <w:szCs w:val="28"/>
          <w:lang w:val="uk-UA"/>
        </w:rPr>
        <w:t>інші країни – менше</w:t>
      </w:r>
      <w:r w:rsidR="00FE3FD6">
        <w:rPr>
          <w:rFonts w:ascii="Times New Roman" w:hAnsi="Times New Roman" w:cs="Times New Roman"/>
          <w:sz w:val="28"/>
          <w:szCs w:val="28"/>
          <w:lang w:val="uk-UA"/>
        </w:rPr>
        <w:t xml:space="preserve"> </w:t>
      </w:r>
      <w:r w:rsidRPr="00584089">
        <w:rPr>
          <w:rFonts w:ascii="Times New Roman" w:hAnsi="Times New Roman" w:cs="Times New Roman"/>
          <w:sz w:val="28"/>
          <w:szCs w:val="28"/>
          <w:lang w:val="uk-UA"/>
        </w:rPr>
        <w:t>2%</w:t>
      </w:r>
      <w:r>
        <w:rPr>
          <w:rFonts w:ascii="Times New Roman" w:hAnsi="Times New Roman" w:cs="Times New Roman"/>
          <w:sz w:val="28"/>
          <w:szCs w:val="28"/>
          <w:lang w:val="uk-UA"/>
        </w:rPr>
        <w:t>. Бажання</w:t>
      </w:r>
      <w:r w:rsidRPr="00584089">
        <w:rPr>
          <w:rFonts w:ascii="Times New Roman" w:hAnsi="Times New Roman" w:cs="Times New Roman"/>
          <w:sz w:val="28"/>
          <w:szCs w:val="28"/>
          <w:lang w:val="uk-UA"/>
        </w:rPr>
        <w:t xml:space="preserve"> держави </w:t>
      </w:r>
      <w:r>
        <w:rPr>
          <w:rFonts w:ascii="Times New Roman" w:hAnsi="Times New Roman" w:cs="Times New Roman"/>
          <w:sz w:val="28"/>
          <w:szCs w:val="28"/>
          <w:lang w:val="uk-UA"/>
        </w:rPr>
        <w:t>розширити</w:t>
      </w:r>
      <w:r w:rsidRPr="00584089">
        <w:rPr>
          <w:rFonts w:ascii="Times New Roman" w:hAnsi="Times New Roman" w:cs="Times New Roman"/>
          <w:sz w:val="28"/>
          <w:szCs w:val="28"/>
          <w:lang w:val="uk-UA"/>
        </w:rPr>
        <w:t xml:space="preserve"> експорт освітніх послуг у світовому масштабі </w:t>
      </w:r>
      <w:r>
        <w:rPr>
          <w:rFonts w:ascii="Times New Roman" w:hAnsi="Times New Roman" w:cs="Times New Roman"/>
          <w:sz w:val="28"/>
          <w:szCs w:val="28"/>
          <w:lang w:val="uk-UA"/>
        </w:rPr>
        <w:t>пояснюється</w:t>
      </w:r>
      <w:r w:rsidRPr="00584089">
        <w:rPr>
          <w:rFonts w:ascii="Times New Roman" w:hAnsi="Times New Roman" w:cs="Times New Roman"/>
          <w:sz w:val="28"/>
          <w:szCs w:val="28"/>
          <w:lang w:val="uk-UA"/>
        </w:rPr>
        <w:t xml:space="preserve"> тим, що освіта сьогодні в багатьох країнах, особливо найбільш розвинених, є галуззю економіки, яка орієнтована на експорт і дає значні фінансові надходження до бюджету. Так, у структурі внесків до національної економіки США, це – п’ята </w:t>
      </w:r>
      <w:r>
        <w:rPr>
          <w:rFonts w:ascii="Times New Roman" w:hAnsi="Times New Roman" w:cs="Times New Roman"/>
          <w:sz w:val="28"/>
          <w:szCs w:val="28"/>
          <w:lang w:val="uk-UA"/>
        </w:rPr>
        <w:t>за обсягами внесків стаття</w:t>
      </w:r>
      <w:r w:rsidR="00CE699A" w:rsidRPr="00CE699A">
        <w:rPr>
          <w:rFonts w:ascii="Times New Roman" w:hAnsi="Times New Roman" w:cs="Times New Roman"/>
          <w:sz w:val="28"/>
          <w:szCs w:val="28"/>
          <w:lang w:val="uk-UA"/>
        </w:rPr>
        <w:t xml:space="preserve"> </w:t>
      </w:r>
      <w:r w:rsidR="00EA1759">
        <w:rPr>
          <w:rFonts w:ascii="Times New Roman" w:hAnsi="Times New Roman" w:cs="Times New Roman"/>
          <w:sz w:val="28"/>
          <w:szCs w:val="28"/>
          <w:lang w:val="uk-UA"/>
        </w:rPr>
        <w:t>[37</w:t>
      </w:r>
      <w:r w:rsidRPr="006D1A2A">
        <w:rPr>
          <w:rFonts w:ascii="Times New Roman" w:hAnsi="Times New Roman" w:cs="Times New Roman"/>
          <w:sz w:val="28"/>
          <w:szCs w:val="28"/>
          <w:lang w:val="uk-UA"/>
        </w:rPr>
        <w:t>].</w:t>
      </w:r>
    </w:p>
    <w:p w:rsidR="004E7511" w:rsidRPr="00584089" w:rsidRDefault="004E7511" w:rsidP="004E7511">
      <w:pPr>
        <w:autoSpaceDE w:val="0"/>
        <w:autoSpaceDN w:val="0"/>
        <w:adjustRightInd w:val="0"/>
        <w:spacing w:after="0" w:line="360" w:lineRule="auto"/>
        <w:ind w:firstLine="709"/>
        <w:jc w:val="both"/>
        <w:rPr>
          <w:rFonts w:ascii="Times New Roman" w:hAnsi="Times New Roman" w:cs="Times New Roman"/>
          <w:sz w:val="28"/>
          <w:szCs w:val="28"/>
          <w:lang w:val="uk-UA"/>
        </w:rPr>
      </w:pPr>
      <w:r w:rsidRPr="00584089">
        <w:rPr>
          <w:rFonts w:ascii="Times New Roman" w:hAnsi="Times New Roman" w:cs="Times New Roman"/>
          <w:sz w:val="28"/>
          <w:szCs w:val="28"/>
          <w:lang w:val="uk-UA"/>
        </w:rPr>
        <w:t xml:space="preserve">В сучасних умовах освіта </w:t>
      </w:r>
      <w:r>
        <w:rPr>
          <w:rFonts w:ascii="Times New Roman" w:hAnsi="Times New Roman" w:cs="Times New Roman"/>
          <w:sz w:val="28"/>
          <w:szCs w:val="28"/>
          <w:lang w:val="uk-UA"/>
        </w:rPr>
        <w:t>стала</w:t>
      </w:r>
      <w:r w:rsidRPr="00584089">
        <w:rPr>
          <w:rFonts w:ascii="Times New Roman" w:hAnsi="Times New Roman" w:cs="Times New Roman"/>
          <w:sz w:val="28"/>
          <w:szCs w:val="28"/>
          <w:lang w:val="uk-UA"/>
        </w:rPr>
        <w:t xml:space="preserve"> бізнес</w:t>
      </w:r>
      <w:r>
        <w:rPr>
          <w:rFonts w:ascii="Times New Roman" w:hAnsi="Times New Roman" w:cs="Times New Roman"/>
          <w:sz w:val="28"/>
          <w:szCs w:val="28"/>
          <w:lang w:val="uk-UA"/>
        </w:rPr>
        <w:t>ом</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світов</w:t>
      </w:r>
      <w:r w:rsidRPr="00584089">
        <w:rPr>
          <w:rFonts w:ascii="Times New Roman" w:hAnsi="Times New Roman" w:cs="Times New Roman"/>
          <w:sz w:val="28"/>
          <w:szCs w:val="28"/>
          <w:lang w:val="uk-UA"/>
        </w:rPr>
        <w:t xml:space="preserve">ого масштабу. </w:t>
      </w:r>
      <w:r>
        <w:rPr>
          <w:rFonts w:ascii="Times New Roman" w:hAnsi="Times New Roman" w:cs="Times New Roman"/>
          <w:sz w:val="28"/>
          <w:szCs w:val="28"/>
          <w:lang w:val="uk-UA"/>
        </w:rPr>
        <w:t>Багато</w:t>
      </w:r>
      <w:r w:rsidRPr="00584089">
        <w:rPr>
          <w:rFonts w:ascii="Times New Roman" w:hAnsi="Times New Roman" w:cs="Times New Roman"/>
          <w:sz w:val="28"/>
          <w:szCs w:val="28"/>
          <w:lang w:val="uk-UA"/>
        </w:rPr>
        <w:t xml:space="preserve"> держав розглядають її як складовий елемент зовнішньої політики, </w:t>
      </w:r>
      <w:r>
        <w:rPr>
          <w:rFonts w:ascii="Times New Roman" w:hAnsi="Times New Roman" w:cs="Times New Roman"/>
          <w:sz w:val="28"/>
          <w:szCs w:val="28"/>
          <w:lang w:val="uk-UA"/>
        </w:rPr>
        <w:t>який</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впливає на реалізацію</w:t>
      </w:r>
      <w:r w:rsidRPr="00584089">
        <w:rPr>
          <w:rFonts w:ascii="Times New Roman" w:hAnsi="Times New Roman" w:cs="Times New Roman"/>
          <w:sz w:val="28"/>
          <w:szCs w:val="28"/>
          <w:lang w:val="uk-UA"/>
        </w:rPr>
        <w:t xml:space="preserve"> геоеко</w:t>
      </w:r>
      <w:r>
        <w:rPr>
          <w:rFonts w:ascii="Times New Roman" w:hAnsi="Times New Roman" w:cs="Times New Roman"/>
          <w:sz w:val="28"/>
          <w:szCs w:val="28"/>
          <w:lang w:val="uk-UA"/>
        </w:rPr>
        <w:t>номічних інтересів та досягнення</w:t>
      </w:r>
      <w:r w:rsidRPr="00584089">
        <w:rPr>
          <w:rFonts w:ascii="Times New Roman" w:hAnsi="Times New Roman" w:cs="Times New Roman"/>
          <w:sz w:val="28"/>
          <w:szCs w:val="28"/>
          <w:lang w:val="uk-UA"/>
        </w:rPr>
        <w:t xml:space="preserve"> геоекономічних цілей. Отже, розвиток системи освіти має стратегічне значення. Це пов’язано з тим, що освіта є однією </w:t>
      </w:r>
      <w:r>
        <w:rPr>
          <w:rFonts w:ascii="Times New Roman" w:hAnsi="Times New Roman" w:cs="Times New Roman"/>
          <w:sz w:val="28"/>
          <w:szCs w:val="28"/>
          <w:lang w:val="uk-UA"/>
        </w:rPr>
        <w:t>із наймасштабніших сфер світов</w:t>
      </w:r>
      <w:r w:rsidRPr="00584089">
        <w:rPr>
          <w:rFonts w:ascii="Times New Roman" w:hAnsi="Times New Roman" w:cs="Times New Roman"/>
          <w:sz w:val="28"/>
          <w:szCs w:val="28"/>
          <w:lang w:val="uk-UA"/>
        </w:rPr>
        <w:t>ої економіки</w:t>
      </w:r>
      <w:r>
        <w:rPr>
          <w:rFonts w:ascii="Times New Roman" w:hAnsi="Times New Roman" w:cs="Times New Roman"/>
          <w:sz w:val="28"/>
          <w:szCs w:val="28"/>
          <w:lang w:val="uk-UA"/>
        </w:rPr>
        <w:t>,</w:t>
      </w:r>
      <w:r w:rsidRPr="00584089">
        <w:rPr>
          <w:rFonts w:ascii="Times New Roman" w:hAnsi="Times New Roman" w:cs="Times New Roman"/>
          <w:sz w:val="28"/>
          <w:szCs w:val="28"/>
          <w:lang w:val="uk-UA"/>
        </w:rPr>
        <w:t xml:space="preserve"> одним із найдинамічніших секторів </w:t>
      </w:r>
      <w:r>
        <w:rPr>
          <w:rFonts w:ascii="Times New Roman" w:hAnsi="Times New Roman" w:cs="Times New Roman"/>
          <w:sz w:val="28"/>
          <w:szCs w:val="28"/>
          <w:lang w:val="uk-UA"/>
        </w:rPr>
        <w:t xml:space="preserve">світової торгівлі послугами. Це сприяє підвищенню конкурентноспроможності країни на світовій арені. </w:t>
      </w:r>
      <w:r w:rsidRPr="00584089">
        <w:rPr>
          <w:rFonts w:ascii="Times New Roman" w:hAnsi="Times New Roman" w:cs="Times New Roman"/>
          <w:sz w:val="28"/>
          <w:szCs w:val="28"/>
          <w:lang w:val="uk-UA"/>
        </w:rPr>
        <w:t>Міжнародний ринок освітніх послуг має свою власну історію формування.</w:t>
      </w:r>
    </w:p>
    <w:p w:rsidR="004E7511" w:rsidRDefault="004E7511" w:rsidP="004E7511">
      <w:pPr>
        <w:autoSpaceDE w:val="0"/>
        <w:autoSpaceDN w:val="0"/>
        <w:adjustRightInd w:val="0"/>
        <w:spacing w:after="0" w:line="360" w:lineRule="auto"/>
        <w:ind w:firstLine="709"/>
        <w:jc w:val="both"/>
        <w:rPr>
          <w:rFonts w:ascii="Times New Roman" w:hAnsi="Times New Roman" w:cs="Times New Roman"/>
          <w:sz w:val="28"/>
          <w:szCs w:val="28"/>
          <w:lang w:val="uk-UA"/>
        </w:rPr>
      </w:pPr>
      <w:r w:rsidRPr="00584089">
        <w:rPr>
          <w:rFonts w:ascii="Times New Roman" w:hAnsi="Times New Roman" w:cs="Times New Roman"/>
          <w:sz w:val="28"/>
          <w:szCs w:val="28"/>
          <w:lang w:val="uk-UA"/>
        </w:rPr>
        <w:t xml:space="preserve">З кінця ХХ – початку ХХІ ст. провідні держави світу міжнаціональні освітні послуги почали розглядати як важливий елемент зовнішньої політики, який не поступається економічній та військовій допомозі іншим країнам. </w:t>
      </w:r>
      <w:r>
        <w:rPr>
          <w:rFonts w:ascii="Times New Roman" w:hAnsi="Times New Roman" w:cs="Times New Roman"/>
          <w:sz w:val="28"/>
          <w:szCs w:val="28"/>
          <w:lang w:val="uk-UA"/>
        </w:rPr>
        <w:t>Це обумовило конкуренцію серед держав</w:t>
      </w:r>
      <w:r w:rsidRPr="00584089">
        <w:rPr>
          <w:rFonts w:ascii="Times New Roman" w:hAnsi="Times New Roman" w:cs="Times New Roman"/>
          <w:sz w:val="28"/>
          <w:szCs w:val="28"/>
          <w:lang w:val="uk-UA"/>
        </w:rPr>
        <w:t xml:space="preserve"> за ринки</w:t>
      </w:r>
      <w:r w:rsidR="00567A2C">
        <w:rPr>
          <w:rFonts w:ascii="Times New Roman" w:hAnsi="Times New Roman" w:cs="Times New Roman"/>
          <w:sz w:val="28"/>
          <w:szCs w:val="28"/>
          <w:lang w:val="uk-UA"/>
        </w:rPr>
        <w:t xml:space="preserve"> </w:t>
      </w:r>
      <w:r w:rsidRPr="00584089">
        <w:rPr>
          <w:rFonts w:ascii="Times New Roman" w:hAnsi="Times New Roman" w:cs="Times New Roman"/>
          <w:sz w:val="28"/>
          <w:szCs w:val="28"/>
          <w:lang w:val="uk-UA"/>
        </w:rPr>
        <w:t>освітні</w:t>
      </w:r>
      <w:r>
        <w:rPr>
          <w:rFonts w:ascii="Times New Roman" w:hAnsi="Times New Roman" w:cs="Times New Roman"/>
          <w:sz w:val="28"/>
          <w:szCs w:val="28"/>
          <w:lang w:val="uk-UA"/>
        </w:rPr>
        <w:t>х послуг</w:t>
      </w:r>
      <w:r w:rsidRPr="00584089">
        <w:rPr>
          <w:rFonts w:ascii="Times New Roman" w:hAnsi="Times New Roman" w:cs="Times New Roman"/>
          <w:sz w:val="28"/>
          <w:szCs w:val="28"/>
          <w:lang w:val="uk-UA"/>
        </w:rPr>
        <w:t xml:space="preserve">. Експорт освіти </w:t>
      </w:r>
      <w:r>
        <w:rPr>
          <w:rFonts w:ascii="Times New Roman" w:hAnsi="Times New Roman" w:cs="Times New Roman"/>
          <w:sz w:val="28"/>
          <w:szCs w:val="28"/>
          <w:lang w:val="uk-UA"/>
        </w:rPr>
        <w:t>наряду з іншими факторами</w:t>
      </w:r>
      <w:r w:rsidRPr="00584089">
        <w:rPr>
          <w:rFonts w:ascii="Times New Roman" w:hAnsi="Times New Roman" w:cs="Times New Roman"/>
          <w:sz w:val="28"/>
          <w:szCs w:val="28"/>
          <w:lang w:val="uk-UA"/>
        </w:rPr>
        <w:t xml:space="preserve"> визначає </w:t>
      </w:r>
      <w:r>
        <w:rPr>
          <w:rFonts w:ascii="Times New Roman" w:hAnsi="Times New Roman" w:cs="Times New Roman"/>
          <w:sz w:val="28"/>
          <w:szCs w:val="28"/>
          <w:lang w:val="uk-UA"/>
        </w:rPr>
        <w:t>авторитет</w:t>
      </w:r>
      <w:r w:rsidRPr="00584089">
        <w:rPr>
          <w:rFonts w:ascii="Times New Roman" w:hAnsi="Times New Roman" w:cs="Times New Roman"/>
          <w:sz w:val="28"/>
          <w:szCs w:val="28"/>
          <w:lang w:val="uk-UA"/>
        </w:rPr>
        <w:t xml:space="preserve"> країни на міжнародній арені, </w:t>
      </w:r>
      <w:r w:rsidRPr="00584089">
        <w:rPr>
          <w:rFonts w:ascii="Times New Roman" w:hAnsi="Times New Roman" w:cs="Times New Roman"/>
          <w:sz w:val="28"/>
          <w:szCs w:val="28"/>
          <w:lang w:val="uk-UA"/>
        </w:rPr>
        <w:lastRenderedPageBreak/>
        <w:t>освітня модель впливає на науковий розвиток</w:t>
      </w:r>
      <w:r>
        <w:rPr>
          <w:rFonts w:ascii="Times New Roman" w:hAnsi="Times New Roman" w:cs="Times New Roman"/>
          <w:sz w:val="28"/>
          <w:szCs w:val="28"/>
          <w:lang w:val="uk-UA"/>
        </w:rPr>
        <w:t xml:space="preserve"> країни, і, що важливо, на політичні уподобання</w:t>
      </w:r>
      <w:r w:rsidRPr="00584089">
        <w:rPr>
          <w:rFonts w:ascii="Times New Roman" w:hAnsi="Times New Roman" w:cs="Times New Roman"/>
          <w:sz w:val="28"/>
          <w:szCs w:val="28"/>
          <w:lang w:val="uk-UA"/>
        </w:rPr>
        <w:t xml:space="preserve"> тих, хто її отримує.</w:t>
      </w:r>
    </w:p>
    <w:p w:rsidR="004E7511" w:rsidRPr="00853259" w:rsidRDefault="004E7511" w:rsidP="004E7511">
      <w:pPr>
        <w:spacing w:after="0" w:line="360" w:lineRule="auto"/>
        <w:ind w:firstLine="567"/>
        <w:jc w:val="right"/>
        <w:rPr>
          <w:rFonts w:ascii="Times New Roman" w:hAnsi="Times New Roman" w:cs="Times New Roman"/>
          <w:b/>
          <w:sz w:val="28"/>
          <w:szCs w:val="28"/>
          <w:lang w:val="uk-UA"/>
        </w:rPr>
      </w:pPr>
      <w:r w:rsidRPr="00853259">
        <w:rPr>
          <w:rFonts w:ascii="Times New Roman" w:hAnsi="Times New Roman" w:cs="Times New Roman"/>
          <w:b/>
          <w:sz w:val="28"/>
          <w:szCs w:val="28"/>
          <w:lang w:val="uk-UA"/>
        </w:rPr>
        <w:t>Таблиця 1.3.</w:t>
      </w:r>
    </w:p>
    <w:p w:rsidR="004E7511" w:rsidRPr="00853259" w:rsidRDefault="004E7511" w:rsidP="004E7511">
      <w:pPr>
        <w:autoSpaceDE w:val="0"/>
        <w:autoSpaceDN w:val="0"/>
        <w:adjustRightInd w:val="0"/>
        <w:spacing w:after="0" w:line="360" w:lineRule="auto"/>
        <w:ind w:firstLine="567"/>
        <w:jc w:val="both"/>
        <w:rPr>
          <w:rFonts w:ascii="Times New Roman" w:hAnsi="Times New Roman" w:cs="Times New Roman"/>
          <w:b/>
          <w:sz w:val="28"/>
          <w:szCs w:val="28"/>
          <w:lang w:val="uk-UA"/>
        </w:rPr>
      </w:pPr>
      <w:r w:rsidRPr="00853259">
        <w:rPr>
          <w:rFonts w:ascii="Times New Roman" w:hAnsi="Times New Roman" w:cs="Times New Roman"/>
          <w:b/>
          <w:sz w:val="28"/>
          <w:szCs w:val="28"/>
          <w:lang w:val="uk-UA"/>
        </w:rPr>
        <w:t>Основні етапи формування міжнародного ринку освітніх послуг</w:t>
      </w:r>
      <w:r w:rsidR="00EA1759">
        <w:rPr>
          <w:rFonts w:ascii="Times New Roman" w:hAnsi="Times New Roman" w:cs="Times New Roman"/>
          <w:b/>
          <w:sz w:val="28"/>
          <w:szCs w:val="28"/>
          <w:lang w:val="uk-UA"/>
        </w:rPr>
        <w:t xml:space="preserve"> [32</w:t>
      </w:r>
      <w:r>
        <w:rPr>
          <w:rFonts w:ascii="Times New Roman" w:hAnsi="Times New Roman" w:cs="Times New Roman"/>
          <w:b/>
          <w:sz w:val="28"/>
          <w:szCs w:val="28"/>
          <w:lang w:val="uk-UA"/>
        </w:rPr>
        <w:t>]</w:t>
      </w:r>
    </w:p>
    <w:tbl>
      <w:tblPr>
        <w:tblStyle w:val="12"/>
        <w:tblW w:w="0" w:type="auto"/>
        <w:tblLook w:val="04A0" w:firstRow="1" w:lastRow="0" w:firstColumn="1" w:lastColumn="0" w:noHBand="0" w:noVBand="1"/>
      </w:tblPr>
      <w:tblGrid>
        <w:gridCol w:w="1838"/>
        <w:gridCol w:w="1985"/>
        <w:gridCol w:w="2409"/>
        <w:gridCol w:w="3113"/>
      </w:tblGrid>
      <w:tr w:rsidR="004E7511" w:rsidRPr="00DD5FE7" w:rsidTr="0035597D">
        <w:tc>
          <w:tcPr>
            <w:tcW w:w="1838" w:type="dxa"/>
          </w:tcPr>
          <w:p w:rsidR="004E7511" w:rsidRPr="00853259" w:rsidRDefault="004E7511" w:rsidP="0035597D">
            <w:pPr>
              <w:jc w:val="center"/>
              <w:rPr>
                <w:rFonts w:ascii="Times New Roman" w:hAnsi="Times New Roman" w:cs="Times New Roman"/>
                <w:b/>
                <w:sz w:val="28"/>
                <w:szCs w:val="28"/>
                <w:lang w:val="uk-UA"/>
              </w:rPr>
            </w:pPr>
            <w:r w:rsidRPr="00853259">
              <w:rPr>
                <w:rFonts w:ascii="Times New Roman" w:hAnsi="Times New Roman" w:cs="Times New Roman"/>
                <w:b/>
                <w:sz w:val="28"/>
                <w:szCs w:val="28"/>
                <w:lang w:val="uk-UA"/>
              </w:rPr>
              <w:t>Період</w:t>
            </w:r>
          </w:p>
        </w:tc>
        <w:tc>
          <w:tcPr>
            <w:tcW w:w="1985" w:type="dxa"/>
          </w:tcPr>
          <w:p w:rsidR="004E7511" w:rsidRPr="00853259" w:rsidRDefault="004E7511" w:rsidP="0035597D">
            <w:pPr>
              <w:jc w:val="center"/>
              <w:rPr>
                <w:rFonts w:ascii="Times New Roman" w:hAnsi="Times New Roman" w:cs="Times New Roman"/>
                <w:b/>
                <w:sz w:val="28"/>
                <w:szCs w:val="28"/>
                <w:lang w:val="uk-UA"/>
              </w:rPr>
            </w:pPr>
            <w:r w:rsidRPr="00853259">
              <w:rPr>
                <w:rFonts w:ascii="Times New Roman" w:hAnsi="Times New Roman" w:cs="Times New Roman"/>
                <w:b/>
                <w:sz w:val="28"/>
                <w:szCs w:val="28"/>
                <w:lang w:val="uk-UA"/>
              </w:rPr>
              <w:t>Етап</w:t>
            </w:r>
          </w:p>
        </w:tc>
        <w:tc>
          <w:tcPr>
            <w:tcW w:w="2409" w:type="dxa"/>
          </w:tcPr>
          <w:p w:rsidR="004E7511" w:rsidRPr="00853259" w:rsidRDefault="004E7511" w:rsidP="0035597D">
            <w:pPr>
              <w:jc w:val="center"/>
              <w:rPr>
                <w:rFonts w:ascii="Times New Roman" w:hAnsi="Times New Roman" w:cs="Times New Roman"/>
                <w:b/>
                <w:sz w:val="28"/>
                <w:szCs w:val="28"/>
                <w:lang w:val="uk-UA"/>
              </w:rPr>
            </w:pPr>
            <w:r w:rsidRPr="00853259">
              <w:rPr>
                <w:rFonts w:ascii="Times New Roman" w:hAnsi="Times New Roman" w:cs="Times New Roman"/>
                <w:b/>
                <w:sz w:val="28"/>
                <w:szCs w:val="28"/>
                <w:lang w:val="uk-UA"/>
              </w:rPr>
              <w:t>Характерні ознаки</w:t>
            </w:r>
          </w:p>
        </w:tc>
        <w:tc>
          <w:tcPr>
            <w:tcW w:w="3113" w:type="dxa"/>
          </w:tcPr>
          <w:p w:rsidR="004E7511" w:rsidRPr="00853259" w:rsidRDefault="004E7511" w:rsidP="0035597D">
            <w:pPr>
              <w:jc w:val="center"/>
              <w:rPr>
                <w:rFonts w:ascii="Times New Roman" w:hAnsi="Times New Roman" w:cs="Times New Roman"/>
                <w:b/>
                <w:sz w:val="28"/>
                <w:szCs w:val="28"/>
                <w:lang w:val="uk-UA"/>
              </w:rPr>
            </w:pPr>
            <w:r w:rsidRPr="00853259">
              <w:rPr>
                <w:rFonts w:ascii="Times New Roman" w:hAnsi="Times New Roman" w:cs="Times New Roman"/>
                <w:b/>
                <w:sz w:val="28"/>
                <w:szCs w:val="28"/>
                <w:lang w:val="uk-UA"/>
              </w:rPr>
              <w:t>Основи формування</w:t>
            </w:r>
          </w:p>
          <w:p w:rsidR="004E7511" w:rsidRPr="00853259" w:rsidRDefault="004E7511" w:rsidP="0035597D">
            <w:pPr>
              <w:ind w:firstLine="567"/>
              <w:jc w:val="center"/>
              <w:rPr>
                <w:rFonts w:ascii="Times New Roman" w:hAnsi="Times New Roman" w:cs="Times New Roman"/>
                <w:b/>
                <w:sz w:val="28"/>
                <w:szCs w:val="28"/>
                <w:lang w:val="uk-UA"/>
              </w:rPr>
            </w:pPr>
          </w:p>
        </w:tc>
      </w:tr>
      <w:tr w:rsidR="004E7511" w:rsidRPr="00E11309" w:rsidTr="0035597D">
        <w:tc>
          <w:tcPr>
            <w:tcW w:w="1838" w:type="dxa"/>
          </w:tcPr>
          <w:p w:rsidR="004E7511" w:rsidRPr="00DD5FE7" w:rsidRDefault="004E7511" w:rsidP="0035597D">
            <w:pPr>
              <w:rPr>
                <w:rFonts w:ascii="Times New Roman" w:hAnsi="Times New Roman" w:cs="Times New Roman"/>
                <w:sz w:val="24"/>
                <w:szCs w:val="24"/>
                <w:lang w:val="uk-UA"/>
              </w:rPr>
            </w:pPr>
            <w:r w:rsidRPr="00DD5FE7">
              <w:rPr>
                <w:rFonts w:ascii="Times New Roman" w:hAnsi="Times New Roman" w:cs="Times New Roman"/>
                <w:sz w:val="24"/>
                <w:szCs w:val="24"/>
                <w:lang w:val="uk-UA"/>
              </w:rPr>
              <w:t xml:space="preserve">1970-1980 рр. </w:t>
            </w:r>
          </w:p>
        </w:tc>
        <w:tc>
          <w:tcPr>
            <w:tcW w:w="1985" w:type="dxa"/>
          </w:tcPr>
          <w:p w:rsidR="004E7511" w:rsidRPr="00DD5FE7" w:rsidRDefault="004E7511" w:rsidP="00F1138D">
            <w:pPr>
              <w:rPr>
                <w:rFonts w:ascii="Times New Roman" w:hAnsi="Times New Roman" w:cs="Times New Roman"/>
                <w:sz w:val="24"/>
                <w:szCs w:val="24"/>
                <w:lang w:val="uk-UA"/>
              </w:rPr>
            </w:pPr>
            <w:r w:rsidRPr="00DD5FE7">
              <w:rPr>
                <w:rFonts w:ascii="Times New Roman" w:hAnsi="Times New Roman" w:cs="Times New Roman"/>
                <w:sz w:val="24"/>
                <w:szCs w:val="24"/>
                <w:lang w:val="uk-UA"/>
              </w:rPr>
              <w:t xml:space="preserve">Етап </w:t>
            </w:r>
            <w:r w:rsidR="00F1138D">
              <w:rPr>
                <w:rFonts w:ascii="Times New Roman" w:hAnsi="Times New Roman" w:cs="Times New Roman"/>
                <w:sz w:val="24"/>
                <w:szCs w:val="24"/>
                <w:lang w:val="uk-UA"/>
              </w:rPr>
              <w:t xml:space="preserve">об’єднання </w:t>
            </w:r>
            <w:r w:rsidRPr="00DD5FE7">
              <w:rPr>
                <w:rFonts w:ascii="Times New Roman" w:hAnsi="Times New Roman" w:cs="Times New Roman"/>
                <w:sz w:val="24"/>
                <w:szCs w:val="24"/>
                <w:lang w:val="uk-UA"/>
              </w:rPr>
              <w:t xml:space="preserve"> національних ринків у </w:t>
            </w:r>
            <w:r w:rsidR="00F1138D">
              <w:rPr>
                <w:rFonts w:ascii="Times New Roman" w:hAnsi="Times New Roman" w:cs="Times New Roman"/>
                <w:sz w:val="24"/>
                <w:szCs w:val="24"/>
                <w:lang w:val="uk-UA"/>
              </w:rPr>
              <w:t xml:space="preserve">світовий </w:t>
            </w:r>
            <w:r w:rsidRPr="00DD5FE7">
              <w:rPr>
                <w:rFonts w:ascii="Times New Roman" w:hAnsi="Times New Roman" w:cs="Times New Roman"/>
                <w:sz w:val="24"/>
                <w:szCs w:val="24"/>
                <w:lang w:val="uk-UA"/>
              </w:rPr>
              <w:t xml:space="preserve">ринок </w:t>
            </w:r>
          </w:p>
        </w:tc>
        <w:tc>
          <w:tcPr>
            <w:tcW w:w="2409" w:type="dxa"/>
          </w:tcPr>
          <w:p w:rsidR="004E7511" w:rsidRPr="00DD5FE7" w:rsidRDefault="004E7511" w:rsidP="00F1138D">
            <w:pPr>
              <w:rPr>
                <w:rFonts w:ascii="Times New Roman" w:hAnsi="Times New Roman" w:cs="Times New Roman"/>
                <w:sz w:val="24"/>
                <w:szCs w:val="24"/>
                <w:lang w:val="uk-UA"/>
              </w:rPr>
            </w:pPr>
            <w:r w:rsidRPr="00DD5FE7">
              <w:rPr>
                <w:rFonts w:ascii="Times New Roman" w:hAnsi="Times New Roman" w:cs="Times New Roman"/>
                <w:sz w:val="24"/>
                <w:szCs w:val="24"/>
                <w:lang w:val="uk-UA"/>
              </w:rPr>
              <w:t xml:space="preserve">Лібералізація ринків. </w:t>
            </w:r>
            <w:r w:rsidR="00F1138D">
              <w:rPr>
                <w:rFonts w:ascii="Times New Roman" w:hAnsi="Times New Roman" w:cs="Times New Roman"/>
                <w:sz w:val="24"/>
                <w:szCs w:val="24"/>
                <w:lang w:val="uk-UA"/>
              </w:rPr>
              <w:t xml:space="preserve">Набуття автономії </w:t>
            </w:r>
            <w:r>
              <w:rPr>
                <w:rFonts w:ascii="Times New Roman" w:hAnsi="Times New Roman" w:cs="Times New Roman"/>
                <w:sz w:val="24"/>
                <w:szCs w:val="24"/>
                <w:lang w:val="uk-UA"/>
              </w:rPr>
              <w:t>ЗВО</w:t>
            </w:r>
            <w:r w:rsidRPr="00DD5FE7">
              <w:rPr>
                <w:rFonts w:ascii="Times New Roman" w:hAnsi="Times New Roman" w:cs="Times New Roman"/>
                <w:sz w:val="24"/>
                <w:szCs w:val="24"/>
                <w:lang w:val="uk-UA"/>
              </w:rPr>
              <w:t xml:space="preserve">: </w:t>
            </w:r>
            <w:r w:rsidR="00F1138D" w:rsidRPr="00DD5FE7">
              <w:rPr>
                <w:rFonts w:ascii="Times New Roman" w:hAnsi="Times New Roman" w:cs="Times New Roman"/>
                <w:sz w:val="24"/>
                <w:szCs w:val="24"/>
                <w:lang w:val="uk-UA"/>
              </w:rPr>
              <w:t xml:space="preserve">освітньої, </w:t>
            </w:r>
            <w:r w:rsidRPr="00DD5FE7">
              <w:rPr>
                <w:rFonts w:ascii="Times New Roman" w:hAnsi="Times New Roman" w:cs="Times New Roman"/>
                <w:sz w:val="24"/>
                <w:szCs w:val="24"/>
                <w:lang w:val="uk-UA"/>
              </w:rPr>
              <w:t xml:space="preserve">фінансової, </w:t>
            </w:r>
            <w:r w:rsidR="00F1138D">
              <w:rPr>
                <w:rFonts w:ascii="Times New Roman" w:hAnsi="Times New Roman" w:cs="Times New Roman"/>
                <w:sz w:val="24"/>
                <w:szCs w:val="24"/>
                <w:lang w:val="uk-UA"/>
              </w:rPr>
              <w:t xml:space="preserve">тактики </w:t>
            </w:r>
            <w:r w:rsidRPr="00DD5FE7">
              <w:rPr>
                <w:rFonts w:ascii="Times New Roman" w:hAnsi="Times New Roman" w:cs="Times New Roman"/>
                <w:sz w:val="24"/>
                <w:szCs w:val="24"/>
                <w:lang w:val="uk-UA"/>
              </w:rPr>
              <w:t xml:space="preserve">міжнародного співробітництва </w:t>
            </w:r>
          </w:p>
        </w:tc>
        <w:tc>
          <w:tcPr>
            <w:tcW w:w="3113" w:type="dxa"/>
          </w:tcPr>
          <w:p w:rsidR="004E7511" w:rsidRPr="00DD5FE7" w:rsidRDefault="004E7511" w:rsidP="0035597D">
            <w:pPr>
              <w:rPr>
                <w:rFonts w:ascii="Times New Roman" w:hAnsi="Times New Roman" w:cs="Times New Roman"/>
                <w:sz w:val="24"/>
                <w:szCs w:val="24"/>
                <w:lang w:val="uk-UA"/>
              </w:rPr>
            </w:pPr>
            <w:r w:rsidRPr="00DD5FE7">
              <w:rPr>
                <w:rFonts w:ascii="Times New Roman" w:hAnsi="Times New Roman" w:cs="Times New Roman"/>
                <w:sz w:val="24"/>
                <w:szCs w:val="24"/>
                <w:lang w:val="uk-UA"/>
              </w:rPr>
              <w:t xml:space="preserve">Міжнародна неурядова організація – Римський клуб, </w:t>
            </w:r>
            <w:r w:rsidR="00F548F8" w:rsidRPr="00DD5FE7">
              <w:rPr>
                <w:rFonts w:ascii="Times New Roman" w:hAnsi="Times New Roman" w:cs="Times New Roman"/>
                <w:sz w:val="24"/>
                <w:szCs w:val="24"/>
                <w:lang w:val="uk-UA"/>
              </w:rPr>
              <w:t xml:space="preserve">Статут ЮНЕСКО, </w:t>
            </w:r>
            <w:r w:rsidRPr="00DD5FE7">
              <w:rPr>
                <w:rFonts w:ascii="Times New Roman" w:hAnsi="Times New Roman" w:cs="Times New Roman"/>
                <w:sz w:val="24"/>
                <w:szCs w:val="24"/>
                <w:lang w:val="uk-UA"/>
              </w:rPr>
              <w:t xml:space="preserve">доповідь «Межі росту» (1972) </w:t>
            </w:r>
          </w:p>
        </w:tc>
      </w:tr>
      <w:tr w:rsidR="004E7511" w:rsidRPr="00E11309" w:rsidTr="0035597D">
        <w:tc>
          <w:tcPr>
            <w:tcW w:w="1838" w:type="dxa"/>
          </w:tcPr>
          <w:p w:rsidR="004E7511" w:rsidRPr="00DD5FE7" w:rsidRDefault="004E7511" w:rsidP="0035597D">
            <w:pPr>
              <w:rPr>
                <w:rFonts w:ascii="Times New Roman" w:hAnsi="Times New Roman" w:cs="Times New Roman"/>
                <w:sz w:val="24"/>
                <w:szCs w:val="24"/>
                <w:lang w:val="uk-UA"/>
              </w:rPr>
            </w:pPr>
            <w:r w:rsidRPr="00DD5FE7">
              <w:rPr>
                <w:rFonts w:ascii="Times New Roman" w:hAnsi="Times New Roman" w:cs="Times New Roman"/>
                <w:sz w:val="24"/>
                <w:szCs w:val="24"/>
                <w:lang w:val="uk-UA"/>
              </w:rPr>
              <w:t xml:space="preserve">1980 – 2000 рр. </w:t>
            </w:r>
          </w:p>
        </w:tc>
        <w:tc>
          <w:tcPr>
            <w:tcW w:w="1985" w:type="dxa"/>
          </w:tcPr>
          <w:p w:rsidR="004E7511" w:rsidRPr="00DD5FE7" w:rsidRDefault="004E7511" w:rsidP="00F1138D">
            <w:pPr>
              <w:rPr>
                <w:rFonts w:ascii="Times New Roman" w:hAnsi="Times New Roman" w:cs="Times New Roman"/>
                <w:sz w:val="24"/>
                <w:szCs w:val="24"/>
                <w:lang w:val="uk-UA"/>
              </w:rPr>
            </w:pPr>
            <w:r w:rsidRPr="00DD5FE7">
              <w:rPr>
                <w:rFonts w:ascii="Times New Roman" w:hAnsi="Times New Roman" w:cs="Times New Roman"/>
                <w:sz w:val="24"/>
                <w:szCs w:val="24"/>
                <w:lang w:val="uk-UA"/>
              </w:rPr>
              <w:t xml:space="preserve">Формування </w:t>
            </w:r>
            <w:r w:rsidR="00F1138D">
              <w:rPr>
                <w:rFonts w:ascii="Times New Roman" w:hAnsi="Times New Roman" w:cs="Times New Roman"/>
                <w:sz w:val="24"/>
                <w:szCs w:val="24"/>
                <w:lang w:val="uk-UA"/>
              </w:rPr>
              <w:t>осно</w:t>
            </w:r>
            <w:r>
              <w:rPr>
                <w:rFonts w:ascii="Times New Roman" w:hAnsi="Times New Roman" w:cs="Times New Roman"/>
                <w:sz w:val="24"/>
                <w:szCs w:val="24"/>
                <w:lang w:val="uk-UA"/>
              </w:rPr>
              <w:t xml:space="preserve">вних </w:t>
            </w:r>
            <w:r w:rsidRPr="00DD5FE7">
              <w:rPr>
                <w:rFonts w:ascii="Times New Roman" w:hAnsi="Times New Roman" w:cs="Times New Roman"/>
                <w:sz w:val="24"/>
                <w:szCs w:val="24"/>
                <w:lang w:val="uk-UA"/>
              </w:rPr>
              <w:t xml:space="preserve">сегментів ринку </w:t>
            </w:r>
          </w:p>
        </w:tc>
        <w:tc>
          <w:tcPr>
            <w:tcW w:w="2409" w:type="dxa"/>
          </w:tcPr>
          <w:p w:rsidR="004E7511" w:rsidRPr="00DD5FE7" w:rsidRDefault="00F548F8" w:rsidP="00F548F8">
            <w:pPr>
              <w:rPr>
                <w:rFonts w:ascii="Times New Roman" w:hAnsi="Times New Roman" w:cs="Times New Roman"/>
                <w:sz w:val="24"/>
                <w:szCs w:val="24"/>
                <w:lang w:val="uk-UA"/>
              </w:rPr>
            </w:pPr>
            <w:r>
              <w:rPr>
                <w:rFonts w:ascii="Times New Roman" w:hAnsi="Times New Roman" w:cs="Times New Roman"/>
                <w:sz w:val="24"/>
                <w:szCs w:val="24"/>
                <w:lang w:val="uk-UA"/>
              </w:rPr>
              <w:t>Збільшення кількості освітні</w:t>
            </w:r>
            <w:r w:rsidR="004E7511" w:rsidRPr="00DD5FE7">
              <w:rPr>
                <w:rFonts w:ascii="Times New Roman" w:hAnsi="Times New Roman" w:cs="Times New Roman"/>
                <w:sz w:val="24"/>
                <w:szCs w:val="24"/>
                <w:lang w:val="uk-UA"/>
              </w:rPr>
              <w:t xml:space="preserve">х закладів, </w:t>
            </w:r>
            <w:r>
              <w:rPr>
                <w:rFonts w:ascii="Times New Roman" w:hAnsi="Times New Roman" w:cs="Times New Roman"/>
                <w:sz w:val="24"/>
                <w:szCs w:val="24"/>
                <w:lang w:val="uk-UA"/>
              </w:rPr>
              <w:t xml:space="preserve">інформатизація освіти, </w:t>
            </w:r>
            <w:r w:rsidR="004E7511" w:rsidRPr="00DD5FE7">
              <w:rPr>
                <w:rFonts w:ascii="Times New Roman" w:hAnsi="Times New Roman" w:cs="Times New Roman"/>
                <w:sz w:val="24"/>
                <w:szCs w:val="24"/>
                <w:lang w:val="uk-UA"/>
              </w:rPr>
              <w:t>академічна мобільність</w:t>
            </w:r>
            <w:r w:rsidR="00567A2C">
              <w:rPr>
                <w:rFonts w:ascii="Times New Roman" w:hAnsi="Times New Roman" w:cs="Times New Roman"/>
                <w:sz w:val="24"/>
                <w:szCs w:val="24"/>
                <w:lang w:val="uk-UA"/>
              </w:rPr>
              <w:t xml:space="preserve"> </w:t>
            </w:r>
          </w:p>
        </w:tc>
        <w:tc>
          <w:tcPr>
            <w:tcW w:w="3113" w:type="dxa"/>
          </w:tcPr>
          <w:p w:rsidR="004E7511" w:rsidRPr="00DD5FE7" w:rsidRDefault="00F548F8" w:rsidP="00F548F8">
            <w:pPr>
              <w:rPr>
                <w:rFonts w:ascii="Times New Roman" w:hAnsi="Times New Roman" w:cs="Times New Roman"/>
                <w:sz w:val="24"/>
                <w:szCs w:val="24"/>
                <w:lang w:val="uk-UA"/>
              </w:rPr>
            </w:pPr>
            <w:r>
              <w:rPr>
                <w:rFonts w:ascii="Times New Roman" w:hAnsi="Times New Roman" w:cs="Times New Roman"/>
                <w:sz w:val="24"/>
                <w:szCs w:val="24"/>
                <w:lang w:val="uk-UA"/>
              </w:rPr>
              <w:t xml:space="preserve">Затвердження </w:t>
            </w:r>
            <w:r w:rsidR="00F1138D">
              <w:rPr>
                <w:rFonts w:ascii="Times New Roman" w:hAnsi="Times New Roman" w:cs="Times New Roman"/>
                <w:sz w:val="24"/>
                <w:szCs w:val="24"/>
                <w:lang w:val="uk-UA"/>
              </w:rPr>
              <w:t>GATT, уклада</w:t>
            </w:r>
            <w:r w:rsidR="004E7511" w:rsidRPr="00DD5FE7">
              <w:rPr>
                <w:rFonts w:ascii="Times New Roman" w:hAnsi="Times New Roman" w:cs="Times New Roman"/>
                <w:sz w:val="24"/>
                <w:szCs w:val="24"/>
                <w:lang w:val="uk-UA"/>
              </w:rPr>
              <w:t xml:space="preserve">ння Великої </w:t>
            </w:r>
            <w:r>
              <w:rPr>
                <w:rFonts w:ascii="Times New Roman" w:hAnsi="Times New Roman" w:cs="Times New Roman"/>
                <w:sz w:val="24"/>
                <w:szCs w:val="24"/>
                <w:lang w:val="uk-UA"/>
              </w:rPr>
              <w:t>хартії університетів, створення</w:t>
            </w:r>
            <w:r w:rsidR="004E7511" w:rsidRPr="00DD5FE7">
              <w:rPr>
                <w:rFonts w:ascii="Times New Roman" w:hAnsi="Times New Roman" w:cs="Times New Roman"/>
                <w:sz w:val="24"/>
                <w:szCs w:val="24"/>
                <w:lang w:val="uk-UA"/>
              </w:rPr>
              <w:t xml:space="preserve"> СОТ</w:t>
            </w:r>
            <w:r>
              <w:rPr>
                <w:rFonts w:ascii="Times New Roman" w:hAnsi="Times New Roman" w:cs="Times New Roman"/>
                <w:sz w:val="24"/>
                <w:szCs w:val="24"/>
                <w:lang w:val="uk-UA"/>
              </w:rPr>
              <w:t xml:space="preserve"> (1994 р.)</w:t>
            </w:r>
            <w:r w:rsidR="004E7511" w:rsidRPr="00DD5FE7">
              <w:rPr>
                <w:rFonts w:ascii="Times New Roman" w:hAnsi="Times New Roman" w:cs="Times New Roman"/>
                <w:sz w:val="24"/>
                <w:szCs w:val="24"/>
                <w:lang w:val="uk-UA"/>
              </w:rPr>
              <w:t xml:space="preserve">, Міжнародні угоди –Лісабонська конвенція «Про визнання кваліфікації, що належать до вищої освіти в європейському регіоні» (1997), «Всесвітня декларація про вищу освіту для XXI століття» (1998), Болонська конвенція (1999) Ради Європи, Європейський Союз </w:t>
            </w:r>
          </w:p>
        </w:tc>
      </w:tr>
      <w:tr w:rsidR="004E7511" w:rsidRPr="00E11309" w:rsidTr="0035597D">
        <w:tc>
          <w:tcPr>
            <w:tcW w:w="1838" w:type="dxa"/>
          </w:tcPr>
          <w:p w:rsidR="004E7511" w:rsidRPr="00DD5FE7" w:rsidRDefault="004E7511" w:rsidP="0035597D">
            <w:pPr>
              <w:rPr>
                <w:rFonts w:ascii="Times New Roman" w:hAnsi="Times New Roman" w:cs="Times New Roman"/>
                <w:sz w:val="24"/>
                <w:szCs w:val="24"/>
                <w:lang w:val="uk-UA"/>
              </w:rPr>
            </w:pPr>
            <w:r>
              <w:rPr>
                <w:rFonts w:ascii="Times New Roman" w:hAnsi="Times New Roman" w:cs="Times New Roman"/>
                <w:sz w:val="24"/>
                <w:szCs w:val="24"/>
                <w:lang w:val="uk-UA"/>
              </w:rPr>
              <w:t xml:space="preserve">З </w:t>
            </w:r>
            <w:r w:rsidRPr="00DD5FE7">
              <w:rPr>
                <w:rFonts w:ascii="Times New Roman" w:hAnsi="Times New Roman" w:cs="Times New Roman"/>
                <w:sz w:val="24"/>
                <w:szCs w:val="24"/>
                <w:lang w:val="uk-UA"/>
              </w:rPr>
              <w:t xml:space="preserve">2000 </w:t>
            </w:r>
            <w:r>
              <w:rPr>
                <w:rFonts w:ascii="Times New Roman" w:hAnsi="Times New Roman" w:cs="Times New Roman"/>
                <w:sz w:val="24"/>
                <w:szCs w:val="24"/>
                <w:lang w:val="uk-UA"/>
              </w:rPr>
              <w:t>р.</w:t>
            </w:r>
          </w:p>
        </w:tc>
        <w:tc>
          <w:tcPr>
            <w:tcW w:w="1985" w:type="dxa"/>
          </w:tcPr>
          <w:p w:rsidR="004E7511" w:rsidRPr="00DD5FE7" w:rsidRDefault="00F548F8" w:rsidP="00F548F8">
            <w:pPr>
              <w:rPr>
                <w:rFonts w:ascii="Times New Roman" w:hAnsi="Times New Roman" w:cs="Times New Roman"/>
                <w:sz w:val="24"/>
                <w:szCs w:val="24"/>
                <w:lang w:val="uk-UA"/>
              </w:rPr>
            </w:pPr>
            <w:r>
              <w:rPr>
                <w:rFonts w:ascii="Times New Roman" w:hAnsi="Times New Roman" w:cs="Times New Roman"/>
                <w:sz w:val="24"/>
                <w:szCs w:val="24"/>
                <w:lang w:val="uk-UA"/>
              </w:rPr>
              <w:t>Збільше</w:t>
            </w:r>
            <w:r w:rsidR="004E7511" w:rsidRPr="00DD5FE7">
              <w:rPr>
                <w:rFonts w:ascii="Times New Roman" w:hAnsi="Times New Roman" w:cs="Times New Roman"/>
                <w:sz w:val="24"/>
                <w:szCs w:val="24"/>
                <w:lang w:val="uk-UA"/>
              </w:rPr>
              <w:t xml:space="preserve">ння конкуренції </w:t>
            </w:r>
            <w:r w:rsidRPr="00DD5FE7">
              <w:rPr>
                <w:rFonts w:ascii="Times New Roman" w:hAnsi="Times New Roman" w:cs="Times New Roman"/>
                <w:sz w:val="24"/>
                <w:szCs w:val="24"/>
                <w:lang w:val="uk-UA"/>
              </w:rPr>
              <w:t xml:space="preserve">за експорт освітніх послуг </w:t>
            </w:r>
            <w:r w:rsidR="004E7511" w:rsidRPr="00DD5FE7">
              <w:rPr>
                <w:rFonts w:ascii="Times New Roman" w:hAnsi="Times New Roman" w:cs="Times New Roman"/>
                <w:sz w:val="24"/>
                <w:szCs w:val="24"/>
                <w:lang w:val="uk-UA"/>
              </w:rPr>
              <w:t xml:space="preserve">між мегарегіонами </w:t>
            </w:r>
          </w:p>
        </w:tc>
        <w:tc>
          <w:tcPr>
            <w:tcW w:w="2409" w:type="dxa"/>
          </w:tcPr>
          <w:p w:rsidR="004E7511" w:rsidRPr="00DD5FE7" w:rsidRDefault="00F548F8" w:rsidP="00F548F8">
            <w:pPr>
              <w:rPr>
                <w:rFonts w:ascii="Times New Roman" w:hAnsi="Times New Roman" w:cs="Times New Roman"/>
                <w:sz w:val="24"/>
                <w:szCs w:val="24"/>
                <w:lang w:val="uk-UA"/>
              </w:rPr>
            </w:pPr>
            <w:r>
              <w:rPr>
                <w:rFonts w:ascii="Times New Roman" w:hAnsi="Times New Roman" w:cs="Times New Roman"/>
                <w:sz w:val="24"/>
                <w:szCs w:val="24"/>
                <w:lang w:val="uk-UA"/>
              </w:rPr>
              <w:t>Розгалуження</w:t>
            </w:r>
            <w:r w:rsidR="004E7511" w:rsidRPr="00DD5FE7">
              <w:rPr>
                <w:rFonts w:ascii="Times New Roman" w:hAnsi="Times New Roman" w:cs="Times New Roman"/>
                <w:sz w:val="24"/>
                <w:szCs w:val="24"/>
                <w:lang w:val="uk-UA"/>
              </w:rPr>
              <w:t xml:space="preserve"> джерел фінансування, </w:t>
            </w:r>
            <w:r>
              <w:rPr>
                <w:rFonts w:ascii="Times New Roman" w:hAnsi="Times New Roman" w:cs="Times New Roman"/>
                <w:sz w:val="24"/>
                <w:szCs w:val="24"/>
                <w:lang w:val="uk-UA"/>
              </w:rPr>
              <w:t>зростає</w:t>
            </w:r>
            <w:r w:rsidR="004E7511" w:rsidRPr="00DD5FE7">
              <w:rPr>
                <w:rFonts w:ascii="Times New Roman" w:hAnsi="Times New Roman" w:cs="Times New Roman"/>
                <w:sz w:val="24"/>
                <w:szCs w:val="24"/>
                <w:lang w:val="uk-UA"/>
              </w:rPr>
              <w:t xml:space="preserve"> частка приватних </w:t>
            </w:r>
            <w:r w:rsidR="004E7511">
              <w:rPr>
                <w:rFonts w:ascii="Times New Roman" w:hAnsi="Times New Roman" w:cs="Times New Roman"/>
                <w:sz w:val="24"/>
                <w:szCs w:val="24"/>
                <w:lang w:val="uk-UA"/>
              </w:rPr>
              <w:t>ЗВО</w:t>
            </w:r>
            <w:r>
              <w:rPr>
                <w:rFonts w:ascii="Times New Roman" w:hAnsi="Times New Roman" w:cs="Times New Roman"/>
                <w:sz w:val="24"/>
                <w:szCs w:val="24"/>
                <w:lang w:val="uk-UA"/>
              </w:rPr>
              <w:t xml:space="preserve">, </w:t>
            </w:r>
            <w:r w:rsidRPr="00DD5FE7">
              <w:rPr>
                <w:rFonts w:ascii="Times New Roman" w:hAnsi="Times New Roman" w:cs="Times New Roman"/>
                <w:sz w:val="24"/>
                <w:szCs w:val="24"/>
                <w:lang w:val="uk-UA"/>
              </w:rPr>
              <w:t xml:space="preserve"> </w:t>
            </w:r>
            <w:r>
              <w:rPr>
                <w:rFonts w:ascii="Times New Roman" w:hAnsi="Times New Roman" w:cs="Times New Roman"/>
                <w:sz w:val="24"/>
                <w:szCs w:val="24"/>
                <w:lang w:val="uk-UA"/>
              </w:rPr>
              <w:t>масова потреба</w:t>
            </w:r>
            <w:r w:rsidRPr="00DD5FE7">
              <w:rPr>
                <w:rFonts w:ascii="Times New Roman" w:hAnsi="Times New Roman" w:cs="Times New Roman"/>
                <w:sz w:val="24"/>
                <w:szCs w:val="24"/>
                <w:lang w:val="uk-UA"/>
              </w:rPr>
              <w:t xml:space="preserve"> на вищу осв</w:t>
            </w:r>
            <w:r>
              <w:rPr>
                <w:rFonts w:ascii="Times New Roman" w:hAnsi="Times New Roman" w:cs="Times New Roman"/>
                <w:sz w:val="24"/>
                <w:szCs w:val="24"/>
                <w:lang w:val="uk-UA"/>
              </w:rPr>
              <w:t>іту</w:t>
            </w:r>
          </w:p>
        </w:tc>
        <w:tc>
          <w:tcPr>
            <w:tcW w:w="3113" w:type="dxa"/>
          </w:tcPr>
          <w:p w:rsidR="004E7511" w:rsidRPr="00DD5FE7" w:rsidRDefault="004E7511" w:rsidP="00F1138D">
            <w:pPr>
              <w:rPr>
                <w:rFonts w:ascii="Times New Roman" w:hAnsi="Times New Roman" w:cs="Times New Roman"/>
                <w:sz w:val="24"/>
                <w:szCs w:val="24"/>
                <w:lang w:val="uk-UA"/>
              </w:rPr>
            </w:pPr>
            <w:r w:rsidRPr="00DD5FE7">
              <w:rPr>
                <w:rFonts w:ascii="Times New Roman" w:hAnsi="Times New Roman" w:cs="Times New Roman"/>
                <w:sz w:val="24"/>
                <w:szCs w:val="24"/>
                <w:lang w:val="uk-UA"/>
              </w:rPr>
              <w:t xml:space="preserve">Декларацію </w:t>
            </w:r>
            <w:r w:rsidR="00F548F8">
              <w:rPr>
                <w:rFonts w:ascii="Times New Roman" w:hAnsi="Times New Roman" w:cs="Times New Roman"/>
                <w:sz w:val="24"/>
                <w:szCs w:val="24"/>
                <w:lang w:val="uk-UA"/>
              </w:rPr>
              <w:t>ООН, де визна</w:t>
            </w:r>
            <w:r w:rsidRPr="00DD5FE7">
              <w:rPr>
                <w:rFonts w:ascii="Times New Roman" w:hAnsi="Times New Roman" w:cs="Times New Roman"/>
                <w:sz w:val="24"/>
                <w:szCs w:val="24"/>
                <w:lang w:val="uk-UA"/>
              </w:rPr>
              <w:t>чено глобальні Цілі розвитку</w:t>
            </w:r>
            <w:r w:rsidR="00F548F8">
              <w:rPr>
                <w:rFonts w:ascii="Times New Roman" w:hAnsi="Times New Roman" w:cs="Times New Roman"/>
                <w:sz w:val="24"/>
                <w:szCs w:val="24"/>
                <w:lang w:val="uk-UA"/>
              </w:rPr>
              <w:t xml:space="preserve"> тисячоліття до 2015 року, серед них –</w:t>
            </w:r>
            <w:r w:rsidR="00F1138D">
              <w:rPr>
                <w:rFonts w:ascii="Times New Roman" w:hAnsi="Times New Roman" w:cs="Times New Roman"/>
                <w:sz w:val="24"/>
                <w:szCs w:val="24"/>
                <w:lang w:val="uk-UA"/>
              </w:rPr>
              <w:t xml:space="preserve">забезпечення освітою. Реформування системи </w:t>
            </w:r>
            <w:r w:rsidRPr="00DD5FE7">
              <w:rPr>
                <w:rFonts w:ascii="Times New Roman" w:hAnsi="Times New Roman" w:cs="Times New Roman"/>
                <w:sz w:val="24"/>
                <w:szCs w:val="24"/>
                <w:lang w:val="uk-UA"/>
              </w:rPr>
              <w:t xml:space="preserve">вищої освіти </w:t>
            </w:r>
            <w:r w:rsidR="00F1138D">
              <w:rPr>
                <w:rFonts w:ascii="Times New Roman" w:hAnsi="Times New Roman" w:cs="Times New Roman"/>
                <w:sz w:val="24"/>
                <w:szCs w:val="24"/>
                <w:lang w:val="uk-UA"/>
              </w:rPr>
              <w:t xml:space="preserve">в Європі </w:t>
            </w:r>
            <w:r w:rsidRPr="00DD5FE7">
              <w:rPr>
                <w:rFonts w:ascii="Times New Roman" w:hAnsi="Times New Roman" w:cs="Times New Roman"/>
                <w:sz w:val="24"/>
                <w:szCs w:val="24"/>
                <w:lang w:val="uk-UA"/>
              </w:rPr>
              <w:t xml:space="preserve">(Болонський процес). </w:t>
            </w:r>
            <w:r w:rsidR="00F1138D" w:rsidRPr="00DD5FE7">
              <w:rPr>
                <w:rFonts w:ascii="Times New Roman" w:hAnsi="Times New Roman" w:cs="Times New Roman"/>
                <w:sz w:val="24"/>
                <w:szCs w:val="24"/>
                <w:lang w:val="uk-UA"/>
              </w:rPr>
              <w:t>Пр</w:t>
            </w:r>
            <w:r w:rsidR="00F1138D">
              <w:rPr>
                <w:rFonts w:ascii="Times New Roman" w:hAnsi="Times New Roman" w:cs="Times New Roman"/>
                <w:sz w:val="24"/>
                <w:szCs w:val="24"/>
                <w:lang w:val="uk-UA"/>
              </w:rPr>
              <w:t>оекти</w:t>
            </w:r>
            <w:r w:rsidRPr="00DD5FE7">
              <w:rPr>
                <w:rFonts w:ascii="Times New Roman" w:hAnsi="Times New Roman" w:cs="Times New Roman"/>
                <w:sz w:val="24"/>
                <w:szCs w:val="24"/>
                <w:lang w:val="uk-UA"/>
              </w:rPr>
              <w:t xml:space="preserve"> ЄС </w:t>
            </w:r>
            <w:r w:rsidR="00F548F8">
              <w:rPr>
                <w:rFonts w:ascii="Times New Roman" w:hAnsi="Times New Roman" w:cs="Times New Roman"/>
                <w:sz w:val="24"/>
                <w:szCs w:val="24"/>
                <w:lang w:val="uk-UA"/>
              </w:rPr>
              <w:t xml:space="preserve">щодо </w:t>
            </w:r>
            <w:r w:rsidRPr="00DD5FE7">
              <w:rPr>
                <w:rFonts w:ascii="Times New Roman" w:hAnsi="Times New Roman" w:cs="Times New Roman"/>
                <w:sz w:val="24"/>
                <w:szCs w:val="24"/>
                <w:lang w:val="uk-UA"/>
              </w:rPr>
              <w:t xml:space="preserve">співробітництва </w:t>
            </w:r>
            <w:r w:rsidR="00F548F8">
              <w:rPr>
                <w:rFonts w:ascii="Times New Roman" w:hAnsi="Times New Roman" w:cs="Times New Roman"/>
                <w:sz w:val="24"/>
                <w:szCs w:val="24"/>
                <w:lang w:val="uk-UA"/>
              </w:rPr>
              <w:t>в освітній</w:t>
            </w:r>
            <w:r w:rsidRPr="00DD5FE7">
              <w:rPr>
                <w:rFonts w:ascii="Times New Roman" w:hAnsi="Times New Roman" w:cs="Times New Roman"/>
                <w:sz w:val="24"/>
                <w:szCs w:val="24"/>
                <w:lang w:val="uk-UA"/>
              </w:rPr>
              <w:t xml:space="preserve"> сфері </w:t>
            </w:r>
          </w:p>
        </w:tc>
      </w:tr>
    </w:tbl>
    <w:p w:rsidR="004E7511" w:rsidRDefault="004E7511" w:rsidP="004E7511">
      <w:pPr>
        <w:spacing w:after="0" w:line="360" w:lineRule="auto"/>
        <w:ind w:firstLine="567"/>
        <w:jc w:val="both"/>
        <w:rPr>
          <w:rFonts w:ascii="Times New Roman" w:hAnsi="Times New Roman" w:cs="Times New Roman"/>
          <w:b/>
          <w:bCs/>
          <w:sz w:val="28"/>
          <w:szCs w:val="28"/>
          <w:lang w:val="uk-UA"/>
        </w:rPr>
      </w:pPr>
    </w:p>
    <w:p w:rsidR="004E7511" w:rsidRPr="00455272" w:rsidRDefault="004E7511" w:rsidP="00AA2765">
      <w:pPr>
        <w:pStyle w:val="2"/>
      </w:pPr>
      <w:bookmarkStart w:id="5" w:name="_Toc89436688"/>
      <w:r>
        <w:lastRenderedPageBreak/>
        <w:t xml:space="preserve">1.2. </w:t>
      </w:r>
      <w:r w:rsidRPr="00455272">
        <w:t>Методичні аспекти дослідження ринку освітніх послуг</w:t>
      </w:r>
      <w:bookmarkEnd w:id="5"/>
    </w:p>
    <w:p w:rsidR="004E7511" w:rsidRPr="00D4248E" w:rsidRDefault="004E7511" w:rsidP="004E7511">
      <w:pPr>
        <w:spacing w:after="0" w:line="360" w:lineRule="auto"/>
        <w:ind w:firstLine="567"/>
        <w:jc w:val="both"/>
        <w:rPr>
          <w:rFonts w:ascii="Times New Roman" w:hAnsi="Times New Roman" w:cs="Times New Roman"/>
          <w:sz w:val="28"/>
          <w:szCs w:val="28"/>
          <w:lang w:val="uk-UA"/>
        </w:rPr>
      </w:pPr>
      <w:r w:rsidRPr="00353476">
        <w:rPr>
          <w:rFonts w:ascii="Times New Roman" w:hAnsi="Times New Roman" w:cs="Times New Roman"/>
          <w:color w:val="5B9BD5" w:themeColor="accent1"/>
          <w:sz w:val="28"/>
          <w:szCs w:val="28"/>
          <w:lang w:val="uk-UA"/>
        </w:rPr>
        <w:tab/>
      </w:r>
      <w:r w:rsidRPr="00D4248E">
        <w:rPr>
          <w:rFonts w:ascii="Times New Roman" w:hAnsi="Times New Roman" w:cs="Times New Roman"/>
          <w:sz w:val="28"/>
          <w:szCs w:val="28"/>
          <w:lang w:val="uk-UA"/>
        </w:rPr>
        <w:t xml:space="preserve">При дослідженні власне освітніх послуг та їх ринку використовуються </w:t>
      </w:r>
      <w:r w:rsidR="001C74DC">
        <w:rPr>
          <w:rFonts w:ascii="Times New Roman" w:hAnsi="Times New Roman" w:cs="Times New Roman"/>
          <w:sz w:val="28"/>
          <w:szCs w:val="28"/>
          <w:lang w:val="uk-UA"/>
        </w:rPr>
        <w:t>різні науково-методологічні під</w:t>
      </w:r>
      <w:r w:rsidRPr="00D4248E">
        <w:rPr>
          <w:rFonts w:ascii="Times New Roman" w:hAnsi="Times New Roman" w:cs="Times New Roman"/>
          <w:sz w:val="28"/>
          <w:szCs w:val="28"/>
          <w:lang w:val="uk-UA"/>
        </w:rPr>
        <w:t>ходи: економічний, маркетинговий, інституційний, системний.</w:t>
      </w:r>
    </w:p>
    <w:p w:rsidR="004E7511" w:rsidRPr="00455272" w:rsidRDefault="004E7511" w:rsidP="004E7511">
      <w:pPr>
        <w:spacing w:after="0" w:line="360" w:lineRule="auto"/>
        <w:ind w:firstLine="567"/>
        <w:jc w:val="both"/>
        <w:rPr>
          <w:rFonts w:ascii="Times New Roman" w:hAnsi="Times New Roman" w:cs="Times New Roman"/>
          <w:sz w:val="28"/>
          <w:szCs w:val="28"/>
          <w:lang w:val="uk-UA"/>
        </w:rPr>
      </w:pPr>
      <w:r w:rsidRPr="00D4248E">
        <w:rPr>
          <w:rFonts w:ascii="Times New Roman" w:hAnsi="Times New Roman" w:cs="Times New Roman"/>
          <w:sz w:val="28"/>
          <w:szCs w:val="28"/>
          <w:lang w:val="uk-UA"/>
        </w:rPr>
        <w:tab/>
        <w:t xml:space="preserve">Економічний підхід в його основних аспектах був розглянутий в попередньому параграфі, варто лише додати, </w:t>
      </w:r>
      <w:r w:rsidRPr="00455272">
        <w:rPr>
          <w:rFonts w:ascii="Times New Roman" w:hAnsi="Times New Roman" w:cs="Times New Roman"/>
          <w:sz w:val="28"/>
          <w:szCs w:val="28"/>
          <w:lang w:val="uk-UA"/>
        </w:rPr>
        <w:t>що освітня послуга – це вид това</w:t>
      </w:r>
      <w:r>
        <w:rPr>
          <w:rFonts w:ascii="Times New Roman" w:hAnsi="Times New Roman" w:cs="Times New Roman"/>
          <w:sz w:val="28"/>
          <w:szCs w:val="28"/>
          <w:lang w:val="uk-UA"/>
        </w:rPr>
        <w:t>ру, специфічн</w:t>
      </w:r>
      <w:r w:rsidRPr="00455272">
        <w:rPr>
          <w:rFonts w:ascii="Times New Roman" w:hAnsi="Times New Roman" w:cs="Times New Roman"/>
          <w:sz w:val="28"/>
          <w:szCs w:val="28"/>
          <w:lang w:val="uk-UA"/>
        </w:rPr>
        <w:t xml:space="preserve">а споживча вартість процесу праці, </w:t>
      </w:r>
      <w:r>
        <w:rPr>
          <w:rFonts w:ascii="Times New Roman" w:hAnsi="Times New Roman" w:cs="Times New Roman"/>
          <w:sz w:val="28"/>
          <w:szCs w:val="28"/>
          <w:lang w:val="uk-UA"/>
        </w:rPr>
        <w:t>дія</w:t>
      </w:r>
      <w:r w:rsidRPr="00455272">
        <w:rPr>
          <w:rFonts w:ascii="Times New Roman" w:hAnsi="Times New Roman" w:cs="Times New Roman"/>
          <w:sz w:val="28"/>
          <w:szCs w:val="28"/>
          <w:lang w:val="uk-UA"/>
        </w:rPr>
        <w:t xml:space="preserve"> для задоволення </w:t>
      </w:r>
      <w:r>
        <w:rPr>
          <w:rFonts w:ascii="Times New Roman" w:hAnsi="Times New Roman" w:cs="Times New Roman"/>
          <w:sz w:val="28"/>
          <w:szCs w:val="28"/>
          <w:lang w:val="uk-UA"/>
        </w:rPr>
        <w:t>запитів</w:t>
      </w:r>
      <w:r w:rsidRPr="00455272">
        <w:rPr>
          <w:rFonts w:ascii="Times New Roman" w:hAnsi="Times New Roman" w:cs="Times New Roman"/>
          <w:sz w:val="28"/>
          <w:szCs w:val="28"/>
          <w:lang w:val="uk-UA"/>
        </w:rPr>
        <w:t xml:space="preserve"> учасників процесу</w:t>
      </w:r>
      <w:r>
        <w:rPr>
          <w:rFonts w:ascii="Times New Roman" w:hAnsi="Times New Roman" w:cs="Times New Roman"/>
          <w:sz w:val="28"/>
          <w:szCs w:val="28"/>
          <w:lang w:val="uk-UA"/>
        </w:rPr>
        <w:t xml:space="preserve"> освіти</w:t>
      </w:r>
      <w:r w:rsidRPr="00455272">
        <w:rPr>
          <w:rFonts w:ascii="Times New Roman" w:hAnsi="Times New Roman" w:cs="Times New Roman"/>
          <w:sz w:val="28"/>
          <w:szCs w:val="28"/>
          <w:lang w:val="uk-UA"/>
        </w:rPr>
        <w:t>.</w:t>
      </w:r>
    </w:p>
    <w:p w:rsidR="004E7511" w:rsidRDefault="004E7511" w:rsidP="004E7511">
      <w:pPr>
        <w:spacing w:after="0" w:line="360" w:lineRule="auto"/>
        <w:ind w:firstLine="567"/>
        <w:jc w:val="both"/>
        <w:rPr>
          <w:rFonts w:ascii="Times New Roman" w:hAnsi="Times New Roman" w:cs="Times New Roman"/>
          <w:sz w:val="28"/>
          <w:szCs w:val="28"/>
          <w:lang w:val="uk-UA"/>
        </w:rPr>
      </w:pPr>
      <w:r w:rsidRPr="00455272">
        <w:rPr>
          <w:rFonts w:ascii="Times New Roman" w:hAnsi="Times New Roman" w:cs="Times New Roman"/>
          <w:sz w:val="28"/>
          <w:szCs w:val="28"/>
          <w:lang w:val="uk-UA"/>
        </w:rPr>
        <w:tab/>
        <w:t>За маркетинговим підходом</w:t>
      </w:r>
      <w:bookmarkStart w:id="6" w:name="_Hlk79078604"/>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продуктом </w:t>
      </w:r>
      <w:r w:rsidRPr="00455272">
        <w:rPr>
          <w:rFonts w:ascii="Times New Roman" w:hAnsi="Times New Roman" w:cs="Times New Roman"/>
          <w:sz w:val="28"/>
          <w:szCs w:val="28"/>
          <w:lang w:val="uk-UA"/>
        </w:rPr>
        <w:t>ЗВО</w:t>
      </w:r>
      <w:bookmarkEnd w:id="6"/>
      <w:r w:rsidRPr="00455272">
        <w:rPr>
          <w:rFonts w:ascii="Times New Roman" w:hAnsi="Times New Roman" w:cs="Times New Roman"/>
          <w:sz w:val="28"/>
          <w:szCs w:val="28"/>
          <w:lang w:val="uk-UA"/>
        </w:rPr>
        <w:t xml:space="preserve"> на ринку освітніх послуг </w:t>
      </w:r>
      <w:r>
        <w:rPr>
          <w:rFonts w:ascii="Times New Roman" w:hAnsi="Times New Roman" w:cs="Times New Roman"/>
          <w:sz w:val="28"/>
          <w:szCs w:val="28"/>
          <w:lang w:val="uk-UA"/>
        </w:rPr>
        <w:t xml:space="preserve">розглядається як </w:t>
      </w:r>
      <w:r w:rsidRPr="00455272">
        <w:rPr>
          <w:rFonts w:ascii="Times New Roman" w:hAnsi="Times New Roman" w:cs="Times New Roman"/>
          <w:sz w:val="28"/>
          <w:szCs w:val="28"/>
          <w:lang w:val="uk-UA"/>
        </w:rPr>
        <w:t xml:space="preserve">комплекс освітніх послуг, </w:t>
      </w:r>
      <w:r>
        <w:rPr>
          <w:rFonts w:ascii="Times New Roman" w:hAnsi="Times New Roman" w:cs="Times New Roman"/>
          <w:sz w:val="28"/>
          <w:szCs w:val="28"/>
          <w:lang w:val="uk-UA"/>
        </w:rPr>
        <w:t>що формує</w:t>
      </w:r>
      <w:r w:rsidRPr="00455272">
        <w:rPr>
          <w:rFonts w:ascii="Times New Roman" w:hAnsi="Times New Roman" w:cs="Times New Roman"/>
          <w:sz w:val="28"/>
          <w:szCs w:val="28"/>
          <w:lang w:val="uk-UA"/>
        </w:rPr>
        <w:t xml:space="preserve"> модель підготовки спеціаліста. </w:t>
      </w:r>
      <w:r>
        <w:rPr>
          <w:rFonts w:ascii="Times New Roman" w:hAnsi="Times New Roman" w:cs="Times New Roman"/>
          <w:sz w:val="28"/>
          <w:szCs w:val="28"/>
          <w:lang w:val="uk-UA"/>
        </w:rPr>
        <w:t xml:space="preserve">Реалізація даного продукту працедавцям можлива лише тоді, коли ця модель буде відповідати запитам ринку праці. Тому </w:t>
      </w:r>
      <w:r w:rsidRPr="00455272">
        <w:rPr>
          <w:rFonts w:ascii="Times New Roman" w:hAnsi="Times New Roman" w:cs="Times New Roman"/>
          <w:sz w:val="28"/>
          <w:szCs w:val="28"/>
          <w:lang w:val="uk-UA"/>
        </w:rPr>
        <w:t xml:space="preserve">ЗВО </w:t>
      </w:r>
      <w:r>
        <w:rPr>
          <w:rFonts w:ascii="Times New Roman" w:hAnsi="Times New Roman" w:cs="Times New Roman"/>
          <w:sz w:val="28"/>
          <w:szCs w:val="28"/>
          <w:lang w:val="uk-UA"/>
        </w:rPr>
        <w:t>повинні створювати</w:t>
      </w:r>
      <w:r w:rsidRPr="00455272">
        <w:rPr>
          <w:rFonts w:ascii="Times New Roman" w:hAnsi="Times New Roman" w:cs="Times New Roman"/>
          <w:sz w:val="28"/>
          <w:szCs w:val="28"/>
          <w:lang w:val="uk-UA"/>
        </w:rPr>
        <w:t xml:space="preserve"> освітні програми</w:t>
      </w:r>
      <w:r>
        <w:rPr>
          <w:rFonts w:ascii="Times New Roman" w:hAnsi="Times New Roman" w:cs="Times New Roman"/>
          <w:sz w:val="28"/>
          <w:szCs w:val="28"/>
          <w:lang w:val="uk-UA"/>
        </w:rPr>
        <w:t>, які б відповідали не тільки сучасни</w:t>
      </w:r>
      <w:r w:rsidRPr="00455272">
        <w:rPr>
          <w:rFonts w:ascii="Times New Roman" w:hAnsi="Times New Roman" w:cs="Times New Roman"/>
          <w:sz w:val="28"/>
          <w:szCs w:val="28"/>
          <w:lang w:val="uk-UA"/>
        </w:rPr>
        <w:t>м, але й майбутнім вимогам ринку праці.</w:t>
      </w:r>
    </w:p>
    <w:p w:rsidR="004E7511" w:rsidRPr="006D1A2A"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Згідно</w:t>
      </w:r>
      <w:r w:rsidRPr="00455272">
        <w:rPr>
          <w:rFonts w:ascii="Times New Roman" w:hAnsi="Times New Roman" w:cs="Times New Roman"/>
          <w:sz w:val="28"/>
          <w:szCs w:val="28"/>
          <w:lang w:val="uk-UA"/>
        </w:rPr>
        <w:t xml:space="preserve"> теорії маркетингу освітня послуга </w:t>
      </w:r>
      <w:r>
        <w:rPr>
          <w:rFonts w:ascii="Times New Roman" w:hAnsi="Times New Roman" w:cs="Times New Roman"/>
          <w:sz w:val="28"/>
          <w:szCs w:val="28"/>
          <w:lang w:val="uk-UA"/>
        </w:rPr>
        <w:t>– це продукт</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конкретного </w:t>
      </w:r>
      <w:r w:rsidRPr="00455272">
        <w:rPr>
          <w:rFonts w:ascii="Times New Roman" w:hAnsi="Times New Roman" w:cs="Times New Roman"/>
          <w:sz w:val="28"/>
          <w:szCs w:val="28"/>
          <w:lang w:val="uk-UA"/>
        </w:rPr>
        <w:t xml:space="preserve">навчального закладу. </w:t>
      </w:r>
      <w:r>
        <w:rPr>
          <w:rFonts w:ascii="Times New Roman" w:hAnsi="Times New Roman" w:cs="Times New Roman"/>
          <w:sz w:val="28"/>
          <w:szCs w:val="28"/>
          <w:lang w:val="uk-UA"/>
        </w:rPr>
        <w:t>Її</w:t>
      </w:r>
      <w:r w:rsidRPr="00455272">
        <w:rPr>
          <w:rFonts w:ascii="Times New Roman" w:hAnsi="Times New Roman" w:cs="Times New Roman"/>
          <w:sz w:val="28"/>
          <w:szCs w:val="28"/>
          <w:lang w:val="uk-UA"/>
        </w:rPr>
        <w:t xml:space="preserve"> визначають як комплекс послуг, які спрямовані на </w:t>
      </w:r>
      <w:r>
        <w:rPr>
          <w:rFonts w:ascii="Times New Roman" w:hAnsi="Times New Roman" w:cs="Times New Roman"/>
          <w:sz w:val="28"/>
          <w:szCs w:val="28"/>
          <w:lang w:val="uk-UA"/>
        </w:rPr>
        <w:t>перемі</w:t>
      </w:r>
      <w:r w:rsidRPr="00455272">
        <w:rPr>
          <w:rFonts w:ascii="Times New Roman" w:hAnsi="Times New Roman" w:cs="Times New Roman"/>
          <w:sz w:val="28"/>
          <w:szCs w:val="28"/>
          <w:lang w:val="uk-UA"/>
        </w:rPr>
        <w:t xml:space="preserve">ну освітнього рівня </w:t>
      </w:r>
      <w:r>
        <w:rPr>
          <w:rFonts w:ascii="Times New Roman" w:hAnsi="Times New Roman" w:cs="Times New Roman"/>
          <w:sz w:val="28"/>
          <w:szCs w:val="28"/>
          <w:lang w:val="uk-UA"/>
        </w:rPr>
        <w:t>або професійної підготовки користувачів і які забезпечені належ</w:t>
      </w:r>
      <w:r w:rsidRPr="00455272">
        <w:rPr>
          <w:rFonts w:ascii="Times New Roman" w:hAnsi="Times New Roman" w:cs="Times New Roman"/>
          <w:sz w:val="28"/>
          <w:szCs w:val="28"/>
          <w:lang w:val="uk-UA"/>
        </w:rPr>
        <w:t xml:space="preserve">ними ресурсами навчального закладу. </w:t>
      </w:r>
      <w:r>
        <w:rPr>
          <w:rFonts w:ascii="Times New Roman" w:hAnsi="Times New Roman" w:cs="Times New Roman"/>
          <w:sz w:val="28"/>
          <w:szCs w:val="28"/>
          <w:lang w:val="uk-UA"/>
        </w:rPr>
        <w:t xml:space="preserve">Існують різні класифікації освітніх програм </w:t>
      </w:r>
      <w:r w:rsidRPr="006D1A2A">
        <w:rPr>
          <w:rFonts w:ascii="Times New Roman" w:hAnsi="Times New Roman" w:cs="Times New Roman"/>
          <w:sz w:val="28"/>
          <w:szCs w:val="28"/>
          <w:lang w:val="uk-UA"/>
        </w:rPr>
        <w:t>[</w:t>
      </w:r>
      <w:r>
        <w:rPr>
          <w:rFonts w:ascii="Times New Roman" w:hAnsi="Times New Roman" w:cs="Times New Roman"/>
          <w:sz w:val="28"/>
          <w:szCs w:val="28"/>
          <w:lang w:val="uk-UA"/>
        </w:rPr>
        <w:t>1</w:t>
      </w:r>
      <w:r w:rsidRPr="006D1A2A">
        <w:rPr>
          <w:rFonts w:ascii="Times New Roman" w:hAnsi="Times New Roman" w:cs="Times New Roman"/>
          <w:sz w:val="28"/>
          <w:szCs w:val="28"/>
          <w:lang w:val="uk-UA"/>
        </w:rPr>
        <w:t>]:</w:t>
      </w:r>
    </w:p>
    <w:p w:rsidR="004E7511" w:rsidRPr="00455272" w:rsidRDefault="004E7511" w:rsidP="004E7511">
      <w:pPr>
        <w:pStyle w:val="a5"/>
        <w:numPr>
          <w:ilvl w:val="0"/>
          <w:numId w:val="4"/>
        </w:numPr>
        <w:spacing w:after="0" w:line="360" w:lineRule="auto"/>
        <w:ind w:left="0" w:firstLine="567"/>
        <w:jc w:val="both"/>
        <w:rPr>
          <w:rFonts w:ascii="Times New Roman" w:hAnsi="Times New Roman" w:cs="Times New Roman"/>
          <w:sz w:val="28"/>
          <w:szCs w:val="28"/>
          <w:lang w:val="uk-UA"/>
        </w:rPr>
      </w:pPr>
      <w:r w:rsidRPr="00455272">
        <w:rPr>
          <w:rFonts w:ascii="Times New Roman" w:hAnsi="Times New Roman" w:cs="Times New Roman"/>
          <w:sz w:val="28"/>
          <w:szCs w:val="28"/>
          <w:lang w:val="uk-UA"/>
        </w:rPr>
        <w:t>за рівнем освіти (програми</w:t>
      </w:r>
      <w:r>
        <w:rPr>
          <w:rFonts w:ascii="Times New Roman" w:hAnsi="Times New Roman" w:cs="Times New Roman"/>
          <w:sz w:val="28"/>
          <w:szCs w:val="28"/>
          <w:lang w:val="uk-UA"/>
        </w:rPr>
        <w:t xml:space="preserve">: </w:t>
      </w:r>
      <w:r w:rsidRPr="00455272">
        <w:rPr>
          <w:rFonts w:ascii="Times New Roman" w:hAnsi="Times New Roman" w:cs="Times New Roman"/>
          <w:sz w:val="28"/>
          <w:szCs w:val="28"/>
          <w:lang w:val="uk-UA"/>
        </w:rPr>
        <w:t>довузівсь</w:t>
      </w:r>
      <w:r w:rsidR="0062737D">
        <w:rPr>
          <w:rFonts w:ascii="Times New Roman" w:hAnsi="Times New Roman" w:cs="Times New Roman"/>
          <w:sz w:val="28"/>
          <w:szCs w:val="28"/>
          <w:lang w:val="uk-UA"/>
        </w:rPr>
        <w:t>кі, бакалаврат, магіст</w:t>
      </w:r>
      <w:r w:rsidR="00E11309">
        <w:rPr>
          <w:rFonts w:ascii="Times New Roman" w:hAnsi="Times New Roman" w:cs="Times New Roman"/>
          <w:sz w:val="28"/>
          <w:szCs w:val="28"/>
          <w:lang w:val="uk-UA"/>
        </w:rPr>
        <w:t>рат</w:t>
      </w:r>
      <w:r w:rsidR="0062737D">
        <w:rPr>
          <w:rFonts w:ascii="Times New Roman" w:hAnsi="Times New Roman" w:cs="Times New Roman"/>
          <w:sz w:val="28"/>
          <w:szCs w:val="28"/>
          <w:lang w:val="uk-UA"/>
        </w:rPr>
        <w:t>ура</w:t>
      </w:r>
      <w:r>
        <w:rPr>
          <w:rFonts w:ascii="Times New Roman" w:hAnsi="Times New Roman" w:cs="Times New Roman"/>
          <w:sz w:val="28"/>
          <w:szCs w:val="28"/>
          <w:lang w:val="uk-UA"/>
        </w:rPr>
        <w:t xml:space="preserve">, </w:t>
      </w:r>
      <w:r w:rsidR="0062737D">
        <w:rPr>
          <w:rFonts w:ascii="Times New Roman" w:hAnsi="Times New Roman" w:cs="Times New Roman"/>
          <w:sz w:val="28"/>
          <w:szCs w:val="28"/>
          <w:lang w:val="uk-UA"/>
        </w:rPr>
        <w:t>аспірантура</w:t>
      </w:r>
      <w:r w:rsidRPr="00455272">
        <w:rPr>
          <w:rFonts w:ascii="Times New Roman" w:hAnsi="Times New Roman" w:cs="Times New Roman"/>
          <w:sz w:val="28"/>
          <w:szCs w:val="28"/>
          <w:lang w:val="uk-UA"/>
        </w:rPr>
        <w:t xml:space="preserve">, </w:t>
      </w:r>
      <w:r w:rsidR="0062737D">
        <w:rPr>
          <w:rFonts w:ascii="Times New Roman" w:hAnsi="Times New Roman" w:cs="Times New Roman"/>
          <w:sz w:val="28"/>
          <w:szCs w:val="28"/>
          <w:lang w:val="uk-UA"/>
        </w:rPr>
        <w:t>професійна перепідготовка</w:t>
      </w:r>
      <w:r w:rsidRPr="00455272">
        <w:rPr>
          <w:rFonts w:ascii="Times New Roman" w:hAnsi="Times New Roman" w:cs="Times New Roman"/>
          <w:sz w:val="28"/>
          <w:szCs w:val="28"/>
          <w:lang w:val="uk-UA"/>
        </w:rPr>
        <w:t xml:space="preserve">); </w:t>
      </w:r>
    </w:p>
    <w:p w:rsidR="004E7511" w:rsidRPr="00455272" w:rsidRDefault="001C74DC" w:rsidP="004E7511">
      <w:pPr>
        <w:pStyle w:val="a5"/>
        <w:numPr>
          <w:ilvl w:val="0"/>
          <w:numId w:val="4"/>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орієнтацією на спеціаль</w:t>
      </w:r>
      <w:r w:rsidR="004E7511" w:rsidRPr="00455272">
        <w:rPr>
          <w:rFonts w:ascii="Times New Roman" w:hAnsi="Times New Roman" w:cs="Times New Roman"/>
          <w:sz w:val="28"/>
          <w:szCs w:val="28"/>
          <w:lang w:val="uk-UA"/>
        </w:rPr>
        <w:t xml:space="preserve">ність (програми з фінансів, управління персоналом, </w:t>
      </w:r>
      <w:r w:rsidR="004E7511">
        <w:rPr>
          <w:rFonts w:ascii="Times New Roman" w:hAnsi="Times New Roman" w:cs="Times New Roman"/>
          <w:sz w:val="28"/>
          <w:szCs w:val="28"/>
          <w:lang w:val="uk-UA"/>
        </w:rPr>
        <w:t>тов</w:t>
      </w:r>
      <w:r w:rsidR="004E7511" w:rsidRPr="00455272">
        <w:rPr>
          <w:rFonts w:ascii="Times New Roman" w:hAnsi="Times New Roman" w:cs="Times New Roman"/>
          <w:sz w:val="28"/>
          <w:szCs w:val="28"/>
          <w:lang w:val="uk-UA"/>
        </w:rPr>
        <w:t xml:space="preserve">арознавства, </w:t>
      </w:r>
      <w:r w:rsidR="004E7511">
        <w:rPr>
          <w:rFonts w:ascii="Times New Roman" w:hAnsi="Times New Roman" w:cs="Times New Roman"/>
          <w:sz w:val="28"/>
          <w:szCs w:val="28"/>
          <w:lang w:val="uk-UA"/>
        </w:rPr>
        <w:t>маркетингу та ін.</w:t>
      </w:r>
      <w:r w:rsidR="004E7511" w:rsidRPr="00455272">
        <w:rPr>
          <w:rFonts w:ascii="Times New Roman" w:hAnsi="Times New Roman" w:cs="Times New Roman"/>
          <w:sz w:val="28"/>
          <w:szCs w:val="28"/>
          <w:lang w:val="uk-UA"/>
        </w:rPr>
        <w:t xml:space="preserve">); </w:t>
      </w:r>
    </w:p>
    <w:p w:rsidR="004E7511" w:rsidRPr="0062737D" w:rsidRDefault="004E7511" w:rsidP="004E7511">
      <w:pPr>
        <w:pStyle w:val="a5"/>
        <w:numPr>
          <w:ilvl w:val="0"/>
          <w:numId w:val="4"/>
        </w:numPr>
        <w:spacing w:after="0" w:line="360" w:lineRule="auto"/>
        <w:ind w:left="0" w:firstLine="567"/>
        <w:jc w:val="both"/>
        <w:rPr>
          <w:rFonts w:ascii="Times New Roman" w:hAnsi="Times New Roman" w:cs="Times New Roman"/>
          <w:sz w:val="28"/>
          <w:szCs w:val="28"/>
          <w:lang w:val="uk-UA"/>
        </w:rPr>
      </w:pPr>
      <w:r w:rsidRPr="00455272">
        <w:rPr>
          <w:rFonts w:ascii="Times New Roman" w:hAnsi="Times New Roman" w:cs="Times New Roman"/>
          <w:sz w:val="28"/>
          <w:szCs w:val="28"/>
          <w:lang w:val="uk-UA"/>
        </w:rPr>
        <w:t>з</w:t>
      </w:r>
      <w:r w:rsidRPr="0062737D">
        <w:rPr>
          <w:rFonts w:ascii="Times New Roman" w:hAnsi="Times New Roman" w:cs="Times New Roman"/>
          <w:sz w:val="28"/>
          <w:szCs w:val="28"/>
          <w:lang w:val="uk-UA"/>
        </w:rPr>
        <w:t xml:space="preserve">а формою навчання (денні, вечірні, заочні, дистанційні та ін.); </w:t>
      </w:r>
    </w:p>
    <w:p w:rsidR="004E7511" w:rsidRPr="0062737D" w:rsidRDefault="004E7511" w:rsidP="004E7511">
      <w:pPr>
        <w:pStyle w:val="a5"/>
        <w:numPr>
          <w:ilvl w:val="0"/>
          <w:numId w:val="4"/>
        </w:numPr>
        <w:spacing w:after="0" w:line="360" w:lineRule="auto"/>
        <w:ind w:left="0" w:firstLine="567"/>
        <w:jc w:val="both"/>
        <w:rPr>
          <w:rFonts w:ascii="Times New Roman" w:hAnsi="Times New Roman" w:cs="Times New Roman"/>
          <w:sz w:val="28"/>
          <w:szCs w:val="28"/>
          <w:lang w:val="uk-UA"/>
        </w:rPr>
      </w:pPr>
      <w:r w:rsidRPr="0062737D">
        <w:rPr>
          <w:rFonts w:ascii="Times New Roman" w:hAnsi="Times New Roman" w:cs="Times New Roman"/>
          <w:sz w:val="28"/>
          <w:szCs w:val="28"/>
          <w:lang w:val="uk-UA"/>
        </w:rPr>
        <w:t xml:space="preserve">за методами навчання (традиційні, проблемного навчання тощо); </w:t>
      </w:r>
    </w:p>
    <w:p w:rsidR="0062737D" w:rsidRPr="0062737D" w:rsidRDefault="003C28C9" w:rsidP="004E7511">
      <w:pPr>
        <w:pStyle w:val="a5"/>
        <w:numPr>
          <w:ilvl w:val="0"/>
          <w:numId w:val="4"/>
        </w:numPr>
        <w:spacing w:after="0" w:line="360" w:lineRule="auto"/>
        <w:ind w:left="0" w:firstLine="567"/>
        <w:jc w:val="both"/>
        <w:rPr>
          <w:rFonts w:ascii="Times New Roman" w:hAnsi="Times New Roman" w:cs="Times New Roman"/>
          <w:sz w:val="28"/>
          <w:szCs w:val="28"/>
          <w:lang w:val="uk-UA"/>
        </w:rPr>
      </w:pPr>
      <w:r w:rsidRPr="0062737D">
        <w:rPr>
          <w:rFonts w:ascii="Times New Roman" w:hAnsi="Times New Roman" w:cs="Times New Roman"/>
          <w:sz w:val="28"/>
          <w:szCs w:val="28"/>
          <w:lang w:val="uk-UA"/>
        </w:rPr>
        <w:lastRenderedPageBreak/>
        <w:t>за присутністю допоміжн</w:t>
      </w:r>
      <w:r w:rsidR="00946C53" w:rsidRPr="0062737D">
        <w:rPr>
          <w:rFonts w:ascii="Times New Roman" w:hAnsi="Times New Roman" w:cs="Times New Roman"/>
          <w:sz w:val="28"/>
          <w:szCs w:val="28"/>
          <w:lang w:val="uk-UA"/>
        </w:rPr>
        <w:t>их елем</w:t>
      </w:r>
      <w:r w:rsidR="004E7511" w:rsidRPr="0062737D">
        <w:rPr>
          <w:rFonts w:ascii="Times New Roman" w:hAnsi="Times New Roman" w:cs="Times New Roman"/>
          <w:sz w:val="28"/>
          <w:szCs w:val="28"/>
          <w:lang w:val="uk-UA"/>
        </w:rPr>
        <w:t>ентів (програми «сандвіч-курсу»</w:t>
      </w:r>
      <w:r w:rsidRPr="0062737D">
        <w:rPr>
          <w:rFonts w:ascii="Times New Roman" w:hAnsi="Times New Roman" w:cs="Times New Roman"/>
          <w:sz w:val="28"/>
          <w:szCs w:val="28"/>
          <w:lang w:val="uk-UA"/>
        </w:rPr>
        <w:t>, де передбачене</w:t>
      </w:r>
      <w:r w:rsidR="001C74DC" w:rsidRPr="0062737D">
        <w:rPr>
          <w:rFonts w:ascii="Times New Roman" w:hAnsi="Times New Roman" w:cs="Times New Roman"/>
          <w:sz w:val="28"/>
          <w:szCs w:val="28"/>
          <w:lang w:val="uk-UA"/>
        </w:rPr>
        <w:t xml:space="preserve"> </w:t>
      </w:r>
      <w:r w:rsidR="004E7511" w:rsidRPr="0062737D">
        <w:rPr>
          <w:rFonts w:ascii="Times New Roman" w:hAnsi="Times New Roman" w:cs="Times New Roman"/>
          <w:sz w:val="28"/>
          <w:szCs w:val="28"/>
          <w:lang w:val="uk-UA"/>
        </w:rPr>
        <w:t>паралельне</w:t>
      </w:r>
      <w:r w:rsidR="001C74DC" w:rsidRPr="0062737D">
        <w:rPr>
          <w:rFonts w:ascii="Times New Roman" w:hAnsi="Times New Roman" w:cs="Times New Roman"/>
          <w:sz w:val="28"/>
          <w:szCs w:val="28"/>
          <w:lang w:val="uk-UA"/>
        </w:rPr>
        <w:t xml:space="preserve"> </w:t>
      </w:r>
      <w:r w:rsidR="004E7511" w:rsidRPr="0062737D">
        <w:rPr>
          <w:rFonts w:ascii="Times New Roman" w:hAnsi="Times New Roman" w:cs="Times New Roman"/>
          <w:sz w:val="28"/>
          <w:szCs w:val="28"/>
          <w:lang w:val="uk-UA"/>
        </w:rPr>
        <w:t>поєднання</w:t>
      </w:r>
      <w:r w:rsidR="001C74DC" w:rsidRPr="0062737D">
        <w:rPr>
          <w:rFonts w:ascii="Times New Roman" w:hAnsi="Times New Roman" w:cs="Times New Roman"/>
          <w:sz w:val="28"/>
          <w:szCs w:val="28"/>
          <w:lang w:val="uk-UA"/>
        </w:rPr>
        <w:t xml:space="preserve"> </w:t>
      </w:r>
      <w:r w:rsidR="004E7511" w:rsidRPr="0062737D">
        <w:rPr>
          <w:rFonts w:ascii="Times New Roman" w:hAnsi="Times New Roman" w:cs="Times New Roman"/>
          <w:sz w:val="28"/>
          <w:szCs w:val="28"/>
          <w:lang w:val="uk-UA"/>
        </w:rPr>
        <w:t>практичного досвіду роботи та академічного навчання)</w:t>
      </w:r>
      <w:r w:rsidR="0062737D" w:rsidRPr="0062737D">
        <w:rPr>
          <w:rFonts w:ascii="Times New Roman" w:hAnsi="Times New Roman" w:cs="Times New Roman"/>
          <w:sz w:val="28"/>
          <w:szCs w:val="28"/>
          <w:lang w:val="uk-UA"/>
        </w:rPr>
        <w:t xml:space="preserve"> </w:t>
      </w:r>
    </w:p>
    <w:p w:rsidR="004E7511" w:rsidRPr="00455272" w:rsidRDefault="004E7511" w:rsidP="004E7511">
      <w:pPr>
        <w:spacing w:after="0" w:line="360" w:lineRule="auto"/>
        <w:ind w:firstLine="567"/>
        <w:jc w:val="both"/>
        <w:rPr>
          <w:rFonts w:ascii="Times New Roman" w:hAnsi="Times New Roman" w:cs="Times New Roman"/>
          <w:sz w:val="28"/>
          <w:szCs w:val="28"/>
          <w:lang w:val="uk-UA"/>
        </w:rPr>
      </w:pPr>
      <w:r w:rsidRPr="0062737D">
        <w:rPr>
          <w:rFonts w:ascii="Times New Roman" w:hAnsi="Times New Roman" w:cs="Times New Roman"/>
          <w:sz w:val="28"/>
          <w:szCs w:val="28"/>
          <w:lang w:val="uk-UA"/>
        </w:rPr>
        <w:tab/>
      </w:r>
      <w:r w:rsidR="0062737D" w:rsidRPr="0062737D">
        <w:rPr>
          <w:rStyle w:val="jlqj4b"/>
          <w:rFonts w:ascii="Times New Roman" w:hAnsi="Times New Roman" w:cs="Times New Roman"/>
          <w:sz w:val="28"/>
          <w:szCs w:val="28"/>
          <w:lang w:val="uk-UA"/>
        </w:rPr>
        <w:t>Маркетинговий підхід також</w:t>
      </w:r>
      <w:r w:rsidR="0062737D">
        <w:rPr>
          <w:rStyle w:val="jlqj4b"/>
          <w:lang w:val="uk-UA"/>
        </w:rPr>
        <w:t xml:space="preserve"> </w:t>
      </w:r>
      <w:r w:rsidR="0062737D">
        <w:rPr>
          <w:rFonts w:ascii="Times New Roman" w:hAnsi="Times New Roman" w:cs="Times New Roman"/>
          <w:sz w:val="28"/>
          <w:szCs w:val="28"/>
          <w:lang w:val="uk-UA"/>
        </w:rPr>
        <w:t>виділяє</w:t>
      </w:r>
      <w:r w:rsidRPr="00455272">
        <w:rPr>
          <w:rFonts w:ascii="Times New Roman" w:hAnsi="Times New Roman" w:cs="Times New Roman"/>
          <w:sz w:val="28"/>
          <w:szCs w:val="28"/>
          <w:lang w:val="uk-UA"/>
        </w:rPr>
        <w:t xml:space="preserve"> основні та специфічні особливості освітніх послуг </w:t>
      </w:r>
      <w:r w:rsidR="00EA1759">
        <w:rPr>
          <w:rFonts w:ascii="Times New Roman" w:hAnsi="Times New Roman" w:cs="Times New Roman"/>
          <w:sz w:val="28"/>
          <w:szCs w:val="28"/>
          <w:lang w:val="uk-UA"/>
        </w:rPr>
        <w:t>[29</w:t>
      </w:r>
      <w:r w:rsidRPr="006D1A2A">
        <w:rPr>
          <w:rFonts w:ascii="Times New Roman" w:hAnsi="Times New Roman" w:cs="Times New Roman"/>
          <w:sz w:val="28"/>
          <w:szCs w:val="28"/>
          <w:lang w:val="uk-UA"/>
        </w:rPr>
        <w:t xml:space="preserve">]. </w:t>
      </w:r>
      <w:r>
        <w:rPr>
          <w:rFonts w:ascii="Times New Roman" w:hAnsi="Times New Roman" w:cs="Times New Roman"/>
          <w:sz w:val="28"/>
          <w:szCs w:val="28"/>
          <w:lang w:val="uk-UA"/>
        </w:rPr>
        <w:t>До головних належать</w:t>
      </w:r>
      <w:r w:rsidRPr="00455272">
        <w:rPr>
          <w:rFonts w:ascii="Times New Roman" w:hAnsi="Times New Roman" w:cs="Times New Roman"/>
          <w:sz w:val="28"/>
          <w:szCs w:val="28"/>
          <w:lang w:val="uk-UA"/>
        </w:rPr>
        <w:t xml:space="preserve">: </w:t>
      </w:r>
    </w:p>
    <w:p w:rsidR="0062737D" w:rsidRDefault="004E7511" w:rsidP="0062737D">
      <w:pPr>
        <w:pStyle w:val="a5"/>
        <w:numPr>
          <w:ilvl w:val="0"/>
          <w:numId w:val="5"/>
        </w:numPr>
        <w:spacing w:after="0" w:line="360" w:lineRule="auto"/>
        <w:ind w:left="-142" w:firstLine="567"/>
        <w:jc w:val="both"/>
        <w:rPr>
          <w:rFonts w:ascii="Times New Roman" w:hAnsi="Times New Roman" w:cs="Times New Roman"/>
          <w:sz w:val="28"/>
          <w:szCs w:val="28"/>
          <w:lang w:val="uk-UA"/>
        </w:rPr>
      </w:pPr>
      <w:r w:rsidRPr="00455272">
        <w:rPr>
          <w:rFonts w:ascii="Times New Roman" w:hAnsi="Times New Roman" w:cs="Times New Roman"/>
          <w:sz w:val="28"/>
          <w:szCs w:val="28"/>
          <w:lang w:val="uk-UA"/>
        </w:rPr>
        <w:t>не</w:t>
      </w:r>
      <w:r>
        <w:rPr>
          <w:rFonts w:ascii="Times New Roman" w:hAnsi="Times New Roman" w:cs="Times New Roman"/>
          <w:sz w:val="28"/>
          <w:szCs w:val="28"/>
          <w:lang w:val="uk-UA"/>
        </w:rPr>
        <w:t>матеріальний характер</w:t>
      </w:r>
      <w:r w:rsidRPr="00455272">
        <w:rPr>
          <w:rFonts w:ascii="Times New Roman" w:hAnsi="Times New Roman" w:cs="Times New Roman"/>
          <w:sz w:val="28"/>
          <w:szCs w:val="28"/>
          <w:lang w:val="uk-UA"/>
        </w:rPr>
        <w:t xml:space="preserve"> послуг освіти, </w:t>
      </w:r>
      <w:r>
        <w:rPr>
          <w:rFonts w:ascii="Times New Roman" w:hAnsi="Times New Roman" w:cs="Times New Roman"/>
          <w:sz w:val="28"/>
          <w:szCs w:val="28"/>
          <w:lang w:val="uk-UA"/>
        </w:rPr>
        <w:t xml:space="preserve">що </w:t>
      </w:r>
      <w:r w:rsidR="00946C53">
        <w:rPr>
          <w:rFonts w:ascii="Times New Roman" w:hAnsi="Times New Roman" w:cs="Times New Roman"/>
          <w:sz w:val="28"/>
          <w:szCs w:val="28"/>
          <w:lang w:val="uk-UA"/>
        </w:rPr>
        <w:t>робить складним</w:t>
      </w:r>
      <w:r w:rsidR="001C74DC">
        <w:rPr>
          <w:rFonts w:ascii="Times New Roman" w:hAnsi="Times New Roman" w:cs="Times New Roman"/>
          <w:sz w:val="28"/>
          <w:szCs w:val="28"/>
          <w:lang w:val="uk-UA"/>
        </w:rPr>
        <w:t xml:space="preserve"> процес ви</w:t>
      </w:r>
      <w:r w:rsidRPr="00455272">
        <w:rPr>
          <w:rFonts w:ascii="Times New Roman" w:hAnsi="Times New Roman" w:cs="Times New Roman"/>
          <w:sz w:val="28"/>
          <w:szCs w:val="28"/>
          <w:lang w:val="uk-UA"/>
        </w:rPr>
        <w:t xml:space="preserve">бору конкретного ЗВО-постачальника послуг; </w:t>
      </w:r>
    </w:p>
    <w:p w:rsidR="0062737D" w:rsidRDefault="004E7511" w:rsidP="0062737D">
      <w:pPr>
        <w:pStyle w:val="a5"/>
        <w:numPr>
          <w:ilvl w:val="0"/>
          <w:numId w:val="5"/>
        </w:numPr>
        <w:spacing w:after="0" w:line="360" w:lineRule="auto"/>
        <w:ind w:left="-142" w:firstLine="567"/>
        <w:jc w:val="both"/>
        <w:rPr>
          <w:rFonts w:ascii="Times New Roman" w:hAnsi="Times New Roman" w:cs="Times New Roman"/>
          <w:sz w:val="28"/>
          <w:szCs w:val="28"/>
          <w:lang w:val="uk-UA"/>
        </w:rPr>
      </w:pPr>
      <w:r w:rsidRPr="0062737D">
        <w:rPr>
          <w:rFonts w:ascii="Times New Roman" w:hAnsi="Times New Roman" w:cs="Times New Roman"/>
          <w:sz w:val="28"/>
          <w:szCs w:val="28"/>
          <w:lang w:val="uk-UA"/>
        </w:rPr>
        <w:t xml:space="preserve">нерозривність послуг освіти від навчальних закладів; </w:t>
      </w:r>
    </w:p>
    <w:p w:rsidR="0062737D" w:rsidRDefault="004E7511" w:rsidP="0062737D">
      <w:pPr>
        <w:pStyle w:val="a5"/>
        <w:numPr>
          <w:ilvl w:val="0"/>
          <w:numId w:val="5"/>
        </w:numPr>
        <w:spacing w:after="0" w:line="360" w:lineRule="auto"/>
        <w:ind w:left="-142" w:firstLine="567"/>
        <w:jc w:val="both"/>
        <w:rPr>
          <w:rFonts w:ascii="Times New Roman" w:hAnsi="Times New Roman" w:cs="Times New Roman"/>
          <w:sz w:val="28"/>
          <w:szCs w:val="28"/>
          <w:lang w:val="uk-UA"/>
        </w:rPr>
      </w:pPr>
      <w:r w:rsidRPr="0062737D">
        <w:rPr>
          <w:rFonts w:ascii="Times New Roman" w:hAnsi="Times New Roman" w:cs="Times New Roman"/>
          <w:sz w:val="28"/>
          <w:szCs w:val="28"/>
          <w:lang w:val="uk-UA"/>
        </w:rPr>
        <w:t>непостійність якості освітніх послуг, яка залежить від часу їх надання, від</w:t>
      </w:r>
      <w:r w:rsidR="00567A2C" w:rsidRPr="0062737D">
        <w:rPr>
          <w:rFonts w:ascii="Times New Roman" w:hAnsi="Times New Roman" w:cs="Times New Roman"/>
          <w:sz w:val="28"/>
          <w:szCs w:val="28"/>
          <w:lang w:val="uk-UA"/>
        </w:rPr>
        <w:t xml:space="preserve"> </w:t>
      </w:r>
      <w:r w:rsidRPr="0062737D">
        <w:rPr>
          <w:rFonts w:ascii="Times New Roman" w:hAnsi="Times New Roman" w:cs="Times New Roman"/>
          <w:sz w:val="28"/>
          <w:szCs w:val="28"/>
          <w:lang w:val="uk-UA"/>
        </w:rPr>
        <w:t xml:space="preserve">рівня підготовки викладачів; </w:t>
      </w:r>
    </w:p>
    <w:p w:rsidR="0062737D" w:rsidRDefault="004E7511" w:rsidP="0062737D">
      <w:pPr>
        <w:pStyle w:val="a5"/>
        <w:numPr>
          <w:ilvl w:val="0"/>
          <w:numId w:val="5"/>
        </w:numPr>
        <w:spacing w:after="0" w:line="360" w:lineRule="auto"/>
        <w:ind w:left="-142" w:firstLine="567"/>
        <w:jc w:val="both"/>
        <w:rPr>
          <w:rFonts w:ascii="Times New Roman" w:hAnsi="Times New Roman" w:cs="Times New Roman"/>
          <w:sz w:val="28"/>
          <w:szCs w:val="28"/>
          <w:lang w:val="uk-UA"/>
        </w:rPr>
      </w:pPr>
      <w:r w:rsidRPr="0062737D">
        <w:rPr>
          <w:rFonts w:ascii="Times New Roman" w:hAnsi="Times New Roman" w:cs="Times New Roman"/>
          <w:sz w:val="28"/>
          <w:szCs w:val="28"/>
          <w:lang w:val="uk-UA"/>
        </w:rPr>
        <w:t xml:space="preserve">недовготривалість освітніх послуг, яка обумовлює їх незбереженість для подальшого використання, але ефект у вигляді знань, набутих студентом, зберігається; </w:t>
      </w:r>
    </w:p>
    <w:p w:rsidR="0062737D" w:rsidRDefault="004E7511" w:rsidP="0062737D">
      <w:pPr>
        <w:pStyle w:val="a5"/>
        <w:numPr>
          <w:ilvl w:val="0"/>
          <w:numId w:val="5"/>
        </w:numPr>
        <w:spacing w:after="0" w:line="360" w:lineRule="auto"/>
        <w:ind w:left="-142" w:firstLine="567"/>
        <w:jc w:val="both"/>
        <w:rPr>
          <w:rFonts w:ascii="Times New Roman" w:hAnsi="Times New Roman" w:cs="Times New Roman"/>
          <w:sz w:val="28"/>
          <w:szCs w:val="28"/>
          <w:lang w:val="uk-UA"/>
        </w:rPr>
      </w:pPr>
      <w:r w:rsidRPr="0062737D">
        <w:rPr>
          <w:rFonts w:ascii="Times New Roman" w:hAnsi="Times New Roman" w:cs="Times New Roman"/>
          <w:sz w:val="28"/>
          <w:szCs w:val="28"/>
          <w:lang w:val="uk-UA"/>
        </w:rPr>
        <w:t>неможливість отримати послугу освіти у власність, оскільки реалізувати її не можна;</w:t>
      </w:r>
    </w:p>
    <w:p w:rsidR="004E7511" w:rsidRPr="0062737D" w:rsidRDefault="003C28C9" w:rsidP="0062737D">
      <w:pPr>
        <w:pStyle w:val="a5"/>
        <w:numPr>
          <w:ilvl w:val="0"/>
          <w:numId w:val="5"/>
        </w:numPr>
        <w:spacing w:after="0" w:line="360" w:lineRule="auto"/>
        <w:ind w:left="-142" w:firstLine="567"/>
        <w:jc w:val="both"/>
        <w:rPr>
          <w:rFonts w:ascii="Times New Roman" w:hAnsi="Times New Roman" w:cs="Times New Roman"/>
          <w:sz w:val="28"/>
          <w:szCs w:val="28"/>
          <w:lang w:val="uk-UA"/>
        </w:rPr>
      </w:pPr>
      <w:r w:rsidRPr="0062737D">
        <w:rPr>
          <w:rFonts w:ascii="Times New Roman" w:hAnsi="Times New Roman" w:cs="Times New Roman"/>
          <w:sz w:val="28"/>
          <w:szCs w:val="28"/>
          <w:lang w:val="uk-UA"/>
        </w:rPr>
        <w:t>досяж</w:t>
      </w:r>
      <w:r w:rsidR="004E7511" w:rsidRPr="0062737D">
        <w:rPr>
          <w:rFonts w:ascii="Times New Roman" w:hAnsi="Times New Roman" w:cs="Times New Roman"/>
          <w:sz w:val="28"/>
          <w:szCs w:val="28"/>
          <w:lang w:val="uk-UA"/>
        </w:rPr>
        <w:t xml:space="preserve">ність освітніх послуг </w:t>
      </w:r>
      <w:r w:rsidR="00FA006A" w:rsidRPr="0062737D">
        <w:rPr>
          <w:rFonts w:ascii="Times New Roman" w:hAnsi="Times New Roman" w:cs="Times New Roman"/>
          <w:sz w:val="28"/>
          <w:szCs w:val="28"/>
          <w:lang w:val="uk-UA"/>
        </w:rPr>
        <w:t xml:space="preserve">у </w:t>
      </w:r>
      <w:r w:rsidR="004E7511" w:rsidRPr="0062737D">
        <w:rPr>
          <w:rFonts w:ascii="Times New Roman" w:hAnsi="Times New Roman" w:cs="Times New Roman"/>
          <w:sz w:val="28"/>
          <w:szCs w:val="28"/>
          <w:lang w:val="uk-UA"/>
        </w:rPr>
        <w:t>за</w:t>
      </w:r>
      <w:r w:rsidRPr="0062737D">
        <w:rPr>
          <w:rFonts w:ascii="Times New Roman" w:hAnsi="Times New Roman" w:cs="Times New Roman"/>
          <w:sz w:val="28"/>
          <w:szCs w:val="28"/>
          <w:lang w:val="uk-UA"/>
        </w:rPr>
        <w:t>лежно</w:t>
      </w:r>
      <w:r w:rsidR="00FA006A" w:rsidRPr="0062737D">
        <w:rPr>
          <w:rFonts w:ascii="Times New Roman" w:hAnsi="Times New Roman" w:cs="Times New Roman"/>
          <w:sz w:val="28"/>
          <w:szCs w:val="28"/>
          <w:lang w:val="uk-UA"/>
        </w:rPr>
        <w:t>сті від місця розташува</w:t>
      </w:r>
      <w:r w:rsidRPr="0062737D">
        <w:rPr>
          <w:rFonts w:ascii="Times New Roman" w:hAnsi="Times New Roman" w:cs="Times New Roman"/>
          <w:sz w:val="28"/>
          <w:szCs w:val="28"/>
          <w:lang w:val="uk-UA"/>
        </w:rPr>
        <w:t xml:space="preserve">ння ЗВО та </w:t>
      </w:r>
      <w:r w:rsidR="004E7511" w:rsidRPr="0062737D">
        <w:rPr>
          <w:rFonts w:ascii="Times New Roman" w:hAnsi="Times New Roman" w:cs="Times New Roman"/>
          <w:sz w:val="28"/>
          <w:szCs w:val="28"/>
          <w:lang w:val="uk-UA"/>
        </w:rPr>
        <w:t xml:space="preserve">місця проживання </w:t>
      </w:r>
      <w:r w:rsidRPr="0062737D">
        <w:rPr>
          <w:rFonts w:ascii="Times New Roman" w:hAnsi="Times New Roman" w:cs="Times New Roman"/>
          <w:sz w:val="28"/>
          <w:szCs w:val="28"/>
          <w:lang w:val="uk-UA"/>
        </w:rPr>
        <w:t>споживачів.</w:t>
      </w:r>
    </w:p>
    <w:p w:rsidR="004E7511" w:rsidRPr="00455272" w:rsidRDefault="004E7511" w:rsidP="004E7511">
      <w:pPr>
        <w:spacing w:after="0" w:line="360" w:lineRule="auto"/>
        <w:ind w:firstLine="567"/>
        <w:jc w:val="both"/>
        <w:rPr>
          <w:rFonts w:ascii="Times New Roman" w:hAnsi="Times New Roman" w:cs="Times New Roman"/>
          <w:sz w:val="28"/>
          <w:szCs w:val="28"/>
          <w:lang w:val="uk-UA"/>
        </w:rPr>
      </w:pPr>
      <w:r w:rsidRPr="00455272">
        <w:rPr>
          <w:rFonts w:ascii="Times New Roman" w:hAnsi="Times New Roman" w:cs="Times New Roman"/>
          <w:sz w:val="28"/>
          <w:szCs w:val="28"/>
          <w:lang w:val="uk-UA"/>
        </w:rPr>
        <w:tab/>
        <w:t xml:space="preserve">Інституційний підхід базується на науковій основі інституціоналізму як течії в </w:t>
      </w:r>
      <w:r>
        <w:rPr>
          <w:rFonts w:ascii="Times New Roman" w:hAnsi="Times New Roman" w:cs="Times New Roman"/>
          <w:sz w:val="28"/>
          <w:szCs w:val="28"/>
          <w:lang w:val="uk-UA"/>
        </w:rPr>
        <w:t>з</w:t>
      </w:r>
      <w:r w:rsidRPr="00455272">
        <w:rPr>
          <w:rFonts w:ascii="Times New Roman" w:hAnsi="Times New Roman" w:cs="Times New Roman"/>
          <w:sz w:val="28"/>
          <w:szCs w:val="28"/>
          <w:lang w:val="uk-UA"/>
        </w:rPr>
        <w:t xml:space="preserve">ахідній економічній теорії. Він </w:t>
      </w:r>
      <w:r>
        <w:rPr>
          <w:rFonts w:ascii="Times New Roman" w:hAnsi="Times New Roman" w:cs="Times New Roman"/>
          <w:sz w:val="28"/>
          <w:szCs w:val="28"/>
          <w:lang w:val="uk-UA"/>
        </w:rPr>
        <w:t>формує</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цілісну систему знань і розширює</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знання</w:t>
      </w:r>
      <w:r w:rsidRPr="00455272">
        <w:rPr>
          <w:rFonts w:ascii="Times New Roman" w:hAnsi="Times New Roman" w:cs="Times New Roman"/>
          <w:sz w:val="28"/>
          <w:szCs w:val="28"/>
          <w:lang w:val="uk-UA"/>
        </w:rPr>
        <w:t xml:space="preserve"> про поведінку економічних </w:t>
      </w:r>
      <w:r>
        <w:rPr>
          <w:rFonts w:ascii="Times New Roman" w:hAnsi="Times New Roman" w:cs="Times New Roman"/>
          <w:sz w:val="28"/>
          <w:szCs w:val="28"/>
          <w:lang w:val="uk-UA"/>
        </w:rPr>
        <w:t>суб’єктів застосовуючи такі чинники</w:t>
      </w:r>
      <w:r w:rsidRPr="00455272">
        <w:rPr>
          <w:rFonts w:ascii="Times New Roman" w:hAnsi="Times New Roman" w:cs="Times New Roman"/>
          <w:sz w:val="28"/>
          <w:szCs w:val="28"/>
          <w:lang w:val="uk-UA"/>
        </w:rPr>
        <w:t xml:space="preserve"> як технології, корпорації, влада, приватна власність, корпоративна система, уряд тощо. </w:t>
      </w:r>
      <w:r>
        <w:rPr>
          <w:rFonts w:ascii="Times New Roman" w:hAnsi="Times New Roman" w:cs="Times New Roman"/>
          <w:sz w:val="28"/>
          <w:szCs w:val="28"/>
          <w:lang w:val="uk-UA"/>
        </w:rPr>
        <w:t>При інституційному підході</w:t>
      </w:r>
      <w:r w:rsidRPr="00455272">
        <w:rPr>
          <w:rFonts w:ascii="Times New Roman" w:hAnsi="Times New Roman" w:cs="Times New Roman"/>
          <w:sz w:val="28"/>
          <w:szCs w:val="28"/>
          <w:lang w:val="uk-UA"/>
        </w:rPr>
        <w:t xml:space="preserve"> інститути власності, ринку мають </w:t>
      </w:r>
      <w:r w:rsidR="001C74DC">
        <w:rPr>
          <w:rFonts w:ascii="Times New Roman" w:hAnsi="Times New Roman" w:cs="Times New Roman"/>
          <w:sz w:val="28"/>
          <w:szCs w:val="28"/>
          <w:lang w:val="uk-UA"/>
        </w:rPr>
        <w:t>безпо</w:t>
      </w:r>
      <w:r w:rsidRPr="00455272">
        <w:rPr>
          <w:rFonts w:ascii="Times New Roman" w:hAnsi="Times New Roman" w:cs="Times New Roman"/>
          <w:sz w:val="28"/>
          <w:szCs w:val="28"/>
          <w:lang w:val="uk-UA"/>
        </w:rPr>
        <w:t>середн</w:t>
      </w:r>
      <w:r>
        <w:rPr>
          <w:rFonts w:ascii="Times New Roman" w:hAnsi="Times New Roman" w:cs="Times New Roman"/>
          <w:sz w:val="28"/>
          <w:szCs w:val="28"/>
          <w:lang w:val="uk-UA"/>
        </w:rPr>
        <w:t>є</w:t>
      </w:r>
      <w:r w:rsidR="001C74DC">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відношення</w:t>
      </w:r>
      <w:r w:rsidRPr="00455272">
        <w:rPr>
          <w:rFonts w:ascii="Times New Roman" w:hAnsi="Times New Roman" w:cs="Times New Roman"/>
          <w:sz w:val="28"/>
          <w:szCs w:val="28"/>
          <w:lang w:val="uk-UA"/>
        </w:rPr>
        <w:t xml:space="preserve"> до </w:t>
      </w:r>
      <w:r>
        <w:rPr>
          <w:rFonts w:ascii="Times New Roman" w:hAnsi="Times New Roman" w:cs="Times New Roman"/>
          <w:sz w:val="28"/>
          <w:szCs w:val="28"/>
          <w:lang w:val="uk-UA"/>
        </w:rPr>
        <w:t>діяльності</w:t>
      </w:r>
      <w:r w:rsidRPr="00455272">
        <w:rPr>
          <w:rFonts w:ascii="Times New Roman" w:hAnsi="Times New Roman" w:cs="Times New Roman"/>
          <w:sz w:val="28"/>
          <w:szCs w:val="28"/>
          <w:lang w:val="uk-UA"/>
        </w:rPr>
        <w:t xml:space="preserve"> ринку освітніх послуг, </w:t>
      </w:r>
      <w:r>
        <w:rPr>
          <w:rFonts w:ascii="Times New Roman" w:hAnsi="Times New Roman" w:cs="Times New Roman"/>
          <w:sz w:val="28"/>
          <w:szCs w:val="28"/>
          <w:lang w:val="uk-UA"/>
        </w:rPr>
        <w:t xml:space="preserve">тому що </w:t>
      </w:r>
      <w:r w:rsidRPr="00455272">
        <w:rPr>
          <w:rFonts w:ascii="Times New Roman" w:hAnsi="Times New Roman" w:cs="Times New Roman"/>
          <w:sz w:val="28"/>
          <w:szCs w:val="28"/>
          <w:lang w:val="uk-UA"/>
        </w:rPr>
        <w:t>з</w:t>
      </w:r>
      <w:r>
        <w:rPr>
          <w:rFonts w:ascii="Times New Roman" w:hAnsi="Times New Roman" w:cs="Times New Roman"/>
          <w:sz w:val="28"/>
          <w:szCs w:val="28"/>
          <w:lang w:val="uk-UA"/>
        </w:rPr>
        <w:t>більшується</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той сегмент</w:t>
      </w:r>
      <w:r w:rsidRPr="00455272">
        <w:rPr>
          <w:rFonts w:ascii="Times New Roman" w:hAnsi="Times New Roman" w:cs="Times New Roman"/>
          <w:sz w:val="28"/>
          <w:szCs w:val="28"/>
          <w:lang w:val="uk-UA"/>
        </w:rPr>
        <w:t xml:space="preserve"> ринку</w:t>
      </w:r>
      <w:r>
        <w:rPr>
          <w:rFonts w:ascii="Times New Roman" w:hAnsi="Times New Roman" w:cs="Times New Roman"/>
          <w:sz w:val="28"/>
          <w:szCs w:val="28"/>
          <w:lang w:val="uk-UA"/>
        </w:rPr>
        <w:t>, де представлена приватна форма</w:t>
      </w:r>
      <w:r w:rsidRPr="00455272">
        <w:rPr>
          <w:rFonts w:ascii="Times New Roman" w:hAnsi="Times New Roman" w:cs="Times New Roman"/>
          <w:sz w:val="28"/>
          <w:szCs w:val="28"/>
          <w:lang w:val="uk-UA"/>
        </w:rPr>
        <w:t xml:space="preserve"> власності, </w:t>
      </w:r>
      <w:r>
        <w:rPr>
          <w:rFonts w:ascii="Times New Roman" w:hAnsi="Times New Roman" w:cs="Times New Roman"/>
          <w:sz w:val="28"/>
          <w:szCs w:val="28"/>
          <w:lang w:val="uk-UA"/>
        </w:rPr>
        <w:t>зростає</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рейтинг</w:t>
      </w:r>
      <w:r w:rsidR="0062737D">
        <w:rPr>
          <w:rFonts w:ascii="Times New Roman" w:hAnsi="Times New Roman" w:cs="Times New Roman"/>
          <w:sz w:val="28"/>
          <w:szCs w:val="28"/>
          <w:lang w:val="uk-UA"/>
        </w:rPr>
        <w:t xml:space="preserve"> не</w:t>
      </w:r>
      <w:r w:rsidRPr="00455272">
        <w:rPr>
          <w:rFonts w:ascii="Times New Roman" w:hAnsi="Times New Roman" w:cs="Times New Roman"/>
          <w:sz w:val="28"/>
          <w:szCs w:val="28"/>
          <w:lang w:val="uk-UA"/>
        </w:rPr>
        <w:t xml:space="preserve">державних ЗВО, </w:t>
      </w:r>
      <w:r>
        <w:rPr>
          <w:rFonts w:ascii="Times New Roman" w:hAnsi="Times New Roman" w:cs="Times New Roman"/>
          <w:sz w:val="28"/>
          <w:szCs w:val="28"/>
          <w:lang w:val="uk-UA"/>
        </w:rPr>
        <w:t>підвищуються</w:t>
      </w:r>
      <w:r w:rsidRPr="00455272">
        <w:rPr>
          <w:rFonts w:ascii="Times New Roman" w:hAnsi="Times New Roman" w:cs="Times New Roman"/>
          <w:sz w:val="28"/>
          <w:szCs w:val="28"/>
          <w:lang w:val="uk-UA"/>
        </w:rPr>
        <w:t xml:space="preserve"> вимоги до державного регулювання освітньої сфери,</w:t>
      </w:r>
      <w:r>
        <w:rPr>
          <w:rFonts w:ascii="Times New Roman" w:hAnsi="Times New Roman" w:cs="Times New Roman"/>
          <w:sz w:val="28"/>
          <w:szCs w:val="28"/>
          <w:lang w:val="uk-UA"/>
        </w:rPr>
        <w:t xml:space="preserve"> на цьому ринку місце</w:t>
      </w:r>
      <w:r w:rsidRPr="00455272">
        <w:rPr>
          <w:rFonts w:ascii="Times New Roman" w:hAnsi="Times New Roman" w:cs="Times New Roman"/>
          <w:sz w:val="28"/>
          <w:szCs w:val="28"/>
          <w:lang w:val="uk-UA"/>
        </w:rPr>
        <w:t xml:space="preserve"> </w:t>
      </w:r>
      <w:r w:rsidR="00551C75">
        <w:rPr>
          <w:rFonts w:ascii="Times New Roman" w:hAnsi="Times New Roman" w:cs="Times New Roman"/>
          <w:sz w:val="28"/>
          <w:szCs w:val="28"/>
          <w:lang w:val="uk-UA"/>
        </w:rPr>
        <w:t>в наданні</w:t>
      </w:r>
      <w:r w:rsidRPr="00455272">
        <w:rPr>
          <w:rFonts w:ascii="Times New Roman" w:hAnsi="Times New Roman" w:cs="Times New Roman"/>
          <w:sz w:val="28"/>
          <w:szCs w:val="28"/>
          <w:lang w:val="uk-UA"/>
        </w:rPr>
        <w:t xml:space="preserve"> освітніх та освітньо-наукових послуг </w:t>
      </w:r>
      <w:r>
        <w:rPr>
          <w:rFonts w:ascii="Times New Roman" w:hAnsi="Times New Roman" w:cs="Times New Roman"/>
          <w:sz w:val="28"/>
          <w:szCs w:val="28"/>
          <w:lang w:val="uk-UA"/>
        </w:rPr>
        <w:t>посідають</w:t>
      </w:r>
      <w:r w:rsidRPr="00455272">
        <w:rPr>
          <w:rFonts w:ascii="Times New Roman" w:hAnsi="Times New Roman" w:cs="Times New Roman"/>
          <w:sz w:val="28"/>
          <w:szCs w:val="28"/>
          <w:lang w:val="uk-UA"/>
        </w:rPr>
        <w:t xml:space="preserve"> університети</w:t>
      </w:r>
      <w:r>
        <w:rPr>
          <w:rFonts w:ascii="Times New Roman" w:hAnsi="Times New Roman" w:cs="Times New Roman"/>
          <w:sz w:val="28"/>
          <w:szCs w:val="28"/>
          <w:lang w:val="uk-UA"/>
        </w:rPr>
        <w:t xml:space="preserve"> (</w:t>
      </w:r>
      <w:r w:rsidRPr="00455272">
        <w:rPr>
          <w:rFonts w:ascii="Times New Roman" w:hAnsi="Times New Roman" w:cs="Times New Roman"/>
          <w:sz w:val="28"/>
          <w:szCs w:val="28"/>
          <w:lang w:val="uk-UA"/>
        </w:rPr>
        <w:t xml:space="preserve">класичні та </w:t>
      </w:r>
      <w:r w:rsidR="00551C75">
        <w:rPr>
          <w:rFonts w:ascii="Times New Roman" w:hAnsi="Times New Roman" w:cs="Times New Roman"/>
          <w:sz w:val="28"/>
          <w:szCs w:val="28"/>
          <w:lang w:val="uk-UA"/>
        </w:rPr>
        <w:t>науково-</w:t>
      </w:r>
      <w:r w:rsidR="00551C75">
        <w:rPr>
          <w:rFonts w:ascii="Times New Roman" w:hAnsi="Times New Roman" w:cs="Times New Roman"/>
          <w:sz w:val="28"/>
          <w:szCs w:val="28"/>
          <w:lang w:val="uk-UA"/>
        </w:rPr>
        <w:lastRenderedPageBreak/>
        <w:t>дослідн</w:t>
      </w:r>
      <w:r w:rsidRPr="00455272">
        <w:rPr>
          <w:rFonts w:ascii="Times New Roman" w:hAnsi="Times New Roman" w:cs="Times New Roman"/>
          <w:sz w:val="28"/>
          <w:szCs w:val="28"/>
          <w:lang w:val="uk-UA"/>
        </w:rPr>
        <w:t>і</w:t>
      </w:r>
      <w:r>
        <w:rPr>
          <w:rFonts w:ascii="Times New Roman" w:hAnsi="Times New Roman" w:cs="Times New Roman"/>
          <w:sz w:val="28"/>
          <w:szCs w:val="28"/>
          <w:lang w:val="uk-UA"/>
        </w:rPr>
        <w:t>)</w:t>
      </w:r>
      <w:r w:rsidRPr="00455272">
        <w:rPr>
          <w:rFonts w:ascii="Times New Roman" w:hAnsi="Times New Roman" w:cs="Times New Roman"/>
          <w:sz w:val="28"/>
          <w:szCs w:val="28"/>
          <w:lang w:val="uk-UA"/>
        </w:rPr>
        <w:t xml:space="preserve">, а отримання </w:t>
      </w:r>
      <w:r w:rsidR="00551C75">
        <w:rPr>
          <w:rFonts w:ascii="Times New Roman" w:hAnsi="Times New Roman" w:cs="Times New Roman"/>
          <w:sz w:val="28"/>
          <w:szCs w:val="28"/>
          <w:lang w:val="uk-UA"/>
        </w:rPr>
        <w:t xml:space="preserve">освітніх послуг </w:t>
      </w:r>
      <w:r w:rsidRPr="00455272">
        <w:rPr>
          <w:rFonts w:ascii="Times New Roman" w:hAnsi="Times New Roman" w:cs="Times New Roman"/>
          <w:sz w:val="28"/>
          <w:szCs w:val="28"/>
          <w:lang w:val="uk-UA"/>
        </w:rPr>
        <w:t xml:space="preserve">населенням </w:t>
      </w:r>
      <w:r>
        <w:rPr>
          <w:rFonts w:ascii="Times New Roman" w:hAnsi="Times New Roman" w:cs="Times New Roman"/>
          <w:sz w:val="28"/>
          <w:szCs w:val="28"/>
          <w:lang w:val="uk-UA"/>
        </w:rPr>
        <w:t>урівноважу</w:t>
      </w:r>
      <w:r w:rsidRPr="00455272">
        <w:rPr>
          <w:rFonts w:ascii="Times New Roman" w:hAnsi="Times New Roman" w:cs="Times New Roman"/>
          <w:sz w:val="28"/>
          <w:szCs w:val="28"/>
          <w:lang w:val="uk-UA"/>
        </w:rPr>
        <w:t xml:space="preserve">ється </w:t>
      </w:r>
      <w:r w:rsidR="00551C75">
        <w:rPr>
          <w:rFonts w:ascii="Times New Roman" w:hAnsi="Times New Roman" w:cs="Times New Roman"/>
          <w:sz w:val="28"/>
          <w:szCs w:val="28"/>
          <w:lang w:val="uk-UA"/>
        </w:rPr>
        <w:t>ринковими механізмами</w:t>
      </w:r>
      <w:r w:rsidRPr="00455272">
        <w:rPr>
          <w:rFonts w:ascii="Times New Roman" w:hAnsi="Times New Roman" w:cs="Times New Roman"/>
          <w:sz w:val="28"/>
          <w:szCs w:val="28"/>
          <w:lang w:val="uk-UA"/>
        </w:rPr>
        <w:t>.</w:t>
      </w:r>
    </w:p>
    <w:p w:rsidR="004E7511" w:rsidRDefault="004E7511" w:rsidP="004E7511">
      <w:pPr>
        <w:spacing w:after="0" w:line="360" w:lineRule="auto"/>
        <w:ind w:firstLine="567"/>
        <w:jc w:val="both"/>
        <w:rPr>
          <w:rFonts w:ascii="Times New Roman" w:hAnsi="Times New Roman" w:cs="Times New Roman"/>
          <w:sz w:val="28"/>
          <w:szCs w:val="28"/>
          <w:lang w:val="uk-UA"/>
        </w:rPr>
      </w:pPr>
      <w:r w:rsidRPr="00455272">
        <w:rPr>
          <w:rFonts w:ascii="Times New Roman" w:hAnsi="Times New Roman" w:cs="Times New Roman"/>
          <w:sz w:val="28"/>
          <w:szCs w:val="28"/>
          <w:lang w:val="uk-UA"/>
        </w:rPr>
        <w:tab/>
        <w:t xml:space="preserve">Отже, в </w:t>
      </w:r>
      <w:r w:rsidR="00551C75">
        <w:rPr>
          <w:rFonts w:ascii="Times New Roman" w:hAnsi="Times New Roman" w:cs="Times New Roman"/>
          <w:sz w:val="28"/>
          <w:szCs w:val="28"/>
          <w:lang w:val="uk-UA"/>
        </w:rPr>
        <w:t>рамках</w:t>
      </w:r>
      <w:r w:rsidRPr="00455272">
        <w:rPr>
          <w:rFonts w:ascii="Times New Roman" w:hAnsi="Times New Roman" w:cs="Times New Roman"/>
          <w:sz w:val="28"/>
          <w:szCs w:val="28"/>
          <w:lang w:val="uk-UA"/>
        </w:rPr>
        <w:t xml:space="preserve"> інституці</w:t>
      </w:r>
      <w:r>
        <w:rPr>
          <w:rFonts w:ascii="Times New Roman" w:hAnsi="Times New Roman" w:cs="Times New Roman"/>
          <w:sz w:val="28"/>
          <w:szCs w:val="28"/>
          <w:lang w:val="uk-UA"/>
        </w:rPr>
        <w:t>й</w:t>
      </w:r>
      <w:r w:rsidRPr="00455272">
        <w:rPr>
          <w:rFonts w:ascii="Times New Roman" w:hAnsi="Times New Roman" w:cs="Times New Roman"/>
          <w:sz w:val="28"/>
          <w:szCs w:val="28"/>
          <w:lang w:val="uk-UA"/>
        </w:rPr>
        <w:t xml:space="preserve">ної теорії </w:t>
      </w:r>
      <w:r>
        <w:rPr>
          <w:rFonts w:ascii="Times New Roman" w:hAnsi="Times New Roman" w:cs="Times New Roman"/>
          <w:sz w:val="28"/>
          <w:szCs w:val="28"/>
          <w:lang w:val="uk-UA"/>
        </w:rPr>
        <w:t>основними</w:t>
      </w:r>
      <w:r w:rsidRPr="00455272">
        <w:rPr>
          <w:rFonts w:ascii="Times New Roman" w:hAnsi="Times New Roman" w:cs="Times New Roman"/>
          <w:sz w:val="28"/>
          <w:szCs w:val="28"/>
          <w:lang w:val="uk-UA"/>
        </w:rPr>
        <w:t xml:space="preserve"> суб’єктами ринкових відносин </w:t>
      </w:r>
      <w:r>
        <w:rPr>
          <w:rFonts w:ascii="Times New Roman" w:hAnsi="Times New Roman" w:cs="Times New Roman"/>
          <w:sz w:val="28"/>
          <w:szCs w:val="28"/>
          <w:lang w:val="uk-UA"/>
        </w:rPr>
        <w:t>виступають</w:t>
      </w:r>
      <w:r w:rsidRPr="00455272">
        <w:rPr>
          <w:rFonts w:ascii="Times New Roman" w:hAnsi="Times New Roman" w:cs="Times New Roman"/>
          <w:sz w:val="28"/>
          <w:szCs w:val="28"/>
          <w:lang w:val="uk-UA"/>
        </w:rPr>
        <w:t xml:space="preserve"> виробники освітніх послуг (</w:t>
      </w:r>
      <w:r w:rsidR="00551C75">
        <w:rPr>
          <w:rFonts w:ascii="Times New Roman" w:hAnsi="Times New Roman" w:cs="Times New Roman"/>
          <w:sz w:val="28"/>
          <w:szCs w:val="28"/>
          <w:lang w:val="uk-UA"/>
        </w:rPr>
        <w:t xml:space="preserve">навчальні </w:t>
      </w:r>
      <w:r w:rsidRPr="00455272">
        <w:rPr>
          <w:rFonts w:ascii="Times New Roman" w:hAnsi="Times New Roman" w:cs="Times New Roman"/>
          <w:sz w:val="28"/>
          <w:szCs w:val="28"/>
          <w:lang w:val="uk-UA"/>
        </w:rPr>
        <w:t>заклади</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освіти</w:t>
      </w:r>
      <w:r w:rsidRPr="00455272">
        <w:rPr>
          <w:rFonts w:ascii="Times New Roman" w:hAnsi="Times New Roman" w:cs="Times New Roman"/>
          <w:sz w:val="28"/>
          <w:szCs w:val="28"/>
          <w:lang w:val="uk-UA"/>
        </w:rPr>
        <w:t xml:space="preserve">, фізичні особи, які надають освітні послуги), споживачі освітніх послуг </w:t>
      </w:r>
      <w:r w:rsidR="00551C75">
        <w:rPr>
          <w:rFonts w:ascii="Times New Roman" w:hAnsi="Times New Roman" w:cs="Times New Roman"/>
          <w:sz w:val="28"/>
          <w:szCs w:val="28"/>
          <w:lang w:val="uk-UA"/>
        </w:rPr>
        <w:t>(підприємства, органи державної</w:t>
      </w:r>
      <w:r w:rsidR="00ED2AA0">
        <w:rPr>
          <w:rFonts w:ascii="Times New Roman" w:hAnsi="Times New Roman" w:cs="Times New Roman"/>
          <w:sz w:val="28"/>
          <w:szCs w:val="28"/>
          <w:lang w:val="uk-UA"/>
        </w:rPr>
        <w:t xml:space="preserve"> і регіональної</w:t>
      </w:r>
      <w:r w:rsidRPr="00455272">
        <w:rPr>
          <w:rFonts w:ascii="Times New Roman" w:hAnsi="Times New Roman" w:cs="Times New Roman"/>
          <w:sz w:val="28"/>
          <w:szCs w:val="28"/>
          <w:lang w:val="uk-UA"/>
        </w:rPr>
        <w:t xml:space="preserve"> </w:t>
      </w:r>
      <w:r w:rsidR="00ED2AA0">
        <w:rPr>
          <w:rFonts w:ascii="Times New Roman" w:hAnsi="Times New Roman" w:cs="Times New Roman"/>
          <w:sz w:val="28"/>
          <w:szCs w:val="28"/>
          <w:lang w:val="uk-UA"/>
        </w:rPr>
        <w:t>влади</w:t>
      </w:r>
      <w:r>
        <w:rPr>
          <w:rFonts w:ascii="Times New Roman" w:hAnsi="Times New Roman" w:cs="Times New Roman"/>
          <w:sz w:val="28"/>
          <w:szCs w:val="28"/>
          <w:lang w:val="uk-UA"/>
        </w:rPr>
        <w:t>,</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фізичні і юридичні особи</w:t>
      </w:r>
      <w:r w:rsidRPr="004552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55272">
        <w:rPr>
          <w:rFonts w:ascii="Times New Roman" w:hAnsi="Times New Roman" w:cs="Times New Roman"/>
          <w:sz w:val="28"/>
          <w:szCs w:val="28"/>
          <w:lang w:val="uk-UA"/>
        </w:rPr>
        <w:t>посередники (</w:t>
      </w:r>
      <w:r>
        <w:rPr>
          <w:rFonts w:ascii="Times New Roman" w:hAnsi="Times New Roman" w:cs="Times New Roman"/>
          <w:sz w:val="28"/>
          <w:szCs w:val="28"/>
          <w:lang w:val="uk-UA"/>
        </w:rPr>
        <w:t>біржа праці, служба зайнятості</w:t>
      </w:r>
      <w:r w:rsidRPr="00455272">
        <w:rPr>
          <w:rFonts w:ascii="Times New Roman" w:hAnsi="Times New Roman" w:cs="Times New Roman"/>
          <w:sz w:val="28"/>
          <w:szCs w:val="28"/>
          <w:lang w:val="uk-UA"/>
        </w:rPr>
        <w:t xml:space="preserve">). </w:t>
      </w:r>
      <w:r>
        <w:rPr>
          <w:rFonts w:ascii="Times New Roman" w:hAnsi="Times New Roman" w:cs="Times New Roman"/>
          <w:sz w:val="28"/>
          <w:szCs w:val="28"/>
          <w:lang w:val="uk-UA"/>
        </w:rPr>
        <w:t>Всі ці суб’єкти</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впливають на продукування</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455272">
        <w:rPr>
          <w:rFonts w:ascii="Times New Roman" w:hAnsi="Times New Roman" w:cs="Times New Roman"/>
          <w:sz w:val="28"/>
          <w:szCs w:val="28"/>
          <w:lang w:val="uk-UA"/>
        </w:rPr>
        <w:t xml:space="preserve"> функціонування ринку освітніх послуг.</w:t>
      </w:r>
    </w:p>
    <w:p w:rsidR="004E7511"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системним підходом </w:t>
      </w:r>
      <w:r w:rsidRPr="00455272">
        <w:rPr>
          <w:rFonts w:ascii="Times New Roman" w:hAnsi="Times New Roman" w:cs="Times New Roman"/>
          <w:sz w:val="28"/>
          <w:szCs w:val="28"/>
          <w:lang w:val="uk-UA"/>
        </w:rPr>
        <w:t xml:space="preserve">ринок освітніх послуг </w:t>
      </w:r>
      <w:r>
        <w:rPr>
          <w:rFonts w:ascii="Times New Roman" w:hAnsi="Times New Roman" w:cs="Times New Roman"/>
          <w:sz w:val="28"/>
          <w:szCs w:val="28"/>
          <w:lang w:val="uk-UA"/>
        </w:rPr>
        <w:t xml:space="preserve">розглядається як </w:t>
      </w:r>
      <w:r w:rsidRPr="00455272">
        <w:rPr>
          <w:rFonts w:ascii="Times New Roman" w:hAnsi="Times New Roman" w:cs="Times New Roman"/>
          <w:sz w:val="28"/>
          <w:szCs w:val="28"/>
          <w:lang w:val="uk-UA"/>
        </w:rPr>
        <w:t xml:space="preserve">складна соціально-економічна система, </w:t>
      </w:r>
      <w:r>
        <w:rPr>
          <w:rFonts w:ascii="Times New Roman" w:hAnsi="Times New Roman" w:cs="Times New Roman"/>
          <w:sz w:val="28"/>
          <w:szCs w:val="28"/>
          <w:lang w:val="uk-UA"/>
        </w:rPr>
        <w:t>яка формується з певних елементів</w:t>
      </w:r>
      <w:r w:rsidRPr="00455272">
        <w:rPr>
          <w:rFonts w:ascii="Times New Roman" w:hAnsi="Times New Roman" w:cs="Times New Roman"/>
          <w:sz w:val="28"/>
          <w:szCs w:val="28"/>
          <w:lang w:val="uk-UA"/>
        </w:rPr>
        <w:t>: виробників цих послуг (педагогічних колективів закладів</w:t>
      </w:r>
      <w:r>
        <w:rPr>
          <w:rFonts w:ascii="Times New Roman" w:hAnsi="Times New Roman" w:cs="Times New Roman"/>
          <w:sz w:val="28"/>
          <w:szCs w:val="28"/>
          <w:lang w:val="uk-UA"/>
        </w:rPr>
        <w:t xml:space="preserve"> дошкільної, загальної середньої освіти, професійно-технічної освіти, науково-педагогічних кадрів</w:t>
      </w:r>
      <w:r w:rsidRPr="00455272">
        <w:rPr>
          <w:rFonts w:ascii="Times New Roman" w:hAnsi="Times New Roman" w:cs="Times New Roman"/>
          <w:sz w:val="28"/>
          <w:szCs w:val="28"/>
          <w:lang w:val="uk-UA"/>
        </w:rPr>
        <w:t xml:space="preserve"> ЗВО) та споживачів (фізичних та юридичних осіб</w:t>
      </w:r>
      <w:r>
        <w:rPr>
          <w:rFonts w:ascii="Times New Roman" w:hAnsi="Times New Roman" w:cs="Times New Roman"/>
          <w:sz w:val="28"/>
          <w:szCs w:val="28"/>
          <w:lang w:val="uk-UA"/>
        </w:rPr>
        <w:t>,</w:t>
      </w:r>
      <w:r w:rsidRPr="00455272">
        <w:rPr>
          <w:rFonts w:ascii="Times New Roman" w:hAnsi="Times New Roman" w:cs="Times New Roman"/>
          <w:sz w:val="28"/>
          <w:szCs w:val="28"/>
          <w:lang w:val="uk-UA"/>
        </w:rPr>
        <w:t xml:space="preserve"> де</w:t>
      </w:r>
      <w:r>
        <w:rPr>
          <w:rFonts w:ascii="Times New Roman" w:hAnsi="Times New Roman" w:cs="Times New Roman"/>
          <w:sz w:val="28"/>
          <w:szCs w:val="28"/>
          <w:lang w:val="uk-UA"/>
        </w:rPr>
        <w:t>ржави, регіону, окремих домогосподарств</w:t>
      </w:r>
      <w:r w:rsidRPr="00455272">
        <w:rPr>
          <w:rFonts w:ascii="Times New Roman" w:hAnsi="Times New Roman" w:cs="Times New Roman"/>
          <w:sz w:val="28"/>
          <w:szCs w:val="28"/>
          <w:lang w:val="uk-UA"/>
        </w:rPr>
        <w:t xml:space="preserve">). Як система </w:t>
      </w:r>
      <w:r>
        <w:rPr>
          <w:rFonts w:ascii="Times New Roman" w:hAnsi="Times New Roman" w:cs="Times New Roman"/>
          <w:sz w:val="28"/>
          <w:szCs w:val="28"/>
          <w:lang w:val="uk-UA"/>
        </w:rPr>
        <w:t>такий ринок виконує пев</w:t>
      </w:r>
      <w:r w:rsidR="001C74DC">
        <w:rPr>
          <w:rFonts w:ascii="Times New Roman" w:hAnsi="Times New Roman" w:cs="Times New Roman"/>
          <w:sz w:val="28"/>
          <w:szCs w:val="28"/>
          <w:lang w:val="uk-UA"/>
        </w:rPr>
        <w:t>ні функції: освітню, на</w:t>
      </w:r>
      <w:r w:rsidRPr="00455272">
        <w:rPr>
          <w:rFonts w:ascii="Times New Roman" w:hAnsi="Times New Roman" w:cs="Times New Roman"/>
          <w:sz w:val="28"/>
          <w:szCs w:val="28"/>
          <w:lang w:val="uk-UA"/>
        </w:rPr>
        <w:t>укову, соціальну, мотиваційну,</w:t>
      </w:r>
      <w:r w:rsidR="00567A2C">
        <w:rPr>
          <w:rFonts w:ascii="Times New Roman" w:hAnsi="Times New Roman" w:cs="Times New Roman"/>
          <w:sz w:val="28"/>
          <w:szCs w:val="28"/>
          <w:lang w:val="uk-UA"/>
        </w:rPr>
        <w:t xml:space="preserve"> </w:t>
      </w:r>
      <w:r w:rsidRPr="00455272">
        <w:rPr>
          <w:rFonts w:ascii="Times New Roman" w:hAnsi="Times New Roman" w:cs="Times New Roman"/>
          <w:sz w:val="28"/>
          <w:szCs w:val="28"/>
          <w:lang w:val="uk-UA"/>
        </w:rPr>
        <w:t>інтеграційну, інформаційну</w:t>
      </w:r>
      <w:r>
        <w:rPr>
          <w:rFonts w:ascii="Times New Roman" w:hAnsi="Times New Roman" w:cs="Times New Roman"/>
          <w:sz w:val="28"/>
          <w:szCs w:val="28"/>
          <w:lang w:val="uk-UA"/>
        </w:rPr>
        <w:t>,</w:t>
      </w:r>
      <w:r w:rsidRPr="00455272">
        <w:rPr>
          <w:rFonts w:ascii="Times New Roman" w:hAnsi="Times New Roman" w:cs="Times New Roman"/>
          <w:sz w:val="28"/>
          <w:szCs w:val="28"/>
          <w:lang w:val="uk-UA"/>
        </w:rPr>
        <w:t xml:space="preserve"> підприємницьку. Ринок освітніх послуг </w:t>
      </w:r>
      <w:r>
        <w:rPr>
          <w:rFonts w:ascii="Times New Roman" w:hAnsi="Times New Roman" w:cs="Times New Roman"/>
          <w:sz w:val="28"/>
          <w:szCs w:val="28"/>
          <w:lang w:val="uk-UA"/>
        </w:rPr>
        <w:t>у якості системи</w:t>
      </w:r>
      <w:r w:rsidRPr="00455272">
        <w:rPr>
          <w:rFonts w:ascii="Times New Roman" w:hAnsi="Times New Roman" w:cs="Times New Roman"/>
          <w:sz w:val="28"/>
          <w:szCs w:val="28"/>
          <w:lang w:val="uk-UA"/>
        </w:rPr>
        <w:t xml:space="preserve"> </w:t>
      </w:r>
      <w:r w:rsidR="00ED2AA0">
        <w:rPr>
          <w:rFonts w:ascii="Times New Roman" w:hAnsi="Times New Roman" w:cs="Times New Roman"/>
          <w:sz w:val="28"/>
          <w:szCs w:val="28"/>
          <w:lang w:val="uk-UA"/>
        </w:rPr>
        <w:t>має такі системні властивості</w:t>
      </w:r>
      <w:r w:rsidRPr="00455272">
        <w:rPr>
          <w:rFonts w:ascii="Times New Roman" w:hAnsi="Times New Roman" w:cs="Times New Roman"/>
          <w:sz w:val="28"/>
          <w:szCs w:val="28"/>
          <w:lang w:val="uk-UA"/>
        </w:rPr>
        <w:t xml:space="preserve">, як цілісність, ієрархічність, </w:t>
      </w:r>
      <w:r>
        <w:rPr>
          <w:rFonts w:ascii="Times New Roman" w:hAnsi="Times New Roman" w:cs="Times New Roman"/>
          <w:sz w:val="28"/>
          <w:szCs w:val="28"/>
          <w:lang w:val="uk-UA"/>
        </w:rPr>
        <w:t>відкритість, наявність мети</w:t>
      </w:r>
      <w:r w:rsidR="00CE699A">
        <w:rPr>
          <w:rFonts w:ascii="Times New Roman" w:hAnsi="Times New Roman" w:cs="Times New Roman"/>
          <w:sz w:val="28"/>
          <w:szCs w:val="28"/>
          <w:lang w:val="uk-UA"/>
        </w:rPr>
        <w:t>,</w:t>
      </w:r>
      <w:r w:rsidR="00CE699A" w:rsidRPr="00CE699A">
        <w:rPr>
          <w:rFonts w:ascii="Times New Roman" w:hAnsi="Times New Roman" w:cs="Times New Roman"/>
          <w:sz w:val="28"/>
          <w:szCs w:val="28"/>
          <w:lang w:val="uk-UA"/>
        </w:rPr>
        <w:t xml:space="preserve"> </w:t>
      </w:r>
      <w:r w:rsidRPr="00455272">
        <w:rPr>
          <w:rFonts w:ascii="Times New Roman" w:hAnsi="Times New Roman" w:cs="Times New Roman"/>
          <w:sz w:val="28"/>
          <w:szCs w:val="28"/>
          <w:lang w:val="uk-UA"/>
        </w:rPr>
        <w:t>емерджентніс</w:t>
      </w:r>
      <w:r>
        <w:rPr>
          <w:rFonts w:ascii="Times New Roman" w:hAnsi="Times New Roman" w:cs="Times New Roman"/>
          <w:sz w:val="28"/>
          <w:szCs w:val="28"/>
          <w:lang w:val="uk-UA"/>
        </w:rPr>
        <w:t>ть.</w:t>
      </w:r>
      <w:r w:rsidR="00CE699A">
        <w:rPr>
          <w:rFonts w:ascii="Times New Roman" w:hAnsi="Times New Roman" w:cs="Times New Roman"/>
          <w:sz w:val="28"/>
          <w:szCs w:val="28"/>
          <w:lang w:val="uk-UA"/>
        </w:rPr>
        <w:t xml:space="preserve"> </w:t>
      </w:r>
      <w:r>
        <w:rPr>
          <w:rFonts w:ascii="Times New Roman" w:hAnsi="Times New Roman" w:cs="Times New Roman"/>
          <w:sz w:val="28"/>
          <w:szCs w:val="28"/>
          <w:lang w:val="uk-UA"/>
        </w:rPr>
        <w:t>Ці властивості закріплені в різноманітних</w:t>
      </w:r>
      <w:r w:rsidRPr="00455272">
        <w:rPr>
          <w:rFonts w:ascii="Times New Roman" w:hAnsi="Times New Roman" w:cs="Times New Roman"/>
          <w:sz w:val="28"/>
          <w:szCs w:val="28"/>
          <w:lang w:val="uk-UA"/>
        </w:rPr>
        <w:t xml:space="preserve"> програмних законодавчих актах </w:t>
      </w:r>
      <w:r>
        <w:rPr>
          <w:rFonts w:ascii="Times New Roman" w:hAnsi="Times New Roman" w:cs="Times New Roman"/>
          <w:sz w:val="28"/>
          <w:szCs w:val="28"/>
          <w:lang w:val="uk-UA"/>
        </w:rPr>
        <w:t>та постановах.</w:t>
      </w:r>
    </w:p>
    <w:p w:rsidR="004E7511" w:rsidRPr="00455272"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різних</w:t>
      </w:r>
      <w:r w:rsidRPr="00455272">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ів</w:t>
      </w:r>
      <w:r w:rsidRPr="00455272">
        <w:rPr>
          <w:rFonts w:ascii="Times New Roman" w:hAnsi="Times New Roman" w:cs="Times New Roman"/>
          <w:sz w:val="28"/>
          <w:szCs w:val="28"/>
          <w:lang w:val="uk-UA"/>
        </w:rPr>
        <w:t xml:space="preserve"> до визначення </w:t>
      </w:r>
      <w:r>
        <w:rPr>
          <w:rFonts w:ascii="Times New Roman" w:hAnsi="Times New Roman" w:cs="Times New Roman"/>
          <w:sz w:val="28"/>
          <w:szCs w:val="28"/>
          <w:lang w:val="uk-UA"/>
        </w:rPr>
        <w:t>понятійно-</w:t>
      </w:r>
      <w:r w:rsidR="001C74DC">
        <w:rPr>
          <w:rFonts w:ascii="Times New Roman" w:hAnsi="Times New Roman" w:cs="Times New Roman"/>
          <w:sz w:val="28"/>
          <w:szCs w:val="28"/>
          <w:lang w:val="uk-UA"/>
        </w:rPr>
        <w:t>катего</w:t>
      </w:r>
      <w:r w:rsidRPr="00455272">
        <w:rPr>
          <w:rFonts w:ascii="Times New Roman" w:hAnsi="Times New Roman" w:cs="Times New Roman"/>
          <w:sz w:val="28"/>
          <w:szCs w:val="28"/>
          <w:lang w:val="uk-UA"/>
        </w:rPr>
        <w:t xml:space="preserve">ріального апарату ринку освітніх послуг (економічного, маркетингового, інституційного, системного) дозволяють </w:t>
      </w:r>
      <w:r>
        <w:rPr>
          <w:rFonts w:ascii="Times New Roman" w:hAnsi="Times New Roman" w:cs="Times New Roman"/>
          <w:sz w:val="28"/>
          <w:szCs w:val="28"/>
          <w:lang w:val="uk-UA"/>
        </w:rPr>
        <w:t>стверджувати, що</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455272">
        <w:rPr>
          <w:rFonts w:ascii="Times New Roman" w:hAnsi="Times New Roman" w:cs="Times New Roman"/>
          <w:sz w:val="28"/>
          <w:szCs w:val="28"/>
          <w:lang w:val="uk-UA"/>
        </w:rPr>
        <w:t>инок освітніх послуг – це складна с</w:t>
      </w:r>
      <w:r w:rsidR="00ED2AA0">
        <w:rPr>
          <w:rFonts w:ascii="Times New Roman" w:hAnsi="Times New Roman" w:cs="Times New Roman"/>
          <w:sz w:val="28"/>
          <w:szCs w:val="28"/>
          <w:lang w:val="uk-UA"/>
        </w:rPr>
        <w:t>оціально-економічна система, до якої</w:t>
      </w:r>
      <w:r w:rsidRPr="00455272">
        <w:rPr>
          <w:rFonts w:ascii="Times New Roman" w:hAnsi="Times New Roman" w:cs="Times New Roman"/>
          <w:sz w:val="28"/>
          <w:szCs w:val="28"/>
          <w:lang w:val="uk-UA"/>
        </w:rPr>
        <w:t xml:space="preserve"> </w:t>
      </w:r>
      <w:r w:rsidR="00ED2AA0">
        <w:rPr>
          <w:rFonts w:ascii="Times New Roman" w:hAnsi="Times New Roman" w:cs="Times New Roman"/>
          <w:sz w:val="28"/>
          <w:szCs w:val="28"/>
          <w:lang w:val="uk-UA"/>
        </w:rPr>
        <w:t>входять виробники</w:t>
      </w:r>
      <w:r w:rsidRPr="00455272">
        <w:rPr>
          <w:rFonts w:ascii="Times New Roman" w:hAnsi="Times New Roman" w:cs="Times New Roman"/>
          <w:sz w:val="28"/>
          <w:szCs w:val="28"/>
          <w:lang w:val="uk-UA"/>
        </w:rPr>
        <w:t xml:space="preserve"> освітніх послуг (ЗВО, науково-педагогічн</w:t>
      </w:r>
      <w:r>
        <w:rPr>
          <w:rFonts w:ascii="Times New Roman" w:hAnsi="Times New Roman" w:cs="Times New Roman"/>
          <w:sz w:val="28"/>
          <w:szCs w:val="28"/>
          <w:lang w:val="uk-UA"/>
        </w:rPr>
        <w:t>ий</w:t>
      </w:r>
      <w:r w:rsidRPr="00455272">
        <w:rPr>
          <w:rFonts w:ascii="Times New Roman" w:hAnsi="Times New Roman" w:cs="Times New Roman"/>
          <w:sz w:val="28"/>
          <w:szCs w:val="28"/>
          <w:lang w:val="uk-UA"/>
        </w:rPr>
        <w:t xml:space="preserve"> склад ЗВО, інш</w:t>
      </w:r>
      <w:r>
        <w:rPr>
          <w:rFonts w:ascii="Times New Roman" w:hAnsi="Times New Roman" w:cs="Times New Roman"/>
          <w:sz w:val="28"/>
          <w:szCs w:val="28"/>
          <w:lang w:val="uk-UA"/>
        </w:rPr>
        <w:t>і</w:t>
      </w:r>
      <w:r w:rsidRPr="00455272">
        <w:rPr>
          <w:rFonts w:ascii="Times New Roman" w:hAnsi="Times New Roman" w:cs="Times New Roman"/>
          <w:sz w:val="28"/>
          <w:szCs w:val="28"/>
          <w:lang w:val="uk-UA"/>
        </w:rPr>
        <w:t xml:space="preserve"> юридичн</w:t>
      </w:r>
      <w:r>
        <w:rPr>
          <w:rFonts w:ascii="Times New Roman" w:hAnsi="Times New Roman" w:cs="Times New Roman"/>
          <w:sz w:val="28"/>
          <w:szCs w:val="28"/>
          <w:lang w:val="uk-UA"/>
        </w:rPr>
        <w:t>і</w:t>
      </w:r>
      <w:r w:rsidRPr="00455272">
        <w:rPr>
          <w:rFonts w:ascii="Times New Roman" w:hAnsi="Times New Roman" w:cs="Times New Roman"/>
          <w:sz w:val="28"/>
          <w:szCs w:val="28"/>
          <w:lang w:val="uk-UA"/>
        </w:rPr>
        <w:t xml:space="preserve"> ос</w:t>
      </w:r>
      <w:r>
        <w:rPr>
          <w:rFonts w:ascii="Times New Roman" w:hAnsi="Times New Roman" w:cs="Times New Roman"/>
          <w:sz w:val="28"/>
          <w:szCs w:val="28"/>
          <w:lang w:val="uk-UA"/>
        </w:rPr>
        <w:t>оби</w:t>
      </w:r>
      <w:r w:rsidR="00ED2AA0">
        <w:rPr>
          <w:rFonts w:ascii="Times New Roman" w:hAnsi="Times New Roman" w:cs="Times New Roman"/>
          <w:sz w:val="28"/>
          <w:szCs w:val="28"/>
          <w:lang w:val="uk-UA"/>
        </w:rPr>
        <w:t>) та споживачі (держава, регіон</w:t>
      </w:r>
      <w:r w:rsidRPr="00455272">
        <w:rPr>
          <w:rFonts w:ascii="Times New Roman" w:hAnsi="Times New Roman" w:cs="Times New Roman"/>
          <w:sz w:val="28"/>
          <w:szCs w:val="28"/>
          <w:lang w:val="uk-UA"/>
        </w:rPr>
        <w:t>, юридичних та фізичних осіб</w:t>
      </w:r>
      <w:r>
        <w:rPr>
          <w:rFonts w:ascii="Times New Roman" w:hAnsi="Times New Roman" w:cs="Times New Roman"/>
          <w:sz w:val="28"/>
          <w:szCs w:val="28"/>
          <w:lang w:val="uk-UA"/>
        </w:rPr>
        <w:t>, окремих</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домогосподарств</w:t>
      </w:r>
      <w:r w:rsidRPr="00455272">
        <w:rPr>
          <w:rFonts w:ascii="Times New Roman" w:hAnsi="Times New Roman" w:cs="Times New Roman"/>
          <w:sz w:val="28"/>
          <w:szCs w:val="28"/>
          <w:lang w:val="uk-UA"/>
        </w:rPr>
        <w:t xml:space="preserve">). Це сфера ринкових відносин, які </w:t>
      </w:r>
      <w:r>
        <w:rPr>
          <w:rFonts w:ascii="Times New Roman" w:hAnsi="Times New Roman" w:cs="Times New Roman"/>
          <w:sz w:val="28"/>
          <w:szCs w:val="28"/>
          <w:lang w:val="uk-UA"/>
        </w:rPr>
        <w:t>формую</w:t>
      </w:r>
      <w:r w:rsidRPr="00455272">
        <w:rPr>
          <w:rFonts w:ascii="Times New Roman" w:hAnsi="Times New Roman" w:cs="Times New Roman"/>
          <w:sz w:val="28"/>
          <w:szCs w:val="28"/>
          <w:lang w:val="uk-UA"/>
        </w:rPr>
        <w:t>ть</w:t>
      </w:r>
      <w:r>
        <w:rPr>
          <w:rFonts w:ascii="Times New Roman" w:hAnsi="Times New Roman" w:cs="Times New Roman"/>
          <w:sz w:val="28"/>
          <w:szCs w:val="28"/>
          <w:lang w:val="uk-UA"/>
        </w:rPr>
        <w:t>ся</w:t>
      </w:r>
      <w:r w:rsidRPr="00455272">
        <w:rPr>
          <w:rFonts w:ascii="Times New Roman" w:hAnsi="Times New Roman" w:cs="Times New Roman"/>
          <w:sz w:val="28"/>
          <w:szCs w:val="28"/>
          <w:lang w:val="uk-UA"/>
        </w:rPr>
        <w:t xml:space="preserve"> між с</w:t>
      </w:r>
      <w:r>
        <w:rPr>
          <w:rFonts w:ascii="Times New Roman" w:hAnsi="Times New Roman" w:cs="Times New Roman"/>
          <w:sz w:val="28"/>
          <w:szCs w:val="28"/>
          <w:lang w:val="uk-UA"/>
        </w:rPr>
        <w:t>уб’єктами освітньої діяльності в</w:t>
      </w:r>
      <w:r w:rsidR="007F6EFB">
        <w:rPr>
          <w:rFonts w:ascii="Times New Roman" w:hAnsi="Times New Roman" w:cs="Times New Roman"/>
          <w:sz w:val="28"/>
          <w:szCs w:val="28"/>
          <w:lang w:val="uk-UA"/>
        </w:rPr>
        <w:t xml:space="preserve"> результаті</w:t>
      </w:r>
      <w:r w:rsidRPr="00455272">
        <w:rPr>
          <w:rFonts w:ascii="Times New Roman" w:hAnsi="Times New Roman" w:cs="Times New Roman"/>
          <w:sz w:val="28"/>
          <w:szCs w:val="28"/>
          <w:lang w:val="uk-UA"/>
        </w:rPr>
        <w:t xml:space="preserve"> купівлі</w:t>
      </w:r>
      <w:r w:rsidR="007F6EFB">
        <w:rPr>
          <w:rFonts w:ascii="Times New Roman" w:hAnsi="Times New Roman" w:cs="Times New Roman"/>
          <w:sz w:val="28"/>
          <w:szCs w:val="28"/>
          <w:lang w:val="uk-UA"/>
        </w:rPr>
        <w:t>-</w:t>
      </w:r>
      <w:r w:rsidRPr="00455272">
        <w:rPr>
          <w:rFonts w:ascii="Times New Roman" w:hAnsi="Times New Roman" w:cs="Times New Roman"/>
          <w:sz w:val="28"/>
          <w:szCs w:val="28"/>
          <w:lang w:val="uk-UA"/>
        </w:rPr>
        <w:t xml:space="preserve">продажу </w:t>
      </w:r>
      <w:r>
        <w:rPr>
          <w:rFonts w:ascii="Times New Roman" w:hAnsi="Times New Roman" w:cs="Times New Roman"/>
          <w:sz w:val="28"/>
          <w:szCs w:val="28"/>
          <w:lang w:val="uk-UA"/>
        </w:rPr>
        <w:t xml:space="preserve">такого </w:t>
      </w:r>
      <w:r w:rsidRPr="00455272">
        <w:rPr>
          <w:rFonts w:ascii="Times New Roman" w:hAnsi="Times New Roman" w:cs="Times New Roman"/>
          <w:sz w:val="28"/>
          <w:szCs w:val="28"/>
          <w:lang w:val="uk-UA"/>
        </w:rPr>
        <w:t>специфічного товару</w:t>
      </w:r>
      <w:r w:rsidR="007F6EFB">
        <w:rPr>
          <w:rFonts w:ascii="Times New Roman" w:hAnsi="Times New Roman" w:cs="Times New Roman"/>
          <w:sz w:val="28"/>
          <w:szCs w:val="28"/>
          <w:lang w:val="uk-UA"/>
        </w:rPr>
        <w:t>,</w:t>
      </w:r>
      <w:r w:rsidRPr="00455272">
        <w:rPr>
          <w:rFonts w:ascii="Times New Roman" w:hAnsi="Times New Roman" w:cs="Times New Roman"/>
          <w:sz w:val="28"/>
          <w:szCs w:val="28"/>
          <w:lang w:val="uk-UA"/>
        </w:rPr>
        <w:t xml:space="preserve"> </w:t>
      </w:r>
      <w:r>
        <w:rPr>
          <w:rFonts w:ascii="Times New Roman" w:hAnsi="Times New Roman" w:cs="Times New Roman"/>
          <w:sz w:val="28"/>
          <w:szCs w:val="28"/>
          <w:lang w:val="uk-UA"/>
        </w:rPr>
        <w:t>як освітня</w:t>
      </w:r>
      <w:r w:rsidRPr="00455272">
        <w:rPr>
          <w:rFonts w:ascii="Times New Roman" w:hAnsi="Times New Roman" w:cs="Times New Roman"/>
          <w:sz w:val="28"/>
          <w:szCs w:val="28"/>
          <w:lang w:val="uk-UA"/>
        </w:rPr>
        <w:t xml:space="preserve"> послуг</w:t>
      </w:r>
      <w:r>
        <w:rPr>
          <w:rFonts w:ascii="Times New Roman" w:hAnsi="Times New Roman" w:cs="Times New Roman"/>
          <w:sz w:val="28"/>
          <w:szCs w:val="28"/>
          <w:lang w:val="uk-UA"/>
        </w:rPr>
        <w:t>а</w:t>
      </w:r>
      <w:r w:rsidRPr="00455272">
        <w:rPr>
          <w:rFonts w:ascii="Times New Roman" w:hAnsi="Times New Roman" w:cs="Times New Roman"/>
          <w:sz w:val="28"/>
          <w:szCs w:val="28"/>
          <w:lang w:val="uk-UA"/>
        </w:rPr>
        <w:t xml:space="preserve">. </w:t>
      </w:r>
      <w:r>
        <w:rPr>
          <w:rFonts w:ascii="Times New Roman" w:hAnsi="Times New Roman" w:cs="Times New Roman"/>
          <w:sz w:val="28"/>
          <w:szCs w:val="28"/>
          <w:lang w:val="uk-UA"/>
        </w:rPr>
        <w:t>Варто зазначити, що о</w:t>
      </w:r>
      <w:r w:rsidRPr="00455272">
        <w:rPr>
          <w:rFonts w:ascii="Times New Roman" w:hAnsi="Times New Roman" w:cs="Times New Roman"/>
          <w:sz w:val="28"/>
          <w:szCs w:val="28"/>
          <w:lang w:val="uk-UA"/>
        </w:rPr>
        <w:t>світні послуги як обсяги навчальної і на</w:t>
      </w:r>
      <w:r>
        <w:rPr>
          <w:rFonts w:ascii="Times New Roman" w:hAnsi="Times New Roman" w:cs="Times New Roman"/>
          <w:sz w:val="28"/>
          <w:szCs w:val="28"/>
          <w:lang w:val="uk-UA"/>
        </w:rPr>
        <w:t xml:space="preserve">укової інформації, </w:t>
      </w:r>
      <w:r w:rsidR="007F6EFB" w:rsidRPr="007F6EFB">
        <w:rPr>
          <w:rStyle w:val="jlqj4b"/>
          <w:rFonts w:ascii="Times New Roman" w:hAnsi="Times New Roman" w:cs="Times New Roman"/>
          <w:sz w:val="28"/>
          <w:szCs w:val="28"/>
          <w:lang w:val="uk-UA"/>
        </w:rPr>
        <w:lastRenderedPageBreak/>
        <w:t>яка в процесі навчання перетворюється на обсяг знань для задоволення певних потреб юридичних та фізичних осіб у навчанні (дошкільна, загальноосвітня, професійно-технічна, перепідготовка), протягом усього життя є товаром, має цінність і споживчу вартість.</w:t>
      </w:r>
    </w:p>
    <w:p w:rsidR="004E7511" w:rsidRDefault="004E7511" w:rsidP="004E7511">
      <w:pPr>
        <w:spacing w:after="0" w:line="360" w:lineRule="auto"/>
        <w:ind w:firstLine="567"/>
        <w:jc w:val="both"/>
        <w:rPr>
          <w:rFonts w:ascii="Times New Roman" w:hAnsi="Times New Roman" w:cs="Times New Roman"/>
          <w:sz w:val="28"/>
          <w:szCs w:val="28"/>
          <w:lang w:val="uk-UA"/>
        </w:rPr>
      </w:pPr>
      <w:r w:rsidRPr="000C258A">
        <w:rPr>
          <w:rFonts w:ascii="Times New Roman" w:hAnsi="Times New Roman" w:cs="Times New Roman"/>
          <w:bCs/>
          <w:sz w:val="28"/>
          <w:szCs w:val="28"/>
          <w:lang w:val="uk-UA"/>
        </w:rPr>
        <w:t>Аналіз міжнародного ринку освітніх послуг</w:t>
      </w:r>
      <w:r w:rsidR="00567A2C">
        <w:rPr>
          <w:rFonts w:ascii="Times New Roman" w:hAnsi="Times New Roman" w:cs="Times New Roman"/>
          <w:bCs/>
          <w:sz w:val="28"/>
          <w:szCs w:val="28"/>
          <w:lang w:val="uk-UA"/>
        </w:rPr>
        <w:t xml:space="preserve"> </w:t>
      </w:r>
      <w:r>
        <w:rPr>
          <w:rFonts w:ascii="Times New Roman" w:hAnsi="Times New Roman" w:cs="Times New Roman"/>
          <w:sz w:val="28"/>
          <w:szCs w:val="28"/>
          <w:lang w:val="uk-UA"/>
        </w:rPr>
        <w:t>складався</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із п’яти етапів </w:t>
      </w:r>
      <w:r w:rsidRPr="000C258A">
        <w:rPr>
          <w:rFonts w:ascii="Times New Roman" w:hAnsi="Times New Roman" w:cs="Times New Roman"/>
          <w:sz w:val="28"/>
          <w:szCs w:val="28"/>
          <w:lang w:val="uk-UA"/>
        </w:rPr>
        <w:t>– підготовчого, організаційного, аналітично</w:t>
      </w:r>
      <w:r>
        <w:rPr>
          <w:rFonts w:ascii="Times New Roman" w:hAnsi="Times New Roman" w:cs="Times New Roman"/>
          <w:sz w:val="28"/>
          <w:szCs w:val="28"/>
          <w:lang w:val="uk-UA"/>
        </w:rPr>
        <w:t>го, синтетичного й заключного (рис. 1.1). Всі етапи логічно пов’язані між собою і виконуються послідовно.</w:t>
      </w:r>
    </w:p>
    <w:p w:rsidR="004E7511"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extent cx="5899150" cy="3829050"/>
            <wp:effectExtent l="0" t="38100" r="6350" b="3810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4E7511" w:rsidRDefault="004E7511" w:rsidP="004E751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Рис.1.1. Алгоритм дослідження </w:t>
      </w:r>
      <w:r w:rsidRPr="000C258A">
        <w:rPr>
          <w:rFonts w:ascii="Times New Roman" w:hAnsi="Times New Roman" w:cs="Times New Roman"/>
          <w:bCs/>
          <w:sz w:val="28"/>
          <w:szCs w:val="28"/>
          <w:lang w:val="uk-UA"/>
        </w:rPr>
        <w:t>міжнародного ринку освітніх послуг</w:t>
      </w:r>
      <w:r>
        <w:rPr>
          <w:rFonts w:ascii="Times New Roman" w:hAnsi="Times New Roman" w:cs="Times New Roman"/>
          <w:sz w:val="28"/>
          <w:szCs w:val="28"/>
          <w:lang w:val="uk-UA"/>
        </w:rPr>
        <w:br w:type="page"/>
      </w:r>
    </w:p>
    <w:p w:rsidR="004E7511" w:rsidRDefault="004E7511" w:rsidP="00AA2765">
      <w:pPr>
        <w:pStyle w:val="1"/>
      </w:pPr>
      <w:bookmarkStart w:id="7" w:name="_Toc89436689"/>
      <w:r>
        <w:lastRenderedPageBreak/>
        <w:t>Висновки до розділу І.</w:t>
      </w:r>
      <w:bookmarkEnd w:id="7"/>
    </w:p>
    <w:p w:rsidR="004E7511" w:rsidRPr="00993456" w:rsidRDefault="004E7511" w:rsidP="004E7511">
      <w:pPr>
        <w:pStyle w:val="a5"/>
        <w:numPr>
          <w:ilvl w:val="0"/>
          <w:numId w:val="6"/>
        </w:numPr>
        <w:spacing w:after="0" w:line="360" w:lineRule="auto"/>
        <w:ind w:firstLine="567"/>
        <w:jc w:val="both"/>
        <w:rPr>
          <w:rFonts w:ascii="Times New Roman" w:hAnsi="Times New Roman" w:cs="Times New Roman"/>
          <w:sz w:val="28"/>
          <w:szCs w:val="28"/>
          <w:lang w:val="uk-UA"/>
        </w:rPr>
      </w:pPr>
      <w:r w:rsidRPr="00993456">
        <w:rPr>
          <w:rFonts w:ascii="Times New Roman" w:hAnsi="Times New Roman" w:cs="Times New Roman"/>
          <w:sz w:val="28"/>
          <w:szCs w:val="28"/>
          <w:lang w:val="uk-UA"/>
        </w:rPr>
        <w:t xml:space="preserve">Ринок освітніх послуг є одним із найбільш динамічних за темпами росту. Ринок освітніх послуг </w:t>
      </w:r>
      <w:r>
        <w:rPr>
          <w:rFonts w:ascii="Times New Roman" w:hAnsi="Times New Roman" w:cs="Times New Roman"/>
          <w:sz w:val="28"/>
          <w:szCs w:val="28"/>
          <w:lang w:val="uk-UA"/>
        </w:rPr>
        <w:t>–</w:t>
      </w:r>
      <w:r w:rsidRPr="00993456">
        <w:rPr>
          <w:rFonts w:ascii="Times New Roman" w:hAnsi="Times New Roman" w:cs="Times New Roman"/>
          <w:sz w:val="28"/>
          <w:szCs w:val="28"/>
          <w:lang w:val="uk-UA"/>
        </w:rPr>
        <w:t xml:space="preserve"> це система товарно-грошових відносин, </w:t>
      </w:r>
      <w:r>
        <w:rPr>
          <w:rFonts w:ascii="Times New Roman" w:hAnsi="Times New Roman" w:cs="Times New Roman"/>
          <w:sz w:val="28"/>
          <w:szCs w:val="28"/>
          <w:lang w:val="uk-UA"/>
        </w:rPr>
        <w:t>яка формується</w:t>
      </w:r>
      <w:r w:rsidRPr="00993456">
        <w:rPr>
          <w:rFonts w:ascii="Times New Roman" w:hAnsi="Times New Roman" w:cs="Times New Roman"/>
          <w:sz w:val="28"/>
          <w:szCs w:val="28"/>
          <w:lang w:val="uk-UA"/>
        </w:rPr>
        <w:t xml:space="preserve"> між суб’єктами освітнього процесу </w:t>
      </w:r>
      <w:r w:rsidR="007F6EFB">
        <w:rPr>
          <w:rFonts w:ascii="Times New Roman" w:hAnsi="Times New Roman" w:cs="Times New Roman"/>
          <w:sz w:val="28"/>
          <w:szCs w:val="28"/>
          <w:lang w:val="uk-UA"/>
        </w:rPr>
        <w:t xml:space="preserve">та </w:t>
      </w:r>
      <w:r>
        <w:rPr>
          <w:rFonts w:ascii="Times New Roman" w:hAnsi="Times New Roman" w:cs="Times New Roman"/>
          <w:sz w:val="28"/>
          <w:szCs w:val="28"/>
          <w:lang w:val="uk-UA"/>
        </w:rPr>
        <w:t>існує</w:t>
      </w:r>
      <w:r w:rsidR="00752E92">
        <w:rPr>
          <w:rFonts w:ascii="Times New Roman" w:hAnsi="Times New Roman" w:cs="Times New Roman"/>
          <w:sz w:val="28"/>
          <w:szCs w:val="28"/>
          <w:lang w:val="uk-UA"/>
        </w:rPr>
        <w:t xml:space="preserve"> на принципах підприємництва </w:t>
      </w:r>
      <w:r w:rsidRPr="00993456">
        <w:rPr>
          <w:rFonts w:ascii="Times New Roman" w:hAnsi="Times New Roman" w:cs="Times New Roman"/>
          <w:sz w:val="28"/>
          <w:szCs w:val="28"/>
          <w:lang w:val="uk-UA"/>
        </w:rPr>
        <w:t xml:space="preserve">з </w:t>
      </w:r>
      <w:r w:rsidR="00752E92">
        <w:rPr>
          <w:rFonts w:ascii="Times New Roman" w:hAnsi="Times New Roman" w:cs="Times New Roman"/>
          <w:sz w:val="28"/>
          <w:szCs w:val="28"/>
          <w:lang w:val="uk-UA"/>
        </w:rPr>
        <w:t>у</w:t>
      </w:r>
      <w:r w:rsidRPr="00993456">
        <w:rPr>
          <w:rFonts w:ascii="Times New Roman" w:hAnsi="Times New Roman" w:cs="Times New Roman"/>
          <w:sz w:val="28"/>
          <w:szCs w:val="28"/>
          <w:lang w:val="uk-UA"/>
        </w:rPr>
        <w:t>рахуванням законів товарного виробництва.</w:t>
      </w:r>
    </w:p>
    <w:p w:rsidR="004E7511" w:rsidRDefault="004E7511" w:rsidP="004E7511">
      <w:pPr>
        <w:pStyle w:val="a5"/>
        <w:numPr>
          <w:ilvl w:val="0"/>
          <w:numId w:val="6"/>
        </w:numPr>
        <w:spacing w:after="0" w:line="360" w:lineRule="auto"/>
        <w:ind w:firstLine="567"/>
        <w:jc w:val="both"/>
        <w:rPr>
          <w:rFonts w:ascii="Times New Roman" w:hAnsi="Times New Roman" w:cs="Times New Roman"/>
          <w:sz w:val="28"/>
          <w:szCs w:val="28"/>
          <w:lang w:val="uk-UA"/>
        </w:rPr>
      </w:pPr>
      <w:r w:rsidRPr="00993456">
        <w:rPr>
          <w:rFonts w:ascii="Times New Roman" w:hAnsi="Times New Roman" w:cs="Times New Roman"/>
          <w:sz w:val="28"/>
          <w:szCs w:val="28"/>
          <w:lang w:val="uk-UA"/>
        </w:rPr>
        <w:t xml:space="preserve">Міжнародний ринок освітніх послуг – це система взаємовідносин між виробниками, постачальниками освітніх послуг на міжнародному рівні. Послуги надаються громадянам за межами їх країн, а також іноземними закладами на внутрішньому ринку, </w:t>
      </w:r>
      <w:r>
        <w:rPr>
          <w:rFonts w:ascii="Times New Roman" w:hAnsi="Times New Roman" w:cs="Times New Roman"/>
          <w:sz w:val="28"/>
          <w:szCs w:val="28"/>
          <w:lang w:val="uk-UA"/>
        </w:rPr>
        <w:t>зокрема</w:t>
      </w:r>
      <w:r w:rsidRPr="00993456">
        <w:rPr>
          <w:rFonts w:ascii="Times New Roman" w:hAnsi="Times New Roman" w:cs="Times New Roman"/>
          <w:sz w:val="28"/>
          <w:szCs w:val="28"/>
          <w:lang w:val="uk-UA"/>
        </w:rPr>
        <w:t xml:space="preserve"> з використанням інформаційних і мережевих технологій.</w:t>
      </w:r>
    </w:p>
    <w:p w:rsidR="004E7511" w:rsidRPr="00603611" w:rsidRDefault="002F0888" w:rsidP="004E7511">
      <w:pPr>
        <w:pStyle w:val="a5"/>
        <w:numPr>
          <w:ilvl w:val="0"/>
          <w:numId w:val="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Сучасний міжнародний ринок освітніх послуг характеризується такими</w:t>
      </w:r>
      <w:r w:rsidR="004E7511" w:rsidRPr="00603611">
        <w:rPr>
          <w:rFonts w:ascii="Times New Roman" w:hAnsi="Times New Roman" w:cs="Times New Roman"/>
          <w:sz w:val="28"/>
          <w:szCs w:val="28"/>
          <w:lang w:val="uk-UA"/>
        </w:rPr>
        <w:t xml:space="preserve"> </w:t>
      </w:r>
      <w:r>
        <w:rPr>
          <w:rFonts w:ascii="Times New Roman" w:hAnsi="Times New Roman" w:cs="Times New Roman"/>
          <w:sz w:val="28"/>
          <w:szCs w:val="28"/>
          <w:lang w:val="uk-UA"/>
        </w:rPr>
        <w:t>тенденціями</w:t>
      </w:r>
      <w:r w:rsidR="004E7511" w:rsidRPr="00603611">
        <w:rPr>
          <w:rFonts w:ascii="Times New Roman" w:hAnsi="Times New Roman" w:cs="Times New Roman"/>
          <w:sz w:val="28"/>
          <w:szCs w:val="28"/>
          <w:lang w:val="uk-UA"/>
        </w:rPr>
        <w:t xml:space="preserve">: зростання </w:t>
      </w:r>
      <w:r>
        <w:rPr>
          <w:rFonts w:ascii="Times New Roman" w:hAnsi="Times New Roman" w:cs="Times New Roman"/>
          <w:sz w:val="28"/>
          <w:szCs w:val="28"/>
          <w:lang w:val="uk-UA"/>
        </w:rPr>
        <w:t>розмірів</w:t>
      </w:r>
      <w:r w:rsidR="004E7511" w:rsidRPr="00603611">
        <w:rPr>
          <w:rFonts w:ascii="Times New Roman" w:hAnsi="Times New Roman" w:cs="Times New Roman"/>
          <w:sz w:val="28"/>
          <w:szCs w:val="28"/>
          <w:lang w:val="uk-UA"/>
        </w:rPr>
        <w:t xml:space="preserve"> ринку </w:t>
      </w:r>
      <w:r w:rsidR="00752E92">
        <w:rPr>
          <w:rFonts w:ascii="Times New Roman" w:hAnsi="Times New Roman" w:cs="Times New Roman"/>
          <w:sz w:val="28"/>
          <w:szCs w:val="28"/>
          <w:lang w:val="uk-UA"/>
        </w:rPr>
        <w:t xml:space="preserve">та </w:t>
      </w:r>
      <w:r w:rsidR="004E7511" w:rsidRPr="00603611">
        <w:rPr>
          <w:rFonts w:ascii="Times New Roman" w:hAnsi="Times New Roman" w:cs="Times New Roman"/>
          <w:sz w:val="28"/>
          <w:szCs w:val="28"/>
          <w:lang w:val="uk-UA"/>
        </w:rPr>
        <w:t>продаж</w:t>
      </w:r>
      <w:r w:rsidR="004E7511">
        <w:rPr>
          <w:rFonts w:ascii="Times New Roman" w:hAnsi="Times New Roman" w:cs="Times New Roman"/>
          <w:sz w:val="28"/>
          <w:szCs w:val="28"/>
          <w:lang w:val="uk-UA"/>
        </w:rPr>
        <w:t>у</w:t>
      </w:r>
      <w:r w:rsidR="004E7511" w:rsidRPr="00603611">
        <w:rPr>
          <w:rFonts w:ascii="Times New Roman" w:hAnsi="Times New Roman" w:cs="Times New Roman"/>
          <w:sz w:val="28"/>
          <w:szCs w:val="28"/>
          <w:lang w:val="uk-UA"/>
        </w:rPr>
        <w:t xml:space="preserve"> освітніх послуг, інтернаціоналізація вищої освіти, посилення конкуренції, </w:t>
      </w:r>
      <w:r w:rsidR="00FE358A">
        <w:rPr>
          <w:rFonts w:ascii="Times New Roman" w:hAnsi="Times New Roman" w:cs="Times New Roman"/>
          <w:sz w:val="28"/>
          <w:szCs w:val="28"/>
          <w:lang w:val="uk-UA"/>
        </w:rPr>
        <w:t>становлен</w:t>
      </w:r>
      <w:r w:rsidR="004E7511" w:rsidRPr="00603611">
        <w:rPr>
          <w:rFonts w:ascii="Times New Roman" w:hAnsi="Times New Roman" w:cs="Times New Roman"/>
          <w:sz w:val="28"/>
          <w:szCs w:val="28"/>
          <w:lang w:val="uk-UA"/>
        </w:rPr>
        <w:t xml:space="preserve">ня регіональних ринків освітніх послуг, впровадження нових стратегій в експорті освітніх послуг, </w:t>
      </w:r>
      <w:r w:rsidR="00FE358A">
        <w:rPr>
          <w:rFonts w:ascii="Times New Roman" w:hAnsi="Times New Roman" w:cs="Times New Roman"/>
          <w:sz w:val="28"/>
          <w:szCs w:val="28"/>
          <w:lang w:val="uk-UA"/>
        </w:rPr>
        <w:t xml:space="preserve">розробка </w:t>
      </w:r>
      <w:r w:rsidR="004E7511" w:rsidRPr="00603611">
        <w:rPr>
          <w:rFonts w:ascii="Times New Roman" w:hAnsi="Times New Roman" w:cs="Times New Roman"/>
          <w:sz w:val="28"/>
          <w:szCs w:val="28"/>
          <w:lang w:val="uk-UA"/>
        </w:rPr>
        <w:t>освітніх кластерів, прискорений розвиток міжнародних університетських мереж, збільшення уваги до якості наданих освітніх послуг та ін.</w:t>
      </w:r>
    </w:p>
    <w:p w:rsidR="004E7511" w:rsidRDefault="004E7511" w:rsidP="004E7511">
      <w:pPr>
        <w:pStyle w:val="a5"/>
        <w:numPr>
          <w:ilvl w:val="0"/>
          <w:numId w:val="6"/>
        </w:numPr>
        <w:spacing w:after="0" w:line="360" w:lineRule="auto"/>
        <w:ind w:firstLine="567"/>
        <w:jc w:val="both"/>
        <w:rPr>
          <w:rFonts w:ascii="Times New Roman" w:hAnsi="Times New Roman" w:cs="Times New Roman"/>
          <w:sz w:val="28"/>
          <w:szCs w:val="28"/>
          <w:lang w:val="uk-UA"/>
        </w:rPr>
      </w:pPr>
      <w:r w:rsidRPr="00210F49">
        <w:rPr>
          <w:rFonts w:ascii="Times New Roman" w:hAnsi="Times New Roman" w:cs="Times New Roman"/>
          <w:sz w:val="28"/>
          <w:szCs w:val="28"/>
          <w:lang w:val="uk-UA"/>
        </w:rPr>
        <w:t xml:space="preserve">Споживачами послуг </w:t>
      </w:r>
      <w:r w:rsidR="00FE358A">
        <w:rPr>
          <w:rFonts w:ascii="Times New Roman" w:hAnsi="Times New Roman" w:cs="Times New Roman"/>
          <w:sz w:val="28"/>
          <w:szCs w:val="28"/>
          <w:lang w:val="uk-UA"/>
        </w:rPr>
        <w:t>освіти</w:t>
      </w:r>
      <w:r w:rsidR="00FE358A" w:rsidRPr="00210F49">
        <w:rPr>
          <w:rFonts w:ascii="Times New Roman" w:hAnsi="Times New Roman" w:cs="Times New Roman"/>
          <w:sz w:val="28"/>
          <w:szCs w:val="28"/>
          <w:lang w:val="uk-UA"/>
        </w:rPr>
        <w:t xml:space="preserve"> </w:t>
      </w:r>
      <w:r w:rsidRPr="00210F49">
        <w:rPr>
          <w:rFonts w:ascii="Times New Roman" w:hAnsi="Times New Roman" w:cs="Times New Roman"/>
          <w:sz w:val="28"/>
          <w:szCs w:val="28"/>
          <w:lang w:val="uk-UA"/>
        </w:rPr>
        <w:t xml:space="preserve">є </w:t>
      </w:r>
      <w:r w:rsidR="00FE358A">
        <w:rPr>
          <w:rFonts w:ascii="Times New Roman" w:hAnsi="Times New Roman" w:cs="Times New Roman"/>
          <w:sz w:val="28"/>
          <w:szCs w:val="28"/>
          <w:lang w:val="uk-UA"/>
        </w:rPr>
        <w:t>насамперед студенти та</w:t>
      </w:r>
      <w:r w:rsidRPr="00210F49">
        <w:rPr>
          <w:rFonts w:ascii="Times New Roman" w:hAnsi="Times New Roman" w:cs="Times New Roman"/>
          <w:sz w:val="28"/>
          <w:szCs w:val="28"/>
          <w:lang w:val="uk-UA"/>
        </w:rPr>
        <w:t xml:space="preserve"> слухачі</w:t>
      </w:r>
      <w:r w:rsidR="00FE358A">
        <w:rPr>
          <w:rFonts w:ascii="Times New Roman" w:hAnsi="Times New Roman" w:cs="Times New Roman"/>
          <w:sz w:val="28"/>
          <w:szCs w:val="28"/>
          <w:lang w:val="uk-UA"/>
        </w:rPr>
        <w:t xml:space="preserve">, </w:t>
      </w:r>
      <w:r w:rsidRPr="00210F49">
        <w:rPr>
          <w:rFonts w:ascii="Times New Roman" w:hAnsi="Times New Roman" w:cs="Times New Roman"/>
          <w:sz w:val="28"/>
          <w:szCs w:val="28"/>
          <w:lang w:val="uk-UA"/>
        </w:rPr>
        <w:t>а</w:t>
      </w:r>
      <w:r w:rsidR="00FE358A">
        <w:rPr>
          <w:rFonts w:ascii="Times New Roman" w:hAnsi="Times New Roman" w:cs="Times New Roman"/>
          <w:sz w:val="28"/>
          <w:szCs w:val="28"/>
          <w:lang w:val="uk-UA"/>
        </w:rPr>
        <w:t xml:space="preserve"> також</w:t>
      </w:r>
      <w:r w:rsidRPr="00210F49">
        <w:rPr>
          <w:rFonts w:ascii="Times New Roman" w:hAnsi="Times New Roman" w:cs="Times New Roman"/>
          <w:sz w:val="28"/>
          <w:szCs w:val="28"/>
          <w:lang w:val="uk-UA"/>
        </w:rPr>
        <w:t xml:space="preserve"> інші учасники ринку. </w:t>
      </w:r>
      <w:r>
        <w:rPr>
          <w:rFonts w:ascii="Times New Roman" w:hAnsi="Times New Roman" w:cs="Times New Roman"/>
          <w:sz w:val="28"/>
          <w:szCs w:val="28"/>
          <w:lang w:val="uk-UA"/>
        </w:rPr>
        <w:t>При визначені</w:t>
      </w:r>
      <w:r w:rsidR="00FE358A">
        <w:rPr>
          <w:rFonts w:ascii="Times New Roman" w:hAnsi="Times New Roman" w:cs="Times New Roman"/>
          <w:sz w:val="28"/>
          <w:szCs w:val="28"/>
          <w:lang w:val="uk-UA"/>
        </w:rPr>
        <w:t xml:space="preserve"> обсягу поточного ринку застосо</w:t>
      </w:r>
      <w:r w:rsidRPr="00210F49">
        <w:rPr>
          <w:rFonts w:ascii="Times New Roman" w:hAnsi="Times New Roman" w:cs="Times New Roman"/>
          <w:sz w:val="28"/>
          <w:szCs w:val="28"/>
          <w:lang w:val="uk-UA"/>
        </w:rPr>
        <w:t xml:space="preserve">вують такі </w:t>
      </w:r>
      <w:r>
        <w:rPr>
          <w:rFonts w:ascii="Times New Roman" w:hAnsi="Times New Roman" w:cs="Times New Roman"/>
          <w:sz w:val="28"/>
          <w:szCs w:val="28"/>
          <w:lang w:val="uk-UA"/>
        </w:rPr>
        <w:t>види оцінок</w:t>
      </w:r>
      <w:r w:rsidRPr="00210F49">
        <w:rPr>
          <w:rFonts w:ascii="Times New Roman" w:hAnsi="Times New Roman" w:cs="Times New Roman"/>
          <w:sz w:val="28"/>
          <w:szCs w:val="28"/>
          <w:lang w:val="uk-UA"/>
        </w:rPr>
        <w:t>: сукупного ринкового попиту; частки ринку навчального закладу</w:t>
      </w:r>
      <w:r>
        <w:rPr>
          <w:rFonts w:ascii="Times New Roman" w:hAnsi="Times New Roman" w:cs="Times New Roman"/>
          <w:sz w:val="28"/>
          <w:szCs w:val="28"/>
          <w:lang w:val="uk-UA"/>
        </w:rPr>
        <w:t>,</w:t>
      </w:r>
      <w:r w:rsidRPr="00210F49">
        <w:rPr>
          <w:rFonts w:ascii="Times New Roman" w:hAnsi="Times New Roman" w:cs="Times New Roman"/>
          <w:sz w:val="28"/>
          <w:szCs w:val="28"/>
          <w:lang w:val="uk-UA"/>
        </w:rPr>
        <w:t xml:space="preserve"> територіального ринкового попиту. </w:t>
      </w:r>
    </w:p>
    <w:p w:rsidR="004E7511" w:rsidRPr="00210F49" w:rsidRDefault="004E7511" w:rsidP="004E7511">
      <w:pPr>
        <w:pStyle w:val="a5"/>
        <w:numPr>
          <w:ilvl w:val="0"/>
          <w:numId w:val="6"/>
        </w:numPr>
        <w:spacing w:after="0" w:line="360" w:lineRule="auto"/>
        <w:ind w:firstLine="567"/>
        <w:jc w:val="both"/>
        <w:rPr>
          <w:rFonts w:ascii="Times New Roman" w:hAnsi="Times New Roman" w:cs="Times New Roman"/>
          <w:sz w:val="28"/>
          <w:szCs w:val="28"/>
          <w:lang w:val="uk-UA"/>
        </w:rPr>
      </w:pPr>
      <w:r w:rsidRPr="00210F49">
        <w:rPr>
          <w:rFonts w:ascii="Times New Roman" w:hAnsi="Times New Roman" w:cs="Times New Roman"/>
          <w:bCs/>
          <w:sz w:val="28"/>
          <w:szCs w:val="28"/>
          <w:lang w:val="uk-UA"/>
        </w:rPr>
        <w:t>Аналіз міжнародного ринку освітніх послуг</w:t>
      </w:r>
      <w:r w:rsidR="00567A2C">
        <w:rPr>
          <w:rFonts w:ascii="Times New Roman" w:hAnsi="Times New Roman" w:cs="Times New Roman"/>
          <w:bCs/>
          <w:sz w:val="28"/>
          <w:szCs w:val="28"/>
          <w:lang w:val="uk-UA"/>
        </w:rPr>
        <w:t xml:space="preserve"> </w:t>
      </w:r>
      <w:r w:rsidRPr="00210F49">
        <w:rPr>
          <w:rFonts w:ascii="Times New Roman" w:hAnsi="Times New Roman" w:cs="Times New Roman"/>
          <w:sz w:val="28"/>
          <w:szCs w:val="28"/>
          <w:lang w:val="uk-UA"/>
        </w:rPr>
        <w:t>складався із п’яти етапів – підготовчого, організаційного, аналітично</w:t>
      </w:r>
      <w:r>
        <w:rPr>
          <w:rFonts w:ascii="Times New Roman" w:hAnsi="Times New Roman" w:cs="Times New Roman"/>
          <w:sz w:val="28"/>
          <w:szCs w:val="28"/>
          <w:lang w:val="uk-UA"/>
        </w:rPr>
        <w:t>го, синтетичного й заключн</w:t>
      </w:r>
      <w:r w:rsidRPr="00210F49">
        <w:rPr>
          <w:rFonts w:ascii="Times New Roman" w:hAnsi="Times New Roman" w:cs="Times New Roman"/>
          <w:sz w:val="28"/>
          <w:szCs w:val="28"/>
          <w:lang w:val="uk-UA"/>
        </w:rPr>
        <w:t>ого, які логічно пов’язані між собою і виконуються послідовно.</w:t>
      </w:r>
    </w:p>
    <w:p w:rsidR="004E7511" w:rsidRPr="00740FEE" w:rsidRDefault="004E7511" w:rsidP="004E7511">
      <w:pPr>
        <w:ind w:firstLine="567"/>
        <w:rPr>
          <w:lang w:val="uk-UA"/>
        </w:rPr>
      </w:pPr>
    </w:p>
    <w:p w:rsidR="004E7511" w:rsidRDefault="004E7511" w:rsidP="000875BB">
      <w:pPr>
        <w:jc w:val="center"/>
        <w:rPr>
          <w:rFonts w:ascii="Times New Roman" w:hAnsi="Times New Roman" w:cs="Times New Roman"/>
          <w:b/>
          <w:sz w:val="28"/>
          <w:szCs w:val="28"/>
          <w:lang w:val="uk-UA"/>
        </w:rPr>
      </w:pPr>
    </w:p>
    <w:p w:rsidR="004E7511" w:rsidRDefault="004E7511" w:rsidP="000875BB">
      <w:pPr>
        <w:jc w:val="center"/>
        <w:rPr>
          <w:rFonts w:ascii="Times New Roman" w:hAnsi="Times New Roman" w:cs="Times New Roman"/>
          <w:b/>
          <w:sz w:val="28"/>
          <w:szCs w:val="28"/>
          <w:lang w:val="uk-UA"/>
        </w:rPr>
      </w:pPr>
    </w:p>
    <w:p w:rsidR="004E7511" w:rsidRPr="00A13AB3" w:rsidRDefault="004E7511" w:rsidP="00AA2765">
      <w:pPr>
        <w:pStyle w:val="1"/>
      </w:pPr>
      <w:bookmarkStart w:id="8" w:name="_Toc89436690"/>
      <w:r w:rsidRPr="00A13AB3">
        <w:lastRenderedPageBreak/>
        <w:t xml:space="preserve">Розділ </w:t>
      </w:r>
      <w:r>
        <w:t>ІІ</w:t>
      </w:r>
      <w:r w:rsidRPr="00A13AB3">
        <w:t>.  Аналіз міжнародного ринку освітніх послуг</w:t>
      </w:r>
      <w:bookmarkEnd w:id="8"/>
    </w:p>
    <w:p w:rsidR="004E7511" w:rsidRPr="00A13AB3" w:rsidRDefault="004E7511" w:rsidP="00AA2765">
      <w:pPr>
        <w:pStyle w:val="2"/>
      </w:pPr>
      <w:bookmarkStart w:id="9" w:name="_Toc89436691"/>
      <w:r w:rsidRPr="00A13AB3">
        <w:t>2.1. Стан та тенденції розвитку міжнародного ринку освітніх послуг</w:t>
      </w:r>
      <w:bookmarkEnd w:id="9"/>
    </w:p>
    <w:p w:rsidR="004E7511" w:rsidRPr="002E427A" w:rsidRDefault="004E7511" w:rsidP="004E7511">
      <w:pPr>
        <w:spacing w:after="0" w:line="360" w:lineRule="auto"/>
        <w:ind w:firstLine="567"/>
        <w:jc w:val="both"/>
        <w:rPr>
          <w:rFonts w:ascii="Times New Roman" w:hAnsi="Times New Roman" w:cs="Times New Roman"/>
          <w:color w:val="FF0000"/>
          <w:sz w:val="28"/>
          <w:szCs w:val="28"/>
          <w:lang w:val="uk-UA"/>
        </w:rPr>
      </w:pPr>
      <w:r w:rsidRPr="00A13AB3">
        <w:rPr>
          <w:rFonts w:ascii="Times New Roman" w:hAnsi="Times New Roman" w:cs="Times New Roman"/>
          <w:b/>
          <w:bCs/>
          <w:sz w:val="28"/>
          <w:szCs w:val="28"/>
          <w:lang w:val="uk-UA"/>
        </w:rPr>
        <w:tab/>
      </w:r>
      <w:r>
        <w:rPr>
          <w:rFonts w:ascii="Times New Roman" w:hAnsi="Times New Roman" w:cs="Times New Roman"/>
          <w:sz w:val="28"/>
          <w:szCs w:val="28"/>
          <w:lang w:val="uk-UA"/>
        </w:rPr>
        <w:t>Важливою рис</w:t>
      </w:r>
      <w:r w:rsidRPr="00A13AB3">
        <w:rPr>
          <w:rFonts w:ascii="Times New Roman" w:hAnsi="Times New Roman" w:cs="Times New Roman"/>
          <w:sz w:val="28"/>
          <w:szCs w:val="28"/>
          <w:lang w:val="uk-UA"/>
        </w:rPr>
        <w:t xml:space="preserve">ою нового століття є зростання темпів глобалізації світової економіки – якісно нового етапу інтернаціоналізації життя світового співтовариства. Цей процес веде до формування єдиного </w:t>
      </w:r>
      <w:r>
        <w:rPr>
          <w:rFonts w:ascii="Times New Roman" w:hAnsi="Times New Roman" w:cs="Times New Roman"/>
          <w:sz w:val="28"/>
          <w:szCs w:val="28"/>
          <w:lang w:val="uk-UA"/>
        </w:rPr>
        <w:t>світового</w:t>
      </w:r>
      <w:r w:rsidRPr="00A13AB3">
        <w:rPr>
          <w:rFonts w:ascii="Times New Roman" w:hAnsi="Times New Roman" w:cs="Times New Roman"/>
          <w:sz w:val="28"/>
          <w:szCs w:val="28"/>
          <w:lang w:val="uk-UA"/>
        </w:rPr>
        <w:t xml:space="preserve"> ринку із окремих економік, і в цьому аспекті має відношення до її важливої складової – системи освіти. </w:t>
      </w:r>
      <w:r>
        <w:rPr>
          <w:rFonts w:ascii="Times New Roman" w:hAnsi="Times New Roman" w:cs="Times New Roman"/>
          <w:sz w:val="28"/>
          <w:szCs w:val="28"/>
          <w:lang w:val="uk-UA"/>
        </w:rPr>
        <w:t>В</w:t>
      </w:r>
      <w:r w:rsidRPr="00A13AB3">
        <w:rPr>
          <w:rFonts w:ascii="Times New Roman" w:hAnsi="Times New Roman" w:cs="Times New Roman"/>
          <w:sz w:val="28"/>
          <w:szCs w:val="28"/>
          <w:lang w:val="uk-UA"/>
        </w:rPr>
        <w:t xml:space="preserve">ідомий американський дослідник Х. Де Віт підкреслює, що глобалізація суттєво вплинула на соціальний, економічний та технічний розвиток </w:t>
      </w:r>
      <w:r>
        <w:rPr>
          <w:rFonts w:ascii="Times New Roman" w:hAnsi="Times New Roman" w:cs="Times New Roman"/>
          <w:sz w:val="28"/>
          <w:szCs w:val="28"/>
          <w:lang w:val="uk-UA"/>
        </w:rPr>
        <w:t>у</w:t>
      </w:r>
      <w:r w:rsidRPr="00A13AB3">
        <w:rPr>
          <w:rFonts w:ascii="Times New Roman" w:hAnsi="Times New Roman" w:cs="Times New Roman"/>
          <w:sz w:val="28"/>
          <w:szCs w:val="28"/>
          <w:lang w:val="uk-UA"/>
        </w:rPr>
        <w:t xml:space="preserve"> світі, що не могло не відобразитися на функціонуванні системи вищої освіти та перспектив її розвитку </w:t>
      </w:r>
      <w:r>
        <w:rPr>
          <w:rFonts w:ascii="Times New Roman" w:hAnsi="Times New Roman" w:cs="Times New Roman"/>
          <w:sz w:val="28"/>
          <w:szCs w:val="28"/>
          <w:lang w:val="uk-UA"/>
        </w:rPr>
        <w:t>у</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ХХІ столітті.</w:t>
      </w:r>
    </w:p>
    <w:p w:rsidR="004E7511" w:rsidRPr="00A13AB3"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t xml:space="preserve">Масштаб діяльності </w:t>
      </w:r>
      <w:bookmarkStart w:id="10" w:name="_Hlk82984597"/>
      <w:r w:rsidRPr="00A13AB3">
        <w:rPr>
          <w:rFonts w:ascii="Times New Roman" w:hAnsi="Times New Roman" w:cs="Times New Roman"/>
          <w:sz w:val="28"/>
          <w:szCs w:val="28"/>
          <w:lang w:val="uk-UA"/>
        </w:rPr>
        <w:t>світового ринку освітніх послуг</w:t>
      </w:r>
      <w:bookmarkEnd w:id="10"/>
      <w:r w:rsidRPr="00A13AB3">
        <w:rPr>
          <w:rFonts w:ascii="Times New Roman" w:hAnsi="Times New Roman" w:cs="Times New Roman"/>
          <w:sz w:val="28"/>
          <w:szCs w:val="28"/>
          <w:lang w:val="uk-UA"/>
        </w:rPr>
        <w:t>, а також роль окремих держав на цьому ринку вимірюються різними показниками. Серед них виділяють:</w:t>
      </w:r>
    </w:p>
    <w:p w:rsidR="004E7511" w:rsidRPr="0072723A" w:rsidRDefault="004E7511" w:rsidP="004E7511">
      <w:pPr>
        <w:pStyle w:val="a5"/>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w:t>
      </w:r>
      <w:r w:rsidRPr="0072723A">
        <w:rPr>
          <w:rFonts w:ascii="Times New Roman" w:hAnsi="Times New Roman" w:cs="Times New Roman"/>
          <w:sz w:val="28"/>
          <w:szCs w:val="28"/>
          <w:lang w:val="uk-UA"/>
        </w:rPr>
        <w:t xml:space="preserve"> іноземних студентів в світі та окремих країнах;</w:t>
      </w:r>
    </w:p>
    <w:p w:rsidR="004E7511" w:rsidRPr="0072723A" w:rsidRDefault="004E7511" w:rsidP="004E7511">
      <w:pPr>
        <w:pStyle w:val="a5"/>
        <w:numPr>
          <w:ilvl w:val="0"/>
          <w:numId w:val="9"/>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 xml:space="preserve">темпи приросту чисельності </w:t>
      </w:r>
      <w:bookmarkStart w:id="11" w:name="_Hlk82982490"/>
      <w:r w:rsidRPr="0072723A">
        <w:rPr>
          <w:rFonts w:ascii="Times New Roman" w:hAnsi="Times New Roman" w:cs="Times New Roman"/>
          <w:sz w:val="28"/>
          <w:szCs w:val="28"/>
          <w:lang w:val="uk-UA"/>
        </w:rPr>
        <w:t>іноземних студентів</w:t>
      </w:r>
      <w:bookmarkEnd w:id="11"/>
      <w:r w:rsidRPr="0072723A">
        <w:rPr>
          <w:rFonts w:ascii="Times New Roman" w:hAnsi="Times New Roman" w:cs="Times New Roman"/>
          <w:sz w:val="28"/>
          <w:szCs w:val="28"/>
          <w:lang w:val="uk-UA"/>
        </w:rPr>
        <w:t>;</w:t>
      </w:r>
    </w:p>
    <w:p w:rsidR="004E7511" w:rsidRPr="00356076" w:rsidRDefault="004E7511" w:rsidP="004E7511">
      <w:pPr>
        <w:pStyle w:val="a5"/>
        <w:numPr>
          <w:ilvl w:val="0"/>
          <w:numId w:val="9"/>
        </w:numPr>
        <w:spacing w:after="0" w:line="360" w:lineRule="auto"/>
        <w:jc w:val="both"/>
        <w:rPr>
          <w:rFonts w:ascii="Times New Roman" w:hAnsi="Times New Roman" w:cs="Times New Roman"/>
          <w:sz w:val="28"/>
          <w:szCs w:val="28"/>
          <w:lang w:val="uk-UA"/>
        </w:rPr>
      </w:pPr>
      <w:r w:rsidRPr="00356076">
        <w:rPr>
          <w:rFonts w:ascii="Times New Roman" w:hAnsi="Times New Roman" w:cs="Times New Roman"/>
          <w:sz w:val="28"/>
          <w:szCs w:val="28"/>
          <w:lang w:val="uk-UA"/>
        </w:rPr>
        <w:t>частка іноземних студентів країни від світової кількості іноземних студентів;</w:t>
      </w:r>
    </w:p>
    <w:p w:rsidR="004E7511" w:rsidRPr="0072723A" w:rsidRDefault="004E7511" w:rsidP="004E7511">
      <w:pPr>
        <w:pStyle w:val="a5"/>
        <w:numPr>
          <w:ilvl w:val="0"/>
          <w:numId w:val="9"/>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дохід від надання осві</w:t>
      </w:r>
      <w:r>
        <w:rPr>
          <w:rFonts w:ascii="Times New Roman" w:hAnsi="Times New Roman" w:cs="Times New Roman"/>
          <w:sz w:val="28"/>
          <w:szCs w:val="28"/>
          <w:lang w:val="uk-UA"/>
        </w:rPr>
        <w:t>тніх послуг іноземцям</w:t>
      </w:r>
      <w:r w:rsidRPr="0072723A">
        <w:rPr>
          <w:rFonts w:ascii="Times New Roman" w:hAnsi="Times New Roman" w:cs="Times New Roman"/>
          <w:sz w:val="28"/>
          <w:szCs w:val="28"/>
          <w:lang w:val="uk-UA"/>
        </w:rPr>
        <w:t xml:space="preserve"> та державні витрати на освіту;</w:t>
      </w:r>
    </w:p>
    <w:p w:rsidR="004E7511" w:rsidRPr="0072723A" w:rsidRDefault="004E7511" w:rsidP="004E7511">
      <w:pPr>
        <w:pStyle w:val="a5"/>
        <w:numPr>
          <w:ilvl w:val="0"/>
          <w:numId w:val="9"/>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витрати на одного студента;</w:t>
      </w:r>
    </w:p>
    <w:p w:rsidR="004E7511" w:rsidRPr="0072723A" w:rsidRDefault="004E7511" w:rsidP="004E7511">
      <w:pPr>
        <w:pStyle w:val="a5"/>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питома вага</w:t>
      </w:r>
      <w:r w:rsidRPr="0072723A">
        <w:rPr>
          <w:rFonts w:ascii="Times New Roman" w:hAnsi="Times New Roman" w:cs="Times New Roman"/>
          <w:sz w:val="28"/>
          <w:szCs w:val="28"/>
          <w:lang w:val="uk-UA"/>
        </w:rPr>
        <w:t xml:space="preserve"> іноземних студентів </w:t>
      </w:r>
      <w:r>
        <w:rPr>
          <w:rFonts w:ascii="Times New Roman" w:hAnsi="Times New Roman" w:cs="Times New Roman"/>
          <w:sz w:val="28"/>
          <w:szCs w:val="28"/>
          <w:lang w:val="uk-UA"/>
        </w:rPr>
        <w:t xml:space="preserve">у </w:t>
      </w:r>
      <w:r w:rsidRPr="0072723A">
        <w:rPr>
          <w:rFonts w:ascii="Times New Roman" w:hAnsi="Times New Roman" w:cs="Times New Roman"/>
          <w:sz w:val="28"/>
          <w:szCs w:val="28"/>
          <w:lang w:val="uk-UA"/>
        </w:rPr>
        <w:t>навчально</w:t>
      </w:r>
      <w:r>
        <w:rPr>
          <w:rFonts w:ascii="Times New Roman" w:hAnsi="Times New Roman" w:cs="Times New Roman"/>
          <w:sz w:val="28"/>
          <w:szCs w:val="28"/>
          <w:lang w:val="uk-UA"/>
        </w:rPr>
        <w:t>му</w:t>
      </w:r>
      <w:r w:rsidRPr="0072723A">
        <w:rPr>
          <w:rFonts w:ascii="Times New Roman" w:hAnsi="Times New Roman" w:cs="Times New Roman"/>
          <w:sz w:val="28"/>
          <w:szCs w:val="28"/>
          <w:lang w:val="uk-UA"/>
        </w:rPr>
        <w:t xml:space="preserve"> контингент</w:t>
      </w:r>
      <w:r>
        <w:rPr>
          <w:rFonts w:ascii="Times New Roman" w:hAnsi="Times New Roman" w:cs="Times New Roman"/>
          <w:sz w:val="28"/>
          <w:szCs w:val="28"/>
          <w:lang w:val="uk-UA"/>
        </w:rPr>
        <w:t>і</w:t>
      </w:r>
      <w:r w:rsidRPr="0072723A">
        <w:rPr>
          <w:rFonts w:ascii="Times New Roman" w:hAnsi="Times New Roman" w:cs="Times New Roman"/>
          <w:sz w:val="28"/>
          <w:szCs w:val="28"/>
          <w:lang w:val="uk-UA"/>
        </w:rPr>
        <w:t xml:space="preserve">; </w:t>
      </w:r>
    </w:p>
    <w:p w:rsidR="004E7511" w:rsidRPr="0072723A" w:rsidRDefault="004E7511" w:rsidP="004E7511">
      <w:pPr>
        <w:pStyle w:val="a5"/>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іноземних студентів за</w:t>
      </w:r>
      <w:r w:rsidRPr="0072723A">
        <w:rPr>
          <w:rFonts w:ascii="Times New Roman" w:hAnsi="Times New Roman" w:cs="Times New Roman"/>
          <w:sz w:val="28"/>
          <w:szCs w:val="28"/>
          <w:lang w:val="uk-UA"/>
        </w:rPr>
        <w:t xml:space="preserve"> навчальни</w:t>
      </w:r>
      <w:r>
        <w:rPr>
          <w:rFonts w:ascii="Times New Roman" w:hAnsi="Times New Roman" w:cs="Times New Roman"/>
          <w:sz w:val="28"/>
          <w:szCs w:val="28"/>
          <w:lang w:val="uk-UA"/>
        </w:rPr>
        <w:t>ми</w:t>
      </w:r>
      <w:r w:rsidRPr="0072723A">
        <w:rPr>
          <w:rFonts w:ascii="Times New Roman" w:hAnsi="Times New Roman" w:cs="Times New Roman"/>
          <w:sz w:val="28"/>
          <w:szCs w:val="28"/>
          <w:lang w:val="uk-UA"/>
        </w:rPr>
        <w:t xml:space="preserve"> заклада</w:t>
      </w:r>
      <w:r>
        <w:rPr>
          <w:rFonts w:ascii="Times New Roman" w:hAnsi="Times New Roman" w:cs="Times New Roman"/>
          <w:sz w:val="28"/>
          <w:szCs w:val="28"/>
          <w:lang w:val="uk-UA"/>
        </w:rPr>
        <w:t>ми</w:t>
      </w:r>
      <w:r w:rsidRPr="0072723A">
        <w:rPr>
          <w:rFonts w:ascii="Times New Roman" w:hAnsi="Times New Roman" w:cs="Times New Roman"/>
          <w:sz w:val="28"/>
          <w:szCs w:val="28"/>
          <w:lang w:val="uk-UA"/>
        </w:rPr>
        <w:t xml:space="preserve"> та спеціальностя</w:t>
      </w:r>
      <w:r>
        <w:rPr>
          <w:rFonts w:ascii="Times New Roman" w:hAnsi="Times New Roman" w:cs="Times New Roman"/>
          <w:sz w:val="28"/>
          <w:szCs w:val="28"/>
          <w:lang w:val="uk-UA"/>
        </w:rPr>
        <w:t>ми</w:t>
      </w:r>
      <w:r w:rsidRPr="0072723A">
        <w:rPr>
          <w:rFonts w:ascii="Times New Roman" w:hAnsi="Times New Roman" w:cs="Times New Roman"/>
          <w:sz w:val="28"/>
          <w:szCs w:val="28"/>
          <w:lang w:val="uk-UA"/>
        </w:rPr>
        <w:t>.</w:t>
      </w:r>
    </w:p>
    <w:p w:rsidR="004E7511" w:rsidRPr="00DF119C" w:rsidRDefault="004E7511" w:rsidP="004E7511">
      <w:pPr>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ab/>
        <w:t xml:space="preserve">Варто згадати, що освіту </w:t>
      </w:r>
      <w:r>
        <w:rPr>
          <w:rFonts w:ascii="Times New Roman" w:hAnsi="Times New Roman" w:cs="Times New Roman"/>
          <w:sz w:val="28"/>
          <w:szCs w:val="28"/>
          <w:lang w:val="uk-UA"/>
        </w:rPr>
        <w:t xml:space="preserve">за кордоном </w:t>
      </w:r>
      <w:r w:rsidRPr="00A13AB3">
        <w:rPr>
          <w:rFonts w:ascii="Times New Roman" w:hAnsi="Times New Roman" w:cs="Times New Roman"/>
          <w:sz w:val="28"/>
          <w:szCs w:val="28"/>
          <w:lang w:val="uk-UA"/>
        </w:rPr>
        <w:t xml:space="preserve">можна було отримати ще в </w:t>
      </w:r>
      <w:r>
        <w:rPr>
          <w:rFonts w:ascii="Times New Roman" w:hAnsi="Times New Roman" w:cs="Times New Roman"/>
          <w:sz w:val="28"/>
          <w:szCs w:val="28"/>
          <w:lang w:val="uk-UA"/>
        </w:rPr>
        <w:t xml:space="preserve">епоху Середньовіччя та </w:t>
      </w:r>
      <w:r w:rsidRPr="00A13AB3">
        <w:rPr>
          <w:rFonts w:ascii="Times New Roman" w:hAnsi="Times New Roman" w:cs="Times New Roman"/>
          <w:sz w:val="28"/>
          <w:szCs w:val="28"/>
          <w:lang w:val="uk-UA"/>
        </w:rPr>
        <w:t xml:space="preserve">Відродження. В період розвитку перших університетів в Європі доступ іноземних студентів до навчання був достатньо вільним. Використання латині в навчальному процесі пояснювало високу мобільність </w:t>
      </w:r>
      <w:r w:rsidRPr="00A13AB3">
        <w:rPr>
          <w:rFonts w:ascii="Times New Roman" w:hAnsi="Times New Roman" w:cs="Times New Roman"/>
          <w:sz w:val="28"/>
          <w:szCs w:val="28"/>
          <w:lang w:val="uk-UA"/>
        </w:rPr>
        <w:lastRenderedPageBreak/>
        <w:t xml:space="preserve">студентів та викладачів. В період колонізації також спостерігався рух іноземних студентів між колоніями та метрополіями </w:t>
      </w:r>
      <w:r w:rsidRPr="00EF5E48">
        <w:rPr>
          <w:rFonts w:ascii="Times New Roman" w:hAnsi="Times New Roman" w:cs="Times New Roman"/>
          <w:sz w:val="28"/>
          <w:szCs w:val="28"/>
          <w:lang w:val="uk-UA"/>
        </w:rPr>
        <w:t>[3</w:t>
      </w:r>
      <w:r w:rsidR="00EA1759">
        <w:rPr>
          <w:rFonts w:ascii="Times New Roman" w:hAnsi="Times New Roman" w:cs="Times New Roman"/>
          <w:sz w:val="28"/>
          <w:szCs w:val="28"/>
          <w:lang w:val="uk-UA"/>
        </w:rPr>
        <w:t>2</w:t>
      </w:r>
      <w:r w:rsidRPr="00EF5E48">
        <w:rPr>
          <w:rFonts w:ascii="Times New Roman" w:hAnsi="Times New Roman" w:cs="Times New Roman"/>
          <w:sz w:val="28"/>
          <w:szCs w:val="28"/>
          <w:lang w:val="uk-UA"/>
        </w:rPr>
        <w:t>, с. 32].</w:t>
      </w:r>
    </w:p>
    <w:p w:rsidR="004E7511" w:rsidRPr="00A13AB3"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13AB3">
        <w:rPr>
          <w:rFonts w:ascii="Times New Roman" w:hAnsi="Times New Roman" w:cs="Times New Roman"/>
          <w:sz w:val="28"/>
          <w:szCs w:val="28"/>
          <w:lang w:val="uk-UA"/>
        </w:rPr>
        <w:t>На сьогодні світовий ринок освітніх</w:t>
      </w:r>
      <w:r>
        <w:rPr>
          <w:rFonts w:ascii="Times New Roman" w:hAnsi="Times New Roman" w:cs="Times New Roman"/>
          <w:sz w:val="28"/>
          <w:szCs w:val="28"/>
          <w:lang w:val="uk-UA"/>
        </w:rPr>
        <w:t xml:space="preserve"> послуг стрімко перетворюється на</w:t>
      </w:r>
      <w:r w:rsidRPr="00A13AB3">
        <w:rPr>
          <w:rFonts w:ascii="Times New Roman" w:hAnsi="Times New Roman" w:cs="Times New Roman"/>
          <w:sz w:val="28"/>
          <w:szCs w:val="28"/>
          <w:lang w:val="uk-UA"/>
        </w:rPr>
        <w:t xml:space="preserve"> досить перспективний, такий що інтенсивно розвивається, сектор світової економіки і </w:t>
      </w:r>
      <w:r>
        <w:rPr>
          <w:rFonts w:ascii="Times New Roman" w:hAnsi="Times New Roman" w:cs="Times New Roman"/>
          <w:sz w:val="28"/>
          <w:szCs w:val="28"/>
          <w:lang w:val="uk-UA"/>
        </w:rPr>
        <w:t>в</w:t>
      </w:r>
      <w:r w:rsidRPr="00A13AB3">
        <w:rPr>
          <w:rFonts w:ascii="Times New Roman" w:hAnsi="Times New Roman" w:cs="Times New Roman"/>
          <w:sz w:val="28"/>
          <w:szCs w:val="28"/>
          <w:lang w:val="uk-UA"/>
        </w:rPr>
        <w:t xml:space="preserve">же сьогодні є ключовим фактором її стійкого, інноваційного розвитку (табл. 2.1.). </w:t>
      </w:r>
    </w:p>
    <w:p w:rsidR="004E7511" w:rsidRPr="00DD43D5" w:rsidRDefault="004E7511" w:rsidP="004E7511">
      <w:pPr>
        <w:spacing w:after="0" w:line="360" w:lineRule="auto"/>
        <w:jc w:val="right"/>
        <w:rPr>
          <w:rFonts w:ascii="Times New Roman" w:hAnsi="Times New Roman" w:cs="Times New Roman"/>
          <w:b/>
          <w:sz w:val="28"/>
          <w:szCs w:val="28"/>
          <w:lang w:val="uk-UA"/>
        </w:rPr>
      </w:pPr>
      <w:r w:rsidRPr="00DD43D5">
        <w:rPr>
          <w:rFonts w:ascii="Times New Roman" w:hAnsi="Times New Roman" w:cs="Times New Roman"/>
          <w:b/>
          <w:sz w:val="28"/>
          <w:szCs w:val="28"/>
          <w:lang w:val="uk-UA"/>
        </w:rPr>
        <w:t xml:space="preserve">Таблиця 2.1. </w:t>
      </w:r>
    </w:p>
    <w:p w:rsidR="004E7511" w:rsidRPr="00DD43D5" w:rsidRDefault="004E7511" w:rsidP="004E7511">
      <w:pPr>
        <w:spacing w:after="0" w:line="360" w:lineRule="auto"/>
        <w:jc w:val="center"/>
        <w:rPr>
          <w:rFonts w:ascii="Times New Roman" w:hAnsi="Times New Roman" w:cs="Times New Roman"/>
          <w:b/>
          <w:sz w:val="28"/>
          <w:szCs w:val="28"/>
          <w:lang w:val="uk-UA"/>
        </w:rPr>
      </w:pPr>
      <w:r w:rsidRPr="00DD43D5">
        <w:rPr>
          <w:rFonts w:ascii="Times New Roman" w:hAnsi="Times New Roman" w:cs="Times New Roman"/>
          <w:b/>
          <w:sz w:val="28"/>
          <w:szCs w:val="28"/>
          <w:lang w:val="uk-UA"/>
        </w:rPr>
        <w:t>Динаміка обсягу міжнародного ринку освітніх послуг</w:t>
      </w:r>
    </w:p>
    <w:tbl>
      <w:tblPr>
        <w:tblStyle w:val="a7"/>
        <w:tblW w:w="5000" w:type="pct"/>
        <w:tblLook w:val="04A0" w:firstRow="1" w:lastRow="0" w:firstColumn="1" w:lastColumn="0" w:noHBand="0" w:noVBand="1"/>
      </w:tblPr>
      <w:tblGrid>
        <w:gridCol w:w="5161"/>
        <w:gridCol w:w="874"/>
        <w:gridCol w:w="876"/>
        <w:gridCol w:w="874"/>
        <w:gridCol w:w="876"/>
        <w:gridCol w:w="1244"/>
      </w:tblGrid>
      <w:tr w:rsidR="004E7511" w:rsidRPr="00A13AB3" w:rsidTr="0035597D">
        <w:tc>
          <w:tcPr>
            <w:tcW w:w="2606" w:type="pct"/>
          </w:tcPr>
          <w:p w:rsidR="004E7511" w:rsidRPr="00DD43D5" w:rsidRDefault="004E7511" w:rsidP="0035597D">
            <w:pPr>
              <w:spacing w:line="360" w:lineRule="auto"/>
              <w:jc w:val="center"/>
              <w:rPr>
                <w:rFonts w:ascii="Times New Roman" w:hAnsi="Times New Roman" w:cs="Times New Roman"/>
                <w:b/>
                <w:sz w:val="28"/>
                <w:szCs w:val="28"/>
                <w:lang w:val="uk-UA"/>
              </w:rPr>
            </w:pPr>
            <w:r w:rsidRPr="00DD43D5">
              <w:rPr>
                <w:rFonts w:ascii="Times New Roman" w:hAnsi="Times New Roman" w:cs="Times New Roman"/>
                <w:b/>
                <w:sz w:val="28"/>
                <w:szCs w:val="28"/>
                <w:lang w:val="uk-UA"/>
              </w:rPr>
              <w:t>Рік</w:t>
            </w:r>
          </w:p>
        </w:tc>
        <w:tc>
          <w:tcPr>
            <w:tcW w:w="441" w:type="pct"/>
          </w:tcPr>
          <w:p w:rsidR="004E7511" w:rsidRPr="00DD43D5" w:rsidRDefault="004E7511" w:rsidP="0035597D">
            <w:pPr>
              <w:spacing w:line="360" w:lineRule="auto"/>
              <w:jc w:val="center"/>
              <w:rPr>
                <w:rFonts w:ascii="Times New Roman" w:hAnsi="Times New Roman" w:cs="Times New Roman"/>
                <w:b/>
                <w:sz w:val="28"/>
                <w:szCs w:val="28"/>
                <w:lang w:val="uk-UA"/>
              </w:rPr>
            </w:pPr>
            <w:r w:rsidRPr="00DD43D5">
              <w:rPr>
                <w:rFonts w:ascii="Times New Roman" w:hAnsi="Times New Roman" w:cs="Times New Roman"/>
                <w:b/>
                <w:sz w:val="28"/>
                <w:szCs w:val="28"/>
                <w:lang w:val="uk-UA"/>
              </w:rPr>
              <w:t>1995</w:t>
            </w:r>
          </w:p>
        </w:tc>
        <w:tc>
          <w:tcPr>
            <w:tcW w:w="442" w:type="pct"/>
          </w:tcPr>
          <w:p w:rsidR="004E7511" w:rsidRPr="00DD43D5" w:rsidRDefault="004E7511" w:rsidP="0035597D">
            <w:pPr>
              <w:spacing w:line="360" w:lineRule="auto"/>
              <w:jc w:val="center"/>
              <w:rPr>
                <w:rFonts w:ascii="Times New Roman" w:hAnsi="Times New Roman" w:cs="Times New Roman"/>
                <w:b/>
                <w:sz w:val="28"/>
                <w:szCs w:val="28"/>
                <w:lang w:val="uk-UA"/>
              </w:rPr>
            </w:pPr>
            <w:r w:rsidRPr="00DD43D5">
              <w:rPr>
                <w:rFonts w:ascii="Times New Roman" w:hAnsi="Times New Roman" w:cs="Times New Roman"/>
                <w:b/>
                <w:sz w:val="28"/>
                <w:szCs w:val="28"/>
                <w:lang w:val="uk-UA"/>
              </w:rPr>
              <w:t>1999</w:t>
            </w:r>
          </w:p>
        </w:tc>
        <w:tc>
          <w:tcPr>
            <w:tcW w:w="441" w:type="pct"/>
          </w:tcPr>
          <w:p w:rsidR="004E7511" w:rsidRPr="00DD43D5" w:rsidRDefault="004E7511" w:rsidP="0035597D">
            <w:pPr>
              <w:spacing w:line="360" w:lineRule="auto"/>
              <w:jc w:val="center"/>
              <w:rPr>
                <w:rFonts w:ascii="Times New Roman" w:hAnsi="Times New Roman" w:cs="Times New Roman"/>
                <w:b/>
                <w:sz w:val="28"/>
                <w:szCs w:val="28"/>
                <w:lang w:val="uk-UA"/>
              </w:rPr>
            </w:pPr>
            <w:r w:rsidRPr="00DD43D5">
              <w:rPr>
                <w:rFonts w:ascii="Times New Roman" w:hAnsi="Times New Roman" w:cs="Times New Roman"/>
                <w:b/>
                <w:sz w:val="28"/>
                <w:szCs w:val="28"/>
                <w:lang w:val="uk-UA"/>
              </w:rPr>
              <w:t>2003</w:t>
            </w:r>
          </w:p>
        </w:tc>
        <w:tc>
          <w:tcPr>
            <w:tcW w:w="442" w:type="pct"/>
          </w:tcPr>
          <w:p w:rsidR="004E7511" w:rsidRPr="00DD43D5" w:rsidRDefault="004E7511" w:rsidP="0035597D">
            <w:pPr>
              <w:spacing w:line="360" w:lineRule="auto"/>
              <w:jc w:val="center"/>
              <w:rPr>
                <w:rFonts w:ascii="Times New Roman" w:hAnsi="Times New Roman" w:cs="Times New Roman"/>
                <w:b/>
                <w:sz w:val="28"/>
                <w:szCs w:val="28"/>
                <w:lang w:val="uk-UA"/>
              </w:rPr>
            </w:pPr>
            <w:r w:rsidRPr="00DD43D5">
              <w:rPr>
                <w:rFonts w:ascii="Times New Roman" w:hAnsi="Times New Roman" w:cs="Times New Roman"/>
                <w:b/>
                <w:sz w:val="28"/>
                <w:szCs w:val="28"/>
                <w:lang w:val="uk-UA"/>
              </w:rPr>
              <w:t>2006</w:t>
            </w:r>
          </w:p>
        </w:tc>
        <w:tc>
          <w:tcPr>
            <w:tcW w:w="628" w:type="pct"/>
          </w:tcPr>
          <w:p w:rsidR="004E7511" w:rsidRPr="00DD43D5" w:rsidRDefault="004E7511" w:rsidP="0035597D">
            <w:pPr>
              <w:spacing w:line="360" w:lineRule="auto"/>
              <w:jc w:val="center"/>
              <w:rPr>
                <w:rFonts w:ascii="Times New Roman" w:hAnsi="Times New Roman" w:cs="Times New Roman"/>
                <w:b/>
                <w:sz w:val="28"/>
                <w:szCs w:val="28"/>
                <w:lang w:val="uk-UA"/>
              </w:rPr>
            </w:pPr>
            <w:r w:rsidRPr="00DD43D5">
              <w:rPr>
                <w:rFonts w:ascii="Times New Roman" w:hAnsi="Times New Roman" w:cs="Times New Roman"/>
                <w:b/>
                <w:sz w:val="28"/>
                <w:szCs w:val="28"/>
                <w:lang w:val="uk-UA"/>
              </w:rPr>
              <w:t>2025</w:t>
            </w:r>
          </w:p>
        </w:tc>
      </w:tr>
      <w:tr w:rsidR="004E7511" w:rsidRPr="00A13AB3" w:rsidTr="0035597D">
        <w:tc>
          <w:tcPr>
            <w:tcW w:w="2606" w:type="pct"/>
          </w:tcPr>
          <w:p w:rsidR="004E7511" w:rsidRPr="00A13AB3" w:rsidRDefault="004E7511" w:rsidP="0035597D">
            <w:pPr>
              <w:rPr>
                <w:rFonts w:ascii="Times New Roman" w:hAnsi="Times New Roman" w:cs="Times New Roman"/>
                <w:sz w:val="28"/>
                <w:szCs w:val="28"/>
                <w:lang w:val="uk-UA"/>
              </w:rPr>
            </w:pPr>
            <w:r w:rsidRPr="00A13AB3">
              <w:rPr>
                <w:rFonts w:ascii="Times New Roman" w:hAnsi="Times New Roman" w:cs="Times New Roman"/>
                <w:sz w:val="28"/>
                <w:szCs w:val="28"/>
                <w:lang w:val="uk-UA"/>
              </w:rPr>
              <w:t>Обсяг міжнародного ринку освітніх послуг, млрд. дол</w:t>
            </w:r>
          </w:p>
        </w:tc>
        <w:tc>
          <w:tcPr>
            <w:tcW w:w="441" w:type="pct"/>
          </w:tcPr>
          <w:p w:rsidR="004E7511" w:rsidRPr="00A13AB3" w:rsidRDefault="004E7511" w:rsidP="0035597D">
            <w:pPr>
              <w:jc w:val="center"/>
              <w:rPr>
                <w:rFonts w:ascii="Times New Roman" w:hAnsi="Times New Roman" w:cs="Times New Roman"/>
                <w:sz w:val="28"/>
                <w:szCs w:val="28"/>
                <w:lang w:val="uk-UA"/>
              </w:rPr>
            </w:pPr>
            <w:r w:rsidRPr="00A13AB3">
              <w:rPr>
                <w:rFonts w:ascii="Times New Roman" w:hAnsi="Times New Roman" w:cs="Times New Roman"/>
                <w:sz w:val="28"/>
                <w:szCs w:val="28"/>
                <w:lang w:val="uk-UA"/>
              </w:rPr>
              <w:t>27</w:t>
            </w:r>
          </w:p>
        </w:tc>
        <w:tc>
          <w:tcPr>
            <w:tcW w:w="442" w:type="pct"/>
          </w:tcPr>
          <w:p w:rsidR="004E7511" w:rsidRPr="00A13AB3" w:rsidRDefault="004E7511" w:rsidP="0035597D">
            <w:pPr>
              <w:jc w:val="center"/>
              <w:rPr>
                <w:rFonts w:ascii="Times New Roman" w:hAnsi="Times New Roman" w:cs="Times New Roman"/>
                <w:sz w:val="28"/>
                <w:szCs w:val="28"/>
                <w:lang w:val="uk-UA"/>
              </w:rPr>
            </w:pPr>
            <w:r w:rsidRPr="00A13AB3">
              <w:rPr>
                <w:rFonts w:ascii="Times New Roman" w:hAnsi="Times New Roman" w:cs="Times New Roman"/>
                <w:sz w:val="28"/>
                <w:szCs w:val="28"/>
                <w:lang w:val="uk-UA"/>
              </w:rPr>
              <w:t>30</w:t>
            </w:r>
          </w:p>
        </w:tc>
        <w:tc>
          <w:tcPr>
            <w:tcW w:w="441" w:type="pct"/>
          </w:tcPr>
          <w:p w:rsidR="004E7511" w:rsidRPr="00A13AB3" w:rsidRDefault="00A371C2" w:rsidP="00A371C2">
            <w:pPr>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442" w:type="pct"/>
          </w:tcPr>
          <w:p w:rsidR="004E7511" w:rsidRPr="00A13AB3" w:rsidRDefault="004E7511" w:rsidP="0035597D">
            <w:pPr>
              <w:jc w:val="center"/>
              <w:rPr>
                <w:rFonts w:ascii="Times New Roman" w:hAnsi="Times New Roman" w:cs="Times New Roman"/>
                <w:sz w:val="28"/>
                <w:szCs w:val="28"/>
                <w:lang w:val="uk-UA"/>
              </w:rPr>
            </w:pPr>
            <w:r w:rsidRPr="00A13AB3">
              <w:rPr>
                <w:rFonts w:ascii="Times New Roman" w:hAnsi="Times New Roman" w:cs="Times New Roman"/>
                <w:sz w:val="28"/>
                <w:szCs w:val="28"/>
                <w:lang w:val="uk-UA"/>
              </w:rPr>
              <w:t>90</w:t>
            </w:r>
          </w:p>
        </w:tc>
        <w:tc>
          <w:tcPr>
            <w:tcW w:w="628" w:type="pct"/>
          </w:tcPr>
          <w:p w:rsidR="004E7511" w:rsidRPr="00A13AB3" w:rsidRDefault="004E7511" w:rsidP="00A371C2">
            <w:pPr>
              <w:jc w:val="center"/>
              <w:rPr>
                <w:rFonts w:ascii="Times New Roman" w:hAnsi="Times New Roman" w:cs="Times New Roman"/>
                <w:sz w:val="28"/>
                <w:szCs w:val="28"/>
                <w:lang w:val="uk-UA"/>
              </w:rPr>
            </w:pPr>
            <w:r>
              <w:rPr>
                <w:rFonts w:ascii="Times New Roman" w:hAnsi="Times New Roman" w:cs="Times New Roman"/>
                <w:sz w:val="28"/>
                <w:szCs w:val="28"/>
                <w:lang w:val="uk-UA"/>
              </w:rPr>
              <w:t>320-</w:t>
            </w:r>
            <w:r w:rsidR="00A371C2">
              <w:rPr>
                <w:rFonts w:ascii="Times New Roman" w:hAnsi="Times New Roman" w:cs="Times New Roman"/>
                <w:sz w:val="28"/>
                <w:szCs w:val="28"/>
                <w:lang w:val="uk-UA"/>
              </w:rPr>
              <w:t>400</w:t>
            </w:r>
          </w:p>
        </w:tc>
      </w:tr>
    </w:tbl>
    <w:p w:rsidR="004E7511" w:rsidRPr="00491183" w:rsidRDefault="004E7511" w:rsidP="004E7511">
      <w:pPr>
        <w:spacing w:after="0" w:line="360" w:lineRule="auto"/>
        <w:jc w:val="both"/>
        <w:rPr>
          <w:rFonts w:ascii="Times New Roman" w:hAnsi="Times New Roman" w:cs="Times New Roman"/>
          <w:color w:val="FF0000"/>
          <w:sz w:val="24"/>
          <w:szCs w:val="24"/>
          <w:lang w:val="uk-UA"/>
        </w:rPr>
      </w:pPr>
      <w:r w:rsidRPr="00A13AB3">
        <w:rPr>
          <w:rFonts w:ascii="Times New Roman" w:hAnsi="Times New Roman" w:cs="Times New Roman"/>
          <w:sz w:val="24"/>
          <w:szCs w:val="24"/>
          <w:lang w:val="uk-UA"/>
        </w:rPr>
        <w:t xml:space="preserve">Джерело: складено </w:t>
      </w:r>
      <w:r w:rsidR="00EA1759">
        <w:rPr>
          <w:rFonts w:ascii="Times New Roman" w:hAnsi="Times New Roman" w:cs="Times New Roman"/>
          <w:sz w:val="24"/>
          <w:szCs w:val="24"/>
          <w:lang w:val="uk-UA"/>
        </w:rPr>
        <w:t>автором на основі  [6, 32</w:t>
      </w:r>
      <w:r w:rsidRPr="00A13AB3">
        <w:rPr>
          <w:rFonts w:ascii="Times New Roman" w:hAnsi="Times New Roman" w:cs="Times New Roman"/>
          <w:sz w:val="24"/>
          <w:szCs w:val="24"/>
          <w:lang w:val="uk-UA"/>
        </w:rPr>
        <w:t xml:space="preserve">; </w:t>
      </w:r>
      <w:r>
        <w:rPr>
          <w:rFonts w:ascii="Times New Roman" w:hAnsi="Times New Roman" w:cs="Times New Roman"/>
          <w:sz w:val="24"/>
          <w:szCs w:val="24"/>
          <w:lang w:val="uk-UA"/>
        </w:rPr>
        <w:t>3</w:t>
      </w:r>
      <w:r w:rsidR="00EA1759">
        <w:rPr>
          <w:rFonts w:ascii="Times New Roman" w:hAnsi="Times New Roman" w:cs="Times New Roman"/>
          <w:sz w:val="24"/>
          <w:szCs w:val="24"/>
          <w:lang w:val="uk-UA"/>
        </w:rPr>
        <w:t>3, 37</w:t>
      </w:r>
      <w:r>
        <w:rPr>
          <w:rFonts w:ascii="Times New Roman" w:hAnsi="Times New Roman" w:cs="Times New Roman"/>
          <w:sz w:val="24"/>
          <w:szCs w:val="24"/>
          <w:lang w:val="uk-UA"/>
        </w:rPr>
        <w:t xml:space="preserve">]  </w:t>
      </w:r>
    </w:p>
    <w:p w:rsidR="004E7511" w:rsidRPr="00657ABB" w:rsidRDefault="004E7511" w:rsidP="004E7511">
      <w:pPr>
        <w:spacing w:after="0" w:line="360" w:lineRule="auto"/>
        <w:ind w:left="-113" w:firstLine="822"/>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 xml:space="preserve">Для багатьох країн міжнародна торгівля послугами освіти перетворилася </w:t>
      </w:r>
      <w:r>
        <w:rPr>
          <w:rFonts w:ascii="Times New Roman" w:hAnsi="Times New Roman" w:cs="Times New Roman"/>
          <w:sz w:val="28"/>
          <w:szCs w:val="28"/>
          <w:lang w:val="uk-UA"/>
        </w:rPr>
        <w:t>на</w:t>
      </w:r>
      <w:r w:rsidRPr="00A13AB3">
        <w:rPr>
          <w:rFonts w:ascii="Times New Roman" w:hAnsi="Times New Roman" w:cs="Times New Roman"/>
          <w:sz w:val="28"/>
          <w:szCs w:val="28"/>
          <w:lang w:val="uk-UA"/>
        </w:rPr>
        <w:t xml:space="preserve"> вигідний бізнес та стала частиною зовнішньоекономічної політики. </w:t>
      </w:r>
      <w:r>
        <w:rPr>
          <w:rFonts w:ascii="Times New Roman" w:hAnsi="Times New Roman" w:cs="Times New Roman"/>
          <w:sz w:val="28"/>
          <w:szCs w:val="28"/>
          <w:lang w:val="uk-UA"/>
        </w:rPr>
        <w:t>У галуз</w:t>
      </w:r>
      <w:r w:rsidRPr="00A13AB3">
        <w:rPr>
          <w:rFonts w:ascii="Times New Roman" w:hAnsi="Times New Roman" w:cs="Times New Roman"/>
          <w:sz w:val="28"/>
          <w:szCs w:val="28"/>
          <w:lang w:val="uk-UA"/>
        </w:rPr>
        <w:t xml:space="preserve">і вищої освіти експорт освітніх послуг дає великі можливості для розширення освітньої та науково-дослідної діяльності закладів вищої освіти, вдосконалення професійного рівня викладацького складу, просування окремих освітніх технологій та програм, зростання престижу національної системи освіти в цілому. Так, у США вища освіта </w:t>
      </w:r>
      <w:r>
        <w:rPr>
          <w:rFonts w:ascii="Times New Roman" w:hAnsi="Times New Roman" w:cs="Times New Roman"/>
          <w:sz w:val="28"/>
          <w:szCs w:val="28"/>
          <w:lang w:val="uk-UA"/>
        </w:rPr>
        <w:t>знаходиться на п’ятому місці</w:t>
      </w:r>
      <w:r w:rsidRPr="00A13AB3">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структурі </w:t>
      </w:r>
      <w:r w:rsidRPr="00A13AB3">
        <w:rPr>
          <w:rFonts w:ascii="Times New Roman" w:hAnsi="Times New Roman" w:cs="Times New Roman"/>
          <w:sz w:val="28"/>
          <w:szCs w:val="28"/>
          <w:lang w:val="uk-UA"/>
        </w:rPr>
        <w:t xml:space="preserve">експорту американської економіки, </w:t>
      </w:r>
      <w:r>
        <w:rPr>
          <w:rFonts w:ascii="Times New Roman" w:hAnsi="Times New Roman" w:cs="Times New Roman"/>
          <w:sz w:val="28"/>
          <w:szCs w:val="28"/>
          <w:lang w:val="uk-UA"/>
        </w:rPr>
        <w:t xml:space="preserve">а </w:t>
      </w:r>
      <w:r w:rsidRPr="00A13AB3">
        <w:rPr>
          <w:rFonts w:ascii="Times New Roman" w:hAnsi="Times New Roman" w:cs="Times New Roman"/>
          <w:sz w:val="28"/>
          <w:szCs w:val="28"/>
          <w:lang w:val="uk-UA"/>
        </w:rPr>
        <w:t>обсяг</w:t>
      </w:r>
      <w:r>
        <w:rPr>
          <w:rFonts w:ascii="Times New Roman" w:hAnsi="Times New Roman" w:cs="Times New Roman"/>
          <w:sz w:val="28"/>
          <w:szCs w:val="28"/>
          <w:lang w:val="uk-UA"/>
        </w:rPr>
        <w:t>и</w:t>
      </w:r>
      <w:r w:rsidRPr="00A13AB3">
        <w:rPr>
          <w:rFonts w:ascii="Times New Roman" w:hAnsi="Times New Roman" w:cs="Times New Roman"/>
          <w:sz w:val="28"/>
          <w:szCs w:val="28"/>
          <w:lang w:val="uk-UA"/>
        </w:rPr>
        <w:t xml:space="preserve"> надходжень від </w:t>
      </w:r>
      <w:r>
        <w:rPr>
          <w:rFonts w:ascii="Times New Roman" w:hAnsi="Times New Roman" w:cs="Times New Roman"/>
          <w:sz w:val="28"/>
          <w:szCs w:val="28"/>
          <w:lang w:val="uk-UA"/>
        </w:rPr>
        <w:t>освітніх послуг інколи перевищують</w:t>
      </w:r>
      <w:r w:rsidRPr="00A13AB3">
        <w:rPr>
          <w:rFonts w:ascii="Times New Roman" w:hAnsi="Times New Roman" w:cs="Times New Roman"/>
          <w:sz w:val="28"/>
          <w:szCs w:val="28"/>
          <w:lang w:val="uk-UA"/>
        </w:rPr>
        <w:t xml:space="preserve"> надходжен</w:t>
      </w:r>
      <w:r>
        <w:rPr>
          <w:rFonts w:ascii="Times New Roman" w:hAnsi="Times New Roman" w:cs="Times New Roman"/>
          <w:sz w:val="28"/>
          <w:szCs w:val="28"/>
          <w:lang w:val="uk-UA"/>
        </w:rPr>
        <w:t>ня</w:t>
      </w:r>
      <w:r w:rsidRPr="00A13AB3">
        <w:rPr>
          <w:rFonts w:ascii="Times New Roman" w:hAnsi="Times New Roman" w:cs="Times New Roman"/>
          <w:sz w:val="28"/>
          <w:szCs w:val="28"/>
          <w:lang w:val="uk-UA"/>
        </w:rPr>
        <w:t xml:space="preserve"> від експорту зброї [</w:t>
      </w:r>
      <w:r>
        <w:rPr>
          <w:rFonts w:ascii="Times New Roman" w:hAnsi="Times New Roman" w:cs="Times New Roman"/>
          <w:sz w:val="28"/>
          <w:szCs w:val="28"/>
          <w:lang w:val="uk-UA"/>
        </w:rPr>
        <w:t>6</w:t>
      </w:r>
      <w:r w:rsidRPr="00A13AB3">
        <w:rPr>
          <w:rFonts w:ascii="Times New Roman" w:hAnsi="Times New Roman" w:cs="Times New Roman"/>
          <w:sz w:val="28"/>
          <w:szCs w:val="28"/>
          <w:lang w:val="uk-UA"/>
        </w:rPr>
        <w:t>].</w:t>
      </w:r>
    </w:p>
    <w:p w:rsidR="004E7511" w:rsidRPr="00A13AB3"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t>Зокрема, згідно прогнозам організації Open</w:t>
      </w:r>
      <w:r w:rsidR="00567A2C">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 xml:space="preserve">Doors, загальна кількість студентів, яким будуть  надані послуги </w:t>
      </w:r>
      <w:r>
        <w:rPr>
          <w:rFonts w:ascii="Times New Roman" w:hAnsi="Times New Roman" w:cs="Times New Roman"/>
          <w:sz w:val="28"/>
          <w:szCs w:val="28"/>
          <w:lang w:val="uk-UA"/>
        </w:rPr>
        <w:t>з освіти на міжнародному ринку у</w:t>
      </w:r>
      <w:r w:rsidRPr="00A13AB3">
        <w:rPr>
          <w:rFonts w:ascii="Times New Roman" w:hAnsi="Times New Roman" w:cs="Times New Roman"/>
          <w:sz w:val="28"/>
          <w:szCs w:val="28"/>
          <w:lang w:val="uk-UA"/>
        </w:rPr>
        <w:t xml:space="preserve"> 2025 р., </w:t>
      </w:r>
      <w:r>
        <w:rPr>
          <w:rFonts w:ascii="Times New Roman" w:hAnsi="Times New Roman" w:cs="Times New Roman"/>
          <w:sz w:val="28"/>
          <w:szCs w:val="28"/>
          <w:lang w:val="uk-UA"/>
        </w:rPr>
        <w:t>становитиме 160 млн</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осіб</w:t>
      </w:r>
      <w:r w:rsidRPr="00A13AB3">
        <w:rPr>
          <w:rFonts w:ascii="Times New Roman" w:hAnsi="Times New Roman" w:cs="Times New Roman"/>
          <w:sz w:val="28"/>
          <w:szCs w:val="28"/>
          <w:lang w:val="uk-UA"/>
        </w:rPr>
        <w:t xml:space="preserve">, що за умови середньої вартості навчання 2,0-2,5 тис дол за рік складає астрономічну цифру в 320-400 млрд дол, що є початком гострої конкурентної боротьби серед </w:t>
      </w:r>
      <w:r w:rsidRPr="003D03FB">
        <w:rPr>
          <w:rFonts w:ascii="Times New Roman" w:hAnsi="Times New Roman" w:cs="Times New Roman"/>
          <w:sz w:val="28"/>
          <w:szCs w:val="28"/>
          <w:lang w:val="uk-UA"/>
        </w:rPr>
        <w:t xml:space="preserve">найбільш розвинених в науково-технічному плані країн </w:t>
      </w:r>
      <w:bookmarkStart w:id="12" w:name="_Hlk83047599"/>
      <w:r w:rsidR="00EA1759">
        <w:rPr>
          <w:rFonts w:ascii="Times New Roman" w:hAnsi="Times New Roman" w:cs="Times New Roman"/>
          <w:sz w:val="28"/>
          <w:szCs w:val="28"/>
          <w:lang w:val="uk-UA"/>
        </w:rPr>
        <w:t>[5, 49</w:t>
      </w:r>
      <w:r w:rsidRPr="003D03FB">
        <w:rPr>
          <w:rFonts w:ascii="Times New Roman" w:hAnsi="Times New Roman" w:cs="Times New Roman"/>
          <w:sz w:val="28"/>
          <w:szCs w:val="28"/>
          <w:lang w:val="uk-UA"/>
        </w:rPr>
        <w:t>].</w:t>
      </w:r>
      <w:bookmarkEnd w:id="12"/>
    </w:p>
    <w:p w:rsidR="004E7511" w:rsidRPr="00A13AB3" w:rsidRDefault="004E7511" w:rsidP="004E7511">
      <w:pPr>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lastRenderedPageBreak/>
        <w:tab/>
        <w:t xml:space="preserve">Студенти різних країн мають за мету отримати кращу освіту, таким чином вони </w:t>
      </w:r>
      <w:r>
        <w:rPr>
          <w:rFonts w:ascii="Times New Roman" w:hAnsi="Times New Roman" w:cs="Times New Roman"/>
          <w:sz w:val="28"/>
          <w:szCs w:val="28"/>
          <w:lang w:val="uk-UA"/>
        </w:rPr>
        <w:t>о</w:t>
      </w:r>
      <w:r w:rsidRPr="00A13AB3">
        <w:rPr>
          <w:rFonts w:ascii="Times New Roman" w:hAnsi="Times New Roman" w:cs="Times New Roman"/>
          <w:sz w:val="28"/>
          <w:szCs w:val="28"/>
          <w:lang w:val="uk-UA"/>
        </w:rPr>
        <w:t xml:space="preserve">бирають </w:t>
      </w:r>
      <w:r>
        <w:rPr>
          <w:rFonts w:ascii="Times New Roman" w:hAnsi="Times New Roman" w:cs="Times New Roman"/>
          <w:sz w:val="28"/>
          <w:szCs w:val="28"/>
          <w:lang w:val="uk-UA"/>
        </w:rPr>
        <w:t>заклади</w:t>
      </w:r>
      <w:r w:rsidRPr="00A13AB3">
        <w:rPr>
          <w:rFonts w:ascii="Times New Roman" w:hAnsi="Times New Roman" w:cs="Times New Roman"/>
          <w:sz w:val="28"/>
          <w:szCs w:val="28"/>
          <w:lang w:val="uk-UA"/>
        </w:rPr>
        <w:t xml:space="preserve"> провідних країн світу</w:t>
      </w:r>
      <w:r w:rsidR="00FE358A">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(рис.</w:t>
      </w:r>
      <w:r w:rsidR="00FE358A">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 xml:space="preserve">2.1). </w:t>
      </w:r>
    </w:p>
    <w:p w:rsidR="004E7511" w:rsidRPr="00A13AB3" w:rsidRDefault="004E7511" w:rsidP="004E7511">
      <w:pPr>
        <w:spacing w:after="0" w:line="360" w:lineRule="auto"/>
        <w:jc w:val="both"/>
        <w:rPr>
          <w:rFonts w:ascii="Times New Roman" w:hAnsi="Times New Roman" w:cs="Times New Roman"/>
          <w:color w:val="FF0000"/>
          <w:sz w:val="28"/>
          <w:szCs w:val="28"/>
          <w:lang w:val="uk-UA"/>
        </w:rPr>
      </w:pPr>
    </w:p>
    <w:p w:rsidR="004E7511" w:rsidRPr="00A13AB3" w:rsidRDefault="004E7511" w:rsidP="0035182F">
      <w:pPr>
        <w:spacing w:after="0" w:line="360" w:lineRule="auto"/>
        <w:jc w:val="center"/>
        <w:rPr>
          <w:rFonts w:ascii="Times New Roman" w:hAnsi="Times New Roman" w:cs="Times New Roman"/>
          <w:color w:val="FF0000"/>
          <w:sz w:val="28"/>
          <w:szCs w:val="28"/>
          <w:lang w:val="uk-UA"/>
        </w:rPr>
      </w:pPr>
      <w:r w:rsidRPr="00A13AB3">
        <w:rPr>
          <w:noProof/>
          <w:lang w:val="ru-RU" w:eastAsia="ru-RU"/>
        </w:rPr>
        <w:drawing>
          <wp:inline distT="0" distB="0" distL="0" distR="0">
            <wp:extent cx="5846884" cy="2933511"/>
            <wp:effectExtent l="19050" t="0" r="1466"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t="2625" b="1751"/>
                    <a:stretch/>
                  </pic:blipFill>
                  <pic:spPr bwMode="auto">
                    <a:xfrm>
                      <a:off x="0" y="0"/>
                      <a:ext cx="5846884" cy="2933511"/>
                    </a:xfrm>
                    <a:prstGeom prst="rect">
                      <a:avLst/>
                    </a:prstGeom>
                    <a:noFill/>
                    <a:ln>
                      <a:noFill/>
                    </a:ln>
                    <a:extLst>
                      <a:ext uri="{53640926-AAD7-44D8-BBD7-CCE9431645EC}">
                        <a14:shadowObscured xmlns:a14="http://schemas.microsoft.com/office/drawing/2010/main"/>
                      </a:ext>
                    </a:extLst>
                  </pic:spPr>
                </pic:pic>
              </a:graphicData>
            </a:graphic>
          </wp:inline>
        </w:drawing>
      </w:r>
    </w:p>
    <w:p w:rsidR="004E7511" w:rsidRPr="00657ABB" w:rsidRDefault="004E7511" w:rsidP="004E7511">
      <w:pPr>
        <w:spacing w:after="0" w:line="360" w:lineRule="auto"/>
        <w:jc w:val="center"/>
        <w:rPr>
          <w:rFonts w:ascii="Times New Roman" w:hAnsi="Times New Roman" w:cs="Times New Roman"/>
          <w:b/>
          <w:color w:val="FF0000"/>
          <w:sz w:val="28"/>
          <w:szCs w:val="28"/>
          <w:lang w:val="uk-UA"/>
        </w:rPr>
      </w:pPr>
      <w:r w:rsidRPr="00DD43D5">
        <w:rPr>
          <w:rFonts w:ascii="Times New Roman" w:hAnsi="Times New Roman" w:cs="Times New Roman"/>
          <w:b/>
          <w:sz w:val="28"/>
          <w:szCs w:val="28"/>
          <w:lang w:val="uk-UA"/>
        </w:rPr>
        <w:t>Рис. 2. 1. Міжнародна студентська мобільність</w:t>
      </w:r>
      <w:bookmarkStart w:id="13" w:name="_Hlk83048267"/>
      <w:r w:rsidR="00EA1759">
        <w:rPr>
          <w:rFonts w:ascii="Times New Roman" w:hAnsi="Times New Roman" w:cs="Times New Roman"/>
          <w:b/>
          <w:sz w:val="28"/>
          <w:szCs w:val="28"/>
          <w:lang w:val="uk-UA"/>
        </w:rPr>
        <w:t>[23</w:t>
      </w:r>
      <w:r w:rsidRPr="00DD43D5">
        <w:rPr>
          <w:rFonts w:ascii="Times New Roman" w:hAnsi="Times New Roman" w:cs="Times New Roman"/>
          <w:b/>
          <w:sz w:val="28"/>
          <w:szCs w:val="28"/>
          <w:lang w:val="uk-UA"/>
        </w:rPr>
        <w:t>]</w:t>
      </w:r>
      <w:bookmarkEnd w:id="13"/>
    </w:p>
    <w:p w:rsidR="004E7511" w:rsidRPr="00A13AB3"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t>На сьогодні</w:t>
      </w:r>
      <w:r>
        <w:rPr>
          <w:rFonts w:ascii="Times New Roman" w:hAnsi="Times New Roman" w:cs="Times New Roman"/>
          <w:sz w:val="28"/>
          <w:szCs w:val="28"/>
          <w:lang w:val="uk-UA"/>
        </w:rPr>
        <w:t xml:space="preserve"> зі</w:t>
      </w:r>
      <w:r w:rsidRPr="00A13AB3">
        <w:rPr>
          <w:rFonts w:ascii="Times New Roman" w:hAnsi="Times New Roman" w:cs="Times New Roman"/>
          <w:sz w:val="28"/>
          <w:szCs w:val="28"/>
          <w:lang w:val="uk-UA"/>
        </w:rPr>
        <w:t xml:space="preserve"> 100% всіх хто навчається за кордоном перебува</w:t>
      </w:r>
      <w:r>
        <w:rPr>
          <w:rFonts w:ascii="Times New Roman" w:hAnsi="Times New Roman" w:cs="Times New Roman"/>
          <w:sz w:val="28"/>
          <w:szCs w:val="28"/>
          <w:lang w:val="uk-UA"/>
        </w:rPr>
        <w:t>ють</w:t>
      </w:r>
      <w:r w:rsidRPr="00A13AB3">
        <w:rPr>
          <w:rFonts w:ascii="Times New Roman" w:hAnsi="Times New Roman" w:cs="Times New Roman"/>
          <w:sz w:val="28"/>
          <w:szCs w:val="28"/>
          <w:lang w:val="uk-UA"/>
        </w:rPr>
        <w:t xml:space="preserve"> в чотирьох англомовних країнах: США (18,6 %), Велик</w:t>
      </w:r>
      <w:r>
        <w:rPr>
          <w:rFonts w:ascii="Times New Roman" w:hAnsi="Times New Roman" w:cs="Times New Roman"/>
          <w:sz w:val="28"/>
          <w:szCs w:val="28"/>
          <w:lang w:val="uk-UA"/>
        </w:rPr>
        <w:t>ій Б</w:t>
      </w:r>
      <w:r w:rsidRPr="00A13AB3">
        <w:rPr>
          <w:rFonts w:ascii="Times New Roman" w:hAnsi="Times New Roman" w:cs="Times New Roman"/>
          <w:sz w:val="28"/>
          <w:szCs w:val="28"/>
          <w:lang w:val="uk-UA"/>
        </w:rPr>
        <w:t>ритані</w:t>
      </w:r>
      <w:r>
        <w:rPr>
          <w:rFonts w:ascii="Times New Roman" w:hAnsi="Times New Roman" w:cs="Times New Roman"/>
          <w:sz w:val="28"/>
          <w:szCs w:val="28"/>
          <w:lang w:val="uk-UA"/>
        </w:rPr>
        <w:t>ї</w:t>
      </w:r>
      <w:r w:rsidRPr="00A13AB3">
        <w:rPr>
          <w:rFonts w:ascii="Times New Roman" w:hAnsi="Times New Roman" w:cs="Times New Roman"/>
          <w:sz w:val="28"/>
          <w:szCs w:val="28"/>
          <w:lang w:val="uk-UA"/>
        </w:rPr>
        <w:t xml:space="preserve"> (8,2%), Австралії (7,2 %) і Канаді (4 %) [</w:t>
      </w:r>
      <w:r>
        <w:rPr>
          <w:rFonts w:ascii="Times New Roman" w:hAnsi="Times New Roman" w:cs="Times New Roman"/>
          <w:sz w:val="28"/>
          <w:szCs w:val="28"/>
          <w:lang w:val="uk-UA"/>
        </w:rPr>
        <w:t>6</w:t>
      </w:r>
      <w:r w:rsidRPr="00A13AB3">
        <w:rPr>
          <w:rFonts w:ascii="Times New Roman" w:hAnsi="Times New Roman" w:cs="Times New Roman"/>
          <w:sz w:val="28"/>
          <w:szCs w:val="28"/>
          <w:lang w:val="uk-UA"/>
        </w:rPr>
        <w:t>].</w:t>
      </w:r>
      <w:r w:rsidR="0035182F">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В глобальному масштабі Європа залишається регіоном,</w:t>
      </w:r>
      <w:r>
        <w:rPr>
          <w:rFonts w:ascii="Times New Roman" w:hAnsi="Times New Roman" w:cs="Times New Roman"/>
          <w:sz w:val="28"/>
          <w:szCs w:val="28"/>
          <w:lang w:val="uk-UA"/>
        </w:rPr>
        <w:t xml:space="preserve"> який залучає найбільше</w:t>
      </w:r>
      <w:r w:rsidRPr="00A13AB3">
        <w:rPr>
          <w:rFonts w:ascii="Times New Roman" w:hAnsi="Times New Roman" w:cs="Times New Roman"/>
          <w:sz w:val="28"/>
          <w:szCs w:val="28"/>
          <w:lang w:val="uk-UA"/>
        </w:rPr>
        <w:t xml:space="preserve"> іноземних студентів.</w:t>
      </w:r>
    </w:p>
    <w:p w:rsidR="004E7511" w:rsidRPr="00D353B9" w:rsidRDefault="004E7511" w:rsidP="004E7511">
      <w:pPr>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ab/>
      </w:r>
      <w:r>
        <w:rPr>
          <w:rFonts w:ascii="Times New Roman" w:hAnsi="Times New Roman" w:cs="Times New Roman"/>
          <w:sz w:val="28"/>
          <w:szCs w:val="28"/>
          <w:lang w:val="uk-UA"/>
        </w:rPr>
        <w:t>Азія</w:t>
      </w:r>
      <w:r w:rsidRPr="00A13AB3">
        <w:rPr>
          <w:rFonts w:ascii="Times New Roman" w:hAnsi="Times New Roman" w:cs="Times New Roman"/>
          <w:sz w:val="28"/>
          <w:szCs w:val="28"/>
          <w:lang w:val="uk-UA"/>
        </w:rPr>
        <w:t>, на відміну від Європи, зараховує меншу кількість студентів, але посідає перше місце за кількістю країн постачальників, серед яких країни Азії складають майже дві третини. Азія очолює список регіонів</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які спрямовують студентів </w:t>
      </w:r>
      <w:r>
        <w:rPr>
          <w:rFonts w:ascii="Times New Roman" w:hAnsi="Times New Roman" w:cs="Times New Roman"/>
          <w:sz w:val="28"/>
          <w:szCs w:val="28"/>
          <w:lang w:val="uk-UA"/>
        </w:rPr>
        <w:t>для здобутт</w:t>
      </w:r>
      <w:r w:rsidRPr="00A13AB3">
        <w:rPr>
          <w:rFonts w:ascii="Times New Roman" w:hAnsi="Times New Roman" w:cs="Times New Roman"/>
          <w:sz w:val="28"/>
          <w:szCs w:val="28"/>
          <w:lang w:val="uk-UA"/>
        </w:rPr>
        <w:t xml:space="preserve">я вищої освіти за кордон. </w:t>
      </w:r>
      <w:r>
        <w:rPr>
          <w:rFonts w:ascii="Times New Roman" w:hAnsi="Times New Roman" w:cs="Times New Roman"/>
          <w:sz w:val="28"/>
          <w:szCs w:val="28"/>
          <w:lang w:val="uk-UA"/>
        </w:rPr>
        <w:t>Лідерами</w:t>
      </w:r>
      <w:r w:rsidRPr="00A13AB3">
        <w:rPr>
          <w:rFonts w:ascii="Times New Roman" w:hAnsi="Times New Roman" w:cs="Times New Roman"/>
          <w:sz w:val="28"/>
          <w:szCs w:val="28"/>
          <w:lang w:val="uk-UA"/>
        </w:rPr>
        <w:t xml:space="preserve"> в питанні «експорту студентів» традиційно є Китай (17,5%), Ін</w:t>
      </w:r>
      <w:r>
        <w:rPr>
          <w:rFonts w:ascii="Times New Roman" w:hAnsi="Times New Roman" w:cs="Times New Roman"/>
          <w:sz w:val="28"/>
          <w:szCs w:val="28"/>
          <w:lang w:val="uk-UA"/>
        </w:rPr>
        <w:t>дія (6,3 %) і Південна Корея (2</w:t>
      </w:r>
      <w:r w:rsidRPr="00A13AB3">
        <w:rPr>
          <w:rFonts w:ascii="Times New Roman" w:hAnsi="Times New Roman" w:cs="Times New Roman"/>
          <w:sz w:val="28"/>
          <w:szCs w:val="28"/>
          <w:lang w:val="uk-UA"/>
        </w:rPr>
        <w:t xml:space="preserve">%). Після азійських країн </w:t>
      </w:r>
      <w:r>
        <w:rPr>
          <w:rFonts w:ascii="Times New Roman" w:hAnsi="Times New Roman" w:cs="Times New Roman"/>
          <w:sz w:val="28"/>
          <w:szCs w:val="28"/>
          <w:lang w:val="uk-UA"/>
        </w:rPr>
        <w:t>у рейтингу</w:t>
      </w:r>
      <w:r w:rsidRPr="00A13AB3">
        <w:rPr>
          <w:rFonts w:ascii="Times New Roman" w:hAnsi="Times New Roman" w:cs="Times New Roman"/>
          <w:sz w:val="28"/>
          <w:szCs w:val="28"/>
          <w:lang w:val="uk-UA"/>
        </w:rPr>
        <w:t xml:space="preserve"> Європа, Африка, країни Північної та </w:t>
      </w:r>
      <w:r>
        <w:rPr>
          <w:rFonts w:ascii="Times New Roman" w:hAnsi="Times New Roman" w:cs="Times New Roman"/>
          <w:sz w:val="28"/>
          <w:szCs w:val="28"/>
          <w:lang w:val="uk-UA"/>
        </w:rPr>
        <w:t xml:space="preserve">Латинської </w:t>
      </w:r>
      <w:r w:rsidRPr="00A13AB3">
        <w:rPr>
          <w:rFonts w:ascii="Times New Roman" w:hAnsi="Times New Roman" w:cs="Times New Roman"/>
          <w:sz w:val="28"/>
          <w:szCs w:val="28"/>
          <w:lang w:val="uk-UA"/>
        </w:rPr>
        <w:t>Америки, Азі</w:t>
      </w:r>
      <w:r w:rsidR="0035182F">
        <w:rPr>
          <w:rFonts w:ascii="Times New Roman" w:hAnsi="Times New Roman" w:cs="Times New Roman"/>
          <w:sz w:val="28"/>
          <w:szCs w:val="28"/>
          <w:lang w:val="uk-UA"/>
        </w:rPr>
        <w:t>йсько-</w:t>
      </w:r>
      <w:r>
        <w:rPr>
          <w:rFonts w:ascii="Times New Roman" w:hAnsi="Times New Roman" w:cs="Times New Roman"/>
          <w:sz w:val="28"/>
          <w:szCs w:val="28"/>
          <w:lang w:val="uk-UA"/>
        </w:rPr>
        <w:t>Т</w:t>
      </w:r>
      <w:r w:rsidR="00EA1759">
        <w:rPr>
          <w:rFonts w:ascii="Times New Roman" w:hAnsi="Times New Roman" w:cs="Times New Roman"/>
          <w:sz w:val="28"/>
          <w:szCs w:val="28"/>
          <w:lang w:val="uk-UA"/>
        </w:rPr>
        <w:t>ихоокеанський регіон [22</w:t>
      </w:r>
      <w:r w:rsidRPr="00A13AB3">
        <w:rPr>
          <w:rFonts w:ascii="Times New Roman" w:hAnsi="Times New Roman" w:cs="Times New Roman"/>
          <w:sz w:val="28"/>
          <w:szCs w:val="28"/>
          <w:lang w:val="uk-UA"/>
        </w:rPr>
        <w:t>].</w:t>
      </w:r>
    </w:p>
    <w:p w:rsidR="00CE699A" w:rsidRPr="00A13AB3" w:rsidRDefault="004E7511" w:rsidP="0035182F">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t>Серед країн світу склався відповідний рейтинг, щодо пи</w:t>
      </w:r>
      <w:r>
        <w:rPr>
          <w:rFonts w:ascii="Times New Roman" w:hAnsi="Times New Roman" w:cs="Times New Roman"/>
          <w:sz w:val="28"/>
          <w:szCs w:val="28"/>
          <w:lang w:val="uk-UA"/>
        </w:rPr>
        <w:t>томої ваги мобільних студентів у</w:t>
      </w:r>
      <w:r w:rsidRPr="00A13AB3">
        <w:rPr>
          <w:rFonts w:ascii="Times New Roman" w:hAnsi="Times New Roman" w:cs="Times New Roman"/>
          <w:sz w:val="28"/>
          <w:szCs w:val="28"/>
          <w:lang w:val="uk-UA"/>
        </w:rPr>
        <w:t xml:space="preserve"> загальн</w:t>
      </w:r>
      <w:r>
        <w:rPr>
          <w:rFonts w:ascii="Times New Roman" w:hAnsi="Times New Roman" w:cs="Times New Roman"/>
          <w:sz w:val="28"/>
          <w:szCs w:val="28"/>
          <w:lang w:val="uk-UA"/>
        </w:rPr>
        <w:t>ій</w:t>
      </w:r>
      <w:r w:rsidRPr="00A13AB3">
        <w:rPr>
          <w:rFonts w:ascii="Times New Roman" w:hAnsi="Times New Roman" w:cs="Times New Roman"/>
          <w:sz w:val="28"/>
          <w:szCs w:val="28"/>
          <w:lang w:val="uk-UA"/>
        </w:rPr>
        <w:t xml:space="preserve"> кількості зарахованих до </w:t>
      </w:r>
      <w:r>
        <w:rPr>
          <w:rFonts w:ascii="Times New Roman" w:hAnsi="Times New Roman" w:cs="Times New Roman"/>
          <w:sz w:val="28"/>
          <w:szCs w:val="28"/>
          <w:lang w:val="uk-UA"/>
        </w:rPr>
        <w:t>ЗВО</w:t>
      </w:r>
      <w:r w:rsidRPr="00A13AB3">
        <w:rPr>
          <w:rFonts w:ascii="Times New Roman" w:hAnsi="Times New Roman" w:cs="Times New Roman"/>
          <w:sz w:val="28"/>
          <w:szCs w:val="28"/>
          <w:lang w:val="uk-UA"/>
        </w:rPr>
        <w:t xml:space="preserve">. На міжнародному рівні першість належить освітнім закладам Австралії, де частка </w:t>
      </w:r>
      <w:r w:rsidRPr="00A13AB3">
        <w:rPr>
          <w:rFonts w:ascii="Times New Roman" w:hAnsi="Times New Roman" w:cs="Times New Roman"/>
          <w:sz w:val="28"/>
          <w:szCs w:val="28"/>
          <w:lang w:val="uk-UA"/>
        </w:rPr>
        <w:lastRenderedPageBreak/>
        <w:t>міжнародного студентства складає більш ніж 25%. Друге місце впевнено належить Велик</w:t>
      </w:r>
      <w:r>
        <w:rPr>
          <w:rFonts w:ascii="Times New Roman" w:hAnsi="Times New Roman" w:cs="Times New Roman"/>
          <w:sz w:val="28"/>
          <w:szCs w:val="28"/>
          <w:lang w:val="uk-UA"/>
        </w:rPr>
        <w:t>ій Б</w:t>
      </w:r>
      <w:r w:rsidRPr="00A13AB3">
        <w:rPr>
          <w:rFonts w:ascii="Times New Roman" w:hAnsi="Times New Roman" w:cs="Times New Roman"/>
          <w:sz w:val="28"/>
          <w:szCs w:val="28"/>
          <w:lang w:val="uk-UA"/>
        </w:rPr>
        <w:t xml:space="preserve">ританії – 20%, третє посідає </w:t>
      </w:r>
      <w:r>
        <w:rPr>
          <w:rFonts w:ascii="Times New Roman" w:hAnsi="Times New Roman" w:cs="Times New Roman"/>
          <w:sz w:val="28"/>
          <w:szCs w:val="28"/>
          <w:lang w:val="uk-UA"/>
        </w:rPr>
        <w:t xml:space="preserve"> Канада – </w:t>
      </w:r>
      <w:r w:rsidRPr="00A13AB3">
        <w:rPr>
          <w:rFonts w:ascii="Times New Roman" w:hAnsi="Times New Roman" w:cs="Times New Roman"/>
          <w:sz w:val="28"/>
          <w:szCs w:val="28"/>
          <w:lang w:val="uk-UA"/>
        </w:rPr>
        <w:t>15%,</w:t>
      </w:r>
      <w:r w:rsidR="0035182F">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а на четвертому</w:t>
      </w:r>
      <w:r>
        <w:rPr>
          <w:rFonts w:ascii="Times New Roman" w:hAnsi="Times New Roman" w:cs="Times New Roman"/>
          <w:sz w:val="28"/>
          <w:szCs w:val="28"/>
          <w:lang w:val="uk-UA"/>
        </w:rPr>
        <w:t xml:space="preserve"> знаходиться</w:t>
      </w:r>
      <w:r w:rsidR="00CE699A">
        <w:rPr>
          <w:rFonts w:ascii="Times New Roman" w:hAnsi="Times New Roman" w:cs="Times New Roman"/>
          <w:sz w:val="28"/>
          <w:szCs w:val="28"/>
          <w:lang w:val="uk-UA"/>
        </w:rPr>
        <w:t xml:space="preserve"> </w:t>
      </w:r>
      <w:r w:rsidR="00CE699A" w:rsidRPr="00A13AB3">
        <w:rPr>
          <w:rFonts w:ascii="Times New Roman" w:hAnsi="Times New Roman" w:cs="Times New Roman"/>
          <w:sz w:val="28"/>
          <w:szCs w:val="28"/>
          <w:lang w:val="uk-UA"/>
        </w:rPr>
        <w:t xml:space="preserve">Німеччина </w:t>
      </w:r>
      <w:r w:rsidR="0035182F">
        <w:rPr>
          <w:rFonts w:ascii="Times New Roman" w:hAnsi="Times New Roman" w:cs="Times New Roman"/>
          <w:sz w:val="28"/>
          <w:szCs w:val="28"/>
          <w:lang w:val="uk-UA"/>
        </w:rPr>
        <w:t>–</w:t>
      </w:r>
      <w:r w:rsidR="00CE699A" w:rsidRPr="00A13AB3">
        <w:rPr>
          <w:rFonts w:ascii="Times New Roman" w:hAnsi="Times New Roman" w:cs="Times New Roman"/>
          <w:sz w:val="28"/>
          <w:szCs w:val="28"/>
          <w:lang w:val="uk-UA"/>
        </w:rPr>
        <w:t xml:space="preserve"> 10%. </w:t>
      </w:r>
      <w:r w:rsidR="00CE699A">
        <w:rPr>
          <w:rFonts w:ascii="Times New Roman" w:hAnsi="Times New Roman" w:cs="Times New Roman"/>
          <w:sz w:val="28"/>
          <w:szCs w:val="28"/>
          <w:lang w:val="uk-UA"/>
        </w:rPr>
        <w:t xml:space="preserve">Рейтинг </w:t>
      </w:r>
      <w:r w:rsidR="00CE699A" w:rsidRPr="00A13AB3">
        <w:rPr>
          <w:rFonts w:ascii="Times New Roman" w:hAnsi="Times New Roman" w:cs="Times New Roman"/>
          <w:sz w:val="28"/>
          <w:szCs w:val="28"/>
          <w:lang w:val="uk-UA"/>
        </w:rPr>
        <w:t xml:space="preserve">інших </w:t>
      </w:r>
      <w:r w:rsidR="00CE699A">
        <w:rPr>
          <w:rFonts w:ascii="Times New Roman" w:hAnsi="Times New Roman" w:cs="Times New Roman"/>
          <w:sz w:val="28"/>
          <w:szCs w:val="28"/>
          <w:lang w:val="uk-UA"/>
        </w:rPr>
        <w:t xml:space="preserve">економічно </w:t>
      </w:r>
      <w:r w:rsidR="00CE699A" w:rsidRPr="00A13AB3">
        <w:rPr>
          <w:rFonts w:ascii="Times New Roman" w:hAnsi="Times New Roman" w:cs="Times New Roman"/>
          <w:sz w:val="28"/>
          <w:szCs w:val="28"/>
          <w:lang w:val="uk-UA"/>
        </w:rPr>
        <w:t>розвинених країн світу є наступн</w:t>
      </w:r>
      <w:r w:rsidR="00CE699A">
        <w:rPr>
          <w:rFonts w:ascii="Times New Roman" w:hAnsi="Times New Roman" w:cs="Times New Roman"/>
          <w:sz w:val="28"/>
          <w:szCs w:val="28"/>
          <w:lang w:val="uk-UA"/>
        </w:rPr>
        <w:t>им</w:t>
      </w:r>
      <w:r w:rsidR="00CE699A" w:rsidRPr="00A13AB3">
        <w:rPr>
          <w:rFonts w:ascii="Times New Roman" w:hAnsi="Times New Roman" w:cs="Times New Roman"/>
          <w:sz w:val="28"/>
          <w:szCs w:val="28"/>
          <w:lang w:val="uk-UA"/>
        </w:rPr>
        <w:t xml:space="preserve">: Японія – </w:t>
      </w:r>
      <w:r w:rsidR="00CE699A">
        <w:rPr>
          <w:rFonts w:ascii="Times New Roman" w:hAnsi="Times New Roman" w:cs="Times New Roman"/>
          <w:sz w:val="28"/>
          <w:szCs w:val="28"/>
          <w:lang w:val="uk-UA"/>
        </w:rPr>
        <w:t xml:space="preserve"> 5%, США та Італія – по</w:t>
      </w:r>
      <w:r w:rsidR="00CE699A" w:rsidRPr="00A13AB3">
        <w:rPr>
          <w:rFonts w:ascii="Times New Roman" w:hAnsi="Times New Roman" w:cs="Times New Roman"/>
          <w:sz w:val="28"/>
          <w:szCs w:val="28"/>
          <w:lang w:val="uk-UA"/>
        </w:rPr>
        <w:t xml:space="preserve"> 5%, Франція – 9% (рис. 2.2.).</w:t>
      </w:r>
    </w:p>
    <w:p w:rsidR="004E7511" w:rsidRPr="00A13AB3" w:rsidRDefault="004E7511" w:rsidP="00CE699A">
      <w:pPr>
        <w:spacing w:after="0" w:line="360" w:lineRule="auto"/>
        <w:jc w:val="center"/>
        <w:rPr>
          <w:rFonts w:ascii="Times New Roman" w:hAnsi="Times New Roman" w:cs="Times New Roman"/>
          <w:sz w:val="28"/>
          <w:szCs w:val="28"/>
          <w:lang w:val="uk-UA"/>
        </w:rPr>
      </w:pPr>
      <w:r w:rsidRPr="00A13AB3">
        <w:rPr>
          <w:noProof/>
          <w:lang w:val="ru-RU" w:eastAsia="ru-RU"/>
        </w:rPr>
        <w:drawing>
          <wp:inline distT="0" distB="0" distL="0" distR="0">
            <wp:extent cx="5697415" cy="2995787"/>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02766" cy="2998601"/>
                    </a:xfrm>
                    <a:prstGeom prst="rect">
                      <a:avLst/>
                    </a:prstGeom>
                    <a:noFill/>
                    <a:ln>
                      <a:noFill/>
                    </a:ln>
                  </pic:spPr>
                </pic:pic>
              </a:graphicData>
            </a:graphic>
          </wp:inline>
        </w:drawing>
      </w:r>
    </w:p>
    <w:p w:rsidR="004E7511" w:rsidRPr="00CC20B9" w:rsidRDefault="004E7511" w:rsidP="00CE699A">
      <w:pPr>
        <w:spacing w:after="0" w:line="360" w:lineRule="auto"/>
        <w:jc w:val="center"/>
        <w:rPr>
          <w:rFonts w:ascii="Times New Roman" w:hAnsi="Times New Roman" w:cs="Times New Roman"/>
          <w:b/>
          <w:sz w:val="28"/>
          <w:szCs w:val="28"/>
          <w:lang w:val="uk-UA"/>
        </w:rPr>
      </w:pPr>
      <w:r w:rsidRPr="00CC20B9">
        <w:rPr>
          <w:rFonts w:ascii="Times New Roman" w:hAnsi="Times New Roman" w:cs="Times New Roman"/>
          <w:b/>
          <w:sz w:val="28"/>
          <w:szCs w:val="28"/>
          <w:lang w:val="uk-UA"/>
        </w:rPr>
        <w:t xml:space="preserve">Рис. 2. 2. Потік іноземних студентів до закладів вищої освіти за період 2005-2018 рр., % від кількості зарахованих </w:t>
      </w:r>
      <w:bookmarkStart w:id="14" w:name="_Hlk83048789"/>
      <w:r w:rsidRPr="00CC20B9">
        <w:rPr>
          <w:rFonts w:ascii="Times New Roman" w:hAnsi="Times New Roman" w:cs="Times New Roman"/>
          <w:b/>
          <w:sz w:val="28"/>
          <w:szCs w:val="28"/>
          <w:lang w:val="uk-UA"/>
        </w:rPr>
        <w:t>[</w:t>
      </w:r>
      <w:r w:rsidR="00EA1759">
        <w:rPr>
          <w:rFonts w:ascii="Times New Roman" w:hAnsi="Times New Roman" w:cs="Times New Roman"/>
          <w:b/>
          <w:sz w:val="28"/>
          <w:szCs w:val="28"/>
          <w:lang w:val="uk-UA"/>
        </w:rPr>
        <w:t>23</w:t>
      </w:r>
      <w:r w:rsidRPr="00CC20B9">
        <w:rPr>
          <w:rFonts w:ascii="Times New Roman" w:hAnsi="Times New Roman" w:cs="Times New Roman"/>
          <w:b/>
          <w:sz w:val="28"/>
          <w:szCs w:val="28"/>
          <w:lang w:val="uk-UA"/>
        </w:rPr>
        <w:t>]</w:t>
      </w:r>
      <w:bookmarkEnd w:id="14"/>
    </w:p>
    <w:p w:rsidR="004E7511" w:rsidRPr="00A13AB3" w:rsidRDefault="004E7511" w:rsidP="00CE699A">
      <w:pPr>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ab/>
        <w:t xml:space="preserve">Важливу роль відіграє </w:t>
      </w:r>
      <w:r>
        <w:rPr>
          <w:rFonts w:ascii="Times New Roman" w:hAnsi="Times New Roman" w:cs="Times New Roman"/>
          <w:sz w:val="28"/>
          <w:szCs w:val="28"/>
          <w:lang w:val="uk-UA"/>
        </w:rPr>
        <w:t>місце</w:t>
      </w:r>
      <w:r w:rsidRPr="00A13AB3">
        <w:rPr>
          <w:rFonts w:ascii="Times New Roman" w:hAnsi="Times New Roman" w:cs="Times New Roman"/>
          <w:sz w:val="28"/>
          <w:szCs w:val="28"/>
          <w:lang w:val="uk-UA"/>
        </w:rPr>
        <w:t xml:space="preserve"> закладу вищої освіти в авторитетних рейтингах. </w:t>
      </w:r>
      <w:r>
        <w:rPr>
          <w:rFonts w:ascii="Times New Roman" w:hAnsi="Times New Roman" w:cs="Times New Roman"/>
          <w:sz w:val="28"/>
          <w:szCs w:val="28"/>
          <w:lang w:val="uk-UA"/>
        </w:rPr>
        <w:t>Наприклад</w:t>
      </w:r>
      <w:r w:rsidRPr="00A13AB3">
        <w:rPr>
          <w:rFonts w:ascii="Times New Roman" w:hAnsi="Times New Roman" w:cs="Times New Roman"/>
          <w:sz w:val="28"/>
          <w:szCs w:val="28"/>
          <w:lang w:val="uk-UA"/>
        </w:rPr>
        <w:t>, рейти</w:t>
      </w:r>
      <w:r>
        <w:rPr>
          <w:rFonts w:ascii="Times New Roman" w:hAnsi="Times New Roman" w:cs="Times New Roman"/>
          <w:sz w:val="28"/>
          <w:szCs w:val="28"/>
          <w:lang w:val="uk-UA"/>
        </w:rPr>
        <w:t>нг QS World</w:t>
      </w:r>
      <w:r w:rsidR="00A371C2">
        <w:rPr>
          <w:rFonts w:ascii="Times New Roman" w:hAnsi="Times New Roman" w:cs="Times New Roman"/>
          <w:sz w:val="28"/>
          <w:szCs w:val="28"/>
          <w:lang w:val="uk-UA"/>
        </w:rPr>
        <w:t xml:space="preserve"> </w:t>
      </w:r>
      <w:r>
        <w:rPr>
          <w:rFonts w:ascii="Times New Roman" w:hAnsi="Times New Roman" w:cs="Times New Roman"/>
          <w:sz w:val="28"/>
          <w:szCs w:val="28"/>
          <w:lang w:val="uk-UA"/>
        </w:rPr>
        <w:t>University</w:t>
      </w:r>
      <w:r w:rsidR="00A371C2">
        <w:rPr>
          <w:rFonts w:ascii="Times New Roman" w:hAnsi="Times New Roman" w:cs="Times New Roman"/>
          <w:sz w:val="28"/>
          <w:szCs w:val="28"/>
          <w:lang w:val="uk-UA"/>
        </w:rPr>
        <w:t xml:space="preserve"> </w:t>
      </w:r>
      <w:r>
        <w:rPr>
          <w:rFonts w:ascii="Times New Roman" w:hAnsi="Times New Roman" w:cs="Times New Roman"/>
          <w:sz w:val="28"/>
          <w:szCs w:val="28"/>
          <w:lang w:val="uk-UA"/>
        </w:rPr>
        <w:t>Rankings</w:t>
      </w:r>
      <w:r w:rsidR="00A371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проводить </w:t>
      </w:r>
      <w:r w:rsidRPr="00A13AB3">
        <w:rPr>
          <w:rFonts w:ascii="Times New Roman" w:hAnsi="Times New Roman" w:cs="Times New Roman"/>
          <w:sz w:val="28"/>
          <w:szCs w:val="28"/>
          <w:lang w:val="uk-UA"/>
        </w:rPr>
        <w:t>рейтин</w:t>
      </w:r>
      <w:r>
        <w:rPr>
          <w:rFonts w:ascii="Times New Roman" w:hAnsi="Times New Roman" w:cs="Times New Roman"/>
          <w:sz w:val="28"/>
          <w:szCs w:val="28"/>
          <w:lang w:val="uk-UA"/>
        </w:rPr>
        <w:t>гову</w:t>
      </w:r>
      <w:r w:rsidR="003C28C9">
        <w:rPr>
          <w:rFonts w:ascii="Times New Roman" w:hAnsi="Times New Roman" w:cs="Times New Roman"/>
          <w:sz w:val="28"/>
          <w:szCs w:val="28"/>
          <w:lang w:val="uk-UA"/>
        </w:rPr>
        <w:t xml:space="preserve"> оцінку університетів за так</w:t>
      </w:r>
      <w:r w:rsidRPr="00A13AB3">
        <w:rPr>
          <w:rFonts w:ascii="Times New Roman" w:hAnsi="Times New Roman" w:cs="Times New Roman"/>
          <w:sz w:val="28"/>
          <w:szCs w:val="28"/>
          <w:lang w:val="uk-UA"/>
        </w:rPr>
        <w:t xml:space="preserve">ими показниками: </w:t>
      </w:r>
      <w:r w:rsidR="003C28C9">
        <w:rPr>
          <w:rFonts w:ascii="Times New Roman" w:hAnsi="Times New Roman" w:cs="Times New Roman"/>
          <w:sz w:val="28"/>
          <w:szCs w:val="28"/>
          <w:lang w:val="uk-UA"/>
        </w:rPr>
        <w:t>авторитет</w:t>
      </w:r>
      <w:r>
        <w:rPr>
          <w:rFonts w:ascii="Times New Roman" w:hAnsi="Times New Roman" w:cs="Times New Roman"/>
          <w:sz w:val="28"/>
          <w:szCs w:val="28"/>
          <w:lang w:val="uk-UA"/>
        </w:rPr>
        <w:t xml:space="preserve"> в академічному середовищі (40</w:t>
      </w:r>
      <w:r w:rsidRPr="00A13A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співвідношення </w:t>
      </w:r>
      <w:r w:rsidR="003C28C9">
        <w:rPr>
          <w:rFonts w:ascii="Times New Roman" w:hAnsi="Times New Roman" w:cs="Times New Roman"/>
          <w:sz w:val="28"/>
          <w:szCs w:val="28"/>
          <w:lang w:val="uk-UA"/>
        </w:rPr>
        <w:t>між кількістю</w:t>
      </w:r>
      <w:r w:rsidRPr="00A13AB3">
        <w:rPr>
          <w:rFonts w:ascii="Times New Roman" w:hAnsi="Times New Roman" w:cs="Times New Roman"/>
          <w:sz w:val="28"/>
          <w:szCs w:val="28"/>
          <w:lang w:val="uk-UA"/>
        </w:rPr>
        <w:t xml:space="preserve"> викладачів і студентів (20%),</w:t>
      </w:r>
      <w:r w:rsidR="00A371C2">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цито</w:t>
      </w:r>
      <w:r>
        <w:rPr>
          <w:rFonts w:ascii="Times New Roman" w:hAnsi="Times New Roman" w:cs="Times New Roman"/>
          <w:sz w:val="28"/>
          <w:szCs w:val="28"/>
          <w:lang w:val="uk-UA"/>
        </w:rPr>
        <w:t>ваність наукових публікацій (20</w:t>
      </w:r>
      <w:r w:rsidRPr="00A13AB3">
        <w:rPr>
          <w:rFonts w:ascii="Times New Roman" w:hAnsi="Times New Roman" w:cs="Times New Roman"/>
          <w:sz w:val="28"/>
          <w:szCs w:val="28"/>
          <w:lang w:val="uk-UA"/>
        </w:rPr>
        <w:t>%), ставлення</w:t>
      </w:r>
      <w:r w:rsidR="00FE358A">
        <w:rPr>
          <w:rFonts w:ascii="Times New Roman" w:hAnsi="Times New Roman" w:cs="Times New Roman"/>
          <w:sz w:val="28"/>
          <w:szCs w:val="28"/>
          <w:lang w:val="uk-UA"/>
        </w:rPr>
        <w:t xml:space="preserve"> праце</w:t>
      </w:r>
      <w:r w:rsidRPr="00A13AB3">
        <w:rPr>
          <w:rFonts w:ascii="Times New Roman" w:hAnsi="Times New Roman" w:cs="Times New Roman"/>
          <w:sz w:val="28"/>
          <w:szCs w:val="28"/>
          <w:lang w:val="uk-UA"/>
        </w:rPr>
        <w:t xml:space="preserve">давців до випускників (10 %), </w:t>
      </w:r>
      <w:r w:rsidR="00FE358A">
        <w:rPr>
          <w:rFonts w:ascii="Times New Roman" w:hAnsi="Times New Roman" w:cs="Times New Roman"/>
          <w:sz w:val="28"/>
          <w:szCs w:val="28"/>
          <w:lang w:val="uk-UA"/>
        </w:rPr>
        <w:t>питома вага</w:t>
      </w:r>
      <w:r w:rsidRPr="00A13AB3">
        <w:rPr>
          <w:rFonts w:ascii="Times New Roman" w:hAnsi="Times New Roman" w:cs="Times New Roman"/>
          <w:sz w:val="28"/>
          <w:szCs w:val="28"/>
          <w:lang w:val="uk-UA"/>
        </w:rPr>
        <w:t xml:space="preserve"> іноземних викладачів і студентів (по 5%). </w:t>
      </w:r>
      <w:r>
        <w:rPr>
          <w:rFonts w:ascii="Times New Roman" w:hAnsi="Times New Roman" w:cs="Times New Roman"/>
          <w:sz w:val="28"/>
          <w:szCs w:val="28"/>
          <w:lang w:val="uk-UA"/>
        </w:rPr>
        <w:t>Д</w:t>
      </w:r>
      <w:r w:rsidRPr="00A13AB3">
        <w:rPr>
          <w:rFonts w:ascii="Times New Roman" w:hAnsi="Times New Roman" w:cs="Times New Roman"/>
          <w:sz w:val="28"/>
          <w:szCs w:val="28"/>
          <w:lang w:val="uk-UA"/>
        </w:rPr>
        <w:t xml:space="preserve">іяльність 2500 закладів </w:t>
      </w:r>
      <w:r>
        <w:rPr>
          <w:rFonts w:ascii="Times New Roman" w:hAnsi="Times New Roman" w:cs="Times New Roman"/>
          <w:sz w:val="28"/>
          <w:szCs w:val="28"/>
          <w:lang w:val="uk-UA"/>
        </w:rPr>
        <w:t xml:space="preserve">вищої освіти </w:t>
      </w:r>
      <w:r w:rsidRPr="00A13AB3">
        <w:rPr>
          <w:rFonts w:ascii="Times New Roman" w:hAnsi="Times New Roman" w:cs="Times New Roman"/>
          <w:sz w:val="28"/>
          <w:szCs w:val="28"/>
          <w:lang w:val="uk-UA"/>
        </w:rPr>
        <w:t>світу</w:t>
      </w:r>
      <w:r w:rsidR="00567A2C">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 xml:space="preserve">оцінюється </w:t>
      </w:r>
      <w:r>
        <w:rPr>
          <w:rFonts w:ascii="Times New Roman" w:hAnsi="Times New Roman" w:cs="Times New Roman"/>
          <w:sz w:val="28"/>
          <w:szCs w:val="28"/>
          <w:lang w:val="uk-UA"/>
        </w:rPr>
        <w:t>щорічно</w:t>
      </w:r>
      <w:r w:rsidRPr="00A13AB3">
        <w:rPr>
          <w:rFonts w:ascii="Times New Roman" w:hAnsi="Times New Roman" w:cs="Times New Roman"/>
          <w:sz w:val="28"/>
          <w:szCs w:val="28"/>
          <w:lang w:val="uk-UA"/>
        </w:rPr>
        <w:t>.</w:t>
      </w:r>
      <w:r>
        <w:rPr>
          <w:rFonts w:ascii="Times New Roman" w:hAnsi="Times New Roman" w:cs="Times New Roman"/>
          <w:sz w:val="28"/>
          <w:szCs w:val="28"/>
          <w:lang w:val="uk-UA"/>
        </w:rPr>
        <w:t xml:space="preserve"> За результат</w:t>
      </w:r>
      <w:r w:rsidRPr="00A13AB3">
        <w:rPr>
          <w:rFonts w:ascii="Times New Roman" w:hAnsi="Times New Roman" w:cs="Times New Roman"/>
          <w:sz w:val="28"/>
          <w:szCs w:val="28"/>
          <w:lang w:val="uk-UA"/>
        </w:rPr>
        <w:t xml:space="preserve">ами дослідження </w:t>
      </w:r>
      <w:r>
        <w:rPr>
          <w:rFonts w:ascii="Times New Roman" w:hAnsi="Times New Roman" w:cs="Times New Roman"/>
          <w:sz w:val="28"/>
          <w:szCs w:val="28"/>
          <w:lang w:val="uk-UA"/>
        </w:rPr>
        <w:t>формую</w:t>
      </w:r>
      <w:r w:rsidRPr="00A13AB3">
        <w:rPr>
          <w:rFonts w:ascii="Times New Roman" w:hAnsi="Times New Roman" w:cs="Times New Roman"/>
          <w:sz w:val="28"/>
          <w:szCs w:val="28"/>
          <w:lang w:val="uk-UA"/>
        </w:rPr>
        <w:t xml:space="preserve">ться рейтинг </w:t>
      </w:r>
      <w:r w:rsidR="003C28C9">
        <w:rPr>
          <w:rFonts w:ascii="Times New Roman" w:hAnsi="Times New Roman" w:cs="Times New Roman"/>
          <w:sz w:val="28"/>
          <w:szCs w:val="28"/>
          <w:lang w:val="uk-UA"/>
        </w:rPr>
        <w:t>найкращих університетів світу</w:t>
      </w:r>
      <w:r w:rsidR="00FE358A">
        <w:rPr>
          <w:rFonts w:ascii="Times New Roman" w:hAnsi="Times New Roman" w:cs="Times New Roman"/>
          <w:sz w:val="28"/>
          <w:szCs w:val="28"/>
          <w:lang w:val="uk-UA"/>
        </w:rPr>
        <w:t xml:space="preserve">, до нього включають </w:t>
      </w:r>
      <w:r w:rsidR="00FE358A" w:rsidRPr="00A13AB3">
        <w:rPr>
          <w:rFonts w:ascii="Times New Roman" w:hAnsi="Times New Roman" w:cs="Times New Roman"/>
          <w:sz w:val="28"/>
          <w:szCs w:val="28"/>
          <w:lang w:val="uk-UA"/>
        </w:rPr>
        <w:t>500</w:t>
      </w:r>
      <w:r w:rsidR="00FE358A">
        <w:rPr>
          <w:rFonts w:ascii="Times New Roman" w:hAnsi="Times New Roman" w:cs="Times New Roman"/>
          <w:sz w:val="28"/>
          <w:szCs w:val="28"/>
          <w:lang w:val="uk-UA"/>
        </w:rPr>
        <w:t xml:space="preserve"> університетів</w:t>
      </w:r>
      <w:r w:rsidR="003C28C9">
        <w:rPr>
          <w:rFonts w:ascii="Times New Roman" w:hAnsi="Times New Roman" w:cs="Times New Roman"/>
          <w:sz w:val="28"/>
          <w:szCs w:val="28"/>
          <w:lang w:val="uk-UA"/>
        </w:rPr>
        <w:t xml:space="preserve">. </w:t>
      </w:r>
      <w:r>
        <w:rPr>
          <w:rFonts w:ascii="Times New Roman" w:hAnsi="Times New Roman" w:cs="Times New Roman"/>
          <w:sz w:val="28"/>
          <w:szCs w:val="28"/>
          <w:lang w:val="uk-UA"/>
        </w:rPr>
        <w:t>Оцінка досягнення</w:t>
      </w:r>
      <w:r w:rsidRPr="00A13AB3">
        <w:rPr>
          <w:rFonts w:ascii="Times New Roman" w:hAnsi="Times New Roman" w:cs="Times New Roman"/>
          <w:sz w:val="28"/>
          <w:szCs w:val="28"/>
          <w:lang w:val="uk-UA"/>
        </w:rPr>
        <w:t xml:space="preserve"> університетів </w:t>
      </w:r>
      <w:r>
        <w:rPr>
          <w:rFonts w:ascii="Times New Roman" w:hAnsi="Times New Roman" w:cs="Times New Roman"/>
          <w:sz w:val="28"/>
          <w:szCs w:val="28"/>
          <w:lang w:val="uk-UA"/>
        </w:rPr>
        <w:t>визнача</w:t>
      </w:r>
      <w:r w:rsidRPr="00A13AB3">
        <w:rPr>
          <w:rFonts w:ascii="Times New Roman" w:hAnsi="Times New Roman" w:cs="Times New Roman"/>
          <w:sz w:val="28"/>
          <w:szCs w:val="28"/>
          <w:lang w:val="uk-UA"/>
        </w:rPr>
        <w:t xml:space="preserve">ється </w:t>
      </w:r>
      <w:r>
        <w:rPr>
          <w:rFonts w:ascii="Times New Roman" w:hAnsi="Times New Roman" w:cs="Times New Roman"/>
          <w:sz w:val="28"/>
          <w:szCs w:val="28"/>
          <w:lang w:val="uk-UA"/>
        </w:rPr>
        <w:t>шляхом</w:t>
      </w:r>
      <w:r w:rsidRPr="00A13AB3">
        <w:rPr>
          <w:rFonts w:ascii="Times New Roman" w:hAnsi="Times New Roman" w:cs="Times New Roman"/>
          <w:sz w:val="28"/>
          <w:szCs w:val="28"/>
          <w:lang w:val="uk-UA"/>
        </w:rPr>
        <w:t xml:space="preserve"> </w:t>
      </w:r>
      <w:r w:rsidR="003C28C9">
        <w:rPr>
          <w:rFonts w:ascii="Times New Roman" w:hAnsi="Times New Roman" w:cs="Times New Roman"/>
          <w:sz w:val="28"/>
          <w:szCs w:val="28"/>
          <w:lang w:val="uk-UA"/>
        </w:rPr>
        <w:t>поєднання</w:t>
      </w:r>
      <w:r w:rsidRPr="00A13AB3">
        <w:rPr>
          <w:rFonts w:ascii="Times New Roman" w:hAnsi="Times New Roman" w:cs="Times New Roman"/>
          <w:sz w:val="28"/>
          <w:szCs w:val="28"/>
          <w:lang w:val="uk-UA"/>
        </w:rPr>
        <w:t xml:space="preserve"> статистичного аналізу діяльності </w:t>
      </w:r>
      <w:r w:rsidR="003C28C9">
        <w:rPr>
          <w:rFonts w:ascii="Times New Roman" w:hAnsi="Times New Roman" w:cs="Times New Roman"/>
          <w:sz w:val="28"/>
          <w:szCs w:val="28"/>
          <w:lang w:val="uk-UA"/>
        </w:rPr>
        <w:t>ЗВО</w:t>
      </w:r>
      <w:r>
        <w:rPr>
          <w:rFonts w:ascii="Times New Roman" w:hAnsi="Times New Roman" w:cs="Times New Roman"/>
          <w:sz w:val="28"/>
          <w:szCs w:val="28"/>
          <w:lang w:val="uk-UA"/>
        </w:rPr>
        <w:t>, аудійованих даних (у тому числі й</w:t>
      </w:r>
      <w:r w:rsidRPr="00A13AB3">
        <w:rPr>
          <w:rFonts w:ascii="Times New Roman" w:hAnsi="Times New Roman" w:cs="Times New Roman"/>
          <w:sz w:val="28"/>
          <w:szCs w:val="28"/>
          <w:lang w:val="uk-UA"/>
        </w:rPr>
        <w:t xml:space="preserve"> інформацію за індексом цитування </w:t>
      </w:r>
      <w:r>
        <w:rPr>
          <w:rFonts w:ascii="Times New Roman" w:hAnsi="Times New Roman" w:cs="Times New Roman"/>
          <w:sz w:val="28"/>
          <w:szCs w:val="28"/>
          <w:lang w:val="uk-UA"/>
        </w:rPr>
        <w:t>у</w:t>
      </w:r>
      <w:r w:rsidRPr="00A13AB3">
        <w:rPr>
          <w:rFonts w:ascii="Times New Roman" w:hAnsi="Times New Roman" w:cs="Times New Roman"/>
          <w:sz w:val="28"/>
          <w:szCs w:val="28"/>
          <w:lang w:val="uk-UA"/>
        </w:rPr>
        <w:t xml:space="preserve"> ба</w:t>
      </w:r>
      <w:r>
        <w:rPr>
          <w:rFonts w:ascii="Times New Roman" w:hAnsi="Times New Roman" w:cs="Times New Roman"/>
          <w:sz w:val="28"/>
          <w:szCs w:val="28"/>
          <w:lang w:val="uk-UA"/>
        </w:rPr>
        <w:t xml:space="preserve">зі </w:t>
      </w:r>
      <w:r>
        <w:rPr>
          <w:rFonts w:ascii="Times New Roman" w:hAnsi="Times New Roman" w:cs="Times New Roman"/>
          <w:sz w:val="28"/>
          <w:szCs w:val="28"/>
          <w:lang w:val="uk-UA"/>
        </w:rPr>
        <w:lastRenderedPageBreak/>
        <w:t>даних Scopus – найбільшого у</w:t>
      </w:r>
      <w:r w:rsidRPr="00A13AB3">
        <w:rPr>
          <w:rFonts w:ascii="Times New Roman" w:hAnsi="Times New Roman" w:cs="Times New Roman"/>
          <w:sz w:val="28"/>
          <w:szCs w:val="28"/>
          <w:lang w:val="uk-UA"/>
        </w:rPr>
        <w:t xml:space="preserve"> світі бібліометричного фонду наукових публікацій), </w:t>
      </w:r>
      <w:r w:rsidR="00FE358A">
        <w:rPr>
          <w:rFonts w:ascii="Times New Roman" w:hAnsi="Times New Roman" w:cs="Times New Roman"/>
          <w:sz w:val="28"/>
          <w:szCs w:val="28"/>
          <w:lang w:val="uk-UA"/>
        </w:rPr>
        <w:t>результатів</w:t>
      </w:r>
      <w:r w:rsidRPr="00A13AB3">
        <w:rPr>
          <w:rFonts w:ascii="Times New Roman" w:hAnsi="Times New Roman" w:cs="Times New Roman"/>
          <w:sz w:val="28"/>
          <w:szCs w:val="28"/>
          <w:lang w:val="uk-UA"/>
        </w:rPr>
        <w:t xml:space="preserve"> експертного опитування</w:t>
      </w:r>
      <w:r w:rsidR="00FE358A">
        <w:rPr>
          <w:rFonts w:ascii="Times New Roman" w:hAnsi="Times New Roman" w:cs="Times New Roman"/>
          <w:sz w:val="28"/>
          <w:szCs w:val="28"/>
          <w:lang w:val="uk-UA"/>
        </w:rPr>
        <w:t xml:space="preserve"> </w:t>
      </w:r>
      <w:r w:rsidR="001751A9">
        <w:rPr>
          <w:rFonts w:ascii="Times New Roman" w:hAnsi="Times New Roman" w:cs="Times New Roman"/>
          <w:sz w:val="28"/>
          <w:szCs w:val="28"/>
          <w:lang w:val="uk-UA"/>
        </w:rPr>
        <w:t>серед представників міжнародних академічних</w:t>
      </w:r>
      <w:r w:rsidRPr="00A13AB3">
        <w:rPr>
          <w:rFonts w:ascii="Times New Roman" w:hAnsi="Times New Roman" w:cs="Times New Roman"/>
          <w:sz w:val="28"/>
          <w:szCs w:val="28"/>
          <w:lang w:val="uk-UA"/>
        </w:rPr>
        <w:t xml:space="preserve"> </w:t>
      </w:r>
      <w:r w:rsidR="001751A9">
        <w:rPr>
          <w:rFonts w:ascii="Times New Roman" w:hAnsi="Times New Roman" w:cs="Times New Roman"/>
          <w:sz w:val="28"/>
          <w:szCs w:val="28"/>
          <w:lang w:val="uk-UA"/>
        </w:rPr>
        <w:t xml:space="preserve">об’єднань </w:t>
      </w:r>
      <w:r w:rsidRPr="00A13AB3">
        <w:rPr>
          <w:rFonts w:ascii="Times New Roman" w:hAnsi="Times New Roman" w:cs="Times New Roman"/>
          <w:sz w:val="28"/>
          <w:szCs w:val="28"/>
          <w:lang w:val="uk-UA"/>
        </w:rPr>
        <w:t xml:space="preserve">і </w:t>
      </w:r>
      <w:r w:rsidR="001751A9">
        <w:rPr>
          <w:rFonts w:ascii="Times New Roman" w:hAnsi="Times New Roman" w:cs="Times New Roman"/>
          <w:sz w:val="28"/>
          <w:szCs w:val="28"/>
          <w:lang w:val="uk-UA"/>
        </w:rPr>
        <w:t>працедавців</w:t>
      </w:r>
      <w:r w:rsidR="00EA1759">
        <w:rPr>
          <w:rFonts w:ascii="Times New Roman" w:hAnsi="Times New Roman" w:cs="Times New Roman"/>
          <w:sz w:val="28"/>
          <w:szCs w:val="28"/>
          <w:lang w:val="uk-UA"/>
        </w:rPr>
        <w:t xml:space="preserve"> [47</w:t>
      </w:r>
      <w:r w:rsidRPr="00A13AB3">
        <w:rPr>
          <w:rFonts w:ascii="Times New Roman" w:hAnsi="Times New Roman" w:cs="Times New Roman"/>
          <w:sz w:val="28"/>
          <w:szCs w:val="28"/>
          <w:lang w:val="uk-UA"/>
        </w:rPr>
        <w:t>].</w:t>
      </w:r>
    </w:p>
    <w:p w:rsidR="004E7511" w:rsidRPr="00A13AB3"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color w:val="FF0000"/>
          <w:sz w:val="28"/>
          <w:szCs w:val="28"/>
          <w:lang w:val="uk-UA"/>
        </w:rPr>
        <w:tab/>
      </w:r>
      <w:r w:rsidRPr="00387D32">
        <w:rPr>
          <w:rFonts w:ascii="Times New Roman" w:hAnsi="Times New Roman" w:cs="Times New Roman"/>
          <w:sz w:val="28"/>
          <w:szCs w:val="28"/>
          <w:lang w:val="uk-UA"/>
        </w:rPr>
        <w:t xml:space="preserve">На сьогодні у світі </w:t>
      </w:r>
      <w:r>
        <w:rPr>
          <w:rFonts w:ascii="Times New Roman" w:hAnsi="Times New Roman" w:cs="Times New Roman"/>
          <w:sz w:val="28"/>
          <w:szCs w:val="28"/>
          <w:lang w:val="uk-UA"/>
        </w:rPr>
        <w:t>беззаперечним лідером є</w:t>
      </w:r>
      <w:r w:rsidRPr="00A13AB3">
        <w:rPr>
          <w:rFonts w:ascii="Times New Roman" w:hAnsi="Times New Roman" w:cs="Times New Roman"/>
          <w:sz w:val="28"/>
          <w:szCs w:val="28"/>
          <w:lang w:val="uk-UA"/>
        </w:rPr>
        <w:t xml:space="preserve"> система вищої освіти США. </w:t>
      </w:r>
      <w:r>
        <w:rPr>
          <w:rFonts w:ascii="Times New Roman" w:hAnsi="Times New Roman" w:cs="Times New Roman"/>
          <w:sz w:val="28"/>
          <w:szCs w:val="28"/>
          <w:lang w:val="uk-UA"/>
        </w:rPr>
        <w:t>На початок 2020 р., у рейтингу</w:t>
      </w:r>
      <w:r w:rsidRPr="00A13AB3">
        <w:rPr>
          <w:rFonts w:ascii="Times New Roman" w:hAnsi="Times New Roman" w:cs="Times New Roman"/>
          <w:sz w:val="28"/>
          <w:szCs w:val="28"/>
          <w:lang w:val="uk-UA"/>
        </w:rPr>
        <w:t xml:space="preserve"> найкращих </w:t>
      </w:r>
      <w:r>
        <w:rPr>
          <w:rFonts w:ascii="Times New Roman" w:hAnsi="Times New Roman" w:cs="Times New Roman"/>
          <w:sz w:val="28"/>
          <w:szCs w:val="28"/>
          <w:lang w:val="uk-UA"/>
        </w:rPr>
        <w:t xml:space="preserve">ЗВО світу </w:t>
      </w:r>
      <w:r w:rsidRPr="00A13AB3">
        <w:rPr>
          <w:rFonts w:ascii="Times New Roman" w:hAnsi="Times New Roman" w:cs="Times New Roman"/>
          <w:sz w:val="28"/>
          <w:szCs w:val="28"/>
          <w:lang w:val="uk-UA"/>
        </w:rPr>
        <w:t xml:space="preserve">30 закладів вищої освіти </w:t>
      </w:r>
      <w:r>
        <w:rPr>
          <w:rFonts w:ascii="Times New Roman" w:hAnsi="Times New Roman" w:cs="Times New Roman"/>
          <w:sz w:val="28"/>
          <w:szCs w:val="28"/>
          <w:lang w:val="uk-UA"/>
        </w:rPr>
        <w:t>США потрапили у список топ-100. Це доводить, що</w:t>
      </w:r>
      <w:r w:rsidRPr="00A13AB3">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а</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A13AB3">
        <w:rPr>
          <w:rFonts w:ascii="Times New Roman" w:hAnsi="Times New Roman" w:cs="Times New Roman"/>
          <w:sz w:val="28"/>
          <w:szCs w:val="28"/>
          <w:lang w:val="uk-UA"/>
        </w:rPr>
        <w:t xml:space="preserve">безумовним лідером у системі вищої освіти. </w:t>
      </w:r>
      <w:r>
        <w:rPr>
          <w:rFonts w:ascii="Times New Roman" w:hAnsi="Times New Roman" w:cs="Times New Roman"/>
          <w:sz w:val="28"/>
          <w:szCs w:val="28"/>
          <w:lang w:val="uk-UA"/>
        </w:rPr>
        <w:t>Н</w:t>
      </w:r>
      <w:r w:rsidRPr="00A13AB3">
        <w:rPr>
          <w:rFonts w:ascii="Times New Roman" w:hAnsi="Times New Roman" w:cs="Times New Roman"/>
          <w:sz w:val="28"/>
          <w:szCs w:val="28"/>
          <w:lang w:val="uk-UA"/>
        </w:rPr>
        <w:t xml:space="preserve">айвідомішими </w:t>
      </w:r>
      <w:r>
        <w:rPr>
          <w:rFonts w:ascii="Times New Roman" w:hAnsi="Times New Roman" w:cs="Times New Roman"/>
          <w:sz w:val="28"/>
          <w:szCs w:val="28"/>
          <w:lang w:val="uk-UA"/>
        </w:rPr>
        <w:t xml:space="preserve">закладами </w:t>
      </w:r>
      <w:r w:rsidRPr="00A13AB3">
        <w:rPr>
          <w:rFonts w:ascii="Times New Roman" w:hAnsi="Times New Roman" w:cs="Times New Roman"/>
          <w:sz w:val="28"/>
          <w:szCs w:val="28"/>
          <w:lang w:val="uk-UA"/>
        </w:rPr>
        <w:t>є Массачусетський технологічний інститут</w:t>
      </w:r>
      <w:r>
        <w:rPr>
          <w:rFonts w:ascii="Times New Roman" w:hAnsi="Times New Roman" w:cs="Times New Roman"/>
          <w:sz w:val="28"/>
          <w:szCs w:val="28"/>
          <w:lang w:val="uk-UA"/>
        </w:rPr>
        <w:t xml:space="preserve">, якому належить </w:t>
      </w:r>
      <w:r w:rsidRPr="00A13AB3">
        <w:rPr>
          <w:rFonts w:ascii="Times New Roman" w:hAnsi="Times New Roman" w:cs="Times New Roman"/>
          <w:sz w:val="28"/>
          <w:szCs w:val="28"/>
          <w:lang w:val="uk-UA"/>
        </w:rPr>
        <w:t>1 місце в спи</w:t>
      </w:r>
      <w:r>
        <w:rPr>
          <w:rFonts w:ascii="Times New Roman" w:hAnsi="Times New Roman" w:cs="Times New Roman"/>
          <w:sz w:val="28"/>
          <w:szCs w:val="28"/>
          <w:lang w:val="uk-UA"/>
        </w:rPr>
        <w:t>ску топ-100 університетів світу</w:t>
      </w:r>
      <w:r w:rsidRPr="00A13AB3">
        <w:rPr>
          <w:rFonts w:ascii="Times New Roman" w:hAnsi="Times New Roman" w:cs="Times New Roman"/>
          <w:sz w:val="28"/>
          <w:szCs w:val="28"/>
          <w:lang w:val="uk-UA"/>
        </w:rPr>
        <w:t>, Стенфорд (2 місце), Гарвардський університет (3 місце), Каліфорнійський технологічний інститут (5 місце), Чиказький університет (10 місце) (табл. 2. 2).</w:t>
      </w:r>
    </w:p>
    <w:p w:rsidR="004E7511"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color w:val="FF0000"/>
          <w:sz w:val="28"/>
          <w:szCs w:val="28"/>
          <w:lang w:val="uk-UA"/>
        </w:rPr>
        <w:tab/>
      </w:r>
      <w:r w:rsidRPr="00A13AB3">
        <w:rPr>
          <w:rFonts w:ascii="Times New Roman" w:hAnsi="Times New Roman" w:cs="Times New Roman"/>
          <w:sz w:val="28"/>
          <w:szCs w:val="28"/>
          <w:lang w:val="uk-UA"/>
        </w:rPr>
        <w:t xml:space="preserve">Сучасні </w:t>
      </w:r>
      <w:r>
        <w:rPr>
          <w:rFonts w:ascii="Times New Roman" w:hAnsi="Times New Roman" w:cs="Times New Roman"/>
          <w:sz w:val="28"/>
          <w:szCs w:val="28"/>
          <w:lang w:val="uk-UA"/>
        </w:rPr>
        <w:t xml:space="preserve">американські університети – це </w:t>
      </w:r>
      <w:r w:rsidRPr="00A13AB3">
        <w:rPr>
          <w:rFonts w:ascii="Times New Roman" w:hAnsi="Times New Roman" w:cs="Times New Roman"/>
          <w:sz w:val="28"/>
          <w:szCs w:val="28"/>
          <w:lang w:val="uk-UA"/>
        </w:rPr>
        <w:t>центри</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освітні та проведення фундаментальних досліджень </w:t>
      </w:r>
      <w:r>
        <w:rPr>
          <w:rFonts w:ascii="Times New Roman" w:hAnsi="Times New Roman" w:cs="Times New Roman"/>
          <w:sz w:val="28"/>
          <w:szCs w:val="28"/>
          <w:lang w:val="uk-UA"/>
        </w:rPr>
        <w:t>із застосуванням високих технологій,</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також </w:t>
      </w:r>
      <w:r w:rsidRPr="00A13AB3">
        <w:rPr>
          <w:rFonts w:ascii="Times New Roman" w:hAnsi="Times New Roman" w:cs="Times New Roman"/>
          <w:sz w:val="28"/>
          <w:szCs w:val="28"/>
          <w:lang w:val="uk-UA"/>
        </w:rPr>
        <w:t xml:space="preserve">центри інтеграції науки і освіти </w:t>
      </w:r>
      <w:r>
        <w:rPr>
          <w:rFonts w:ascii="Times New Roman" w:hAnsi="Times New Roman" w:cs="Times New Roman"/>
          <w:sz w:val="28"/>
          <w:szCs w:val="28"/>
          <w:lang w:val="uk-UA"/>
        </w:rPr>
        <w:t>завдяки активному залученню</w:t>
      </w:r>
      <w:r w:rsidRPr="00A13AB3">
        <w:rPr>
          <w:rFonts w:ascii="Times New Roman" w:hAnsi="Times New Roman" w:cs="Times New Roman"/>
          <w:sz w:val="28"/>
          <w:szCs w:val="28"/>
          <w:lang w:val="uk-UA"/>
        </w:rPr>
        <w:t xml:space="preserve"> студентів та викладачів до науково-дослідницької роботи. </w:t>
      </w:r>
      <w:r>
        <w:rPr>
          <w:rFonts w:ascii="Times New Roman" w:hAnsi="Times New Roman" w:cs="Times New Roman"/>
          <w:sz w:val="28"/>
          <w:szCs w:val="28"/>
          <w:lang w:val="uk-UA"/>
        </w:rPr>
        <w:t>У</w:t>
      </w:r>
      <w:r w:rsidRPr="00A13AB3">
        <w:rPr>
          <w:rFonts w:ascii="Times New Roman" w:hAnsi="Times New Roman" w:cs="Times New Roman"/>
          <w:sz w:val="28"/>
          <w:szCs w:val="28"/>
          <w:lang w:val="uk-UA"/>
        </w:rPr>
        <w:t xml:space="preserve">ніверситети </w:t>
      </w:r>
      <w:r>
        <w:rPr>
          <w:rFonts w:ascii="Times New Roman" w:hAnsi="Times New Roman" w:cs="Times New Roman"/>
          <w:sz w:val="28"/>
          <w:szCs w:val="28"/>
          <w:lang w:val="uk-UA"/>
        </w:rPr>
        <w:t>впливають</w:t>
      </w:r>
      <w:r w:rsidRPr="00A13AB3">
        <w:rPr>
          <w:rFonts w:ascii="Times New Roman" w:hAnsi="Times New Roman" w:cs="Times New Roman"/>
          <w:sz w:val="28"/>
          <w:szCs w:val="28"/>
          <w:lang w:val="uk-UA"/>
        </w:rPr>
        <w:t xml:space="preserve"> на регіональний економічний розвиток, </w:t>
      </w:r>
      <w:r>
        <w:rPr>
          <w:rFonts w:ascii="Times New Roman" w:hAnsi="Times New Roman" w:cs="Times New Roman"/>
          <w:sz w:val="28"/>
          <w:szCs w:val="28"/>
          <w:lang w:val="uk-UA"/>
        </w:rPr>
        <w:t>сприяють створенню і впровадженню</w:t>
      </w:r>
      <w:r w:rsidRPr="00A13AB3">
        <w:rPr>
          <w:rFonts w:ascii="Times New Roman" w:hAnsi="Times New Roman" w:cs="Times New Roman"/>
          <w:sz w:val="28"/>
          <w:szCs w:val="28"/>
          <w:lang w:val="uk-UA"/>
        </w:rPr>
        <w:t xml:space="preserve"> спеціальних</w:t>
      </w:r>
      <w:r>
        <w:rPr>
          <w:rFonts w:ascii="Times New Roman" w:hAnsi="Times New Roman" w:cs="Times New Roman"/>
          <w:sz w:val="28"/>
          <w:szCs w:val="28"/>
          <w:lang w:val="uk-UA"/>
        </w:rPr>
        <w:t xml:space="preserve"> економічних зон і технопарків </w:t>
      </w:r>
      <w:r w:rsidRPr="00A13AB3">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здійснюють </w:t>
      </w:r>
      <w:r w:rsidRPr="00A13AB3">
        <w:rPr>
          <w:rFonts w:ascii="Times New Roman" w:hAnsi="Times New Roman" w:cs="Times New Roman"/>
          <w:sz w:val="28"/>
          <w:szCs w:val="28"/>
          <w:lang w:val="uk-UA"/>
        </w:rPr>
        <w:t xml:space="preserve">підтримку малого підприємництва. </w:t>
      </w:r>
      <w:r>
        <w:rPr>
          <w:rFonts w:ascii="Times New Roman" w:hAnsi="Times New Roman" w:cs="Times New Roman"/>
          <w:sz w:val="28"/>
          <w:szCs w:val="28"/>
          <w:lang w:val="uk-UA"/>
        </w:rPr>
        <w:t>Переважна б</w:t>
      </w:r>
      <w:r w:rsidRPr="00A13AB3">
        <w:rPr>
          <w:rFonts w:ascii="Times New Roman" w:hAnsi="Times New Roman" w:cs="Times New Roman"/>
          <w:sz w:val="28"/>
          <w:szCs w:val="28"/>
          <w:lang w:val="uk-UA"/>
        </w:rPr>
        <w:t xml:space="preserve">ільшість університетів входять до </w:t>
      </w:r>
      <w:r>
        <w:rPr>
          <w:rFonts w:ascii="Times New Roman" w:hAnsi="Times New Roman" w:cs="Times New Roman"/>
          <w:sz w:val="28"/>
          <w:szCs w:val="28"/>
          <w:lang w:val="uk-UA"/>
        </w:rPr>
        <w:t xml:space="preserve">складу </w:t>
      </w:r>
      <w:r w:rsidRPr="00A13AB3">
        <w:rPr>
          <w:rFonts w:ascii="Times New Roman" w:hAnsi="Times New Roman" w:cs="Times New Roman"/>
          <w:sz w:val="28"/>
          <w:szCs w:val="28"/>
          <w:lang w:val="uk-UA"/>
        </w:rPr>
        <w:t>кластер</w:t>
      </w:r>
      <w:r>
        <w:rPr>
          <w:rFonts w:ascii="Times New Roman" w:hAnsi="Times New Roman" w:cs="Times New Roman"/>
          <w:sz w:val="28"/>
          <w:szCs w:val="28"/>
          <w:lang w:val="uk-UA"/>
        </w:rPr>
        <w:t>ів</w:t>
      </w:r>
      <w:r w:rsidRPr="00A13AB3">
        <w:rPr>
          <w:rFonts w:ascii="Times New Roman" w:hAnsi="Times New Roman" w:cs="Times New Roman"/>
          <w:sz w:val="28"/>
          <w:szCs w:val="28"/>
          <w:lang w:val="uk-UA"/>
        </w:rPr>
        <w:t xml:space="preserve">. </w:t>
      </w:r>
      <w:r w:rsidR="001751A9">
        <w:rPr>
          <w:rFonts w:ascii="Times New Roman" w:hAnsi="Times New Roman" w:cs="Times New Roman"/>
          <w:sz w:val="28"/>
          <w:szCs w:val="28"/>
          <w:lang w:val="uk-UA"/>
        </w:rPr>
        <w:t>Біотехнологічний</w:t>
      </w:r>
      <w:r w:rsidRPr="00A13AB3">
        <w:rPr>
          <w:rFonts w:ascii="Times New Roman" w:hAnsi="Times New Roman" w:cs="Times New Roman"/>
          <w:sz w:val="28"/>
          <w:szCs w:val="28"/>
          <w:lang w:val="uk-UA"/>
        </w:rPr>
        <w:t xml:space="preserve"> кластер</w:t>
      </w:r>
      <w:r>
        <w:rPr>
          <w:rFonts w:ascii="Times New Roman" w:hAnsi="Times New Roman" w:cs="Times New Roman"/>
          <w:sz w:val="28"/>
          <w:szCs w:val="28"/>
          <w:lang w:val="uk-UA"/>
        </w:rPr>
        <w:t xml:space="preserve"> Бостон/Кембридж </w:t>
      </w:r>
      <w:r w:rsidR="001751A9">
        <w:rPr>
          <w:rFonts w:ascii="Times New Roman" w:hAnsi="Times New Roman" w:cs="Times New Roman"/>
          <w:sz w:val="28"/>
          <w:szCs w:val="28"/>
          <w:lang w:val="uk-UA"/>
        </w:rPr>
        <w:t>об’єднує</w:t>
      </w:r>
      <w:r w:rsidR="00CE699A">
        <w:rPr>
          <w:rFonts w:ascii="Times New Roman" w:hAnsi="Times New Roman" w:cs="Times New Roman"/>
          <w:sz w:val="28"/>
          <w:szCs w:val="28"/>
          <w:lang w:val="uk-UA"/>
        </w:rPr>
        <w:t xml:space="preserve"> </w:t>
      </w:r>
      <w:r w:rsidR="003C28C9" w:rsidRPr="00A13AB3">
        <w:rPr>
          <w:rFonts w:ascii="Times New Roman" w:hAnsi="Times New Roman" w:cs="Times New Roman"/>
          <w:sz w:val="28"/>
          <w:szCs w:val="28"/>
          <w:lang w:val="uk-UA"/>
        </w:rPr>
        <w:t xml:space="preserve">Гарвардський університет і </w:t>
      </w:r>
      <w:r w:rsidRPr="00A13AB3">
        <w:rPr>
          <w:rFonts w:ascii="Times New Roman" w:hAnsi="Times New Roman" w:cs="Times New Roman"/>
          <w:sz w:val="28"/>
          <w:szCs w:val="28"/>
          <w:lang w:val="uk-UA"/>
        </w:rPr>
        <w:t>Массачусетський технологічний інститут</w:t>
      </w:r>
      <w:r w:rsidR="00FA006A">
        <w:rPr>
          <w:rFonts w:ascii="Times New Roman" w:hAnsi="Times New Roman" w:cs="Times New Roman"/>
          <w:sz w:val="28"/>
          <w:szCs w:val="28"/>
          <w:lang w:val="uk-UA"/>
        </w:rPr>
        <w:t>(МТІ)</w:t>
      </w:r>
      <w:r w:rsidRPr="00A13AB3">
        <w:rPr>
          <w:rFonts w:ascii="Times New Roman" w:hAnsi="Times New Roman" w:cs="Times New Roman"/>
          <w:sz w:val="28"/>
          <w:szCs w:val="28"/>
          <w:lang w:val="uk-UA"/>
        </w:rPr>
        <w:t xml:space="preserve">. </w:t>
      </w:r>
      <w:r>
        <w:rPr>
          <w:rFonts w:ascii="Times New Roman" w:hAnsi="Times New Roman" w:cs="Times New Roman"/>
          <w:sz w:val="28"/>
          <w:szCs w:val="28"/>
          <w:lang w:val="uk-UA"/>
        </w:rPr>
        <w:t>Технопарк «</w:t>
      </w:r>
      <w:r w:rsidRPr="00A13AB3">
        <w:rPr>
          <w:rFonts w:ascii="Times New Roman" w:hAnsi="Times New Roman" w:cs="Times New Roman"/>
          <w:sz w:val="28"/>
          <w:szCs w:val="28"/>
          <w:lang w:val="uk-UA"/>
        </w:rPr>
        <w:t>Кремнієва долина</w:t>
      </w:r>
      <w:r>
        <w:rPr>
          <w:rFonts w:ascii="Times New Roman" w:hAnsi="Times New Roman" w:cs="Times New Roman"/>
          <w:sz w:val="28"/>
          <w:szCs w:val="28"/>
          <w:lang w:val="uk-UA"/>
        </w:rPr>
        <w:t>»</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включа</w:t>
      </w:r>
      <w:r w:rsidRPr="00A13AB3">
        <w:rPr>
          <w:rFonts w:ascii="Times New Roman" w:hAnsi="Times New Roman" w:cs="Times New Roman"/>
          <w:sz w:val="28"/>
          <w:szCs w:val="28"/>
          <w:lang w:val="uk-UA"/>
        </w:rPr>
        <w:t xml:space="preserve">є </w:t>
      </w:r>
      <w:r>
        <w:rPr>
          <w:rFonts w:ascii="Times New Roman" w:hAnsi="Times New Roman" w:cs="Times New Roman"/>
          <w:sz w:val="28"/>
          <w:szCs w:val="28"/>
          <w:lang w:val="uk-UA"/>
        </w:rPr>
        <w:t>такі</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університети</w:t>
      </w:r>
      <w:r w:rsidRPr="00A13AB3">
        <w:rPr>
          <w:rFonts w:ascii="Times New Roman" w:hAnsi="Times New Roman" w:cs="Times New Roman"/>
          <w:sz w:val="28"/>
          <w:szCs w:val="28"/>
          <w:lang w:val="uk-UA"/>
        </w:rPr>
        <w:t>: Стенфордський</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Сан-Хосе, С</w:t>
      </w:r>
      <w:r>
        <w:rPr>
          <w:rFonts w:ascii="Times New Roman" w:hAnsi="Times New Roman" w:cs="Times New Roman"/>
          <w:sz w:val="28"/>
          <w:szCs w:val="28"/>
          <w:lang w:val="uk-UA"/>
        </w:rPr>
        <w:t>анта-Клари та Каліфорнійський.</w:t>
      </w:r>
    </w:p>
    <w:p w:rsidR="004E7511" w:rsidRPr="00A13AB3"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До</w:t>
      </w:r>
      <w:r w:rsidR="00CE699A">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біофармацевтичн</w:t>
      </w:r>
      <w:r>
        <w:rPr>
          <w:rFonts w:ascii="Times New Roman" w:hAnsi="Times New Roman" w:cs="Times New Roman"/>
          <w:sz w:val="28"/>
          <w:szCs w:val="28"/>
          <w:lang w:val="uk-UA"/>
        </w:rPr>
        <w:t>ого</w:t>
      </w:r>
      <w:r w:rsidRPr="00A13AB3">
        <w:rPr>
          <w:rFonts w:ascii="Times New Roman" w:hAnsi="Times New Roman" w:cs="Times New Roman"/>
          <w:sz w:val="28"/>
          <w:szCs w:val="28"/>
          <w:lang w:val="uk-UA"/>
        </w:rPr>
        <w:t xml:space="preserve"> кластер</w:t>
      </w:r>
      <w:r>
        <w:rPr>
          <w:rFonts w:ascii="Times New Roman" w:hAnsi="Times New Roman" w:cs="Times New Roman"/>
          <w:sz w:val="28"/>
          <w:szCs w:val="28"/>
          <w:lang w:val="uk-UA"/>
        </w:rPr>
        <w:t>у</w:t>
      </w:r>
      <w:r w:rsidR="00FA006A">
        <w:rPr>
          <w:rFonts w:ascii="Times New Roman" w:hAnsi="Times New Roman" w:cs="Times New Roman"/>
          <w:sz w:val="28"/>
          <w:szCs w:val="28"/>
          <w:lang w:val="uk-UA"/>
        </w:rPr>
        <w:t xml:space="preserve"> Каліфорнії належ</w:t>
      </w:r>
      <w:r w:rsidRPr="00A13AB3">
        <w:rPr>
          <w:rFonts w:ascii="Times New Roman" w:hAnsi="Times New Roman" w:cs="Times New Roman"/>
          <w:sz w:val="28"/>
          <w:szCs w:val="28"/>
          <w:lang w:val="uk-UA"/>
        </w:rPr>
        <w:t xml:space="preserve">ить Каліфорнійський університет </w:t>
      </w:r>
      <w:r>
        <w:rPr>
          <w:rFonts w:ascii="Times New Roman" w:hAnsi="Times New Roman" w:cs="Times New Roman"/>
          <w:sz w:val="28"/>
          <w:szCs w:val="28"/>
          <w:lang w:val="uk-UA"/>
        </w:rPr>
        <w:t>(КТУ)</w:t>
      </w:r>
      <w:r w:rsidRPr="00A13AB3">
        <w:rPr>
          <w:rFonts w:ascii="Times New Roman" w:hAnsi="Times New Roman" w:cs="Times New Roman"/>
          <w:sz w:val="28"/>
          <w:szCs w:val="28"/>
          <w:lang w:val="uk-UA"/>
        </w:rPr>
        <w:t>. Каліфорнійський технологічний університет</w:t>
      </w:r>
      <w:r>
        <w:rPr>
          <w:rFonts w:ascii="Times New Roman" w:hAnsi="Times New Roman" w:cs="Times New Roman"/>
          <w:sz w:val="28"/>
          <w:szCs w:val="28"/>
          <w:lang w:val="uk-UA"/>
        </w:rPr>
        <w:t xml:space="preserve"> та </w:t>
      </w:r>
      <w:r w:rsidR="00FA006A">
        <w:rPr>
          <w:rFonts w:ascii="Times New Roman" w:hAnsi="Times New Roman" w:cs="Times New Roman"/>
          <w:sz w:val="28"/>
          <w:szCs w:val="28"/>
          <w:lang w:val="uk-UA"/>
        </w:rPr>
        <w:t>МТІ</w:t>
      </w:r>
      <w:r>
        <w:rPr>
          <w:rFonts w:ascii="Times New Roman" w:hAnsi="Times New Roman" w:cs="Times New Roman"/>
          <w:sz w:val="28"/>
          <w:szCs w:val="28"/>
          <w:lang w:val="uk-UA"/>
        </w:rPr>
        <w:t xml:space="preserve"> – це установ</w:t>
      </w:r>
      <w:r w:rsidRPr="00A13AB3">
        <w:rPr>
          <w:rFonts w:ascii="Times New Roman" w:hAnsi="Times New Roman" w:cs="Times New Roman"/>
          <w:sz w:val="28"/>
          <w:szCs w:val="28"/>
          <w:lang w:val="uk-UA"/>
        </w:rPr>
        <w:t xml:space="preserve">и, </w:t>
      </w:r>
      <w:r>
        <w:rPr>
          <w:rFonts w:ascii="Times New Roman" w:hAnsi="Times New Roman" w:cs="Times New Roman"/>
          <w:sz w:val="28"/>
          <w:szCs w:val="28"/>
          <w:lang w:val="uk-UA"/>
        </w:rPr>
        <w:t>які</w:t>
      </w:r>
      <w:r w:rsidRPr="00A13AB3">
        <w:rPr>
          <w:rFonts w:ascii="Times New Roman" w:hAnsi="Times New Roman" w:cs="Times New Roman"/>
          <w:sz w:val="28"/>
          <w:szCs w:val="28"/>
          <w:lang w:val="uk-UA"/>
        </w:rPr>
        <w:t xml:space="preserve"> спеціалізуються </w:t>
      </w:r>
      <w:r>
        <w:rPr>
          <w:rFonts w:ascii="Times New Roman" w:hAnsi="Times New Roman" w:cs="Times New Roman"/>
          <w:sz w:val="28"/>
          <w:szCs w:val="28"/>
          <w:lang w:val="uk-UA"/>
        </w:rPr>
        <w:t>на</w:t>
      </w:r>
      <w:r w:rsidRPr="00A13AB3">
        <w:rPr>
          <w:rFonts w:ascii="Times New Roman" w:hAnsi="Times New Roman" w:cs="Times New Roman"/>
          <w:sz w:val="28"/>
          <w:szCs w:val="28"/>
          <w:lang w:val="uk-UA"/>
        </w:rPr>
        <w:t xml:space="preserve"> точних науках та інженерії. </w:t>
      </w:r>
      <w:r>
        <w:rPr>
          <w:rFonts w:ascii="Times New Roman" w:hAnsi="Times New Roman" w:cs="Times New Roman"/>
          <w:sz w:val="28"/>
          <w:szCs w:val="28"/>
          <w:lang w:val="uk-UA"/>
        </w:rPr>
        <w:t>До складу КТУ</w:t>
      </w:r>
      <w:r w:rsidR="00A371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входить </w:t>
      </w:r>
      <w:r w:rsidRPr="00A13AB3">
        <w:rPr>
          <w:rFonts w:ascii="Times New Roman" w:hAnsi="Times New Roman" w:cs="Times New Roman"/>
          <w:sz w:val="28"/>
          <w:szCs w:val="28"/>
          <w:lang w:val="uk-UA"/>
        </w:rPr>
        <w:t xml:space="preserve">Лабораторія реактивного руху, яка </w:t>
      </w:r>
      <w:r>
        <w:rPr>
          <w:rFonts w:ascii="Times New Roman" w:hAnsi="Times New Roman" w:cs="Times New Roman"/>
          <w:sz w:val="28"/>
          <w:szCs w:val="28"/>
          <w:lang w:val="uk-UA"/>
        </w:rPr>
        <w:t>здійснює запуски</w:t>
      </w:r>
      <w:r w:rsidRPr="00A13AB3">
        <w:rPr>
          <w:rFonts w:ascii="Times New Roman" w:hAnsi="Times New Roman" w:cs="Times New Roman"/>
          <w:sz w:val="28"/>
          <w:szCs w:val="28"/>
          <w:lang w:val="uk-UA"/>
        </w:rPr>
        <w:t xml:space="preserve"> космічних апаратів NАSА.</w:t>
      </w:r>
    </w:p>
    <w:p w:rsidR="004E7511" w:rsidRDefault="004E7511" w:rsidP="004E7511">
      <w:pPr>
        <w:spacing w:after="0" w:line="360" w:lineRule="auto"/>
        <w:jc w:val="right"/>
        <w:rPr>
          <w:rFonts w:ascii="Times New Roman" w:hAnsi="Times New Roman" w:cs="Times New Roman"/>
          <w:b/>
          <w:sz w:val="28"/>
          <w:szCs w:val="28"/>
          <w:lang w:val="uk-UA"/>
        </w:rPr>
      </w:pPr>
    </w:p>
    <w:p w:rsidR="004E7511" w:rsidRDefault="004E7511" w:rsidP="004E7511">
      <w:pPr>
        <w:spacing w:after="0" w:line="360" w:lineRule="auto"/>
        <w:jc w:val="right"/>
        <w:rPr>
          <w:rFonts w:ascii="Times New Roman" w:hAnsi="Times New Roman" w:cs="Times New Roman"/>
          <w:b/>
          <w:sz w:val="28"/>
          <w:szCs w:val="28"/>
          <w:lang w:val="uk-UA"/>
        </w:rPr>
      </w:pPr>
    </w:p>
    <w:p w:rsidR="004E7511" w:rsidRPr="00CC20B9" w:rsidRDefault="004E7511" w:rsidP="004E7511">
      <w:pPr>
        <w:spacing w:after="0" w:line="360" w:lineRule="auto"/>
        <w:jc w:val="right"/>
        <w:rPr>
          <w:rFonts w:ascii="Times New Roman" w:hAnsi="Times New Roman" w:cs="Times New Roman"/>
          <w:b/>
          <w:sz w:val="28"/>
          <w:szCs w:val="28"/>
          <w:lang w:val="uk-UA"/>
        </w:rPr>
      </w:pPr>
      <w:r w:rsidRPr="00CC20B9">
        <w:rPr>
          <w:rFonts w:ascii="Times New Roman" w:hAnsi="Times New Roman" w:cs="Times New Roman"/>
          <w:b/>
          <w:sz w:val="28"/>
          <w:szCs w:val="28"/>
          <w:lang w:val="uk-UA"/>
        </w:rPr>
        <w:lastRenderedPageBreak/>
        <w:t>Таблиця 2.2.</w:t>
      </w:r>
    </w:p>
    <w:p w:rsidR="004E7511" w:rsidRPr="00CC20B9" w:rsidRDefault="004E7511" w:rsidP="004E7511">
      <w:pPr>
        <w:spacing w:after="0" w:line="276" w:lineRule="auto"/>
        <w:jc w:val="center"/>
        <w:rPr>
          <w:rFonts w:ascii="Times New Roman" w:hAnsi="Times New Roman" w:cs="Times New Roman"/>
          <w:b/>
          <w:sz w:val="28"/>
          <w:szCs w:val="28"/>
          <w:lang w:val="uk-UA"/>
        </w:rPr>
      </w:pPr>
      <w:r w:rsidRPr="00CC20B9">
        <w:rPr>
          <w:rFonts w:ascii="Times New Roman" w:hAnsi="Times New Roman" w:cs="Times New Roman"/>
          <w:b/>
          <w:sz w:val="28"/>
          <w:szCs w:val="28"/>
          <w:lang w:val="uk-UA"/>
        </w:rPr>
        <w:t>Рейтинг найкращих університетів світу</w:t>
      </w:r>
      <w:r w:rsidR="003C28C9">
        <w:rPr>
          <w:rFonts w:ascii="Times New Roman" w:hAnsi="Times New Roman" w:cs="Times New Roman"/>
          <w:b/>
          <w:sz w:val="28"/>
          <w:szCs w:val="28"/>
          <w:lang w:val="uk-UA"/>
        </w:rPr>
        <w:t xml:space="preserve"> (версія</w:t>
      </w:r>
      <w:r w:rsidRPr="00CC20B9">
        <w:rPr>
          <w:rFonts w:ascii="Times New Roman" w:hAnsi="Times New Roman" w:cs="Times New Roman"/>
          <w:b/>
          <w:sz w:val="28"/>
          <w:szCs w:val="28"/>
          <w:lang w:val="uk-UA"/>
        </w:rPr>
        <w:t xml:space="preserve"> QS World</w:t>
      </w:r>
    </w:p>
    <w:p w:rsidR="004E7511" w:rsidRPr="00BD6223" w:rsidRDefault="004E7511" w:rsidP="004E7511">
      <w:pPr>
        <w:spacing w:after="0" w:line="276" w:lineRule="auto"/>
        <w:jc w:val="center"/>
        <w:rPr>
          <w:rFonts w:ascii="Times New Roman" w:hAnsi="Times New Roman" w:cs="Times New Roman"/>
          <w:b/>
          <w:color w:val="FF0000"/>
          <w:sz w:val="28"/>
          <w:szCs w:val="28"/>
          <w:lang w:val="uk-UA"/>
        </w:rPr>
      </w:pPr>
      <w:r w:rsidRPr="00CC20B9">
        <w:rPr>
          <w:rFonts w:ascii="Times New Roman" w:hAnsi="Times New Roman" w:cs="Times New Roman"/>
          <w:b/>
          <w:sz w:val="28"/>
          <w:szCs w:val="28"/>
          <w:lang w:val="uk-UA"/>
        </w:rPr>
        <w:t>University</w:t>
      </w:r>
      <w:r w:rsidR="00567A2C">
        <w:rPr>
          <w:rFonts w:ascii="Times New Roman" w:hAnsi="Times New Roman" w:cs="Times New Roman"/>
          <w:b/>
          <w:sz w:val="28"/>
          <w:szCs w:val="28"/>
          <w:lang w:val="uk-UA"/>
        </w:rPr>
        <w:t xml:space="preserve"> </w:t>
      </w:r>
      <w:r w:rsidRPr="00CC20B9">
        <w:rPr>
          <w:rFonts w:ascii="Times New Roman" w:hAnsi="Times New Roman" w:cs="Times New Roman"/>
          <w:b/>
          <w:sz w:val="28"/>
          <w:szCs w:val="28"/>
          <w:lang w:val="uk-UA"/>
        </w:rPr>
        <w:t>Rankings</w:t>
      </w:r>
      <w:r w:rsidR="003C28C9">
        <w:rPr>
          <w:rFonts w:ascii="Times New Roman" w:hAnsi="Times New Roman" w:cs="Times New Roman"/>
          <w:b/>
          <w:sz w:val="28"/>
          <w:szCs w:val="28"/>
          <w:lang w:val="uk-UA"/>
        </w:rPr>
        <w:t>)</w:t>
      </w:r>
      <w:r w:rsidRPr="00CC20B9">
        <w:rPr>
          <w:rFonts w:ascii="Times New Roman" w:hAnsi="Times New Roman" w:cs="Times New Roman"/>
          <w:b/>
          <w:sz w:val="28"/>
          <w:szCs w:val="28"/>
          <w:lang w:val="uk-UA"/>
        </w:rPr>
        <w:t>, 2020 р</w:t>
      </w:r>
      <w:bookmarkStart w:id="15" w:name="_Hlk82091801"/>
      <w:r w:rsidR="00EA1759">
        <w:rPr>
          <w:rFonts w:ascii="Times New Roman" w:hAnsi="Times New Roman" w:cs="Times New Roman"/>
          <w:b/>
          <w:sz w:val="28"/>
          <w:szCs w:val="28"/>
          <w:lang w:val="uk-UA"/>
        </w:rPr>
        <w:t>. [47</w:t>
      </w:r>
      <w:r w:rsidRPr="00CC20B9">
        <w:rPr>
          <w:rFonts w:ascii="Times New Roman" w:hAnsi="Times New Roman" w:cs="Times New Roman"/>
          <w:b/>
          <w:sz w:val="28"/>
          <w:szCs w:val="28"/>
          <w:lang w:val="uk-UA"/>
        </w:rPr>
        <w:t>]</w:t>
      </w:r>
    </w:p>
    <w:bookmarkEnd w:id="15"/>
    <w:tbl>
      <w:tblPr>
        <w:tblStyle w:val="a7"/>
        <w:tblW w:w="4851" w:type="pct"/>
        <w:tblLook w:val="04A0" w:firstRow="1" w:lastRow="0" w:firstColumn="1" w:lastColumn="0" w:noHBand="0" w:noVBand="1"/>
      </w:tblPr>
      <w:tblGrid>
        <w:gridCol w:w="3265"/>
        <w:gridCol w:w="816"/>
        <w:gridCol w:w="636"/>
        <w:gridCol w:w="636"/>
        <w:gridCol w:w="1116"/>
        <w:gridCol w:w="864"/>
        <w:gridCol w:w="896"/>
        <w:gridCol w:w="636"/>
        <w:gridCol w:w="745"/>
      </w:tblGrid>
      <w:tr w:rsidR="004E7511" w:rsidRPr="00A371C2" w:rsidTr="0035597D">
        <w:tc>
          <w:tcPr>
            <w:tcW w:w="1702" w:type="pct"/>
            <w:vMerge w:val="restart"/>
          </w:tcPr>
          <w:p w:rsidR="004E7511" w:rsidRPr="00CC20B9" w:rsidRDefault="004E7511" w:rsidP="0035597D">
            <w:pPr>
              <w:jc w:val="center"/>
              <w:rPr>
                <w:rFonts w:ascii="Times New Roman" w:hAnsi="Times New Roman" w:cs="Times New Roman"/>
                <w:b/>
                <w:sz w:val="20"/>
                <w:szCs w:val="20"/>
                <w:lang w:val="uk-UA"/>
              </w:rPr>
            </w:pPr>
          </w:p>
          <w:p w:rsidR="004E7511" w:rsidRPr="00CC20B9" w:rsidRDefault="004E7511" w:rsidP="0035597D">
            <w:pPr>
              <w:jc w:val="center"/>
              <w:rPr>
                <w:rFonts w:ascii="Times New Roman" w:hAnsi="Times New Roman" w:cs="Times New Roman"/>
                <w:b/>
                <w:sz w:val="20"/>
                <w:szCs w:val="20"/>
                <w:lang w:val="uk-UA"/>
              </w:rPr>
            </w:pPr>
          </w:p>
          <w:p w:rsidR="004E7511" w:rsidRPr="00CC20B9" w:rsidRDefault="004E7511" w:rsidP="0035597D">
            <w:pPr>
              <w:jc w:val="center"/>
              <w:rPr>
                <w:rFonts w:ascii="Times New Roman" w:hAnsi="Times New Roman" w:cs="Times New Roman"/>
                <w:b/>
                <w:sz w:val="20"/>
                <w:szCs w:val="20"/>
                <w:lang w:val="uk-UA"/>
              </w:rPr>
            </w:pPr>
          </w:p>
          <w:p w:rsidR="004E7511" w:rsidRPr="00CC20B9" w:rsidRDefault="004E7511" w:rsidP="0035597D">
            <w:pPr>
              <w:jc w:val="center"/>
              <w:rPr>
                <w:rFonts w:ascii="Times New Roman" w:hAnsi="Times New Roman" w:cs="Times New Roman"/>
                <w:b/>
                <w:sz w:val="20"/>
                <w:szCs w:val="20"/>
                <w:lang w:val="uk-UA"/>
              </w:rPr>
            </w:pPr>
          </w:p>
          <w:p w:rsidR="004E7511" w:rsidRPr="00CC20B9" w:rsidRDefault="004E7511" w:rsidP="0035597D">
            <w:pPr>
              <w:jc w:val="center"/>
              <w:rPr>
                <w:rFonts w:ascii="Times New Roman" w:hAnsi="Times New Roman" w:cs="Times New Roman"/>
                <w:b/>
                <w:sz w:val="20"/>
                <w:szCs w:val="20"/>
                <w:lang w:val="uk-UA"/>
              </w:rPr>
            </w:pPr>
          </w:p>
          <w:p w:rsidR="004E7511" w:rsidRPr="00CC20B9" w:rsidRDefault="004E7511" w:rsidP="0035597D">
            <w:pPr>
              <w:jc w:val="center"/>
              <w:rPr>
                <w:rFonts w:ascii="Times New Roman" w:hAnsi="Times New Roman" w:cs="Times New Roman"/>
                <w:b/>
                <w:sz w:val="20"/>
                <w:szCs w:val="20"/>
                <w:lang w:val="uk-UA"/>
              </w:rPr>
            </w:pPr>
          </w:p>
          <w:p w:rsidR="004E7511" w:rsidRPr="00CC20B9" w:rsidRDefault="004E7511" w:rsidP="0035597D">
            <w:pPr>
              <w:jc w:val="center"/>
              <w:rPr>
                <w:rFonts w:ascii="Times New Roman" w:hAnsi="Times New Roman" w:cs="Times New Roman"/>
                <w:b/>
                <w:sz w:val="20"/>
                <w:szCs w:val="20"/>
                <w:lang w:val="uk-UA"/>
              </w:rPr>
            </w:pPr>
          </w:p>
          <w:p w:rsidR="004E7511" w:rsidRPr="00CC20B9" w:rsidRDefault="004E7511" w:rsidP="0035597D">
            <w:pPr>
              <w:jc w:val="center"/>
              <w:rPr>
                <w:rFonts w:ascii="Times New Roman" w:hAnsi="Times New Roman" w:cs="Times New Roman"/>
                <w:b/>
                <w:sz w:val="20"/>
                <w:szCs w:val="20"/>
                <w:lang w:val="uk-UA"/>
              </w:rPr>
            </w:pPr>
          </w:p>
          <w:p w:rsidR="004E7511" w:rsidRPr="00CC20B9" w:rsidRDefault="004E7511" w:rsidP="0035597D">
            <w:pPr>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Вищі навчальні заклади</w:t>
            </w:r>
          </w:p>
        </w:tc>
        <w:tc>
          <w:tcPr>
            <w:tcW w:w="422" w:type="pct"/>
            <w:vMerge w:val="restart"/>
            <w:textDirection w:val="btLr"/>
          </w:tcPr>
          <w:p w:rsidR="004E7511" w:rsidRPr="00CC20B9" w:rsidRDefault="004E7511" w:rsidP="00A371C2">
            <w:pPr>
              <w:ind w:left="113" w:right="113"/>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Чисельність студентів</w:t>
            </w:r>
          </w:p>
        </w:tc>
        <w:tc>
          <w:tcPr>
            <w:tcW w:w="2876" w:type="pct"/>
            <w:gridSpan w:val="7"/>
          </w:tcPr>
          <w:p w:rsidR="004E7511" w:rsidRPr="00CC20B9" w:rsidRDefault="004E7511" w:rsidP="0035597D">
            <w:pPr>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Рейтингова оцінка за показниками, балів</w:t>
            </w:r>
          </w:p>
          <w:p w:rsidR="004E7511" w:rsidRPr="00CC20B9" w:rsidRDefault="004E7511" w:rsidP="0035597D">
            <w:pPr>
              <w:jc w:val="center"/>
              <w:rPr>
                <w:rFonts w:ascii="Times New Roman" w:hAnsi="Times New Roman" w:cs="Times New Roman"/>
                <w:b/>
                <w:sz w:val="24"/>
                <w:szCs w:val="24"/>
                <w:lang w:val="uk-UA"/>
              </w:rPr>
            </w:pPr>
          </w:p>
        </w:tc>
      </w:tr>
      <w:tr w:rsidR="004E7511" w:rsidRPr="00A13AB3" w:rsidTr="0035597D">
        <w:trPr>
          <w:cantSplit/>
          <w:trHeight w:val="3720"/>
        </w:trPr>
        <w:tc>
          <w:tcPr>
            <w:tcW w:w="1702" w:type="pct"/>
            <w:vMerge/>
          </w:tcPr>
          <w:p w:rsidR="004E7511" w:rsidRPr="00CC20B9" w:rsidRDefault="004E7511" w:rsidP="0035597D">
            <w:pPr>
              <w:jc w:val="center"/>
              <w:rPr>
                <w:rFonts w:ascii="Times New Roman" w:hAnsi="Times New Roman" w:cs="Times New Roman"/>
                <w:b/>
                <w:sz w:val="20"/>
                <w:szCs w:val="20"/>
                <w:lang w:val="uk-UA"/>
              </w:rPr>
            </w:pPr>
          </w:p>
        </w:tc>
        <w:tc>
          <w:tcPr>
            <w:tcW w:w="422" w:type="pct"/>
            <w:vMerge/>
          </w:tcPr>
          <w:p w:rsidR="004E7511" w:rsidRPr="00CC20B9" w:rsidRDefault="004E7511" w:rsidP="0035597D">
            <w:pPr>
              <w:jc w:val="center"/>
              <w:rPr>
                <w:rFonts w:ascii="Times New Roman" w:hAnsi="Times New Roman" w:cs="Times New Roman"/>
                <w:b/>
                <w:sz w:val="24"/>
                <w:szCs w:val="24"/>
                <w:lang w:val="uk-UA"/>
              </w:rPr>
            </w:pPr>
          </w:p>
        </w:tc>
        <w:tc>
          <w:tcPr>
            <w:tcW w:w="332" w:type="pct"/>
            <w:textDirection w:val="btLr"/>
          </w:tcPr>
          <w:p w:rsidR="004E7511" w:rsidRPr="00CC20B9" w:rsidRDefault="004E7511" w:rsidP="0035597D">
            <w:pPr>
              <w:ind w:left="113" w:right="113"/>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Загальна</w:t>
            </w:r>
          </w:p>
        </w:tc>
        <w:tc>
          <w:tcPr>
            <w:tcW w:w="332" w:type="pct"/>
            <w:textDirection w:val="btLr"/>
          </w:tcPr>
          <w:p w:rsidR="004E7511" w:rsidRPr="00CC20B9" w:rsidRDefault="004E7511" w:rsidP="0035597D">
            <w:pPr>
              <w:ind w:left="113" w:right="113"/>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Репутація навчального закладу</w:t>
            </w:r>
          </w:p>
        </w:tc>
        <w:tc>
          <w:tcPr>
            <w:tcW w:w="588" w:type="pct"/>
            <w:textDirection w:val="btLr"/>
          </w:tcPr>
          <w:p w:rsidR="004E7511" w:rsidRPr="00CC20B9" w:rsidRDefault="004E7511" w:rsidP="0035597D">
            <w:pPr>
              <w:ind w:left="113" w:right="113"/>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Оцінка навчального закладу з боку роботодавців за критерієм якості підготовки фахівців</w:t>
            </w:r>
          </w:p>
        </w:tc>
        <w:tc>
          <w:tcPr>
            <w:tcW w:w="452" w:type="pct"/>
            <w:textDirection w:val="btLr"/>
          </w:tcPr>
          <w:p w:rsidR="004E7511" w:rsidRPr="00CC20B9" w:rsidRDefault="004E7511" w:rsidP="0035597D">
            <w:pPr>
              <w:ind w:left="113" w:right="113"/>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Співвідношення кількості викладачів і студентів</w:t>
            </w:r>
          </w:p>
        </w:tc>
        <w:tc>
          <w:tcPr>
            <w:tcW w:w="469" w:type="pct"/>
            <w:textDirection w:val="btLr"/>
          </w:tcPr>
          <w:p w:rsidR="004E7511" w:rsidRPr="00CC20B9" w:rsidRDefault="004E7511" w:rsidP="0035597D">
            <w:pPr>
              <w:ind w:left="113" w:right="113"/>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Цитування наукових праць науково-педагогічного персоналу</w:t>
            </w:r>
          </w:p>
        </w:tc>
        <w:tc>
          <w:tcPr>
            <w:tcW w:w="313" w:type="pct"/>
            <w:textDirection w:val="btLr"/>
          </w:tcPr>
          <w:p w:rsidR="004E7511" w:rsidRPr="00CC20B9" w:rsidRDefault="004E7511" w:rsidP="0035597D">
            <w:pPr>
              <w:ind w:left="113" w:right="113"/>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Частка іноземних викладачів</w:t>
            </w:r>
          </w:p>
        </w:tc>
        <w:tc>
          <w:tcPr>
            <w:tcW w:w="390" w:type="pct"/>
            <w:textDirection w:val="btLr"/>
          </w:tcPr>
          <w:p w:rsidR="004E7511" w:rsidRPr="00CC20B9" w:rsidRDefault="004E7511" w:rsidP="0035597D">
            <w:pPr>
              <w:ind w:left="113" w:right="113"/>
              <w:jc w:val="center"/>
              <w:rPr>
                <w:rFonts w:ascii="Times New Roman" w:hAnsi="Times New Roman" w:cs="Times New Roman"/>
                <w:b/>
                <w:sz w:val="24"/>
                <w:szCs w:val="24"/>
                <w:lang w:val="uk-UA"/>
              </w:rPr>
            </w:pPr>
            <w:r w:rsidRPr="00CC20B9">
              <w:rPr>
                <w:rFonts w:ascii="Times New Roman" w:hAnsi="Times New Roman" w:cs="Times New Roman"/>
                <w:b/>
                <w:sz w:val="24"/>
                <w:szCs w:val="24"/>
                <w:lang w:val="uk-UA"/>
              </w:rPr>
              <w:t>Частка іноземних студентів</w:t>
            </w:r>
          </w:p>
        </w:tc>
      </w:tr>
      <w:tr w:rsidR="004E7511" w:rsidRPr="00A13AB3" w:rsidTr="0035597D">
        <w:trPr>
          <w:trHeight w:val="733"/>
        </w:trPr>
        <w:tc>
          <w:tcPr>
            <w:tcW w:w="170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Массачусетський Технологічний інститут (США)</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11342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100</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100</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100</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100</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99,1</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100</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99,1</w:t>
            </w:r>
          </w:p>
        </w:tc>
      </w:tr>
      <w:tr w:rsidR="004E7511" w:rsidRPr="00A13AB3" w:rsidTr="0035597D">
        <w:tc>
          <w:tcPr>
            <w:tcW w:w="170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Стенфордський</w:t>
            </w:r>
          </w:p>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університет (США)</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16260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98,4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100</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100</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98,1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99,7 </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63,6</w:t>
            </w:r>
          </w:p>
        </w:tc>
      </w:tr>
      <w:tr w:rsidR="004E7511" w:rsidRPr="00A13AB3" w:rsidTr="0035597D">
        <w:tc>
          <w:tcPr>
            <w:tcW w:w="170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Гарвардський університет</w:t>
            </w:r>
          </w:p>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(США)</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23583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97,9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98,6 </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99,1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85,2 </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69,9</w:t>
            </w:r>
          </w:p>
        </w:tc>
      </w:tr>
      <w:tr w:rsidR="004E7511" w:rsidRPr="00A13AB3" w:rsidTr="0035597D">
        <w:tc>
          <w:tcPr>
            <w:tcW w:w="1702" w:type="pct"/>
          </w:tcPr>
          <w:p w:rsidR="004E7511" w:rsidRPr="00A13AB3" w:rsidRDefault="004E7511" w:rsidP="0035597D">
            <w:pPr>
              <w:rPr>
                <w:rFonts w:ascii="Times New Roman" w:hAnsi="Times New Roman" w:cs="Times New Roman"/>
                <w:sz w:val="24"/>
                <w:szCs w:val="24"/>
                <w:lang w:val="uk-UA"/>
              </w:rPr>
            </w:pPr>
            <w:r w:rsidRPr="00A13AB3">
              <w:rPr>
                <w:rFonts w:ascii="Times New Roman" w:hAnsi="Times New Roman" w:cs="Times New Roman"/>
                <w:sz w:val="24"/>
                <w:szCs w:val="24"/>
                <w:lang w:val="uk-UA"/>
              </w:rPr>
              <w:t>Оксфордський університет (Велика</w:t>
            </w:r>
            <w:r w:rsidR="00FA006A">
              <w:rPr>
                <w:rFonts w:ascii="Times New Roman" w:hAnsi="Times New Roman" w:cs="Times New Roman"/>
                <w:sz w:val="24"/>
                <w:szCs w:val="24"/>
                <w:lang w:val="uk-UA"/>
              </w:rPr>
              <w:t xml:space="preserve"> </w:t>
            </w:r>
            <w:r w:rsidRPr="00A13AB3">
              <w:rPr>
                <w:rFonts w:ascii="Times New Roman" w:hAnsi="Times New Roman" w:cs="Times New Roman"/>
                <w:sz w:val="24"/>
                <w:szCs w:val="24"/>
                <w:lang w:val="uk-UA"/>
              </w:rPr>
              <w:t>Британія)</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20786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96,7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81,3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99,4 </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98,3</w:t>
            </w:r>
          </w:p>
        </w:tc>
      </w:tr>
      <w:tr w:rsidR="004E7511" w:rsidRPr="00A13AB3" w:rsidTr="0035597D">
        <w:trPr>
          <w:trHeight w:val="895"/>
        </w:trPr>
        <w:tc>
          <w:tcPr>
            <w:tcW w:w="170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Каліфорнійський технологічний інститут (США)</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2237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97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97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82,8 </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99,9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88,2</w:t>
            </w:r>
          </w:p>
        </w:tc>
      </w:tr>
      <w:tr w:rsidR="004E7511" w:rsidRPr="00A13AB3" w:rsidTr="0035597D">
        <w:trPr>
          <w:trHeight w:val="887"/>
        </w:trPr>
        <w:tc>
          <w:tcPr>
            <w:tcW w:w="170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Швейцарська федеральна</w:t>
            </w:r>
            <w:r w:rsidR="00FA006A">
              <w:rPr>
                <w:rFonts w:ascii="Times New Roman" w:hAnsi="Times New Roman" w:cs="Times New Roman"/>
                <w:sz w:val="24"/>
                <w:szCs w:val="24"/>
                <w:lang w:val="uk-UA"/>
              </w:rPr>
              <w:t xml:space="preserve"> </w:t>
            </w:r>
            <w:r w:rsidRPr="00A13AB3">
              <w:rPr>
                <w:rFonts w:ascii="Times New Roman" w:hAnsi="Times New Roman" w:cs="Times New Roman"/>
                <w:sz w:val="24"/>
                <w:szCs w:val="24"/>
                <w:lang w:val="uk-UA"/>
              </w:rPr>
              <w:t>вища технічна школа Цюріха (Швейцарія)</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18563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95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98,7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96,6 </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80,8 </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96,4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97,9</w:t>
            </w:r>
          </w:p>
        </w:tc>
      </w:tr>
      <w:tr w:rsidR="004E7511" w:rsidRPr="00A13AB3" w:rsidTr="0035597D">
        <w:tc>
          <w:tcPr>
            <w:tcW w:w="170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Кембриджський університет (Велика Британія)</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19876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94,3</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69,2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97,4</w:t>
            </w:r>
          </w:p>
        </w:tc>
      </w:tr>
      <w:tr w:rsidR="004E7511" w:rsidRPr="00A13AB3" w:rsidTr="0035597D">
        <w:tc>
          <w:tcPr>
            <w:tcW w:w="170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Університетський коледж Лондона (Велика Британія)</w:t>
            </w:r>
          </w:p>
        </w:tc>
        <w:tc>
          <w:tcPr>
            <w:tcW w:w="42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35897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92,9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99,4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98,3 </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98,4 </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65,4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99,3 </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100</w:t>
            </w:r>
          </w:p>
        </w:tc>
      </w:tr>
      <w:tr w:rsidR="004E7511" w:rsidRPr="00A13AB3" w:rsidTr="0035597D">
        <w:tc>
          <w:tcPr>
            <w:tcW w:w="1702" w:type="pct"/>
          </w:tcPr>
          <w:p w:rsidR="004E7511" w:rsidRPr="00A13AB3" w:rsidRDefault="004E7511" w:rsidP="0035597D">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Імперський коледж Лондона (Велика Британія)</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17628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93,6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98,5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99,8 </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99,9 </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68,6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100 </w:t>
            </w:r>
          </w:p>
        </w:tc>
      </w:tr>
      <w:tr w:rsidR="004E7511" w:rsidRPr="00A13AB3" w:rsidTr="0035597D">
        <w:trPr>
          <w:trHeight w:val="536"/>
        </w:trPr>
        <w:tc>
          <w:tcPr>
            <w:tcW w:w="1702" w:type="pct"/>
          </w:tcPr>
          <w:p w:rsidR="004E7511" w:rsidRPr="00A13AB3" w:rsidRDefault="004E7511" w:rsidP="00A371C2">
            <w:pPr>
              <w:jc w:val="both"/>
              <w:rPr>
                <w:rFonts w:ascii="Times New Roman" w:hAnsi="Times New Roman" w:cs="Times New Roman"/>
                <w:sz w:val="24"/>
                <w:szCs w:val="24"/>
                <w:lang w:val="uk-UA"/>
              </w:rPr>
            </w:pPr>
            <w:r w:rsidRPr="00A13AB3">
              <w:rPr>
                <w:rFonts w:ascii="Times New Roman" w:hAnsi="Times New Roman" w:cs="Times New Roman"/>
                <w:sz w:val="24"/>
                <w:szCs w:val="24"/>
                <w:lang w:val="uk-UA"/>
              </w:rPr>
              <w:t>Чиказький університет (США)</w:t>
            </w:r>
          </w:p>
        </w:tc>
        <w:tc>
          <w:tcPr>
            <w:tcW w:w="42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15335 </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93,1</w:t>
            </w:r>
          </w:p>
        </w:tc>
        <w:tc>
          <w:tcPr>
            <w:tcW w:w="33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99,4 </w:t>
            </w:r>
          </w:p>
        </w:tc>
        <w:tc>
          <w:tcPr>
            <w:tcW w:w="588"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91,3 </w:t>
            </w:r>
          </w:p>
        </w:tc>
        <w:tc>
          <w:tcPr>
            <w:tcW w:w="452"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94,4 </w:t>
            </w:r>
          </w:p>
        </w:tc>
        <w:tc>
          <w:tcPr>
            <w:tcW w:w="469"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 xml:space="preserve">86,3 </w:t>
            </w:r>
          </w:p>
        </w:tc>
        <w:tc>
          <w:tcPr>
            <w:tcW w:w="313"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67,1</w:t>
            </w:r>
          </w:p>
        </w:tc>
        <w:tc>
          <w:tcPr>
            <w:tcW w:w="390" w:type="pct"/>
          </w:tcPr>
          <w:p w:rsidR="004E7511" w:rsidRPr="00A13AB3" w:rsidRDefault="004E7511" w:rsidP="0035597D">
            <w:pPr>
              <w:jc w:val="center"/>
              <w:rPr>
                <w:rFonts w:ascii="Times New Roman" w:hAnsi="Times New Roman" w:cs="Times New Roman"/>
                <w:sz w:val="24"/>
                <w:szCs w:val="24"/>
                <w:lang w:val="uk-UA"/>
              </w:rPr>
            </w:pPr>
            <w:r w:rsidRPr="00A13AB3">
              <w:rPr>
                <w:rFonts w:ascii="Times New Roman" w:hAnsi="Times New Roman" w:cs="Times New Roman"/>
                <w:sz w:val="24"/>
                <w:szCs w:val="24"/>
                <w:lang w:val="uk-UA"/>
              </w:rPr>
              <w:t>82,6</w:t>
            </w:r>
          </w:p>
        </w:tc>
      </w:tr>
    </w:tbl>
    <w:p w:rsidR="004E7511" w:rsidRPr="00387844" w:rsidRDefault="004E7511" w:rsidP="004E7511">
      <w:pPr>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Серед найвідоміших підрозділів МТІ – лабораторія інформатики і штучного інтелекту</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лабораторія Лінкольна, школа управління. </w:t>
      </w:r>
      <w:r>
        <w:rPr>
          <w:rFonts w:ascii="Times New Roman" w:hAnsi="Times New Roman" w:cs="Times New Roman"/>
          <w:sz w:val="28"/>
          <w:szCs w:val="28"/>
          <w:lang w:val="uk-UA"/>
        </w:rPr>
        <w:t xml:space="preserve">Серед науковців даного </w:t>
      </w:r>
      <w:r>
        <w:rPr>
          <w:rFonts w:ascii="Times New Roman" w:hAnsi="Times New Roman" w:cs="Times New Roman"/>
          <w:sz w:val="28"/>
          <w:szCs w:val="28"/>
          <w:lang w:val="uk-UA"/>
        </w:rPr>
        <w:lastRenderedPageBreak/>
        <w:t>закладу 77 викладачів та студентів</w:t>
      </w:r>
      <w:r w:rsidRPr="00A13AB3">
        <w:rPr>
          <w:rFonts w:ascii="Times New Roman" w:hAnsi="Times New Roman" w:cs="Times New Roman"/>
          <w:sz w:val="28"/>
          <w:szCs w:val="28"/>
          <w:lang w:val="uk-UA"/>
        </w:rPr>
        <w:t xml:space="preserve"> є лауреатами Нобелівської премії, </w:t>
      </w:r>
      <w:r>
        <w:rPr>
          <w:rFonts w:ascii="Times New Roman" w:hAnsi="Times New Roman" w:cs="Times New Roman"/>
          <w:sz w:val="28"/>
          <w:szCs w:val="28"/>
          <w:lang w:val="uk-UA"/>
        </w:rPr>
        <w:t>що є рекордом</w:t>
      </w:r>
      <w:r w:rsidR="00CE699A">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w:t>
      </w:r>
      <w:r w:rsidR="00EA1759">
        <w:rPr>
          <w:rFonts w:ascii="Times New Roman" w:hAnsi="Times New Roman" w:cs="Times New Roman"/>
          <w:sz w:val="28"/>
          <w:szCs w:val="28"/>
          <w:lang w:val="uk-UA"/>
        </w:rPr>
        <w:t>38</w:t>
      </w:r>
      <w:r w:rsidRPr="00A13AB3">
        <w:rPr>
          <w:rFonts w:ascii="Times New Roman" w:hAnsi="Times New Roman" w:cs="Times New Roman"/>
          <w:sz w:val="28"/>
          <w:szCs w:val="28"/>
          <w:lang w:val="uk-UA"/>
        </w:rPr>
        <w:t>].</w:t>
      </w:r>
    </w:p>
    <w:p w:rsidR="004E7511" w:rsidRPr="00A13AB3" w:rsidRDefault="004E7511" w:rsidP="004E7511">
      <w:pPr>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ab/>
        <w:t xml:space="preserve">Фактором, що підтверджує конкурентоспроможність та привабливість </w:t>
      </w:r>
      <w:r>
        <w:rPr>
          <w:rFonts w:ascii="Times New Roman" w:hAnsi="Times New Roman" w:cs="Times New Roman"/>
          <w:sz w:val="28"/>
          <w:szCs w:val="28"/>
          <w:lang w:val="uk-UA"/>
        </w:rPr>
        <w:t>ЗВО США, є показн</w:t>
      </w:r>
      <w:r w:rsidRPr="00A13AB3">
        <w:rPr>
          <w:rFonts w:ascii="Times New Roman" w:hAnsi="Times New Roman" w:cs="Times New Roman"/>
          <w:sz w:val="28"/>
          <w:szCs w:val="28"/>
          <w:lang w:val="uk-UA"/>
        </w:rPr>
        <w:t xml:space="preserve">ики закордонної присутності університетів та </w:t>
      </w:r>
      <w:r>
        <w:rPr>
          <w:rFonts w:ascii="Times New Roman" w:hAnsi="Times New Roman" w:cs="Times New Roman"/>
          <w:sz w:val="28"/>
          <w:szCs w:val="28"/>
          <w:lang w:val="uk-UA"/>
        </w:rPr>
        <w:t>показники кількості мобіль</w:t>
      </w:r>
      <w:r w:rsidRPr="00A13AB3">
        <w:rPr>
          <w:rFonts w:ascii="Times New Roman" w:hAnsi="Times New Roman" w:cs="Times New Roman"/>
          <w:sz w:val="28"/>
          <w:szCs w:val="28"/>
          <w:lang w:val="uk-UA"/>
        </w:rPr>
        <w:t xml:space="preserve">них студентів, </w:t>
      </w:r>
      <w:r>
        <w:rPr>
          <w:rFonts w:ascii="Times New Roman" w:hAnsi="Times New Roman" w:cs="Times New Roman"/>
          <w:sz w:val="28"/>
          <w:szCs w:val="28"/>
          <w:lang w:val="uk-UA"/>
        </w:rPr>
        <w:t>які навчаються</w:t>
      </w:r>
      <w:r w:rsidRPr="00A13AB3">
        <w:rPr>
          <w:rFonts w:ascii="Times New Roman" w:hAnsi="Times New Roman" w:cs="Times New Roman"/>
          <w:sz w:val="28"/>
          <w:szCs w:val="28"/>
          <w:lang w:val="uk-UA"/>
        </w:rPr>
        <w:t xml:space="preserve"> у США. </w:t>
      </w:r>
      <w:r>
        <w:rPr>
          <w:rFonts w:ascii="Times New Roman" w:hAnsi="Times New Roman" w:cs="Times New Roman"/>
          <w:sz w:val="28"/>
          <w:szCs w:val="28"/>
          <w:lang w:val="uk-UA"/>
        </w:rPr>
        <w:t>Так, у</w:t>
      </w:r>
      <w:r w:rsidRPr="00A13AB3">
        <w:rPr>
          <w:rFonts w:ascii="Times New Roman" w:hAnsi="Times New Roman" w:cs="Times New Roman"/>
          <w:sz w:val="28"/>
          <w:szCs w:val="28"/>
          <w:lang w:val="uk-UA"/>
        </w:rPr>
        <w:t xml:space="preserve"> 2019-2020 навчальному році </w:t>
      </w:r>
      <w:r>
        <w:rPr>
          <w:rFonts w:ascii="Times New Roman" w:hAnsi="Times New Roman" w:cs="Times New Roman"/>
          <w:sz w:val="28"/>
          <w:szCs w:val="28"/>
          <w:lang w:val="uk-UA"/>
        </w:rPr>
        <w:t>до США</w:t>
      </w:r>
      <w:r w:rsidRPr="00A13AB3">
        <w:rPr>
          <w:rFonts w:ascii="Times New Roman" w:hAnsi="Times New Roman" w:cs="Times New Roman"/>
          <w:sz w:val="28"/>
          <w:szCs w:val="28"/>
          <w:lang w:val="uk-UA"/>
        </w:rPr>
        <w:t xml:space="preserve"> прибуло 1,1 м</w:t>
      </w:r>
      <w:r>
        <w:rPr>
          <w:rFonts w:ascii="Times New Roman" w:hAnsi="Times New Roman" w:cs="Times New Roman"/>
          <w:sz w:val="28"/>
          <w:szCs w:val="28"/>
          <w:lang w:val="uk-UA"/>
        </w:rPr>
        <w:t>лн мобіль</w:t>
      </w:r>
      <w:r w:rsidRPr="00A13AB3">
        <w:rPr>
          <w:rFonts w:ascii="Times New Roman" w:hAnsi="Times New Roman" w:cs="Times New Roman"/>
          <w:sz w:val="28"/>
          <w:szCs w:val="28"/>
          <w:lang w:val="uk-UA"/>
        </w:rPr>
        <w:t>них студентів, при загальній кількості студентів у 19,8 м</w:t>
      </w:r>
      <w:r>
        <w:rPr>
          <w:rFonts w:ascii="Times New Roman" w:hAnsi="Times New Roman" w:cs="Times New Roman"/>
          <w:sz w:val="28"/>
          <w:szCs w:val="28"/>
          <w:lang w:val="uk-UA"/>
        </w:rPr>
        <w:t>лн осіб.</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зазначено у </w:t>
      </w:r>
      <w:r w:rsidRPr="007C42EC">
        <w:rPr>
          <w:rFonts w:ascii="Times New Roman" w:hAnsi="Times New Roman" w:cs="Times New Roman"/>
          <w:sz w:val="28"/>
          <w:szCs w:val="28"/>
          <w:lang w:val="uk-UA"/>
        </w:rPr>
        <w:t>«Доповіді відкритих дверей</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це </w:t>
      </w:r>
      <w:r>
        <w:rPr>
          <w:rFonts w:ascii="Times New Roman" w:hAnsi="Times New Roman" w:cs="Times New Roman"/>
          <w:sz w:val="28"/>
          <w:szCs w:val="28"/>
          <w:lang w:val="uk-UA"/>
        </w:rPr>
        <w:t xml:space="preserve">є </w:t>
      </w:r>
      <w:r w:rsidRPr="00A13AB3">
        <w:rPr>
          <w:rFonts w:ascii="Times New Roman" w:hAnsi="Times New Roman" w:cs="Times New Roman"/>
          <w:sz w:val="28"/>
          <w:szCs w:val="28"/>
          <w:lang w:val="uk-UA"/>
        </w:rPr>
        <w:t>рекорд</w:t>
      </w:r>
      <w:r>
        <w:rPr>
          <w:rFonts w:ascii="Times New Roman" w:hAnsi="Times New Roman" w:cs="Times New Roman"/>
          <w:sz w:val="28"/>
          <w:szCs w:val="28"/>
          <w:lang w:val="uk-UA"/>
        </w:rPr>
        <w:t>ом і він</w:t>
      </w:r>
      <w:r w:rsidRPr="00A13AB3">
        <w:rPr>
          <w:rFonts w:ascii="Times New Roman" w:hAnsi="Times New Roman" w:cs="Times New Roman"/>
          <w:sz w:val="28"/>
          <w:szCs w:val="28"/>
          <w:lang w:val="uk-UA"/>
        </w:rPr>
        <w:t xml:space="preserve"> тримається п’ятий рік поспі</w:t>
      </w:r>
      <w:r>
        <w:rPr>
          <w:rFonts w:ascii="Times New Roman" w:hAnsi="Times New Roman" w:cs="Times New Roman"/>
          <w:sz w:val="28"/>
          <w:szCs w:val="28"/>
          <w:lang w:val="uk-UA"/>
        </w:rPr>
        <w:t>ль</w:t>
      </w:r>
      <w:r w:rsidRPr="00A13AB3">
        <w:rPr>
          <w:rFonts w:ascii="Times New Roman" w:hAnsi="Times New Roman" w:cs="Times New Roman"/>
          <w:sz w:val="28"/>
          <w:szCs w:val="28"/>
          <w:lang w:val="uk-UA"/>
        </w:rPr>
        <w:t xml:space="preserve">. Хоча вартість освіти в США на сьогодні є достатньо високою, але це не знижує бажання багатьох іноземних громадян отримати вищу освіту саме в США. При цьому оплата </w:t>
      </w:r>
      <w:r>
        <w:rPr>
          <w:rFonts w:ascii="Times New Roman" w:hAnsi="Times New Roman" w:cs="Times New Roman"/>
          <w:sz w:val="28"/>
          <w:szCs w:val="28"/>
          <w:lang w:val="uk-UA"/>
        </w:rPr>
        <w:t>освітніх послуг</w:t>
      </w:r>
      <w:r w:rsidRPr="00A13AB3">
        <w:rPr>
          <w:rFonts w:ascii="Times New Roman" w:hAnsi="Times New Roman" w:cs="Times New Roman"/>
          <w:sz w:val="28"/>
          <w:szCs w:val="28"/>
          <w:lang w:val="uk-UA"/>
        </w:rPr>
        <w:t xml:space="preserve"> буде залежати від наступних чинників: 1) розташування університету; 2) типу університету: приватний чи державний; 3) рейтингу університету; 4) бажаної спеціальності; 5) стипендій і знижок на навчання.</w:t>
      </w:r>
    </w:p>
    <w:p w:rsidR="004E7511" w:rsidRPr="00DF119C" w:rsidRDefault="004E7511" w:rsidP="004E7511">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ab/>
        <w:t>Щодо країн-донорів</w:t>
      </w:r>
      <w:r w:rsidRPr="00A13AB3">
        <w:rPr>
          <w:rFonts w:ascii="Times New Roman" w:hAnsi="Times New Roman" w:cs="Times New Roman"/>
          <w:sz w:val="28"/>
          <w:szCs w:val="28"/>
          <w:lang w:val="uk-UA"/>
        </w:rPr>
        <w:t xml:space="preserve"> студентів,</w:t>
      </w:r>
      <w:r>
        <w:rPr>
          <w:rFonts w:ascii="Times New Roman" w:hAnsi="Times New Roman" w:cs="Times New Roman"/>
          <w:sz w:val="28"/>
          <w:szCs w:val="28"/>
          <w:lang w:val="uk-UA"/>
        </w:rPr>
        <w:t xml:space="preserve"> то найбільша кількість мобіль</w:t>
      </w:r>
      <w:r w:rsidR="00FA006A">
        <w:rPr>
          <w:rFonts w:ascii="Times New Roman" w:hAnsi="Times New Roman" w:cs="Times New Roman"/>
          <w:sz w:val="28"/>
          <w:szCs w:val="28"/>
          <w:lang w:val="uk-UA"/>
        </w:rPr>
        <w:t>них студентів прибуває</w:t>
      </w:r>
      <w:r w:rsidRPr="00A13AB3">
        <w:rPr>
          <w:rFonts w:ascii="Times New Roman" w:hAnsi="Times New Roman" w:cs="Times New Roman"/>
          <w:sz w:val="28"/>
          <w:szCs w:val="28"/>
          <w:lang w:val="uk-UA"/>
        </w:rPr>
        <w:t xml:space="preserve"> </w:t>
      </w:r>
      <w:r w:rsidR="00946C53">
        <w:rPr>
          <w:rFonts w:ascii="Times New Roman" w:hAnsi="Times New Roman" w:cs="Times New Roman"/>
          <w:sz w:val="28"/>
          <w:szCs w:val="28"/>
          <w:lang w:val="uk-UA"/>
        </w:rPr>
        <w:t>у</w:t>
      </w:r>
      <w:r w:rsidRPr="00A13AB3">
        <w:rPr>
          <w:rFonts w:ascii="Times New Roman" w:hAnsi="Times New Roman" w:cs="Times New Roman"/>
          <w:sz w:val="28"/>
          <w:szCs w:val="28"/>
          <w:lang w:val="uk-UA"/>
        </w:rPr>
        <w:t xml:space="preserve"> США з Китаю (300 тис</w:t>
      </w:r>
      <w:r>
        <w:rPr>
          <w:rFonts w:ascii="Times New Roman" w:hAnsi="Times New Roman" w:cs="Times New Roman"/>
          <w:sz w:val="28"/>
          <w:szCs w:val="28"/>
          <w:lang w:val="uk-UA"/>
        </w:rPr>
        <w:t xml:space="preserve"> осіб</w:t>
      </w:r>
      <w:r w:rsidRPr="00A13AB3">
        <w:rPr>
          <w:rFonts w:ascii="Times New Roman" w:hAnsi="Times New Roman" w:cs="Times New Roman"/>
          <w:sz w:val="28"/>
          <w:szCs w:val="28"/>
          <w:lang w:val="uk-UA"/>
        </w:rPr>
        <w:t>), Індії (134 тис</w:t>
      </w:r>
      <w:r>
        <w:rPr>
          <w:rFonts w:ascii="Times New Roman" w:hAnsi="Times New Roman" w:cs="Times New Roman"/>
          <w:sz w:val="28"/>
          <w:szCs w:val="28"/>
          <w:lang w:val="uk-UA"/>
        </w:rPr>
        <w:t xml:space="preserve"> осіб</w:t>
      </w:r>
      <w:r w:rsidRPr="00A13AB3">
        <w:rPr>
          <w:rFonts w:ascii="Times New Roman" w:hAnsi="Times New Roman" w:cs="Times New Roman"/>
          <w:sz w:val="28"/>
          <w:szCs w:val="28"/>
          <w:lang w:val="uk-UA"/>
        </w:rPr>
        <w:t>) та Південної Кореї (64 тис</w:t>
      </w:r>
      <w:r>
        <w:rPr>
          <w:rFonts w:ascii="Times New Roman" w:hAnsi="Times New Roman" w:cs="Times New Roman"/>
          <w:sz w:val="28"/>
          <w:szCs w:val="28"/>
          <w:lang w:val="uk-UA"/>
        </w:rPr>
        <w:t xml:space="preserve"> осіб</w:t>
      </w:r>
      <w:r w:rsidRPr="00A13AB3">
        <w:rPr>
          <w:rFonts w:ascii="Times New Roman" w:hAnsi="Times New Roman" w:cs="Times New Roman"/>
          <w:sz w:val="28"/>
          <w:szCs w:val="28"/>
          <w:lang w:val="uk-UA"/>
        </w:rPr>
        <w:t xml:space="preserve">). </w:t>
      </w:r>
      <w:r>
        <w:rPr>
          <w:rFonts w:ascii="Times New Roman" w:hAnsi="Times New Roman" w:cs="Times New Roman"/>
          <w:sz w:val="28"/>
          <w:szCs w:val="28"/>
          <w:lang w:val="uk-UA"/>
        </w:rPr>
        <w:t>Слід зазначити, що за останні</w:t>
      </w:r>
      <w:r w:rsidR="00A371C2">
        <w:rPr>
          <w:rFonts w:ascii="Times New Roman" w:hAnsi="Times New Roman" w:cs="Times New Roman"/>
          <w:sz w:val="28"/>
          <w:szCs w:val="28"/>
          <w:lang w:val="uk-UA"/>
        </w:rPr>
        <w:t xml:space="preserve"> </w:t>
      </w:r>
      <w:r>
        <w:rPr>
          <w:rFonts w:ascii="Times New Roman" w:hAnsi="Times New Roman" w:cs="Times New Roman"/>
          <w:sz w:val="28"/>
          <w:szCs w:val="28"/>
          <w:lang w:val="uk-UA"/>
        </w:rPr>
        <w:t>десятиліття</w:t>
      </w:r>
      <w:r w:rsidRPr="00A13AB3">
        <w:rPr>
          <w:rFonts w:ascii="Times New Roman" w:hAnsi="Times New Roman" w:cs="Times New Roman"/>
          <w:sz w:val="28"/>
          <w:szCs w:val="28"/>
          <w:lang w:val="uk-UA"/>
        </w:rPr>
        <w:t xml:space="preserve"> кількість </w:t>
      </w:r>
      <w:r>
        <w:rPr>
          <w:rFonts w:ascii="Times New Roman" w:hAnsi="Times New Roman" w:cs="Times New Roman"/>
          <w:sz w:val="28"/>
          <w:szCs w:val="28"/>
          <w:lang w:val="uk-UA"/>
        </w:rPr>
        <w:t xml:space="preserve">китайських </w:t>
      </w:r>
      <w:r w:rsidRPr="00A13AB3">
        <w:rPr>
          <w:rFonts w:ascii="Times New Roman" w:hAnsi="Times New Roman" w:cs="Times New Roman"/>
          <w:sz w:val="28"/>
          <w:szCs w:val="28"/>
          <w:lang w:val="uk-UA"/>
        </w:rPr>
        <w:t>студент</w:t>
      </w:r>
      <w:r>
        <w:rPr>
          <w:rFonts w:ascii="Times New Roman" w:hAnsi="Times New Roman" w:cs="Times New Roman"/>
          <w:sz w:val="28"/>
          <w:szCs w:val="28"/>
          <w:lang w:val="uk-UA"/>
        </w:rPr>
        <w:t>ів, як</w:t>
      </w:r>
      <w:r w:rsidRPr="00A13AB3">
        <w:rPr>
          <w:rFonts w:ascii="Times New Roman" w:hAnsi="Times New Roman" w:cs="Times New Roman"/>
          <w:sz w:val="28"/>
          <w:szCs w:val="28"/>
          <w:lang w:val="uk-UA"/>
        </w:rPr>
        <w:t xml:space="preserve">і їдуть навчатися до США, </w:t>
      </w:r>
      <w:r>
        <w:rPr>
          <w:rFonts w:ascii="Times New Roman" w:hAnsi="Times New Roman" w:cs="Times New Roman"/>
          <w:sz w:val="28"/>
          <w:szCs w:val="28"/>
          <w:lang w:val="uk-UA"/>
        </w:rPr>
        <w:t>збільшилася</w:t>
      </w:r>
      <w:r w:rsidRPr="00A13AB3">
        <w:rPr>
          <w:rFonts w:ascii="Times New Roman" w:hAnsi="Times New Roman" w:cs="Times New Roman"/>
          <w:sz w:val="28"/>
          <w:szCs w:val="28"/>
          <w:lang w:val="uk-UA"/>
        </w:rPr>
        <w:t xml:space="preserve"> у 6 разів. </w:t>
      </w:r>
      <w:r>
        <w:rPr>
          <w:rFonts w:ascii="Times New Roman" w:hAnsi="Times New Roman" w:cs="Times New Roman"/>
          <w:sz w:val="28"/>
          <w:szCs w:val="28"/>
          <w:lang w:val="uk-UA"/>
        </w:rPr>
        <w:t xml:space="preserve">У пріоритеті </w:t>
      </w:r>
      <w:r w:rsidRPr="00A13AB3">
        <w:rPr>
          <w:rFonts w:ascii="Times New Roman" w:hAnsi="Times New Roman" w:cs="Times New Roman"/>
          <w:sz w:val="28"/>
          <w:szCs w:val="28"/>
          <w:lang w:val="uk-UA"/>
        </w:rPr>
        <w:t xml:space="preserve">наукові </w:t>
      </w:r>
      <w:r>
        <w:rPr>
          <w:rFonts w:ascii="Times New Roman" w:hAnsi="Times New Roman" w:cs="Times New Roman"/>
          <w:sz w:val="28"/>
          <w:szCs w:val="28"/>
          <w:lang w:val="uk-UA"/>
        </w:rPr>
        <w:t>й</w:t>
      </w:r>
      <w:r w:rsidRPr="00A13AB3">
        <w:rPr>
          <w:rFonts w:ascii="Times New Roman" w:hAnsi="Times New Roman" w:cs="Times New Roman"/>
          <w:sz w:val="28"/>
          <w:szCs w:val="28"/>
          <w:lang w:val="uk-UA"/>
        </w:rPr>
        <w:t xml:space="preserve"> математичні спеціальності</w:t>
      </w:r>
      <w:r>
        <w:rPr>
          <w:rFonts w:ascii="Times New Roman" w:hAnsi="Times New Roman" w:cs="Times New Roman"/>
          <w:sz w:val="28"/>
          <w:szCs w:val="28"/>
          <w:lang w:val="uk-UA"/>
        </w:rPr>
        <w:t>, їх обрали понад 40% іноземних студентів;</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майже</w:t>
      </w:r>
      <w:r w:rsidRPr="00A13AB3">
        <w:rPr>
          <w:rFonts w:ascii="Times New Roman" w:hAnsi="Times New Roman" w:cs="Times New Roman"/>
          <w:sz w:val="28"/>
          <w:szCs w:val="28"/>
          <w:lang w:val="uk-UA"/>
        </w:rPr>
        <w:t xml:space="preserve"> 20% </w:t>
      </w:r>
      <w:r>
        <w:rPr>
          <w:rFonts w:ascii="Times New Roman" w:hAnsi="Times New Roman" w:cs="Times New Roman"/>
          <w:sz w:val="28"/>
          <w:szCs w:val="28"/>
          <w:lang w:val="uk-UA"/>
        </w:rPr>
        <w:t>обира</w:t>
      </w:r>
      <w:r w:rsidRPr="00A13AB3">
        <w:rPr>
          <w:rFonts w:ascii="Times New Roman" w:hAnsi="Times New Roman" w:cs="Times New Roman"/>
          <w:sz w:val="28"/>
          <w:szCs w:val="28"/>
          <w:lang w:val="uk-UA"/>
        </w:rPr>
        <w:t xml:space="preserve">ють економіку і менеджмент. </w:t>
      </w:r>
      <w:r>
        <w:rPr>
          <w:rFonts w:ascii="Times New Roman" w:hAnsi="Times New Roman" w:cs="Times New Roman"/>
          <w:sz w:val="28"/>
          <w:szCs w:val="28"/>
          <w:lang w:val="uk-UA"/>
        </w:rPr>
        <w:t>С</w:t>
      </w:r>
      <w:r w:rsidRPr="00A13AB3">
        <w:rPr>
          <w:rFonts w:ascii="Times New Roman" w:hAnsi="Times New Roman" w:cs="Times New Roman"/>
          <w:sz w:val="28"/>
          <w:szCs w:val="28"/>
          <w:lang w:val="uk-UA"/>
        </w:rPr>
        <w:t>успільні науки, а</w:t>
      </w:r>
      <w:r>
        <w:rPr>
          <w:rFonts w:ascii="Times New Roman" w:hAnsi="Times New Roman" w:cs="Times New Roman"/>
          <w:sz w:val="28"/>
          <w:szCs w:val="28"/>
          <w:lang w:val="uk-UA"/>
        </w:rPr>
        <w:t>нглійську мову, мистецтво</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вивчає близько 20%</w:t>
      </w:r>
      <w:r w:rsidRPr="00A13AB3">
        <w:rPr>
          <w:rFonts w:ascii="Times New Roman" w:hAnsi="Times New Roman" w:cs="Times New Roman"/>
          <w:sz w:val="28"/>
          <w:szCs w:val="28"/>
          <w:lang w:val="uk-UA"/>
        </w:rPr>
        <w:t xml:space="preserve"> студентів-іноземців. </w:t>
      </w:r>
      <w:r>
        <w:rPr>
          <w:rFonts w:ascii="Times New Roman" w:hAnsi="Times New Roman" w:cs="Times New Roman"/>
          <w:sz w:val="28"/>
          <w:szCs w:val="28"/>
          <w:lang w:val="uk-UA"/>
        </w:rPr>
        <w:t>Цікавим є те, що80% студентів з Індії, 79% з Ірану, 68%</w:t>
      </w:r>
      <w:r w:rsidRPr="00A13AB3">
        <w:rPr>
          <w:rFonts w:ascii="Times New Roman" w:hAnsi="Times New Roman" w:cs="Times New Roman"/>
          <w:sz w:val="28"/>
          <w:szCs w:val="28"/>
          <w:lang w:val="uk-UA"/>
        </w:rPr>
        <w:t xml:space="preserve"> з Непалу </w:t>
      </w:r>
      <w:r>
        <w:rPr>
          <w:rFonts w:ascii="Times New Roman" w:hAnsi="Times New Roman" w:cs="Times New Roman"/>
          <w:sz w:val="28"/>
          <w:szCs w:val="28"/>
          <w:lang w:val="uk-UA"/>
        </w:rPr>
        <w:t>обрали для навчання</w:t>
      </w:r>
      <w:r w:rsidRPr="00A13AB3">
        <w:rPr>
          <w:rFonts w:ascii="Times New Roman" w:hAnsi="Times New Roman" w:cs="Times New Roman"/>
          <w:sz w:val="28"/>
          <w:szCs w:val="28"/>
          <w:lang w:val="uk-UA"/>
        </w:rPr>
        <w:t xml:space="preserve"> наукові </w:t>
      </w:r>
      <w:r w:rsidR="007B27EA">
        <w:rPr>
          <w:rFonts w:ascii="Times New Roman" w:hAnsi="Times New Roman" w:cs="Times New Roman"/>
          <w:sz w:val="28"/>
          <w:szCs w:val="28"/>
          <w:lang w:val="uk-UA"/>
        </w:rPr>
        <w:t>та математичні дисципліни</w:t>
      </w:r>
      <w:r>
        <w:rPr>
          <w:rFonts w:ascii="Times New Roman" w:hAnsi="Times New Roman" w:cs="Times New Roman"/>
          <w:sz w:val="28"/>
          <w:szCs w:val="28"/>
          <w:lang w:val="uk-UA"/>
        </w:rPr>
        <w:t>;</w:t>
      </w:r>
      <w:r w:rsidR="007B27EA">
        <w:rPr>
          <w:rFonts w:ascii="Times New Roman" w:hAnsi="Times New Roman" w:cs="Times New Roman"/>
          <w:sz w:val="28"/>
          <w:szCs w:val="28"/>
          <w:lang w:val="uk-UA"/>
        </w:rPr>
        <w:t xml:space="preserve"> </w:t>
      </w:r>
      <w:r>
        <w:rPr>
          <w:rFonts w:ascii="Times New Roman" w:hAnsi="Times New Roman" w:cs="Times New Roman"/>
          <w:sz w:val="28"/>
          <w:szCs w:val="28"/>
          <w:lang w:val="uk-UA"/>
        </w:rPr>
        <w:t>а третина</w:t>
      </w:r>
      <w:r w:rsidRPr="00A13AB3">
        <w:rPr>
          <w:rFonts w:ascii="Times New Roman" w:hAnsi="Times New Roman" w:cs="Times New Roman"/>
          <w:sz w:val="28"/>
          <w:szCs w:val="28"/>
          <w:lang w:val="uk-UA"/>
        </w:rPr>
        <w:t xml:space="preserve"> студентів</w:t>
      </w:r>
      <w:r>
        <w:rPr>
          <w:rFonts w:ascii="Times New Roman" w:hAnsi="Times New Roman" w:cs="Times New Roman"/>
          <w:sz w:val="28"/>
          <w:szCs w:val="28"/>
          <w:lang w:val="uk-UA"/>
        </w:rPr>
        <w:t xml:space="preserve"> із </w:t>
      </w:r>
      <w:r w:rsidRPr="00A13AB3">
        <w:rPr>
          <w:rFonts w:ascii="Times New Roman" w:hAnsi="Times New Roman" w:cs="Times New Roman"/>
          <w:sz w:val="28"/>
          <w:szCs w:val="28"/>
          <w:lang w:val="uk-UA"/>
        </w:rPr>
        <w:t>В’єтнаму, Китаю</w:t>
      </w:r>
      <w:r>
        <w:rPr>
          <w:rFonts w:ascii="Times New Roman" w:hAnsi="Times New Roman" w:cs="Times New Roman"/>
          <w:sz w:val="28"/>
          <w:szCs w:val="28"/>
          <w:lang w:val="uk-UA"/>
        </w:rPr>
        <w:t>,</w:t>
      </w:r>
      <w:r w:rsidR="00A371C2">
        <w:rPr>
          <w:rFonts w:ascii="Times New Roman" w:hAnsi="Times New Roman" w:cs="Times New Roman"/>
          <w:sz w:val="28"/>
          <w:szCs w:val="28"/>
          <w:lang w:val="uk-UA"/>
        </w:rPr>
        <w:t xml:space="preserve"> </w:t>
      </w:r>
      <w:r>
        <w:rPr>
          <w:rFonts w:ascii="Times New Roman" w:hAnsi="Times New Roman" w:cs="Times New Roman"/>
          <w:sz w:val="28"/>
          <w:szCs w:val="28"/>
          <w:lang w:val="uk-UA"/>
        </w:rPr>
        <w:t>Індонезії</w:t>
      </w:r>
      <w:r w:rsidR="00A371C2">
        <w:rPr>
          <w:rFonts w:ascii="Times New Roman" w:hAnsi="Times New Roman" w:cs="Times New Roman"/>
          <w:sz w:val="28"/>
          <w:szCs w:val="28"/>
          <w:lang w:val="uk-UA"/>
        </w:rPr>
        <w:t xml:space="preserve"> </w:t>
      </w:r>
      <w:r>
        <w:rPr>
          <w:rFonts w:ascii="Times New Roman" w:hAnsi="Times New Roman" w:cs="Times New Roman"/>
          <w:sz w:val="28"/>
          <w:szCs w:val="28"/>
          <w:lang w:val="uk-UA"/>
        </w:rPr>
        <w:t>– економіку і менеджмент [3</w:t>
      </w:r>
      <w:r w:rsidR="00EA1759">
        <w:rPr>
          <w:rFonts w:ascii="Times New Roman" w:hAnsi="Times New Roman" w:cs="Times New Roman"/>
          <w:sz w:val="28"/>
          <w:szCs w:val="28"/>
          <w:lang w:val="uk-UA"/>
        </w:rPr>
        <w:t>8</w:t>
      </w:r>
      <w:r>
        <w:rPr>
          <w:rFonts w:ascii="Times New Roman" w:hAnsi="Times New Roman" w:cs="Times New Roman"/>
          <w:sz w:val="28"/>
          <w:szCs w:val="28"/>
          <w:lang w:val="uk-UA"/>
        </w:rPr>
        <w:t>].</w:t>
      </w:r>
    </w:p>
    <w:p w:rsidR="004E7511" w:rsidRPr="00A13AB3"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Важливу</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роль</w:t>
      </w:r>
      <w:r w:rsidRPr="00A13AB3">
        <w:rPr>
          <w:rFonts w:ascii="Times New Roman" w:hAnsi="Times New Roman" w:cs="Times New Roman"/>
          <w:sz w:val="28"/>
          <w:szCs w:val="28"/>
          <w:lang w:val="uk-UA"/>
        </w:rPr>
        <w:t xml:space="preserve"> в світовому освітньому просторі </w:t>
      </w:r>
      <w:r>
        <w:rPr>
          <w:rFonts w:ascii="Times New Roman" w:hAnsi="Times New Roman" w:cs="Times New Roman"/>
          <w:sz w:val="28"/>
          <w:szCs w:val="28"/>
          <w:lang w:val="uk-UA"/>
        </w:rPr>
        <w:t xml:space="preserve">відіграє </w:t>
      </w:r>
      <w:r w:rsidRPr="00A13AB3">
        <w:rPr>
          <w:rFonts w:ascii="Times New Roman" w:hAnsi="Times New Roman" w:cs="Times New Roman"/>
          <w:sz w:val="28"/>
          <w:szCs w:val="28"/>
          <w:lang w:val="uk-UA"/>
        </w:rPr>
        <w:t xml:space="preserve">європейський ринок. Ринок освітніх послуг в Європі – це галузь, що  найбільш динамічно розвивається. Люди з відповідним рівнем освіти та кваліфікації сприяють </w:t>
      </w:r>
      <w:r>
        <w:rPr>
          <w:rFonts w:ascii="Times New Roman" w:hAnsi="Times New Roman" w:cs="Times New Roman"/>
          <w:sz w:val="28"/>
          <w:szCs w:val="28"/>
          <w:lang w:val="uk-UA"/>
        </w:rPr>
        <w:t>розвитку</w:t>
      </w:r>
      <w:r w:rsidRPr="00A13AB3">
        <w:rPr>
          <w:rFonts w:ascii="Times New Roman" w:hAnsi="Times New Roman" w:cs="Times New Roman"/>
          <w:sz w:val="28"/>
          <w:szCs w:val="28"/>
          <w:lang w:val="uk-UA"/>
        </w:rPr>
        <w:t xml:space="preserve"> своєї держави, нарощуванню її економічної по</w:t>
      </w:r>
      <w:r>
        <w:rPr>
          <w:rFonts w:ascii="Times New Roman" w:hAnsi="Times New Roman" w:cs="Times New Roman"/>
          <w:sz w:val="28"/>
          <w:szCs w:val="28"/>
          <w:lang w:val="uk-UA"/>
        </w:rPr>
        <w:t xml:space="preserve">тужності. Інтеграційні процеси </w:t>
      </w:r>
      <w:r w:rsidRPr="00A13AB3">
        <w:rPr>
          <w:rFonts w:ascii="Times New Roman" w:hAnsi="Times New Roman" w:cs="Times New Roman"/>
          <w:sz w:val="28"/>
          <w:szCs w:val="28"/>
          <w:lang w:val="uk-UA"/>
        </w:rPr>
        <w:t xml:space="preserve">в Європейському Союзі, залучають національні системи освіти в </w:t>
      </w:r>
      <w:r w:rsidRPr="00A13AB3">
        <w:rPr>
          <w:rFonts w:ascii="Times New Roman" w:hAnsi="Times New Roman" w:cs="Times New Roman"/>
          <w:sz w:val="28"/>
          <w:szCs w:val="28"/>
          <w:lang w:val="uk-UA"/>
        </w:rPr>
        <w:lastRenderedPageBreak/>
        <w:t xml:space="preserve">єдиний освітній простір і на новий рівень єдиного європейського співробітництва. Єдиний освітній простір є сукупністю урядових та суспільних організацій, освітніх закладів, забезпечуючи їх взаємодію та взаємний вплив в умовах інтернаціоналізації сучасного світу, об’єднує національні освітні системи різного типу, з різними цілями та задачами, країни з різними культурними традиціями. </w:t>
      </w:r>
    </w:p>
    <w:p w:rsidR="004E7511" w:rsidRPr="00A13AB3" w:rsidRDefault="004E7511" w:rsidP="00CE699A">
      <w:pPr>
        <w:spacing w:after="0" w:line="360" w:lineRule="auto"/>
        <w:jc w:val="center"/>
        <w:rPr>
          <w:rFonts w:ascii="Times New Roman" w:hAnsi="Times New Roman" w:cs="Times New Roman"/>
          <w:color w:val="FF0000"/>
          <w:sz w:val="28"/>
          <w:szCs w:val="28"/>
          <w:lang w:val="uk-UA"/>
        </w:rPr>
      </w:pPr>
      <w:r w:rsidRPr="00A13AB3">
        <w:rPr>
          <w:noProof/>
          <w:lang w:val="ru-RU" w:eastAsia="ru-RU"/>
        </w:rPr>
        <w:drawing>
          <wp:inline distT="0" distB="0" distL="0" distR="0">
            <wp:extent cx="5695950" cy="2936871"/>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97392" cy="2937614"/>
                    </a:xfrm>
                    <a:prstGeom prst="rect">
                      <a:avLst/>
                    </a:prstGeom>
                    <a:noFill/>
                    <a:ln>
                      <a:noFill/>
                    </a:ln>
                  </pic:spPr>
                </pic:pic>
              </a:graphicData>
            </a:graphic>
          </wp:inline>
        </w:drawing>
      </w:r>
    </w:p>
    <w:p w:rsidR="004E7511" w:rsidRPr="00965656" w:rsidRDefault="004E7511" w:rsidP="004E7511">
      <w:pPr>
        <w:spacing w:after="0" w:line="360" w:lineRule="auto"/>
        <w:jc w:val="center"/>
        <w:rPr>
          <w:rFonts w:ascii="Times New Roman" w:hAnsi="Times New Roman" w:cs="Times New Roman"/>
          <w:b/>
          <w:sz w:val="28"/>
          <w:szCs w:val="28"/>
          <w:lang w:val="uk-UA"/>
        </w:rPr>
      </w:pPr>
      <w:r w:rsidRPr="00965656">
        <w:rPr>
          <w:rFonts w:ascii="Times New Roman" w:hAnsi="Times New Roman" w:cs="Times New Roman"/>
          <w:b/>
          <w:sz w:val="28"/>
          <w:szCs w:val="28"/>
          <w:lang w:val="uk-UA"/>
        </w:rPr>
        <w:t xml:space="preserve">Рис. 2. 3. Частка іноземних громадян </w:t>
      </w:r>
      <w:r>
        <w:rPr>
          <w:rFonts w:ascii="Times New Roman" w:hAnsi="Times New Roman" w:cs="Times New Roman"/>
          <w:b/>
          <w:sz w:val="28"/>
          <w:szCs w:val="28"/>
          <w:lang w:val="uk-UA"/>
        </w:rPr>
        <w:t>у</w:t>
      </w:r>
      <w:r w:rsidRPr="00965656">
        <w:rPr>
          <w:rFonts w:ascii="Times New Roman" w:hAnsi="Times New Roman" w:cs="Times New Roman"/>
          <w:b/>
          <w:sz w:val="28"/>
          <w:szCs w:val="28"/>
          <w:lang w:val="uk-UA"/>
        </w:rPr>
        <w:t xml:space="preserve"> загальн</w:t>
      </w:r>
      <w:r>
        <w:rPr>
          <w:rFonts w:ascii="Times New Roman" w:hAnsi="Times New Roman" w:cs="Times New Roman"/>
          <w:b/>
          <w:sz w:val="28"/>
          <w:szCs w:val="28"/>
          <w:lang w:val="uk-UA"/>
        </w:rPr>
        <w:t>ій</w:t>
      </w:r>
      <w:r w:rsidRPr="00965656">
        <w:rPr>
          <w:rFonts w:ascii="Times New Roman" w:hAnsi="Times New Roman" w:cs="Times New Roman"/>
          <w:b/>
          <w:sz w:val="28"/>
          <w:szCs w:val="28"/>
          <w:lang w:val="uk-UA"/>
        </w:rPr>
        <w:t xml:space="preserve"> кількості студентів в кр</w:t>
      </w:r>
      <w:r w:rsidR="00EA1759">
        <w:rPr>
          <w:rFonts w:ascii="Times New Roman" w:hAnsi="Times New Roman" w:cs="Times New Roman"/>
          <w:b/>
          <w:sz w:val="28"/>
          <w:szCs w:val="28"/>
          <w:lang w:val="uk-UA"/>
        </w:rPr>
        <w:t>аїнах Європи [23</w:t>
      </w:r>
      <w:r>
        <w:rPr>
          <w:rFonts w:ascii="Times New Roman" w:hAnsi="Times New Roman" w:cs="Times New Roman"/>
          <w:b/>
          <w:sz w:val="28"/>
          <w:szCs w:val="28"/>
          <w:lang w:val="uk-UA"/>
        </w:rPr>
        <w:t>]</w:t>
      </w:r>
    </w:p>
    <w:p w:rsidR="004E7511" w:rsidRPr="0072723A" w:rsidRDefault="004E7511" w:rsidP="004E7511">
      <w:pPr>
        <w:spacing w:after="0" w:line="360" w:lineRule="auto"/>
        <w:jc w:val="both"/>
        <w:rPr>
          <w:rFonts w:ascii="Arial" w:hAnsi="Arial" w:cs="Arial"/>
          <w:color w:val="FF0000"/>
          <w:u w:val="single"/>
          <w:shd w:val="clear" w:color="auto" w:fill="FFFFFF"/>
          <w:lang w:val="uk-UA"/>
        </w:rPr>
      </w:pPr>
      <w:r w:rsidRPr="00A13AB3">
        <w:rPr>
          <w:rFonts w:ascii="Times New Roman" w:hAnsi="Times New Roman" w:cs="Times New Roman"/>
          <w:sz w:val="28"/>
          <w:szCs w:val="28"/>
          <w:lang w:val="uk-UA"/>
        </w:rPr>
        <w:tab/>
        <w:t>Найвищий рівень співвідношення іноземних студентів до їх загальної кількості в Європі належить Королівству Люксембург. Обираючи</w:t>
      </w:r>
      <w:r w:rsidR="00A371C2">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 xml:space="preserve">університет Люксембургу, іноземні студенти віддають перевагу молодому університету. </w:t>
      </w:r>
      <w:r>
        <w:rPr>
          <w:rFonts w:ascii="Times New Roman" w:hAnsi="Times New Roman" w:cs="Times New Roman"/>
          <w:sz w:val="28"/>
          <w:szCs w:val="28"/>
          <w:lang w:val="uk-UA"/>
        </w:rPr>
        <w:t>Важливим також є те, що</w:t>
      </w:r>
      <w:r w:rsidRPr="00A13AB3">
        <w:rPr>
          <w:rFonts w:ascii="Times New Roman" w:hAnsi="Times New Roman" w:cs="Times New Roman"/>
          <w:sz w:val="28"/>
          <w:szCs w:val="28"/>
          <w:lang w:val="uk-UA"/>
        </w:rPr>
        <w:t xml:space="preserve"> Люксембург розташований у центрі Західної Європи, </w:t>
      </w:r>
      <w:r>
        <w:rPr>
          <w:rFonts w:ascii="Times New Roman" w:hAnsi="Times New Roman" w:cs="Times New Roman"/>
          <w:sz w:val="28"/>
          <w:szCs w:val="28"/>
          <w:lang w:val="uk-UA"/>
        </w:rPr>
        <w:t>також</w:t>
      </w:r>
      <w:r w:rsidRPr="00A13AB3">
        <w:rPr>
          <w:rFonts w:ascii="Times New Roman" w:hAnsi="Times New Roman" w:cs="Times New Roman"/>
          <w:sz w:val="28"/>
          <w:szCs w:val="28"/>
          <w:lang w:val="uk-UA"/>
        </w:rPr>
        <w:t xml:space="preserve"> тут </w:t>
      </w:r>
      <w:r>
        <w:rPr>
          <w:rFonts w:ascii="Times New Roman" w:hAnsi="Times New Roman" w:cs="Times New Roman"/>
          <w:sz w:val="28"/>
          <w:szCs w:val="28"/>
          <w:lang w:val="uk-UA"/>
        </w:rPr>
        <w:t>є</w:t>
      </w:r>
      <w:r w:rsidRPr="00A13AB3">
        <w:rPr>
          <w:rFonts w:ascii="Times New Roman" w:hAnsi="Times New Roman" w:cs="Times New Roman"/>
          <w:sz w:val="28"/>
          <w:szCs w:val="28"/>
          <w:lang w:val="uk-UA"/>
        </w:rPr>
        <w:t xml:space="preserve"> б</w:t>
      </w:r>
      <w:r>
        <w:rPr>
          <w:rFonts w:ascii="Times New Roman" w:hAnsi="Times New Roman" w:cs="Times New Roman"/>
          <w:sz w:val="28"/>
          <w:szCs w:val="28"/>
          <w:lang w:val="uk-UA"/>
        </w:rPr>
        <w:t>агато</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різних</w:t>
      </w:r>
      <w:r w:rsidRPr="00A13AB3">
        <w:rPr>
          <w:rFonts w:ascii="Times New Roman" w:hAnsi="Times New Roman" w:cs="Times New Roman"/>
          <w:sz w:val="28"/>
          <w:szCs w:val="28"/>
          <w:lang w:val="uk-UA"/>
        </w:rPr>
        <w:t xml:space="preserve"> компаній та установ. В університеті </w:t>
      </w:r>
      <w:r>
        <w:rPr>
          <w:rFonts w:ascii="Times New Roman" w:hAnsi="Times New Roman" w:cs="Times New Roman"/>
          <w:sz w:val="28"/>
          <w:szCs w:val="28"/>
          <w:lang w:val="uk-UA"/>
        </w:rPr>
        <w:t xml:space="preserve">є </w:t>
      </w:r>
      <w:r w:rsidRPr="00A13AB3">
        <w:rPr>
          <w:rFonts w:ascii="Times New Roman" w:hAnsi="Times New Roman" w:cs="Times New Roman"/>
          <w:sz w:val="28"/>
          <w:szCs w:val="28"/>
          <w:lang w:val="uk-UA"/>
        </w:rPr>
        <w:t xml:space="preserve">факультети природничих наук, економіки та фінансів, права, лінгвістики, технологій та комунікацій, літератури, мистецтва та гуманітарних наук. </w:t>
      </w:r>
      <w:r>
        <w:rPr>
          <w:rFonts w:ascii="Times New Roman" w:hAnsi="Times New Roman" w:cs="Times New Roman"/>
          <w:sz w:val="28"/>
          <w:szCs w:val="28"/>
          <w:lang w:val="uk-UA"/>
        </w:rPr>
        <w:t>Діє с</w:t>
      </w:r>
      <w:r w:rsidRPr="00A13AB3">
        <w:rPr>
          <w:rFonts w:ascii="Times New Roman" w:hAnsi="Times New Roman" w:cs="Times New Roman"/>
          <w:sz w:val="28"/>
          <w:szCs w:val="28"/>
          <w:lang w:val="uk-UA"/>
        </w:rPr>
        <w:t>истема здобуття освіти</w:t>
      </w:r>
      <w:r w:rsidR="00FA006A">
        <w:rPr>
          <w:rFonts w:ascii="Times New Roman" w:hAnsi="Times New Roman" w:cs="Times New Roman"/>
          <w:sz w:val="28"/>
          <w:szCs w:val="28"/>
          <w:lang w:val="uk-UA"/>
        </w:rPr>
        <w:t xml:space="preserve">, яка має </w:t>
      </w:r>
      <w:r w:rsidR="00FA006A" w:rsidRPr="00A13AB3">
        <w:rPr>
          <w:rFonts w:ascii="Times New Roman" w:hAnsi="Times New Roman" w:cs="Times New Roman"/>
          <w:sz w:val="28"/>
          <w:szCs w:val="28"/>
          <w:lang w:val="uk-UA"/>
        </w:rPr>
        <w:t>три</w:t>
      </w:r>
      <w:r w:rsidR="00FA006A">
        <w:rPr>
          <w:rFonts w:ascii="Times New Roman" w:hAnsi="Times New Roman" w:cs="Times New Roman"/>
          <w:sz w:val="28"/>
          <w:szCs w:val="28"/>
          <w:lang w:val="uk-UA"/>
        </w:rPr>
        <w:t xml:space="preserve"> рівні</w:t>
      </w:r>
      <w:r w:rsidRPr="00A13AB3">
        <w:rPr>
          <w:rFonts w:ascii="Times New Roman" w:hAnsi="Times New Roman" w:cs="Times New Roman"/>
          <w:sz w:val="28"/>
          <w:szCs w:val="28"/>
          <w:lang w:val="uk-UA"/>
        </w:rPr>
        <w:t xml:space="preserve">: бакалаврат, магістратура та докторантура. </w:t>
      </w:r>
      <w:r>
        <w:rPr>
          <w:rFonts w:ascii="Times New Roman" w:hAnsi="Times New Roman" w:cs="Times New Roman"/>
          <w:sz w:val="28"/>
          <w:szCs w:val="28"/>
          <w:lang w:val="uk-UA"/>
        </w:rPr>
        <w:t>В університеті наявні</w:t>
      </w:r>
      <w:r w:rsidRPr="00A13AB3">
        <w:rPr>
          <w:rFonts w:ascii="Times New Roman" w:hAnsi="Times New Roman" w:cs="Times New Roman"/>
          <w:sz w:val="28"/>
          <w:szCs w:val="28"/>
          <w:lang w:val="uk-UA"/>
        </w:rPr>
        <w:t xml:space="preserve"> 11 бакалав</w:t>
      </w:r>
      <w:r>
        <w:rPr>
          <w:rFonts w:ascii="Times New Roman" w:hAnsi="Times New Roman" w:cs="Times New Roman"/>
          <w:sz w:val="28"/>
          <w:szCs w:val="28"/>
          <w:lang w:val="uk-UA"/>
        </w:rPr>
        <w:t>рських і 21 магістерська</w:t>
      </w:r>
      <w:r w:rsidR="00A371C2">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програми</w:t>
      </w:r>
      <w:r w:rsidRPr="00A13AB3">
        <w:rPr>
          <w:rFonts w:ascii="Times New Roman" w:hAnsi="Times New Roman" w:cs="Times New Roman"/>
          <w:sz w:val="28"/>
          <w:szCs w:val="28"/>
          <w:lang w:val="uk-UA"/>
        </w:rPr>
        <w:t xml:space="preserve">, </w:t>
      </w:r>
      <w:r w:rsidR="007B27EA">
        <w:rPr>
          <w:rFonts w:ascii="Times New Roman" w:hAnsi="Times New Roman" w:cs="Times New Roman"/>
          <w:sz w:val="28"/>
          <w:szCs w:val="28"/>
          <w:lang w:val="uk-UA"/>
        </w:rPr>
        <w:t xml:space="preserve">що </w:t>
      </w:r>
      <w:r w:rsidRPr="00A13AB3">
        <w:rPr>
          <w:rFonts w:ascii="Times New Roman" w:hAnsi="Times New Roman" w:cs="Times New Roman"/>
          <w:sz w:val="28"/>
          <w:szCs w:val="28"/>
          <w:lang w:val="uk-UA"/>
        </w:rPr>
        <w:lastRenderedPageBreak/>
        <w:t>відповідають стандар</w:t>
      </w:r>
      <w:r w:rsidR="007B27EA">
        <w:rPr>
          <w:rFonts w:ascii="Times New Roman" w:hAnsi="Times New Roman" w:cs="Times New Roman"/>
          <w:sz w:val="28"/>
          <w:szCs w:val="28"/>
          <w:lang w:val="uk-UA"/>
        </w:rPr>
        <w:t>там Болонській деклара</w:t>
      </w:r>
      <w:r>
        <w:rPr>
          <w:rFonts w:ascii="Times New Roman" w:hAnsi="Times New Roman" w:cs="Times New Roman"/>
          <w:sz w:val="28"/>
          <w:szCs w:val="28"/>
          <w:lang w:val="uk-UA"/>
        </w:rPr>
        <w:t xml:space="preserve">ції. Навчання здійснюється </w:t>
      </w:r>
      <w:r w:rsidRPr="00A13AB3">
        <w:rPr>
          <w:rFonts w:ascii="Times New Roman" w:hAnsi="Times New Roman" w:cs="Times New Roman"/>
          <w:sz w:val="28"/>
          <w:szCs w:val="28"/>
          <w:lang w:val="uk-UA"/>
        </w:rPr>
        <w:t>німецькою</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французькою</w:t>
      </w:r>
      <w:r w:rsidR="00567A2C">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та</w:t>
      </w:r>
      <w:r>
        <w:rPr>
          <w:rFonts w:ascii="Times New Roman" w:hAnsi="Times New Roman" w:cs="Times New Roman"/>
          <w:sz w:val="28"/>
          <w:szCs w:val="28"/>
          <w:lang w:val="uk-UA"/>
        </w:rPr>
        <w:t xml:space="preserve"> англійською мовами</w:t>
      </w:r>
      <w:r w:rsidRPr="004A2FFB">
        <w:rPr>
          <w:rFonts w:ascii="Times New Roman" w:hAnsi="Times New Roman" w:cs="Times New Roman"/>
          <w:sz w:val="28"/>
          <w:szCs w:val="28"/>
          <w:lang w:val="uk-UA"/>
        </w:rPr>
        <w:t xml:space="preserve"> [</w:t>
      </w:r>
      <w:r w:rsidR="00EA1759">
        <w:rPr>
          <w:rFonts w:ascii="Times New Roman" w:hAnsi="Times New Roman" w:cs="Times New Roman"/>
          <w:sz w:val="28"/>
          <w:szCs w:val="28"/>
          <w:shd w:val="clear" w:color="auto" w:fill="FFFFFF"/>
          <w:lang w:val="uk-UA"/>
        </w:rPr>
        <w:t>52</w:t>
      </w:r>
      <w:r w:rsidRPr="004A2FFB">
        <w:rPr>
          <w:rFonts w:ascii="Times New Roman" w:hAnsi="Times New Roman" w:cs="Times New Roman"/>
          <w:sz w:val="28"/>
          <w:szCs w:val="28"/>
          <w:lang w:val="uk-UA"/>
        </w:rPr>
        <w:t>].</w:t>
      </w:r>
    </w:p>
    <w:p w:rsidR="004E7511" w:rsidRPr="00A13AB3"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color w:val="FF0000"/>
          <w:sz w:val="28"/>
          <w:szCs w:val="28"/>
          <w:lang w:val="uk-UA"/>
        </w:rPr>
        <w:tab/>
      </w:r>
      <w:r w:rsidRPr="00A13AB3">
        <w:rPr>
          <w:rFonts w:ascii="Times New Roman" w:hAnsi="Times New Roman" w:cs="Times New Roman"/>
          <w:sz w:val="28"/>
          <w:szCs w:val="28"/>
          <w:lang w:val="uk-UA"/>
        </w:rPr>
        <w:t xml:space="preserve">Провідне місце на європейському континенті серед </w:t>
      </w:r>
      <w:r>
        <w:rPr>
          <w:rFonts w:ascii="Times New Roman" w:hAnsi="Times New Roman" w:cs="Times New Roman"/>
          <w:sz w:val="28"/>
          <w:szCs w:val="28"/>
          <w:lang w:val="uk-UA"/>
        </w:rPr>
        <w:t xml:space="preserve">ЗВО </w:t>
      </w:r>
      <w:r w:rsidRPr="00A13AB3">
        <w:rPr>
          <w:rFonts w:ascii="Times New Roman" w:hAnsi="Times New Roman" w:cs="Times New Roman"/>
          <w:sz w:val="28"/>
          <w:szCs w:val="28"/>
          <w:lang w:val="uk-UA"/>
        </w:rPr>
        <w:t>посідає Німеччина</w:t>
      </w:r>
      <w:r w:rsidR="00B75F54">
        <w:rPr>
          <w:rFonts w:ascii="Times New Roman" w:hAnsi="Times New Roman" w:cs="Times New Roman"/>
          <w:sz w:val="28"/>
          <w:szCs w:val="28"/>
          <w:lang w:val="uk-UA"/>
        </w:rPr>
        <w:t>.</w:t>
      </w:r>
      <w:r w:rsidR="00B75F54" w:rsidRPr="00B75F54">
        <w:rPr>
          <w:rFonts w:ascii="Times New Roman" w:hAnsi="Times New Roman" w:cs="Times New Roman"/>
          <w:sz w:val="28"/>
          <w:szCs w:val="28"/>
          <w:lang w:val="uk-UA"/>
        </w:rPr>
        <w:t xml:space="preserve"> </w:t>
      </w:r>
      <w:r w:rsidR="00B75F54">
        <w:rPr>
          <w:rFonts w:ascii="Times New Roman" w:hAnsi="Times New Roman" w:cs="Times New Roman"/>
          <w:sz w:val="28"/>
          <w:szCs w:val="28"/>
          <w:lang w:val="uk-UA"/>
        </w:rPr>
        <w:t>З</w:t>
      </w:r>
      <w:r w:rsidR="00B75F54" w:rsidRPr="00A13AB3">
        <w:rPr>
          <w:rFonts w:ascii="Times New Roman" w:hAnsi="Times New Roman" w:cs="Times New Roman"/>
          <w:sz w:val="28"/>
          <w:szCs w:val="28"/>
          <w:lang w:val="uk-UA"/>
        </w:rPr>
        <w:t xml:space="preserve">агальна кількість студентів </w:t>
      </w:r>
      <w:r w:rsidR="00B75F54">
        <w:rPr>
          <w:rFonts w:ascii="Times New Roman" w:hAnsi="Times New Roman" w:cs="Times New Roman"/>
          <w:sz w:val="28"/>
          <w:szCs w:val="28"/>
          <w:lang w:val="uk-UA"/>
        </w:rPr>
        <w:t>у</w:t>
      </w:r>
      <w:r w:rsidRPr="00A13AB3">
        <w:rPr>
          <w:rFonts w:ascii="Times New Roman" w:hAnsi="Times New Roman" w:cs="Times New Roman"/>
          <w:sz w:val="28"/>
          <w:szCs w:val="28"/>
          <w:lang w:val="uk-UA"/>
        </w:rPr>
        <w:t xml:space="preserve"> 2017 р. </w:t>
      </w:r>
      <w:r w:rsidR="00B75F54">
        <w:rPr>
          <w:rFonts w:ascii="Times New Roman" w:hAnsi="Times New Roman" w:cs="Times New Roman"/>
          <w:sz w:val="28"/>
          <w:szCs w:val="28"/>
          <w:lang w:val="uk-UA"/>
        </w:rPr>
        <w:t xml:space="preserve">дорівнювала </w:t>
      </w:r>
      <w:r w:rsidRPr="00A13AB3">
        <w:rPr>
          <w:rFonts w:ascii="Times New Roman" w:hAnsi="Times New Roman" w:cs="Times New Roman"/>
          <w:sz w:val="28"/>
          <w:szCs w:val="28"/>
          <w:lang w:val="uk-UA"/>
        </w:rPr>
        <w:t xml:space="preserve"> 2 506</w:t>
      </w:r>
      <w:r>
        <w:rPr>
          <w:rFonts w:ascii="Times New Roman" w:hAnsi="Times New Roman" w:cs="Times New Roman"/>
          <w:sz w:val="28"/>
          <w:szCs w:val="28"/>
          <w:lang w:val="uk-UA"/>
        </w:rPr>
        <w:t> </w:t>
      </w:r>
      <w:r w:rsidRPr="00A13AB3">
        <w:rPr>
          <w:rFonts w:ascii="Times New Roman" w:hAnsi="Times New Roman" w:cs="Times New Roman"/>
          <w:sz w:val="28"/>
          <w:szCs w:val="28"/>
          <w:lang w:val="uk-UA"/>
        </w:rPr>
        <w:t>257</w:t>
      </w:r>
      <w:r>
        <w:rPr>
          <w:rFonts w:ascii="Times New Roman" w:hAnsi="Times New Roman" w:cs="Times New Roman"/>
          <w:sz w:val="28"/>
          <w:szCs w:val="28"/>
          <w:lang w:val="uk-UA"/>
        </w:rPr>
        <w:t xml:space="preserve"> осіб</w:t>
      </w:r>
      <w:r w:rsidRPr="00A13AB3">
        <w:rPr>
          <w:rFonts w:ascii="Times New Roman" w:hAnsi="Times New Roman" w:cs="Times New Roman"/>
          <w:sz w:val="28"/>
          <w:szCs w:val="28"/>
          <w:lang w:val="uk-UA"/>
        </w:rPr>
        <w:t xml:space="preserve">, </w:t>
      </w:r>
      <w:r w:rsidR="00B75F54">
        <w:rPr>
          <w:rFonts w:ascii="Times New Roman" w:hAnsi="Times New Roman" w:cs="Times New Roman"/>
          <w:sz w:val="28"/>
          <w:szCs w:val="28"/>
          <w:lang w:val="uk-UA"/>
        </w:rPr>
        <w:t>із них –</w:t>
      </w:r>
      <w:r w:rsidRPr="00A13AB3">
        <w:rPr>
          <w:rFonts w:ascii="Times New Roman" w:hAnsi="Times New Roman" w:cs="Times New Roman"/>
          <w:sz w:val="28"/>
          <w:szCs w:val="28"/>
          <w:lang w:val="uk-UA"/>
        </w:rPr>
        <w:t xml:space="preserve"> 251</w:t>
      </w:r>
      <w:r>
        <w:rPr>
          <w:rFonts w:ascii="Times New Roman" w:hAnsi="Times New Roman" w:cs="Times New Roman"/>
          <w:sz w:val="28"/>
          <w:szCs w:val="28"/>
          <w:lang w:val="uk-UA"/>
        </w:rPr>
        <w:t> </w:t>
      </w:r>
      <w:r w:rsidRPr="00A13AB3">
        <w:rPr>
          <w:rFonts w:ascii="Times New Roman" w:hAnsi="Times New Roman" w:cs="Times New Roman"/>
          <w:sz w:val="28"/>
          <w:szCs w:val="28"/>
          <w:lang w:val="uk-UA"/>
        </w:rPr>
        <w:t>542</w:t>
      </w:r>
      <w:r>
        <w:rPr>
          <w:rFonts w:ascii="Times New Roman" w:hAnsi="Times New Roman" w:cs="Times New Roman"/>
          <w:sz w:val="28"/>
          <w:szCs w:val="28"/>
          <w:lang w:val="uk-UA"/>
        </w:rPr>
        <w:t xml:space="preserve"> </w:t>
      </w:r>
      <w:r w:rsidR="00B75F54">
        <w:rPr>
          <w:rFonts w:ascii="Times New Roman" w:hAnsi="Times New Roman" w:cs="Times New Roman"/>
          <w:sz w:val="28"/>
          <w:szCs w:val="28"/>
          <w:lang w:val="uk-UA"/>
        </w:rPr>
        <w:t>міжнародні студенти</w:t>
      </w:r>
      <w:r w:rsidRPr="00A13AB3">
        <w:rPr>
          <w:rFonts w:ascii="Times New Roman" w:hAnsi="Times New Roman" w:cs="Times New Roman"/>
          <w:sz w:val="28"/>
          <w:szCs w:val="28"/>
          <w:lang w:val="uk-UA"/>
        </w:rPr>
        <w:t xml:space="preserve">. </w:t>
      </w:r>
      <w:r w:rsidR="00B75F54">
        <w:rPr>
          <w:rFonts w:ascii="Times New Roman" w:hAnsi="Times New Roman" w:cs="Times New Roman"/>
          <w:sz w:val="28"/>
          <w:szCs w:val="28"/>
          <w:lang w:val="uk-UA"/>
        </w:rPr>
        <w:t>Навчання здійснюють</w:t>
      </w:r>
      <w:r w:rsidRPr="00A13AB3">
        <w:rPr>
          <w:rFonts w:ascii="Times New Roman" w:hAnsi="Times New Roman" w:cs="Times New Roman"/>
          <w:sz w:val="28"/>
          <w:szCs w:val="28"/>
          <w:lang w:val="uk-UA"/>
        </w:rPr>
        <w:t xml:space="preserve"> 269 державних і 157 приватних ЗВО. </w:t>
      </w:r>
      <w:r w:rsidR="00B75F54">
        <w:rPr>
          <w:rFonts w:ascii="Times New Roman" w:hAnsi="Times New Roman" w:cs="Times New Roman"/>
          <w:sz w:val="28"/>
          <w:szCs w:val="28"/>
          <w:lang w:val="uk-UA"/>
        </w:rPr>
        <w:t>Країни-донори</w:t>
      </w:r>
      <w:r>
        <w:rPr>
          <w:rFonts w:ascii="Times New Roman" w:hAnsi="Times New Roman" w:cs="Times New Roman"/>
          <w:sz w:val="28"/>
          <w:szCs w:val="28"/>
          <w:lang w:val="uk-UA"/>
        </w:rPr>
        <w:t xml:space="preserve"> міжнародних студентів</w:t>
      </w:r>
      <w:r w:rsidRPr="00A13AB3">
        <w:rPr>
          <w:rFonts w:ascii="Times New Roman" w:hAnsi="Times New Roman" w:cs="Times New Roman"/>
          <w:sz w:val="28"/>
          <w:szCs w:val="28"/>
          <w:lang w:val="uk-UA"/>
        </w:rPr>
        <w:t>: Китай (32 268); Індія (13 507); Р</w:t>
      </w:r>
      <w:r w:rsidR="00B75F54">
        <w:rPr>
          <w:rFonts w:ascii="Times New Roman" w:hAnsi="Times New Roman" w:cs="Times New Roman"/>
          <w:sz w:val="28"/>
          <w:szCs w:val="28"/>
          <w:lang w:val="uk-UA"/>
        </w:rPr>
        <w:t>осія (11 413); Австрія (10 129). Також досить багато студентів приїжджають з Італії,</w:t>
      </w:r>
      <w:r w:rsidRPr="00A13AB3">
        <w:rPr>
          <w:rFonts w:ascii="Times New Roman" w:hAnsi="Times New Roman" w:cs="Times New Roman"/>
          <w:sz w:val="28"/>
          <w:szCs w:val="28"/>
          <w:lang w:val="uk-UA"/>
        </w:rPr>
        <w:t xml:space="preserve"> Франці</w:t>
      </w:r>
      <w:r w:rsidR="00B75F54">
        <w:rPr>
          <w:rFonts w:ascii="Times New Roman" w:hAnsi="Times New Roman" w:cs="Times New Roman"/>
          <w:sz w:val="28"/>
          <w:szCs w:val="28"/>
          <w:lang w:val="uk-UA"/>
        </w:rPr>
        <w:t>ї,</w:t>
      </w:r>
      <w:r w:rsidRPr="00A13AB3">
        <w:rPr>
          <w:rFonts w:ascii="Times New Roman" w:hAnsi="Times New Roman" w:cs="Times New Roman"/>
          <w:sz w:val="28"/>
          <w:szCs w:val="28"/>
          <w:lang w:val="uk-UA"/>
        </w:rPr>
        <w:t xml:space="preserve"> </w:t>
      </w:r>
      <w:r w:rsidR="00B75F54" w:rsidRPr="00A13AB3">
        <w:rPr>
          <w:rFonts w:ascii="Times New Roman" w:hAnsi="Times New Roman" w:cs="Times New Roman"/>
          <w:sz w:val="28"/>
          <w:szCs w:val="28"/>
          <w:lang w:val="uk-UA"/>
        </w:rPr>
        <w:t>Туреч</w:t>
      </w:r>
      <w:r w:rsidR="00B75F54">
        <w:rPr>
          <w:rFonts w:ascii="Times New Roman" w:hAnsi="Times New Roman" w:cs="Times New Roman"/>
          <w:sz w:val="28"/>
          <w:szCs w:val="28"/>
          <w:lang w:val="uk-UA"/>
        </w:rPr>
        <w:t>чини,</w:t>
      </w:r>
      <w:r w:rsidR="00B75F54" w:rsidRPr="00A13AB3">
        <w:rPr>
          <w:rFonts w:ascii="Times New Roman" w:hAnsi="Times New Roman" w:cs="Times New Roman"/>
          <w:sz w:val="28"/>
          <w:szCs w:val="28"/>
          <w:lang w:val="uk-UA"/>
        </w:rPr>
        <w:t xml:space="preserve"> Камерун</w:t>
      </w:r>
      <w:r w:rsidR="00B75F54">
        <w:rPr>
          <w:rFonts w:ascii="Times New Roman" w:hAnsi="Times New Roman" w:cs="Times New Roman"/>
          <w:sz w:val="28"/>
          <w:szCs w:val="28"/>
          <w:lang w:val="uk-UA"/>
        </w:rPr>
        <w:t xml:space="preserve">у, </w:t>
      </w:r>
      <w:r w:rsidR="00B75F54" w:rsidRPr="00A13AB3">
        <w:rPr>
          <w:rFonts w:ascii="Times New Roman" w:hAnsi="Times New Roman" w:cs="Times New Roman"/>
          <w:sz w:val="28"/>
          <w:szCs w:val="28"/>
          <w:lang w:val="uk-UA"/>
        </w:rPr>
        <w:t>Болгарія</w:t>
      </w:r>
      <w:r w:rsidR="00B75F54">
        <w:rPr>
          <w:rFonts w:ascii="Times New Roman" w:hAnsi="Times New Roman" w:cs="Times New Roman"/>
          <w:sz w:val="28"/>
          <w:szCs w:val="28"/>
          <w:lang w:val="uk-UA"/>
        </w:rPr>
        <w:t>. Є студенти із України – 6 941 осіб.</w:t>
      </w:r>
      <w:r w:rsidRPr="00A13AB3">
        <w:rPr>
          <w:rFonts w:ascii="Times New Roman" w:hAnsi="Times New Roman" w:cs="Times New Roman"/>
          <w:sz w:val="28"/>
          <w:szCs w:val="28"/>
          <w:lang w:val="uk-UA"/>
        </w:rPr>
        <w:t xml:space="preserve"> </w:t>
      </w:r>
      <w:r w:rsidR="00B75F54">
        <w:rPr>
          <w:rFonts w:ascii="Times New Roman" w:hAnsi="Times New Roman" w:cs="Times New Roman"/>
          <w:sz w:val="28"/>
          <w:szCs w:val="28"/>
          <w:lang w:val="uk-UA"/>
        </w:rPr>
        <w:t>Найпопулярнішими є інженерія</w:t>
      </w:r>
      <w:r w:rsidRPr="00A13AB3">
        <w:rPr>
          <w:rFonts w:ascii="Times New Roman" w:hAnsi="Times New Roman" w:cs="Times New Roman"/>
          <w:sz w:val="28"/>
          <w:szCs w:val="28"/>
          <w:lang w:val="uk-UA"/>
        </w:rPr>
        <w:t xml:space="preserve"> (63 645); бізнес і менеджмент (39 722); </w:t>
      </w:r>
      <w:r w:rsidR="00B75F54">
        <w:rPr>
          <w:rFonts w:ascii="Times New Roman" w:hAnsi="Times New Roman" w:cs="Times New Roman"/>
          <w:sz w:val="28"/>
          <w:szCs w:val="28"/>
          <w:lang w:val="uk-UA"/>
        </w:rPr>
        <w:t xml:space="preserve">а також </w:t>
      </w:r>
      <w:r w:rsidRPr="00A13AB3">
        <w:rPr>
          <w:rFonts w:ascii="Times New Roman" w:hAnsi="Times New Roman" w:cs="Times New Roman"/>
          <w:sz w:val="28"/>
          <w:szCs w:val="28"/>
          <w:lang w:val="uk-UA"/>
        </w:rPr>
        <w:t>гумані</w:t>
      </w:r>
      <w:r w:rsidR="00B75F54">
        <w:rPr>
          <w:rFonts w:ascii="Times New Roman" w:hAnsi="Times New Roman" w:cs="Times New Roman"/>
          <w:sz w:val="28"/>
          <w:szCs w:val="28"/>
          <w:lang w:val="uk-UA"/>
        </w:rPr>
        <w:t xml:space="preserve">тарні науки, математика і комп'ютерні науки, </w:t>
      </w:r>
      <w:r w:rsidRPr="00A13AB3">
        <w:rPr>
          <w:rFonts w:ascii="Times New Roman" w:hAnsi="Times New Roman" w:cs="Times New Roman"/>
          <w:sz w:val="28"/>
          <w:szCs w:val="28"/>
          <w:lang w:val="uk-UA"/>
        </w:rPr>
        <w:t>науки про життя</w:t>
      </w:r>
      <w:r w:rsidR="00B75F54">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образотворче і прикладне мистецтво</w:t>
      </w:r>
      <w:r w:rsidR="00B75F54">
        <w:rPr>
          <w:rFonts w:ascii="Times New Roman" w:hAnsi="Times New Roman" w:cs="Times New Roman"/>
          <w:sz w:val="28"/>
          <w:szCs w:val="28"/>
          <w:lang w:val="uk-UA"/>
        </w:rPr>
        <w:t xml:space="preserve">.  Станом на 2017 р. </w:t>
      </w:r>
      <w:r w:rsidR="00B75F54" w:rsidRPr="00A13AB3">
        <w:rPr>
          <w:rFonts w:ascii="Times New Roman" w:hAnsi="Times New Roman" w:cs="Times New Roman"/>
          <w:sz w:val="28"/>
          <w:szCs w:val="28"/>
          <w:lang w:val="uk-UA"/>
        </w:rPr>
        <w:t xml:space="preserve">у Німеччині навчається 6% </w:t>
      </w:r>
      <w:r w:rsidR="00B75F54">
        <w:rPr>
          <w:rFonts w:ascii="Times New Roman" w:hAnsi="Times New Roman" w:cs="Times New Roman"/>
          <w:sz w:val="28"/>
          <w:szCs w:val="28"/>
          <w:lang w:val="uk-UA"/>
        </w:rPr>
        <w:t>від світової кількості студентів (</w:t>
      </w:r>
      <w:r w:rsidRPr="00A13AB3">
        <w:rPr>
          <w:rFonts w:ascii="Times New Roman" w:hAnsi="Times New Roman" w:cs="Times New Roman"/>
          <w:sz w:val="28"/>
          <w:szCs w:val="28"/>
          <w:lang w:val="uk-UA"/>
        </w:rPr>
        <w:t>4,6 млн</w:t>
      </w:r>
      <w:r w:rsidR="00B75F54">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w:t>
      </w:r>
      <w:r w:rsidR="00B75F54">
        <w:rPr>
          <w:rFonts w:ascii="Times New Roman" w:hAnsi="Times New Roman" w:cs="Times New Roman"/>
          <w:sz w:val="28"/>
          <w:szCs w:val="28"/>
          <w:lang w:val="uk-UA"/>
        </w:rPr>
        <w:t>, а у 2001 р. цей показник становив 9%</w:t>
      </w:r>
      <w:r w:rsidRPr="00A13AB3">
        <w:rPr>
          <w:rFonts w:ascii="Times New Roman" w:hAnsi="Times New Roman" w:cs="Times New Roman"/>
          <w:sz w:val="28"/>
          <w:szCs w:val="28"/>
          <w:lang w:val="uk-UA"/>
        </w:rPr>
        <w:t xml:space="preserve">. </w:t>
      </w:r>
      <w:r>
        <w:rPr>
          <w:rFonts w:ascii="Times New Roman" w:hAnsi="Times New Roman" w:cs="Times New Roman"/>
          <w:sz w:val="28"/>
          <w:szCs w:val="28"/>
          <w:lang w:val="uk-UA"/>
        </w:rPr>
        <w:t>Питома вага</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іноземних</w:t>
      </w:r>
      <w:r w:rsidRPr="00A13AB3">
        <w:rPr>
          <w:rFonts w:ascii="Times New Roman" w:hAnsi="Times New Roman" w:cs="Times New Roman"/>
          <w:sz w:val="28"/>
          <w:szCs w:val="28"/>
          <w:lang w:val="uk-UA"/>
        </w:rPr>
        <w:t xml:space="preserve"> студентів </w:t>
      </w:r>
      <w:r w:rsidR="00B75F54">
        <w:rPr>
          <w:rFonts w:ascii="Times New Roman" w:hAnsi="Times New Roman" w:cs="Times New Roman"/>
          <w:sz w:val="28"/>
          <w:szCs w:val="28"/>
          <w:lang w:val="uk-UA"/>
        </w:rPr>
        <w:t>у</w:t>
      </w:r>
      <w:r>
        <w:rPr>
          <w:rFonts w:ascii="Times New Roman" w:hAnsi="Times New Roman" w:cs="Times New Roman"/>
          <w:sz w:val="28"/>
          <w:szCs w:val="28"/>
          <w:lang w:val="uk-UA"/>
        </w:rPr>
        <w:t xml:space="preserve"> Німеччині </w:t>
      </w:r>
      <w:r w:rsidR="00B75F54">
        <w:rPr>
          <w:rFonts w:ascii="Times New Roman" w:hAnsi="Times New Roman" w:cs="Times New Roman"/>
          <w:sz w:val="28"/>
          <w:szCs w:val="28"/>
          <w:lang w:val="uk-UA"/>
        </w:rPr>
        <w:t>дорівнює</w:t>
      </w:r>
      <w:r>
        <w:rPr>
          <w:rFonts w:ascii="Times New Roman" w:hAnsi="Times New Roman" w:cs="Times New Roman"/>
          <w:sz w:val="28"/>
          <w:szCs w:val="28"/>
          <w:lang w:val="uk-UA"/>
        </w:rPr>
        <w:t xml:space="preserve"> 8,7%</w:t>
      </w:r>
      <w:r w:rsidRPr="00A13AB3">
        <w:rPr>
          <w:rFonts w:ascii="Times New Roman" w:hAnsi="Times New Roman" w:cs="Times New Roman"/>
          <w:sz w:val="28"/>
          <w:szCs w:val="28"/>
          <w:lang w:val="uk-UA"/>
        </w:rPr>
        <w:t xml:space="preserve">. </w:t>
      </w:r>
      <w:r w:rsidR="007E2A7E">
        <w:rPr>
          <w:rFonts w:ascii="Times New Roman" w:hAnsi="Times New Roman" w:cs="Times New Roman"/>
          <w:sz w:val="28"/>
          <w:szCs w:val="28"/>
          <w:lang w:val="uk-UA"/>
        </w:rPr>
        <w:t xml:space="preserve">Багато </w:t>
      </w:r>
      <w:r w:rsidRPr="00A13AB3">
        <w:rPr>
          <w:rFonts w:ascii="Times New Roman" w:hAnsi="Times New Roman" w:cs="Times New Roman"/>
          <w:sz w:val="28"/>
          <w:szCs w:val="28"/>
          <w:lang w:val="uk-UA"/>
        </w:rPr>
        <w:t xml:space="preserve">німецьких студентів </w:t>
      </w:r>
      <w:r w:rsidR="007E2A7E">
        <w:rPr>
          <w:rFonts w:ascii="Times New Roman" w:hAnsi="Times New Roman" w:cs="Times New Roman"/>
          <w:sz w:val="28"/>
          <w:szCs w:val="28"/>
          <w:lang w:val="uk-UA"/>
        </w:rPr>
        <w:t>(</w:t>
      </w:r>
      <w:r w:rsidR="007E2A7E" w:rsidRPr="00A13AB3">
        <w:rPr>
          <w:rFonts w:ascii="Times New Roman" w:hAnsi="Times New Roman" w:cs="Times New Roman"/>
          <w:sz w:val="28"/>
          <w:szCs w:val="28"/>
          <w:lang w:val="uk-UA"/>
        </w:rPr>
        <w:t>258 274</w:t>
      </w:r>
      <w:r w:rsidR="007E2A7E">
        <w:rPr>
          <w:rFonts w:ascii="Times New Roman" w:hAnsi="Times New Roman" w:cs="Times New Roman"/>
          <w:sz w:val="28"/>
          <w:szCs w:val="28"/>
          <w:lang w:val="uk-UA"/>
        </w:rPr>
        <w:t xml:space="preserve"> осіб у 2016 р.)</w:t>
      </w:r>
      <w:r w:rsidR="007E2A7E" w:rsidRPr="00A13AB3">
        <w:rPr>
          <w:rFonts w:ascii="Times New Roman" w:hAnsi="Times New Roman" w:cs="Times New Roman"/>
          <w:sz w:val="28"/>
          <w:szCs w:val="28"/>
          <w:lang w:val="uk-UA"/>
        </w:rPr>
        <w:t xml:space="preserve"> </w:t>
      </w:r>
      <w:r w:rsidR="007E2A7E">
        <w:rPr>
          <w:rFonts w:ascii="Times New Roman" w:hAnsi="Times New Roman" w:cs="Times New Roman"/>
          <w:sz w:val="28"/>
          <w:szCs w:val="28"/>
          <w:lang w:val="uk-UA"/>
        </w:rPr>
        <w:t>навчаються</w:t>
      </w:r>
      <w:r w:rsidRPr="00A13AB3">
        <w:rPr>
          <w:rFonts w:ascii="Times New Roman" w:hAnsi="Times New Roman" w:cs="Times New Roman"/>
          <w:sz w:val="28"/>
          <w:szCs w:val="28"/>
          <w:lang w:val="uk-UA"/>
        </w:rPr>
        <w:t xml:space="preserve"> за кордоном. </w:t>
      </w:r>
      <w:r w:rsidR="007E2A7E">
        <w:rPr>
          <w:rFonts w:ascii="Times New Roman" w:hAnsi="Times New Roman" w:cs="Times New Roman"/>
          <w:sz w:val="28"/>
          <w:szCs w:val="28"/>
          <w:lang w:val="uk-UA"/>
        </w:rPr>
        <w:t>Для навчання вони обирають переважно Австрію</w:t>
      </w:r>
      <w:r w:rsidRPr="00A13AB3">
        <w:rPr>
          <w:rFonts w:ascii="Times New Roman" w:hAnsi="Times New Roman" w:cs="Times New Roman"/>
          <w:sz w:val="28"/>
          <w:szCs w:val="28"/>
          <w:lang w:val="uk-UA"/>
        </w:rPr>
        <w:t xml:space="preserve"> (32 192)</w:t>
      </w:r>
      <w:r w:rsidR="007E2A7E">
        <w:rPr>
          <w:rFonts w:ascii="Times New Roman" w:hAnsi="Times New Roman" w:cs="Times New Roman"/>
          <w:sz w:val="28"/>
          <w:szCs w:val="28"/>
          <w:lang w:val="uk-UA"/>
        </w:rPr>
        <w:t xml:space="preserve"> та Нідерланди (25 019). Також популярністю користуються такі країни: Швейцарія,</w:t>
      </w:r>
      <w:r w:rsidRPr="00A13AB3">
        <w:rPr>
          <w:rFonts w:ascii="Times New Roman" w:hAnsi="Times New Roman" w:cs="Times New Roman"/>
          <w:sz w:val="28"/>
          <w:szCs w:val="28"/>
          <w:lang w:val="uk-UA"/>
        </w:rPr>
        <w:t xml:space="preserve"> Великобританія</w:t>
      </w:r>
      <w:r w:rsidR="007E2A7E">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США</w:t>
      </w:r>
      <w:r w:rsidR="007E2A7E">
        <w:rPr>
          <w:rFonts w:ascii="Times New Roman" w:hAnsi="Times New Roman" w:cs="Times New Roman"/>
          <w:sz w:val="28"/>
          <w:szCs w:val="28"/>
          <w:lang w:val="uk-UA"/>
        </w:rPr>
        <w:t xml:space="preserve">, Франція, Китай та ін. </w:t>
      </w:r>
      <w:r w:rsidRPr="004A2FFB">
        <w:rPr>
          <w:rFonts w:ascii="Times New Roman" w:hAnsi="Times New Roman" w:cs="Times New Roman"/>
          <w:sz w:val="28"/>
          <w:szCs w:val="28"/>
          <w:lang w:val="uk-UA"/>
        </w:rPr>
        <w:t>[9, с.125].</w:t>
      </w:r>
    </w:p>
    <w:p w:rsidR="004E7511" w:rsidRPr="00D84928" w:rsidRDefault="007E2A7E" w:rsidP="007E2A7E">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ab/>
        <w:t xml:space="preserve">Високий ступінь інтернаціоналізації характерний і для </w:t>
      </w:r>
      <w:r w:rsidR="004E7511" w:rsidRPr="00A13AB3">
        <w:rPr>
          <w:rFonts w:ascii="Times New Roman" w:hAnsi="Times New Roman" w:cs="Times New Roman"/>
          <w:sz w:val="28"/>
          <w:szCs w:val="28"/>
          <w:lang w:val="uk-UA"/>
        </w:rPr>
        <w:t>вищої освіт</w:t>
      </w:r>
      <w:r>
        <w:rPr>
          <w:rFonts w:ascii="Times New Roman" w:hAnsi="Times New Roman" w:cs="Times New Roman"/>
          <w:sz w:val="28"/>
          <w:szCs w:val="28"/>
          <w:lang w:val="uk-UA"/>
        </w:rPr>
        <w:t>и Франції</w:t>
      </w:r>
      <w:r w:rsidR="004E7511">
        <w:rPr>
          <w:rFonts w:ascii="Times New Roman" w:hAnsi="Times New Roman" w:cs="Times New Roman"/>
          <w:sz w:val="28"/>
          <w:szCs w:val="28"/>
          <w:lang w:val="uk-UA"/>
        </w:rPr>
        <w:t>. Це</w:t>
      </w:r>
      <w:r w:rsidR="004E7511" w:rsidRPr="00A13AB3">
        <w:rPr>
          <w:rFonts w:ascii="Times New Roman" w:hAnsi="Times New Roman" w:cs="Times New Roman"/>
          <w:sz w:val="28"/>
          <w:szCs w:val="28"/>
          <w:lang w:val="uk-UA"/>
        </w:rPr>
        <w:t xml:space="preserve"> підтверджується</w:t>
      </w:r>
      <w:r w:rsidR="004E7511">
        <w:rPr>
          <w:rFonts w:ascii="Times New Roman" w:hAnsi="Times New Roman" w:cs="Times New Roman"/>
          <w:sz w:val="28"/>
          <w:szCs w:val="28"/>
          <w:lang w:val="uk-UA"/>
        </w:rPr>
        <w:t xml:space="preserve"> як обсягами</w:t>
      </w:r>
      <w:r w:rsidR="00A371C2">
        <w:rPr>
          <w:rFonts w:ascii="Times New Roman" w:hAnsi="Times New Roman" w:cs="Times New Roman"/>
          <w:sz w:val="28"/>
          <w:szCs w:val="28"/>
          <w:lang w:val="uk-UA"/>
        </w:rPr>
        <w:t xml:space="preserve"> </w:t>
      </w:r>
      <w:r w:rsidR="004E7511">
        <w:rPr>
          <w:rFonts w:ascii="Times New Roman" w:hAnsi="Times New Roman" w:cs="Times New Roman"/>
          <w:sz w:val="28"/>
          <w:szCs w:val="28"/>
          <w:lang w:val="uk-UA"/>
        </w:rPr>
        <w:t>іноземних студентів</w:t>
      </w:r>
      <w:r w:rsidR="004E7511" w:rsidRPr="00A13AB3">
        <w:rPr>
          <w:rFonts w:ascii="Times New Roman" w:hAnsi="Times New Roman" w:cs="Times New Roman"/>
          <w:sz w:val="28"/>
          <w:szCs w:val="28"/>
          <w:lang w:val="uk-UA"/>
        </w:rPr>
        <w:t xml:space="preserve">, </w:t>
      </w:r>
      <w:r w:rsidR="004E7511">
        <w:rPr>
          <w:rFonts w:ascii="Times New Roman" w:hAnsi="Times New Roman" w:cs="Times New Roman"/>
          <w:sz w:val="28"/>
          <w:szCs w:val="28"/>
          <w:lang w:val="uk-UA"/>
        </w:rPr>
        <w:t>так і</w:t>
      </w:r>
      <w:r w:rsidR="00567A2C">
        <w:rPr>
          <w:rFonts w:ascii="Times New Roman" w:hAnsi="Times New Roman" w:cs="Times New Roman"/>
          <w:sz w:val="28"/>
          <w:szCs w:val="28"/>
          <w:lang w:val="uk-UA"/>
        </w:rPr>
        <w:t xml:space="preserve"> </w:t>
      </w:r>
      <w:r w:rsidR="004E7511">
        <w:rPr>
          <w:rFonts w:ascii="Times New Roman" w:hAnsi="Times New Roman" w:cs="Times New Roman"/>
          <w:sz w:val="28"/>
          <w:szCs w:val="28"/>
          <w:lang w:val="uk-UA"/>
        </w:rPr>
        <w:t>високою</w:t>
      </w:r>
      <w:r w:rsidR="004E7511" w:rsidRPr="00A13AB3">
        <w:rPr>
          <w:rFonts w:ascii="Times New Roman" w:hAnsi="Times New Roman" w:cs="Times New Roman"/>
          <w:sz w:val="28"/>
          <w:szCs w:val="28"/>
          <w:lang w:val="uk-UA"/>
        </w:rPr>
        <w:t xml:space="preserve"> кількістю міжнародних наукових партнерств. У 2017 р. </w:t>
      </w:r>
      <w:r w:rsidR="004E7511">
        <w:rPr>
          <w:rFonts w:ascii="Times New Roman" w:hAnsi="Times New Roman" w:cs="Times New Roman"/>
          <w:sz w:val="28"/>
          <w:szCs w:val="28"/>
          <w:lang w:val="uk-UA"/>
        </w:rPr>
        <w:t xml:space="preserve">в країні навчалося </w:t>
      </w:r>
      <w:r w:rsidR="004E7511" w:rsidRPr="00A13AB3">
        <w:rPr>
          <w:rFonts w:ascii="Times New Roman" w:hAnsi="Times New Roman" w:cs="Times New Roman"/>
          <w:sz w:val="28"/>
          <w:szCs w:val="28"/>
          <w:lang w:val="uk-UA"/>
        </w:rPr>
        <w:t xml:space="preserve">2 285 776 французьких студентів і 323 933 </w:t>
      </w:r>
      <w:r w:rsidR="004E7511">
        <w:rPr>
          <w:rFonts w:ascii="Times New Roman" w:hAnsi="Times New Roman" w:cs="Times New Roman"/>
          <w:sz w:val="28"/>
          <w:szCs w:val="28"/>
          <w:lang w:val="uk-UA"/>
        </w:rPr>
        <w:t>студентів – іноземців</w:t>
      </w:r>
      <w:r w:rsidR="004E7511" w:rsidRPr="00A13AB3">
        <w:rPr>
          <w:rFonts w:ascii="Times New Roman" w:hAnsi="Times New Roman" w:cs="Times New Roman"/>
          <w:sz w:val="28"/>
          <w:szCs w:val="28"/>
          <w:lang w:val="uk-UA"/>
        </w:rPr>
        <w:t xml:space="preserve">. </w:t>
      </w:r>
      <w:r w:rsidR="00087AD8">
        <w:rPr>
          <w:rFonts w:ascii="Times New Roman" w:hAnsi="Times New Roman" w:cs="Times New Roman"/>
          <w:sz w:val="28"/>
          <w:szCs w:val="28"/>
          <w:lang w:val="uk-UA"/>
        </w:rPr>
        <w:t>Найбільше мобільних студентів у французьких ЗВО із</w:t>
      </w:r>
      <w:r w:rsidR="00087AD8" w:rsidRPr="00A13AB3">
        <w:rPr>
          <w:rFonts w:ascii="Times New Roman" w:hAnsi="Times New Roman" w:cs="Times New Roman"/>
          <w:sz w:val="28"/>
          <w:szCs w:val="28"/>
          <w:lang w:val="uk-UA"/>
        </w:rPr>
        <w:t xml:space="preserve"> Марок</w:t>
      </w:r>
      <w:r w:rsidR="00087AD8">
        <w:rPr>
          <w:rFonts w:ascii="Times New Roman" w:hAnsi="Times New Roman" w:cs="Times New Roman"/>
          <w:sz w:val="28"/>
          <w:szCs w:val="28"/>
          <w:lang w:val="uk-UA"/>
        </w:rPr>
        <w:t xml:space="preserve">ко – 38 002 осіб. </w:t>
      </w:r>
      <w:r>
        <w:rPr>
          <w:rFonts w:ascii="Times New Roman" w:hAnsi="Times New Roman" w:cs="Times New Roman"/>
          <w:sz w:val="28"/>
          <w:szCs w:val="28"/>
          <w:lang w:val="uk-UA"/>
        </w:rPr>
        <w:t xml:space="preserve">Францію для навчання </w:t>
      </w:r>
      <w:r w:rsidR="00087AD8">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обирають </w:t>
      </w:r>
      <w:r w:rsidR="004E7511" w:rsidRPr="00A13AB3">
        <w:rPr>
          <w:rFonts w:ascii="Times New Roman" w:hAnsi="Times New Roman" w:cs="Times New Roman"/>
          <w:sz w:val="28"/>
          <w:szCs w:val="28"/>
          <w:lang w:val="uk-UA"/>
        </w:rPr>
        <w:t xml:space="preserve">студенти з </w:t>
      </w:r>
      <w:r w:rsidR="00087AD8">
        <w:rPr>
          <w:rFonts w:ascii="Times New Roman" w:hAnsi="Times New Roman" w:cs="Times New Roman"/>
          <w:sz w:val="28"/>
          <w:szCs w:val="28"/>
          <w:lang w:val="uk-UA"/>
        </w:rPr>
        <w:t xml:space="preserve">Китаю, Алжиру, Тунісу, Італії, </w:t>
      </w:r>
      <w:r w:rsidR="004E7511" w:rsidRPr="00A13AB3">
        <w:rPr>
          <w:rFonts w:ascii="Times New Roman" w:hAnsi="Times New Roman" w:cs="Times New Roman"/>
          <w:sz w:val="28"/>
          <w:szCs w:val="28"/>
          <w:lang w:val="uk-UA"/>
        </w:rPr>
        <w:t>Сенегал</w:t>
      </w:r>
      <w:r w:rsidR="00087AD8">
        <w:rPr>
          <w:rFonts w:ascii="Times New Roman" w:hAnsi="Times New Roman" w:cs="Times New Roman"/>
          <w:sz w:val="28"/>
          <w:szCs w:val="28"/>
          <w:lang w:val="uk-UA"/>
        </w:rPr>
        <w:t>у,</w:t>
      </w:r>
      <w:r w:rsidR="004E7511" w:rsidRPr="00A13AB3">
        <w:rPr>
          <w:rFonts w:ascii="Times New Roman" w:hAnsi="Times New Roman" w:cs="Times New Roman"/>
          <w:sz w:val="28"/>
          <w:szCs w:val="28"/>
          <w:lang w:val="uk-UA"/>
        </w:rPr>
        <w:t xml:space="preserve">  </w:t>
      </w:r>
      <w:r w:rsidR="00087AD8">
        <w:rPr>
          <w:rFonts w:ascii="Times New Roman" w:hAnsi="Times New Roman" w:cs="Times New Roman"/>
          <w:sz w:val="28"/>
          <w:szCs w:val="28"/>
          <w:lang w:val="uk-UA"/>
        </w:rPr>
        <w:t xml:space="preserve">Німеччини, Іспанії, Камеруну та </w:t>
      </w:r>
      <w:r w:rsidR="004E7511">
        <w:rPr>
          <w:rFonts w:ascii="Times New Roman" w:hAnsi="Times New Roman" w:cs="Times New Roman"/>
          <w:sz w:val="28"/>
          <w:szCs w:val="28"/>
          <w:lang w:val="uk-UA"/>
        </w:rPr>
        <w:t>Кот-Д’Івуар</w:t>
      </w:r>
      <w:r w:rsidR="00087AD8">
        <w:rPr>
          <w:rFonts w:ascii="Times New Roman" w:hAnsi="Times New Roman" w:cs="Times New Roman"/>
          <w:sz w:val="28"/>
          <w:szCs w:val="28"/>
          <w:lang w:val="uk-UA"/>
        </w:rPr>
        <w:t xml:space="preserve">у. Найчастіше міжнародні студенти обирають </w:t>
      </w:r>
      <w:r w:rsidR="00087AD8" w:rsidRPr="00A13AB3">
        <w:rPr>
          <w:rFonts w:ascii="Times New Roman" w:hAnsi="Times New Roman" w:cs="Times New Roman"/>
          <w:sz w:val="28"/>
          <w:szCs w:val="28"/>
          <w:lang w:val="uk-UA"/>
        </w:rPr>
        <w:t xml:space="preserve">гуманітарні науки – 111 827 </w:t>
      </w:r>
      <w:r w:rsidR="00087AD8">
        <w:rPr>
          <w:rFonts w:ascii="Times New Roman" w:hAnsi="Times New Roman" w:cs="Times New Roman"/>
          <w:sz w:val="28"/>
          <w:szCs w:val="28"/>
          <w:lang w:val="uk-UA"/>
        </w:rPr>
        <w:t xml:space="preserve">осіб. Популярні також такі спеціальності як </w:t>
      </w:r>
      <w:r w:rsidR="004E7511" w:rsidRPr="00A13AB3">
        <w:rPr>
          <w:rFonts w:ascii="Times New Roman" w:hAnsi="Times New Roman" w:cs="Times New Roman"/>
          <w:sz w:val="28"/>
          <w:szCs w:val="28"/>
          <w:lang w:val="uk-UA"/>
        </w:rPr>
        <w:t>науки про життя</w:t>
      </w:r>
      <w:r w:rsidR="00087AD8">
        <w:rPr>
          <w:rFonts w:ascii="Times New Roman" w:hAnsi="Times New Roman" w:cs="Times New Roman"/>
          <w:sz w:val="28"/>
          <w:szCs w:val="28"/>
          <w:lang w:val="uk-UA"/>
        </w:rPr>
        <w:t>,</w:t>
      </w:r>
      <w:r w:rsidR="004E7511" w:rsidRPr="00A13AB3">
        <w:rPr>
          <w:rFonts w:ascii="Times New Roman" w:hAnsi="Times New Roman" w:cs="Times New Roman"/>
          <w:sz w:val="28"/>
          <w:szCs w:val="28"/>
          <w:lang w:val="uk-UA"/>
        </w:rPr>
        <w:t xml:space="preserve"> соціальні науки</w:t>
      </w:r>
      <w:r w:rsidR="00087AD8">
        <w:rPr>
          <w:rFonts w:ascii="Times New Roman" w:hAnsi="Times New Roman" w:cs="Times New Roman"/>
          <w:sz w:val="28"/>
          <w:szCs w:val="28"/>
          <w:lang w:val="uk-UA"/>
        </w:rPr>
        <w:t>,</w:t>
      </w:r>
      <w:r w:rsidR="004E7511" w:rsidRPr="00A13AB3">
        <w:rPr>
          <w:rFonts w:ascii="Times New Roman" w:hAnsi="Times New Roman" w:cs="Times New Roman"/>
          <w:sz w:val="28"/>
          <w:szCs w:val="28"/>
          <w:lang w:val="uk-UA"/>
        </w:rPr>
        <w:t xml:space="preserve"> </w:t>
      </w:r>
      <w:r w:rsidR="00087AD8" w:rsidRPr="00A13AB3">
        <w:rPr>
          <w:rFonts w:ascii="Times New Roman" w:hAnsi="Times New Roman" w:cs="Times New Roman"/>
          <w:sz w:val="28"/>
          <w:szCs w:val="28"/>
          <w:lang w:val="uk-UA"/>
        </w:rPr>
        <w:t>інженерія</w:t>
      </w:r>
      <w:r w:rsidR="00087AD8">
        <w:rPr>
          <w:rFonts w:ascii="Times New Roman" w:hAnsi="Times New Roman" w:cs="Times New Roman"/>
          <w:sz w:val="28"/>
          <w:szCs w:val="28"/>
          <w:lang w:val="uk-UA"/>
        </w:rPr>
        <w:t>, бізнес і менеджмент, медицина</w:t>
      </w:r>
      <w:r w:rsidR="004E7511" w:rsidRPr="00A13AB3">
        <w:rPr>
          <w:rFonts w:ascii="Times New Roman" w:hAnsi="Times New Roman" w:cs="Times New Roman"/>
          <w:sz w:val="28"/>
          <w:szCs w:val="28"/>
          <w:lang w:val="uk-UA"/>
        </w:rPr>
        <w:t>. З 4,6 млн студентів у світі (2017</w:t>
      </w:r>
      <w:r w:rsidR="00087AD8">
        <w:rPr>
          <w:rFonts w:ascii="Times New Roman" w:hAnsi="Times New Roman" w:cs="Times New Roman"/>
          <w:sz w:val="28"/>
          <w:szCs w:val="28"/>
          <w:lang w:val="uk-UA"/>
        </w:rPr>
        <w:t xml:space="preserve"> р.</w:t>
      </w:r>
      <w:r w:rsidR="004E7511" w:rsidRPr="00A13AB3">
        <w:rPr>
          <w:rFonts w:ascii="Times New Roman" w:hAnsi="Times New Roman" w:cs="Times New Roman"/>
          <w:sz w:val="28"/>
          <w:szCs w:val="28"/>
          <w:lang w:val="uk-UA"/>
        </w:rPr>
        <w:t>) у Франції навча</w:t>
      </w:r>
      <w:r w:rsidR="004E7511">
        <w:rPr>
          <w:rFonts w:ascii="Times New Roman" w:hAnsi="Times New Roman" w:cs="Times New Roman"/>
          <w:sz w:val="28"/>
          <w:szCs w:val="28"/>
          <w:lang w:val="uk-UA"/>
        </w:rPr>
        <w:t>лося 7% студентів (2001 р.</w:t>
      </w:r>
      <w:r w:rsidR="004E7511" w:rsidRPr="00A13AB3">
        <w:rPr>
          <w:rFonts w:ascii="Times New Roman" w:hAnsi="Times New Roman" w:cs="Times New Roman"/>
          <w:sz w:val="28"/>
          <w:szCs w:val="28"/>
          <w:lang w:val="uk-UA"/>
        </w:rPr>
        <w:t xml:space="preserve">). </w:t>
      </w:r>
      <w:r w:rsidR="004E7511">
        <w:rPr>
          <w:rFonts w:ascii="Times New Roman" w:hAnsi="Times New Roman" w:cs="Times New Roman"/>
          <w:sz w:val="28"/>
          <w:szCs w:val="28"/>
          <w:lang w:val="uk-UA"/>
        </w:rPr>
        <w:t>Питома вага іноземних</w:t>
      </w:r>
      <w:r w:rsidR="004E7511" w:rsidRPr="00A13AB3">
        <w:rPr>
          <w:rFonts w:ascii="Times New Roman" w:hAnsi="Times New Roman" w:cs="Times New Roman"/>
          <w:sz w:val="28"/>
          <w:szCs w:val="28"/>
          <w:lang w:val="uk-UA"/>
        </w:rPr>
        <w:t xml:space="preserve"> студентів </w:t>
      </w:r>
      <w:r w:rsidR="00087AD8">
        <w:rPr>
          <w:rFonts w:ascii="Times New Roman" w:hAnsi="Times New Roman" w:cs="Times New Roman"/>
          <w:sz w:val="28"/>
          <w:szCs w:val="28"/>
          <w:lang w:val="uk-UA"/>
        </w:rPr>
        <w:t>у Франції складає 12,4%</w:t>
      </w:r>
      <w:r w:rsidR="004E7511" w:rsidRPr="00A13AB3">
        <w:rPr>
          <w:rFonts w:ascii="Times New Roman" w:hAnsi="Times New Roman" w:cs="Times New Roman"/>
          <w:sz w:val="28"/>
          <w:szCs w:val="28"/>
          <w:lang w:val="uk-UA"/>
        </w:rPr>
        <w:t>. У 2017 р</w:t>
      </w:r>
      <w:r w:rsidR="004E7511">
        <w:rPr>
          <w:rFonts w:ascii="Times New Roman" w:hAnsi="Times New Roman" w:cs="Times New Roman"/>
          <w:sz w:val="28"/>
          <w:szCs w:val="28"/>
          <w:lang w:val="uk-UA"/>
        </w:rPr>
        <w:t>.</w:t>
      </w:r>
      <w:r w:rsidR="00567A2C">
        <w:rPr>
          <w:rFonts w:ascii="Times New Roman" w:hAnsi="Times New Roman" w:cs="Times New Roman"/>
          <w:sz w:val="28"/>
          <w:szCs w:val="28"/>
          <w:lang w:val="uk-UA"/>
        </w:rPr>
        <w:t xml:space="preserve"> </w:t>
      </w:r>
      <w:r w:rsidR="004E7511" w:rsidRPr="00A13AB3">
        <w:rPr>
          <w:rFonts w:ascii="Times New Roman" w:hAnsi="Times New Roman" w:cs="Times New Roman"/>
          <w:sz w:val="28"/>
          <w:szCs w:val="28"/>
          <w:lang w:val="uk-UA"/>
        </w:rPr>
        <w:t xml:space="preserve">за </w:t>
      </w:r>
      <w:r w:rsidR="004E7511" w:rsidRPr="00A13AB3">
        <w:rPr>
          <w:rFonts w:ascii="Times New Roman" w:hAnsi="Times New Roman" w:cs="Times New Roman"/>
          <w:sz w:val="28"/>
          <w:szCs w:val="28"/>
          <w:lang w:val="uk-UA"/>
        </w:rPr>
        <w:lastRenderedPageBreak/>
        <w:t xml:space="preserve">кордоном навчалося </w:t>
      </w:r>
      <w:r w:rsidR="004E7511">
        <w:rPr>
          <w:rFonts w:ascii="Times New Roman" w:hAnsi="Times New Roman" w:cs="Times New Roman"/>
          <w:sz w:val="28"/>
          <w:szCs w:val="28"/>
          <w:lang w:val="uk-UA"/>
        </w:rPr>
        <w:t>62 416 французів. Найбільше</w:t>
      </w:r>
      <w:r w:rsidR="00075C3E">
        <w:rPr>
          <w:rFonts w:ascii="Times New Roman" w:hAnsi="Times New Roman" w:cs="Times New Roman"/>
          <w:sz w:val="28"/>
          <w:szCs w:val="28"/>
          <w:lang w:val="uk-UA"/>
        </w:rPr>
        <w:t xml:space="preserve"> французьких</w:t>
      </w:r>
      <w:r w:rsidR="004E7511" w:rsidRPr="00A13AB3">
        <w:rPr>
          <w:rFonts w:ascii="Times New Roman" w:hAnsi="Times New Roman" w:cs="Times New Roman"/>
          <w:sz w:val="28"/>
          <w:szCs w:val="28"/>
          <w:lang w:val="uk-UA"/>
        </w:rPr>
        <w:t xml:space="preserve"> студ</w:t>
      </w:r>
      <w:r w:rsidR="00075C3E">
        <w:rPr>
          <w:rFonts w:ascii="Times New Roman" w:hAnsi="Times New Roman" w:cs="Times New Roman"/>
          <w:sz w:val="28"/>
          <w:szCs w:val="28"/>
          <w:lang w:val="uk-UA"/>
        </w:rPr>
        <w:t>ентів навчало</w:t>
      </w:r>
      <w:r w:rsidR="004E7511">
        <w:rPr>
          <w:rFonts w:ascii="Times New Roman" w:hAnsi="Times New Roman" w:cs="Times New Roman"/>
          <w:sz w:val="28"/>
          <w:szCs w:val="28"/>
          <w:lang w:val="uk-UA"/>
        </w:rPr>
        <w:t>сь у</w:t>
      </w:r>
      <w:r w:rsidR="004E7511" w:rsidRPr="00A13AB3">
        <w:rPr>
          <w:rFonts w:ascii="Times New Roman" w:hAnsi="Times New Roman" w:cs="Times New Roman"/>
          <w:sz w:val="28"/>
          <w:szCs w:val="28"/>
          <w:lang w:val="uk-UA"/>
        </w:rPr>
        <w:t xml:space="preserve"> Велик</w:t>
      </w:r>
      <w:r w:rsidR="004E7511">
        <w:rPr>
          <w:rFonts w:ascii="Times New Roman" w:hAnsi="Times New Roman" w:cs="Times New Roman"/>
          <w:sz w:val="28"/>
          <w:szCs w:val="28"/>
          <w:lang w:val="uk-UA"/>
        </w:rPr>
        <w:t>ій Британії (12 753); Канаді</w:t>
      </w:r>
      <w:r w:rsidR="004E7511" w:rsidRPr="00A13AB3">
        <w:rPr>
          <w:rFonts w:ascii="Times New Roman" w:hAnsi="Times New Roman" w:cs="Times New Roman"/>
          <w:sz w:val="28"/>
          <w:szCs w:val="28"/>
          <w:lang w:val="uk-UA"/>
        </w:rPr>
        <w:t xml:space="preserve"> (8 325); США </w:t>
      </w:r>
      <w:r w:rsidR="004E7511">
        <w:rPr>
          <w:rFonts w:ascii="Times New Roman" w:hAnsi="Times New Roman" w:cs="Times New Roman"/>
          <w:sz w:val="28"/>
          <w:szCs w:val="28"/>
          <w:lang w:val="uk-UA"/>
        </w:rPr>
        <w:t>(7 973); Швейцарії (7 414); Бельгії (6 72); Німеччині (5 951); Іспанії (2 226); Італії (1 194); Австралії (1 161); Нідерландах (1 020)</w:t>
      </w:r>
      <w:r w:rsidR="00087AD8">
        <w:rPr>
          <w:rFonts w:ascii="Times New Roman" w:hAnsi="Times New Roman" w:cs="Times New Roman"/>
          <w:sz w:val="28"/>
          <w:szCs w:val="28"/>
          <w:lang w:val="uk-UA"/>
        </w:rPr>
        <w:t xml:space="preserve"> </w:t>
      </w:r>
      <w:r w:rsidR="004E7511">
        <w:rPr>
          <w:rFonts w:ascii="Times New Roman" w:hAnsi="Times New Roman" w:cs="Times New Roman"/>
          <w:sz w:val="28"/>
          <w:szCs w:val="28"/>
          <w:lang w:val="uk-UA"/>
        </w:rPr>
        <w:t xml:space="preserve">[9, </w:t>
      </w:r>
      <w:r w:rsidR="004E7511" w:rsidRPr="004A2FFB">
        <w:rPr>
          <w:rFonts w:ascii="Times New Roman" w:hAnsi="Times New Roman" w:cs="Times New Roman"/>
          <w:sz w:val="28"/>
          <w:szCs w:val="28"/>
          <w:lang w:val="uk-UA"/>
        </w:rPr>
        <w:t>с.128].</w:t>
      </w:r>
    </w:p>
    <w:p w:rsidR="004E7511" w:rsidRPr="00A07E26" w:rsidRDefault="004E7511" w:rsidP="004E7511">
      <w:pPr>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ab/>
      </w:r>
      <w:r w:rsidR="00087AD8">
        <w:rPr>
          <w:rFonts w:ascii="Times New Roman" w:hAnsi="Times New Roman" w:cs="Times New Roman"/>
          <w:sz w:val="28"/>
          <w:szCs w:val="28"/>
          <w:lang w:val="uk-UA"/>
        </w:rPr>
        <w:t xml:space="preserve">Проведений </w:t>
      </w:r>
      <w:r w:rsidRPr="0021723D">
        <w:rPr>
          <w:rFonts w:ascii="Times New Roman" w:hAnsi="Times New Roman" w:cs="Times New Roman"/>
          <w:sz w:val="28"/>
          <w:szCs w:val="28"/>
          <w:lang w:val="uk-UA"/>
        </w:rPr>
        <w:t xml:space="preserve">аналіз стратегій </w:t>
      </w:r>
      <w:r w:rsidR="00087AD8">
        <w:rPr>
          <w:rFonts w:ascii="Times New Roman" w:hAnsi="Times New Roman" w:cs="Times New Roman"/>
          <w:sz w:val="28"/>
          <w:szCs w:val="28"/>
          <w:lang w:val="uk-UA"/>
        </w:rPr>
        <w:t xml:space="preserve">розвитку освіти </w:t>
      </w:r>
      <w:r w:rsidRPr="0021723D">
        <w:rPr>
          <w:rFonts w:ascii="Times New Roman" w:hAnsi="Times New Roman" w:cs="Times New Roman"/>
          <w:sz w:val="28"/>
          <w:szCs w:val="28"/>
          <w:lang w:val="uk-UA"/>
        </w:rPr>
        <w:t xml:space="preserve">у європейських країнах </w:t>
      </w:r>
      <w:r w:rsidR="00173377">
        <w:rPr>
          <w:rFonts w:ascii="Times New Roman" w:hAnsi="Times New Roman" w:cs="Times New Roman"/>
          <w:sz w:val="28"/>
          <w:szCs w:val="28"/>
          <w:lang w:val="uk-UA"/>
        </w:rPr>
        <w:t>дозволяє виділити такі</w:t>
      </w:r>
      <w:r w:rsidRPr="0021723D">
        <w:rPr>
          <w:rFonts w:ascii="Times New Roman" w:hAnsi="Times New Roman" w:cs="Times New Roman"/>
          <w:sz w:val="28"/>
          <w:szCs w:val="28"/>
          <w:lang w:val="uk-UA"/>
        </w:rPr>
        <w:t xml:space="preserve"> </w:t>
      </w:r>
      <w:r w:rsidR="00173377">
        <w:rPr>
          <w:rFonts w:ascii="Times New Roman" w:hAnsi="Times New Roman" w:cs="Times New Roman"/>
          <w:sz w:val="28"/>
          <w:szCs w:val="28"/>
          <w:lang w:val="uk-UA"/>
        </w:rPr>
        <w:t>риси</w:t>
      </w:r>
      <w:r w:rsidRPr="0021723D">
        <w:rPr>
          <w:rFonts w:ascii="Times New Roman" w:hAnsi="Times New Roman" w:cs="Times New Roman"/>
          <w:sz w:val="28"/>
          <w:szCs w:val="28"/>
          <w:lang w:val="uk-UA"/>
        </w:rPr>
        <w:t xml:space="preserve"> інтернаціоналізації вищої освіти: 1)</w:t>
      </w:r>
      <w:r w:rsidR="00173377" w:rsidRPr="00173377">
        <w:rPr>
          <w:rFonts w:ascii="Times New Roman" w:hAnsi="Times New Roman" w:cs="Times New Roman"/>
          <w:sz w:val="28"/>
          <w:szCs w:val="28"/>
          <w:lang w:val="uk-UA"/>
        </w:rPr>
        <w:t xml:space="preserve"> </w:t>
      </w:r>
      <w:r w:rsidR="00173377" w:rsidRPr="0021723D">
        <w:rPr>
          <w:rFonts w:ascii="Times New Roman" w:hAnsi="Times New Roman" w:cs="Times New Roman"/>
          <w:sz w:val="28"/>
          <w:szCs w:val="28"/>
          <w:lang w:val="uk-UA"/>
        </w:rPr>
        <w:t>міжнародне співробітниц</w:t>
      </w:r>
      <w:r w:rsidR="00173377">
        <w:rPr>
          <w:rFonts w:ascii="Times New Roman" w:hAnsi="Times New Roman" w:cs="Times New Roman"/>
          <w:sz w:val="28"/>
          <w:szCs w:val="28"/>
          <w:lang w:val="uk-UA"/>
        </w:rPr>
        <w:t>тво у сфері</w:t>
      </w:r>
      <w:r w:rsidR="00173377" w:rsidRPr="0021723D">
        <w:rPr>
          <w:rFonts w:ascii="Times New Roman" w:hAnsi="Times New Roman" w:cs="Times New Roman"/>
          <w:sz w:val="28"/>
          <w:szCs w:val="28"/>
          <w:lang w:val="uk-UA"/>
        </w:rPr>
        <w:t xml:space="preserve"> досліджень (в</w:t>
      </w:r>
      <w:r w:rsidR="00173377">
        <w:rPr>
          <w:rFonts w:ascii="Times New Roman" w:hAnsi="Times New Roman" w:cs="Times New Roman"/>
          <w:sz w:val="28"/>
          <w:szCs w:val="28"/>
          <w:lang w:val="uk-UA"/>
        </w:rPr>
        <w:t>ластиве всім</w:t>
      </w:r>
      <w:r w:rsidR="00173377" w:rsidRPr="0021723D">
        <w:rPr>
          <w:rFonts w:ascii="Times New Roman" w:hAnsi="Times New Roman" w:cs="Times New Roman"/>
          <w:sz w:val="28"/>
          <w:szCs w:val="28"/>
          <w:lang w:val="uk-UA"/>
        </w:rPr>
        <w:t xml:space="preserve"> країн</w:t>
      </w:r>
      <w:r w:rsidR="00173377">
        <w:rPr>
          <w:rFonts w:ascii="Times New Roman" w:hAnsi="Times New Roman" w:cs="Times New Roman"/>
          <w:sz w:val="28"/>
          <w:szCs w:val="28"/>
          <w:lang w:val="uk-UA"/>
        </w:rPr>
        <w:t>ам</w:t>
      </w:r>
      <w:r w:rsidR="00173377" w:rsidRPr="0021723D">
        <w:rPr>
          <w:rFonts w:ascii="Times New Roman" w:hAnsi="Times New Roman" w:cs="Times New Roman"/>
          <w:sz w:val="28"/>
          <w:szCs w:val="28"/>
          <w:lang w:val="uk-UA"/>
        </w:rPr>
        <w:t>)</w:t>
      </w:r>
      <w:r w:rsidR="00173377">
        <w:rPr>
          <w:rFonts w:ascii="Times New Roman" w:hAnsi="Times New Roman" w:cs="Times New Roman"/>
          <w:sz w:val="28"/>
          <w:szCs w:val="28"/>
          <w:lang w:val="uk-UA"/>
        </w:rPr>
        <w:t>;</w:t>
      </w:r>
      <w:r w:rsidRPr="0021723D">
        <w:rPr>
          <w:rFonts w:ascii="Times New Roman" w:hAnsi="Times New Roman" w:cs="Times New Roman"/>
          <w:sz w:val="28"/>
          <w:szCs w:val="28"/>
          <w:lang w:val="uk-UA"/>
        </w:rPr>
        <w:t xml:space="preserve"> </w:t>
      </w:r>
      <w:r w:rsidR="00173377" w:rsidRPr="0021723D">
        <w:rPr>
          <w:rFonts w:ascii="Times New Roman" w:hAnsi="Times New Roman" w:cs="Times New Roman"/>
          <w:sz w:val="28"/>
          <w:szCs w:val="28"/>
          <w:lang w:val="uk-UA"/>
        </w:rPr>
        <w:t xml:space="preserve">2); </w:t>
      </w:r>
      <w:r w:rsidRPr="0021723D">
        <w:rPr>
          <w:rFonts w:ascii="Times New Roman" w:hAnsi="Times New Roman" w:cs="Times New Roman"/>
          <w:sz w:val="28"/>
          <w:szCs w:val="28"/>
          <w:lang w:val="uk-UA"/>
        </w:rPr>
        <w:t xml:space="preserve">академічна мобільність </w:t>
      </w:r>
      <w:r w:rsidR="00173377">
        <w:rPr>
          <w:rFonts w:ascii="Times New Roman" w:hAnsi="Times New Roman" w:cs="Times New Roman"/>
          <w:sz w:val="28"/>
          <w:szCs w:val="28"/>
          <w:lang w:val="uk-UA"/>
        </w:rPr>
        <w:t xml:space="preserve">як вхідна, так і </w:t>
      </w:r>
      <w:r w:rsidRPr="0021723D">
        <w:rPr>
          <w:rFonts w:ascii="Times New Roman" w:hAnsi="Times New Roman" w:cs="Times New Roman"/>
          <w:sz w:val="28"/>
          <w:szCs w:val="28"/>
          <w:lang w:val="uk-UA"/>
        </w:rPr>
        <w:t xml:space="preserve">вихідна) </w:t>
      </w:r>
      <w:r w:rsidR="00173377" w:rsidRPr="0021723D">
        <w:rPr>
          <w:rFonts w:ascii="Times New Roman" w:hAnsi="Times New Roman" w:cs="Times New Roman"/>
          <w:sz w:val="28"/>
          <w:szCs w:val="28"/>
          <w:lang w:val="uk-UA"/>
        </w:rPr>
        <w:t>(в</w:t>
      </w:r>
      <w:r w:rsidR="00173377">
        <w:rPr>
          <w:rFonts w:ascii="Times New Roman" w:hAnsi="Times New Roman" w:cs="Times New Roman"/>
          <w:sz w:val="28"/>
          <w:szCs w:val="28"/>
          <w:lang w:val="uk-UA"/>
        </w:rPr>
        <w:t>ластиве всім</w:t>
      </w:r>
      <w:r w:rsidR="00173377" w:rsidRPr="0021723D">
        <w:rPr>
          <w:rFonts w:ascii="Times New Roman" w:hAnsi="Times New Roman" w:cs="Times New Roman"/>
          <w:sz w:val="28"/>
          <w:szCs w:val="28"/>
          <w:lang w:val="uk-UA"/>
        </w:rPr>
        <w:t xml:space="preserve"> країн</w:t>
      </w:r>
      <w:r w:rsidR="00173377">
        <w:rPr>
          <w:rFonts w:ascii="Times New Roman" w:hAnsi="Times New Roman" w:cs="Times New Roman"/>
          <w:sz w:val="28"/>
          <w:szCs w:val="28"/>
          <w:lang w:val="uk-UA"/>
        </w:rPr>
        <w:t>ам</w:t>
      </w:r>
      <w:r w:rsidR="00173377" w:rsidRPr="0021723D">
        <w:rPr>
          <w:rFonts w:ascii="Times New Roman" w:hAnsi="Times New Roman" w:cs="Times New Roman"/>
          <w:sz w:val="28"/>
          <w:szCs w:val="28"/>
          <w:lang w:val="uk-UA"/>
        </w:rPr>
        <w:t>)</w:t>
      </w:r>
      <w:r w:rsidR="00173377">
        <w:rPr>
          <w:rFonts w:ascii="Times New Roman" w:hAnsi="Times New Roman" w:cs="Times New Roman"/>
          <w:sz w:val="28"/>
          <w:szCs w:val="28"/>
          <w:lang w:val="uk-UA"/>
        </w:rPr>
        <w:t>;</w:t>
      </w:r>
      <w:r w:rsidR="00173377" w:rsidRPr="0021723D">
        <w:rPr>
          <w:rFonts w:ascii="Times New Roman" w:hAnsi="Times New Roman" w:cs="Times New Roman"/>
          <w:sz w:val="28"/>
          <w:szCs w:val="28"/>
          <w:lang w:val="uk-UA"/>
        </w:rPr>
        <w:t xml:space="preserve"> </w:t>
      </w:r>
      <w:r w:rsidR="00173377">
        <w:rPr>
          <w:rFonts w:ascii="Times New Roman" w:hAnsi="Times New Roman" w:cs="Times New Roman"/>
          <w:sz w:val="28"/>
          <w:szCs w:val="28"/>
          <w:lang w:val="uk-UA"/>
        </w:rPr>
        <w:t>3) партнерські взаєми</w:t>
      </w:r>
      <w:r w:rsidRPr="0021723D">
        <w:rPr>
          <w:rFonts w:ascii="Times New Roman" w:hAnsi="Times New Roman" w:cs="Times New Roman"/>
          <w:sz w:val="28"/>
          <w:szCs w:val="28"/>
          <w:lang w:val="uk-UA"/>
        </w:rPr>
        <w:t xml:space="preserve">ни з іноземними </w:t>
      </w:r>
      <w:r w:rsidR="00173377">
        <w:rPr>
          <w:rFonts w:ascii="Times New Roman" w:hAnsi="Times New Roman" w:cs="Times New Roman"/>
          <w:sz w:val="28"/>
          <w:szCs w:val="28"/>
          <w:lang w:val="uk-UA"/>
        </w:rPr>
        <w:t>ЗВО</w:t>
      </w:r>
      <w:r w:rsidRPr="0021723D">
        <w:rPr>
          <w:rFonts w:ascii="Times New Roman" w:hAnsi="Times New Roman" w:cs="Times New Roman"/>
          <w:sz w:val="28"/>
          <w:szCs w:val="28"/>
          <w:lang w:val="uk-UA"/>
        </w:rPr>
        <w:t xml:space="preserve"> </w:t>
      </w:r>
      <w:r w:rsidR="00173377" w:rsidRPr="0021723D">
        <w:rPr>
          <w:rFonts w:ascii="Times New Roman" w:hAnsi="Times New Roman" w:cs="Times New Roman"/>
          <w:sz w:val="28"/>
          <w:szCs w:val="28"/>
          <w:lang w:val="uk-UA"/>
        </w:rPr>
        <w:t>(в</w:t>
      </w:r>
      <w:r w:rsidR="00173377">
        <w:rPr>
          <w:rFonts w:ascii="Times New Roman" w:hAnsi="Times New Roman" w:cs="Times New Roman"/>
          <w:sz w:val="28"/>
          <w:szCs w:val="28"/>
          <w:lang w:val="uk-UA"/>
        </w:rPr>
        <w:t>ластиве всім</w:t>
      </w:r>
      <w:r w:rsidR="00173377" w:rsidRPr="0021723D">
        <w:rPr>
          <w:rFonts w:ascii="Times New Roman" w:hAnsi="Times New Roman" w:cs="Times New Roman"/>
          <w:sz w:val="28"/>
          <w:szCs w:val="28"/>
          <w:lang w:val="uk-UA"/>
        </w:rPr>
        <w:t xml:space="preserve"> країн</w:t>
      </w:r>
      <w:r w:rsidR="00173377">
        <w:rPr>
          <w:rFonts w:ascii="Times New Roman" w:hAnsi="Times New Roman" w:cs="Times New Roman"/>
          <w:sz w:val="28"/>
          <w:szCs w:val="28"/>
          <w:lang w:val="uk-UA"/>
        </w:rPr>
        <w:t>ам</w:t>
      </w:r>
      <w:r w:rsidR="00173377" w:rsidRPr="0021723D">
        <w:rPr>
          <w:rFonts w:ascii="Times New Roman" w:hAnsi="Times New Roman" w:cs="Times New Roman"/>
          <w:sz w:val="28"/>
          <w:szCs w:val="28"/>
          <w:lang w:val="uk-UA"/>
        </w:rPr>
        <w:t>)</w:t>
      </w:r>
      <w:r w:rsidR="00173377">
        <w:rPr>
          <w:rFonts w:ascii="Times New Roman" w:hAnsi="Times New Roman" w:cs="Times New Roman"/>
          <w:sz w:val="28"/>
          <w:szCs w:val="28"/>
          <w:lang w:val="uk-UA"/>
        </w:rPr>
        <w:t>;</w:t>
      </w:r>
      <w:r w:rsidR="00173377" w:rsidRPr="0021723D">
        <w:rPr>
          <w:rFonts w:ascii="Times New Roman" w:hAnsi="Times New Roman" w:cs="Times New Roman"/>
          <w:sz w:val="28"/>
          <w:szCs w:val="28"/>
          <w:lang w:val="uk-UA"/>
        </w:rPr>
        <w:t xml:space="preserve"> </w:t>
      </w:r>
      <w:r w:rsidRPr="0021723D">
        <w:rPr>
          <w:rFonts w:ascii="Times New Roman" w:hAnsi="Times New Roman" w:cs="Times New Roman"/>
          <w:sz w:val="28"/>
          <w:szCs w:val="28"/>
          <w:lang w:val="uk-UA"/>
        </w:rPr>
        <w:t>4) програми спільних</w:t>
      </w:r>
      <w:r w:rsidR="00173377">
        <w:rPr>
          <w:rFonts w:ascii="Times New Roman" w:hAnsi="Times New Roman" w:cs="Times New Roman"/>
          <w:sz w:val="28"/>
          <w:szCs w:val="28"/>
          <w:lang w:val="uk-UA"/>
        </w:rPr>
        <w:t xml:space="preserve"> або</w:t>
      </w:r>
      <w:r w:rsidRPr="0021723D">
        <w:rPr>
          <w:rFonts w:ascii="Times New Roman" w:hAnsi="Times New Roman" w:cs="Times New Roman"/>
          <w:sz w:val="28"/>
          <w:szCs w:val="28"/>
          <w:lang w:val="uk-UA"/>
        </w:rPr>
        <w:t xml:space="preserve"> подвійних ступенів</w:t>
      </w:r>
      <w:r w:rsidR="00173377">
        <w:rPr>
          <w:rFonts w:ascii="Times New Roman" w:hAnsi="Times New Roman" w:cs="Times New Roman"/>
          <w:sz w:val="28"/>
          <w:szCs w:val="28"/>
          <w:lang w:val="uk-UA"/>
        </w:rPr>
        <w:t xml:space="preserve"> освіти</w:t>
      </w:r>
      <w:r w:rsidRPr="0021723D">
        <w:rPr>
          <w:rFonts w:ascii="Times New Roman" w:hAnsi="Times New Roman" w:cs="Times New Roman"/>
          <w:sz w:val="28"/>
          <w:szCs w:val="28"/>
          <w:lang w:val="uk-UA"/>
        </w:rPr>
        <w:t xml:space="preserve"> (</w:t>
      </w:r>
      <w:r w:rsidR="00173377" w:rsidRPr="0021723D">
        <w:rPr>
          <w:rFonts w:ascii="Times New Roman" w:hAnsi="Times New Roman" w:cs="Times New Roman"/>
          <w:sz w:val="28"/>
          <w:szCs w:val="28"/>
          <w:lang w:val="uk-UA"/>
        </w:rPr>
        <w:t xml:space="preserve">Франція, </w:t>
      </w:r>
      <w:r w:rsidRPr="0021723D">
        <w:rPr>
          <w:rFonts w:ascii="Times New Roman" w:hAnsi="Times New Roman" w:cs="Times New Roman"/>
          <w:sz w:val="28"/>
          <w:szCs w:val="28"/>
          <w:lang w:val="uk-UA"/>
        </w:rPr>
        <w:t xml:space="preserve">Німеччина, </w:t>
      </w:r>
      <w:r w:rsidR="00173377" w:rsidRPr="0021723D">
        <w:rPr>
          <w:rFonts w:ascii="Times New Roman" w:hAnsi="Times New Roman" w:cs="Times New Roman"/>
          <w:sz w:val="28"/>
          <w:szCs w:val="28"/>
          <w:lang w:val="uk-UA"/>
        </w:rPr>
        <w:t>Велика Британія</w:t>
      </w:r>
      <w:r w:rsidR="00173377">
        <w:rPr>
          <w:rFonts w:ascii="Times New Roman" w:hAnsi="Times New Roman" w:cs="Times New Roman"/>
          <w:sz w:val="28"/>
          <w:szCs w:val="28"/>
          <w:lang w:val="uk-UA"/>
        </w:rPr>
        <w:t>,</w:t>
      </w:r>
      <w:r w:rsidR="00173377" w:rsidRPr="0021723D">
        <w:rPr>
          <w:rFonts w:ascii="Times New Roman" w:hAnsi="Times New Roman" w:cs="Times New Roman"/>
          <w:sz w:val="28"/>
          <w:szCs w:val="28"/>
          <w:lang w:val="uk-UA"/>
        </w:rPr>
        <w:t xml:space="preserve"> </w:t>
      </w:r>
      <w:r w:rsidRPr="0021723D">
        <w:rPr>
          <w:rFonts w:ascii="Times New Roman" w:hAnsi="Times New Roman" w:cs="Times New Roman"/>
          <w:sz w:val="28"/>
          <w:szCs w:val="28"/>
          <w:lang w:val="uk-UA"/>
        </w:rPr>
        <w:t xml:space="preserve">Італія); 5) </w:t>
      </w:r>
      <w:r w:rsidR="00173377">
        <w:rPr>
          <w:rFonts w:ascii="Times New Roman" w:hAnsi="Times New Roman" w:cs="Times New Roman"/>
          <w:sz w:val="28"/>
          <w:szCs w:val="28"/>
          <w:lang w:val="uk-UA"/>
        </w:rPr>
        <w:t xml:space="preserve">закордонні </w:t>
      </w:r>
      <w:r w:rsidRPr="0021723D">
        <w:rPr>
          <w:rFonts w:ascii="Times New Roman" w:hAnsi="Times New Roman" w:cs="Times New Roman"/>
          <w:sz w:val="28"/>
          <w:szCs w:val="28"/>
          <w:lang w:val="uk-UA"/>
        </w:rPr>
        <w:t>філії (</w:t>
      </w:r>
      <w:r w:rsidR="00173377" w:rsidRPr="0021723D">
        <w:rPr>
          <w:rFonts w:ascii="Times New Roman" w:hAnsi="Times New Roman" w:cs="Times New Roman"/>
          <w:sz w:val="28"/>
          <w:szCs w:val="28"/>
          <w:lang w:val="uk-UA"/>
        </w:rPr>
        <w:t xml:space="preserve">Велика Британія, </w:t>
      </w:r>
      <w:r w:rsidRPr="0021723D">
        <w:rPr>
          <w:rFonts w:ascii="Times New Roman" w:hAnsi="Times New Roman" w:cs="Times New Roman"/>
          <w:sz w:val="28"/>
          <w:szCs w:val="28"/>
          <w:lang w:val="uk-UA"/>
        </w:rPr>
        <w:t>Франція, Польща, Німеччина); 6) онлайн курси (</w:t>
      </w:r>
      <w:r w:rsidR="00173377" w:rsidRPr="0021723D">
        <w:rPr>
          <w:rFonts w:ascii="Times New Roman" w:hAnsi="Times New Roman" w:cs="Times New Roman"/>
          <w:sz w:val="28"/>
          <w:szCs w:val="28"/>
          <w:lang w:val="uk-UA"/>
        </w:rPr>
        <w:t xml:space="preserve">Франція, </w:t>
      </w:r>
      <w:r w:rsidRPr="0021723D">
        <w:rPr>
          <w:rFonts w:ascii="Times New Roman" w:hAnsi="Times New Roman" w:cs="Times New Roman"/>
          <w:sz w:val="28"/>
          <w:szCs w:val="28"/>
          <w:lang w:val="uk-UA"/>
        </w:rPr>
        <w:t>Німеччина, Велика Британія); 7) висока якість освіти (</w:t>
      </w:r>
      <w:r w:rsidR="00173377" w:rsidRPr="0021723D">
        <w:rPr>
          <w:rFonts w:ascii="Times New Roman" w:hAnsi="Times New Roman" w:cs="Times New Roman"/>
          <w:sz w:val="28"/>
          <w:szCs w:val="28"/>
          <w:lang w:val="uk-UA"/>
        </w:rPr>
        <w:t xml:space="preserve">Франція, </w:t>
      </w:r>
      <w:r w:rsidRPr="0021723D">
        <w:rPr>
          <w:rFonts w:ascii="Times New Roman" w:hAnsi="Times New Roman" w:cs="Times New Roman"/>
          <w:sz w:val="28"/>
          <w:szCs w:val="28"/>
          <w:lang w:val="uk-UA"/>
        </w:rPr>
        <w:t xml:space="preserve">Німеччина, </w:t>
      </w:r>
      <w:r w:rsidR="00173377">
        <w:rPr>
          <w:rFonts w:ascii="Times New Roman" w:hAnsi="Times New Roman" w:cs="Times New Roman"/>
          <w:sz w:val="28"/>
          <w:szCs w:val="28"/>
          <w:lang w:val="uk-UA"/>
        </w:rPr>
        <w:t>Велика Британія); 8</w:t>
      </w:r>
      <w:r w:rsidRPr="0021723D">
        <w:rPr>
          <w:rFonts w:ascii="Times New Roman" w:hAnsi="Times New Roman" w:cs="Times New Roman"/>
          <w:sz w:val="28"/>
          <w:szCs w:val="28"/>
          <w:lang w:val="uk-UA"/>
        </w:rPr>
        <w:t xml:space="preserve">) </w:t>
      </w:r>
      <w:r w:rsidR="00173377">
        <w:rPr>
          <w:rFonts w:ascii="Times New Roman" w:hAnsi="Times New Roman" w:cs="Times New Roman"/>
          <w:sz w:val="28"/>
          <w:szCs w:val="28"/>
          <w:lang w:val="uk-UA"/>
        </w:rPr>
        <w:t>безкоштовне</w:t>
      </w:r>
      <w:r w:rsidRPr="0021723D">
        <w:rPr>
          <w:rFonts w:ascii="Times New Roman" w:hAnsi="Times New Roman" w:cs="Times New Roman"/>
          <w:sz w:val="28"/>
          <w:szCs w:val="28"/>
          <w:lang w:val="uk-UA"/>
        </w:rPr>
        <w:t xml:space="preserve"> навчання (Німеччина, Фінлянд</w:t>
      </w:r>
      <w:r w:rsidR="00173377">
        <w:rPr>
          <w:rFonts w:ascii="Times New Roman" w:hAnsi="Times New Roman" w:cs="Times New Roman"/>
          <w:sz w:val="28"/>
          <w:szCs w:val="28"/>
          <w:lang w:val="uk-UA"/>
        </w:rPr>
        <w:t>ія); 9</w:t>
      </w:r>
      <w:r w:rsidRPr="0021723D">
        <w:rPr>
          <w:rFonts w:ascii="Times New Roman" w:hAnsi="Times New Roman" w:cs="Times New Roman"/>
          <w:sz w:val="28"/>
          <w:szCs w:val="28"/>
          <w:lang w:val="uk-UA"/>
        </w:rPr>
        <w:t xml:space="preserve">) наявність </w:t>
      </w:r>
      <w:r w:rsidR="00B60E1B">
        <w:rPr>
          <w:rFonts w:ascii="Times New Roman" w:hAnsi="Times New Roman" w:cs="Times New Roman"/>
          <w:sz w:val="28"/>
          <w:szCs w:val="28"/>
          <w:lang w:val="uk-UA"/>
        </w:rPr>
        <w:t>установ</w:t>
      </w:r>
      <w:r w:rsidRPr="0021723D">
        <w:rPr>
          <w:rFonts w:ascii="Times New Roman" w:hAnsi="Times New Roman" w:cs="Times New Roman"/>
          <w:sz w:val="28"/>
          <w:szCs w:val="28"/>
          <w:lang w:val="uk-UA"/>
        </w:rPr>
        <w:t xml:space="preserve">, </w:t>
      </w:r>
      <w:r w:rsidR="00B60E1B">
        <w:rPr>
          <w:rFonts w:ascii="Times New Roman" w:hAnsi="Times New Roman" w:cs="Times New Roman"/>
          <w:sz w:val="28"/>
          <w:szCs w:val="28"/>
          <w:lang w:val="uk-UA"/>
        </w:rPr>
        <w:t>які вивчають</w:t>
      </w:r>
      <w:r w:rsidRPr="0021723D">
        <w:rPr>
          <w:rFonts w:ascii="Times New Roman" w:hAnsi="Times New Roman" w:cs="Times New Roman"/>
          <w:sz w:val="28"/>
          <w:szCs w:val="28"/>
          <w:lang w:val="uk-UA"/>
        </w:rPr>
        <w:t xml:space="preserve"> інтернаціоналізацію (</w:t>
      </w:r>
      <w:r w:rsidR="00B60E1B" w:rsidRPr="0021723D">
        <w:rPr>
          <w:rFonts w:ascii="Times New Roman" w:hAnsi="Times New Roman" w:cs="Times New Roman"/>
          <w:sz w:val="28"/>
          <w:szCs w:val="28"/>
          <w:lang w:val="uk-UA"/>
        </w:rPr>
        <w:t>Велика Британія</w:t>
      </w:r>
      <w:r w:rsidR="00B60E1B">
        <w:rPr>
          <w:rFonts w:ascii="Times New Roman" w:hAnsi="Times New Roman" w:cs="Times New Roman"/>
          <w:sz w:val="28"/>
          <w:szCs w:val="28"/>
          <w:lang w:val="uk-UA"/>
        </w:rPr>
        <w:t>,</w:t>
      </w:r>
      <w:r w:rsidR="00B60E1B" w:rsidRPr="0021723D">
        <w:rPr>
          <w:rFonts w:ascii="Times New Roman" w:hAnsi="Times New Roman" w:cs="Times New Roman"/>
          <w:sz w:val="28"/>
          <w:szCs w:val="28"/>
          <w:lang w:val="uk-UA"/>
        </w:rPr>
        <w:t xml:space="preserve"> </w:t>
      </w:r>
      <w:r w:rsidRPr="0021723D">
        <w:rPr>
          <w:rFonts w:ascii="Times New Roman" w:hAnsi="Times New Roman" w:cs="Times New Roman"/>
          <w:sz w:val="28"/>
          <w:szCs w:val="28"/>
          <w:lang w:val="uk-UA"/>
        </w:rPr>
        <w:t>Німеччина); 1</w:t>
      </w:r>
      <w:r w:rsidR="00B60E1B">
        <w:rPr>
          <w:rFonts w:ascii="Times New Roman" w:hAnsi="Times New Roman" w:cs="Times New Roman"/>
          <w:sz w:val="28"/>
          <w:szCs w:val="28"/>
          <w:lang w:val="uk-UA"/>
        </w:rPr>
        <w:t>0</w:t>
      </w:r>
      <w:r w:rsidRPr="0021723D">
        <w:rPr>
          <w:rFonts w:ascii="Times New Roman" w:hAnsi="Times New Roman" w:cs="Times New Roman"/>
          <w:sz w:val="28"/>
          <w:szCs w:val="28"/>
          <w:lang w:val="uk-UA"/>
        </w:rPr>
        <w:t xml:space="preserve">) </w:t>
      </w:r>
      <w:r w:rsidR="00B60E1B">
        <w:rPr>
          <w:rFonts w:ascii="Times New Roman" w:hAnsi="Times New Roman" w:cs="Times New Roman"/>
          <w:sz w:val="28"/>
          <w:szCs w:val="28"/>
          <w:lang w:val="uk-UA"/>
        </w:rPr>
        <w:t>розвинене міжнародне партнерство</w:t>
      </w:r>
      <w:r w:rsidRPr="0021723D">
        <w:rPr>
          <w:rFonts w:ascii="Times New Roman" w:hAnsi="Times New Roman" w:cs="Times New Roman"/>
          <w:sz w:val="28"/>
          <w:szCs w:val="28"/>
          <w:lang w:val="uk-UA"/>
        </w:rPr>
        <w:t xml:space="preserve"> у </w:t>
      </w:r>
      <w:r w:rsidR="00B60E1B">
        <w:rPr>
          <w:rFonts w:ascii="Times New Roman" w:hAnsi="Times New Roman" w:cs="Times New Roman"/>
          <w:sz w:val="28"/>
          <w:szCs w:val="28"/>
          <w:lang w:val="uk-UA"/>
        </w:rPr>
        <w:t>сфері</w:t>
      </w:r>
      <w:r w:rsidRPr="0021723D">
        <w:rPr>
          <w:rFonts w:ascii="Times New Roman" w:hAnsi="Times New Roman" w:cs="Times New Roman"/>
          <w:sz w:val="28"/>
          <w:szCs w:val="28"/>
          <w:lang w:val="uk-UA"/>
        </w:rPr>
        <w:t xml:space="preserve"> досліджень (</w:t>
      </w:r>
      <w:r w:rsidR="00B60E1B" w:rsidRPr="0021723D">
        <w:rPr>
          <w:rFonts w:ascii="Times New Roman" w:hAnsi="Times New Roman" w:cs="Times New Roman"/>
          <w:sz w:val="28"/>
          <w:szCs w:val="28"/>
          <w:lang w:val="uk-UA"/>
        </w:rPr>
        <w:t xml:space="preserve">Франція, </w:t>
      </w:r>
      <w:r w:rsidRPr="0021723D">
        <w:rPr>
          <w:rFonts w:ascii="Times New Roman" w:hAnsi="Times New Roman" w:cs="Times New Roman"/>
          <w:sz w:val="28"/>
          <w:szCs w:val="28"/>
          <w:lang w:val="uk-UA"/>
        </w:rPr>
        <w:t xml:space="preserve">Німеччина, </w:t>
      </w:r>
      <w:r w:rsidR="00B60E1B">
        <w:rPr>
          <w:rFonts w:ascii="Times New Roman" w:hAnsi="Times New Roman" w:cs="Times New Roman"/>
          <w:sz w:val="28"/>
          <w:szCs w:val="28"/>
          <w:lang w:val="uk-UA"/>
        </w:rPr>
        <w:t>Велика Британія); 11) висока</w:t>
      </w:r>
      <w:r w:rsidRPr="0021723D">
        <w:rPr>
          <w:rFonts w:ascii="Times New Roman" w:hAnsi="Times New Roman" w:cs="Times New Roman"/>
          <w:sz w:val="28"/>
          <w:szCs w:val="28"/>
          <w:lang w:val="uk-UA"/>
        </w:rPr>
        <w:t xml:space="preserve"> </w:t>
      </w:r>
      <w:r w:rsidR="00B60E1B">
        <w:rPr>
          <w:rFonts w:ascii="Times New Roman" w:hAnsi="Times New Roman" w:cs="Times New Roman"/>
          <w:sz w:val="28"/>
          <w:szCs w:val="28"/>
          <w:lang w:val="uk-UA"/>
        </w:rPr>
        <w:t>частка</w:t>
      </w:r>
      <w:r w:rsidRPr="0021723D">
        <w:rPr>
          <w:rFonts w:ascii="Times New Roman" w:hAnsi="Times New Roman" w:cs="Times New Roman"/>
          <w:sz w:val="28"/>
          <w:szCs w:val="28"/>
          <w:lang w:val="uk-UA"/>
        </w:rPr>
        <w:t xml:space="preserve"> міжнародного персоналу (Велика</w:t>
      </w:r>
      <w:r w:rsidR="00B60E1B">
        <w:rPr>
          <w:rFonts w:ascii="Times New Roman" w:hAnsi="Times New Roman" w:cs="Times New Roman"/>
          <w:sz w:val="28"/>
          <w:szCs w:val="28"/>
          <w:lang w:val="uk-UA"/>
        </w:rPr>
        <w:t xml:space="preserve"> Британія, Фінляндія); 12</w:t>
      </w:r>
      <w:r w:rsidRPr="0021723D">
        <w:rPr>
          <w:rFonts w:ascii="Times New Roman" w:hAnsi="Times New Roman" w:cs="Times New Roman"/>
          <w:sz w:val="28"/>
          <w:szCs w:val="28"/>
          <w:lang w:val="uk-UA"/>
        </w:rPr>
        <w:t xml:space="preserve">) </w:t>
      </w:r>
      <w:r w:rsidR="00B60E1B">
        <w:rPr>
          <w:rFonts w:ascii="Times New Roman" w:hAnsi="Times New Roman" w:cs="Times New Roman"/>
          <w:sz w:val="28"/>
          <w:szCs w:val="28"/>
          <w:lang w:val="uk-UA"/>
        </w:rPr>
        <w:t>сприяння</w:t>
      </w:r>
      <w:r w:rsidRPr="0021723D">
        <w:rPr>
          <w:rFonts w:ascii="Times New Roman" w:hAnsi="Times New Roman" w:cs="Times New Roman"/>
          <w:sz w:val="28"/>
          <w:szCs w:val="28"/>
          <w:lang w:val="uk-UA"/>
        </w:rPr>
        <w:t xml:space="preserve"> інтернаціоналізації </w:t>
      </w:r>
      <w:r w:rsidR="00B60E1B">
        <w:rPr>
          <w:rFonts w:ascii="Times New Roman" w:hAnsi="Times New Roman" w:cs="Times New Roman"/>
          <w:sz w:val="28"/>
          <w:szCs w:val="28"/>
          <w:lang w:val="uk-UA"/>
        </w:rPr>
        <w:t>з боку міст (Польща, Фінляндія); 13</w:t>
      </w:r>
      <w:r w:rsidRPr="00A13AB3">
        <w:rPr>
          <w:rFonts w:ascii="Times New Roman" w:hAnsi="Times New Roman" w:cs="Times New Roman"/>
          <w:sz w:val="28"/>
          <w:szCs w:val="28"/>
          <w:lang w:val="uk-UA"/>
        </w:rPr>
        <w:t xml:space="preserve">) </w:t>
      </w:r>
      <w:r w:rsidR="00B60E1B">
        <w:rPr>
          <w:rFonts w:ascii="Times New Roman" w:hAnsi="Times New Roman" w:cs="Times New Roman"/>
          <w:sz w:val="28"/>
          <w:szCs w:val="28"/>
          <w:lang w:val="uk-UA"/>
        </w:rPr>
        <w:t>членство в</w:t>
      </w:r>
      <w:r w:rsidRPr="00A13AB3">
        <w:rPr>
          <w:rFonts w:ascii="Times New Roman" w:hAnsi="Times New Roman" w:cs="Times New Roman"/>
          <w:sz w:val="28"/>
          <w:szCs w:val="28"/>
          <w:lang w:val="uk-UA"/>
        </w:rPr>
        <w:t xml:space="preserve"> ЄПВО</w:t>
      </w:r>
      <w:r w:rsidR="00B60E1B">
        <w:rPr>
          <w:rFonts w:ascii="Times New Roman" w:hAnsi="Times New Roman" w:cs="Times New Roman"/>
          <w:sz w:val="28"/>
          <w:szCs w:val="28"/>
          <w:lang w:val="uk-UA"/>
        </w:rPr>
        <w:t xml:space="preserve"> </w:t>
      </w:r>
      <w:r w:rsidR="00B60E1B" w:rsidRPr="0021723D">
        <w:rPr>
          <w:rFonts w:ascii="Times New Roman" w:hAnsi="Times New Roman" w:cs="Times New Roman"/>
          <w:sz w:val="28"/>
          <w:szCs w:val="28"/>
          <w:lang w:val="uk-UA"/>
        </w:rPr>
        <w:t>(в</w:t>
      </w:r>
      <w:r w:rsidR="00B60E1B">
        <w:rPr>
          <w:rFonts w:ascii="Times New Roman" w:hAnsi="Times New Roman" w:cs="Times New Roman"/>
          <w:sz w:val="28"/>
          <w:szCs w:val="28"/>
          <w:lang w:val="uk-UA"/>
        </w:rPr>
        <w:t>ластиве всім</w:t>
      </w:r>
      <w:r w:rsidR="00B60E1B" w:rsidRPr="0021723D">
        <w:rPr>
          <w:rFonts w:ascii="Times New Roman" w:hAnsi="Times New Roman" w:cs="Times New Roman"/>
          <w:sz w:val="28"/>
          <w:szCs w:val="28"/>
          <w:lang w:val="uk-UA"/>
        </w:rPr>
        <w:t xml:space="preserve"> країн</w:t>
      </w:r>
      <w:r w:rsidR="00B60E1B">
        <w:rPr>
          <w:rFonts w:ascii="Times New Roman" w:hAnsi="Times New Roman" w:cs="Times New Roman"/>
          <w:sz w:val="28"/>
          <w:szCs w:val="28"/>
          <w:lang w:val="uk-UA"/>
        </w:rPr>
        <w:t>ам</w:t>
      </w:r>
      <w:r w:rsidR="00B60E1B" w:rsidRPr="0021723D">
        <w:rPr>
          <w:rFonts w:ascii="Times New Roman" w:hAnsi="Times New Roman" w:cs="Times New Roman"/>
          <w:sz w:val="28"/>
          <w:szCs w:val="28"/>
          <w:lang w:val="uk-UA"/>
        </w:rPr>
        <w:t>)</w:t>
      </w:r>
      <w:r w:rsidR="00B60E1B">
        <w:rPr>
          <w:rFonts w:ascii="Times New Roman" w:hAnsi="Times New Roman" w:cs="Times New Roman"/>
          <w:sz w:val="28"/>
          <w:szCs w:val="28"/>
          <w:lang w:val="uk-UA"/>
        </w:rPr>
        <w:t>;</w:t>
      </w:r>
      <w:r w:rsidR="00B60E1B" w:rsidRPr="0021723D">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 xml:space="preserve"> </w:t>
      </w:r>
      <w:r w:rsidR="00B60E1B">
        <w:rPr>
          <w:rFonts w:ascii="Times New Roman" w:hAnsi="Times New Roman" w:cs="Times New Roman"/>
          <w:sz w:val="28"/>
          <w:szCs w:val="28"/>
          <w:lang w:val="uk-UA"/>
        </w:rPr>
        <w:t>14</w:t>
      </w:r>
      <w:r w:rsidRPr="00A13AB3">
        <w:rPr>
          <w:rFonts w:ascii="Times New Roman" w:hAnsi="Times New Roman" w:cs="Times New Roman"/>
          <w:sz w:val="28"/>
          <w:szCs w:val="28"/>
          <w:lang w:val="uk-UA"/>
        </w:rPr>
        <w:t xml:space="preserve">) збільшення кількості </w:t>
      </w:r>
      <w:r w:rsidR="00B60E1B">
        <w:rPr>
          <w:rFonts w:ascii="Times New Roman" w:hAnsi="Times New Roman" w:cs="Times New Roman"/>
          <w:sz w:val="28"/>
          <w:szCs w:val="28"/>
          <w:lang w:val="uk-UA"/>
        </w:rPr>
        <w:t xml:space="preserve">англомовних </w:t>
      </w:r>
      <w:r w:rsidRPr="00A13AB3">
        <w:rPr>
          <w:rFonts w:ascii="Times New Roman" w:hAnsi="Times New Roman" w:cs="Times New Roman"/>
          <w:sz w:val="28"/>
          <w:szCs w:val="28"/>
          <w:lang w:val="uk-UA"/>
        </w:rPr>
        <w:t xml:space="preserve">програм </w:t>
      </w:r>
      <w:r>
        <w:rPr>
          <w:rFonts w:ascii="Times New Roman" w:hAnsi="Times New Roman" w:cs="Times New Roman"/>
          <w:sz w:val="28"/>
          <w:szCs w:val="28"/>
          <w:lang w:val="uk-UA"/>
        </w:rPr>
        <w:t>[9, с.14</w:t>
      </w:r>
      <w:r w:rsidRPr="004A2FFB">
        <w:rPr>
          <w:rFonts w:ascii="Times New Roman" w:hAnsi="Times New Roman" w:cs="Times New Roman"/>
          <w:sz w:val="28"/>
          <w:szCs w:val="28"/>
          <w:lang w:val="uk-UA"/>
        </w:rPr>
        <w:t>8].</w:t>
      </w:r>
    </w:p>
    <w:p w:rsidR="004E7511" w:rsidRPr="0095226B" w:rsidRDefault="004E7511" w:rsidP="004E7511">
      <w:pPr>
        <w:spacing w:after="0" w:line="360" w:lineRule="auto"/>
        <w:jc w:val="both"/>
        <w:rPr>
          <w:rFonts w:ascii="Times New Roman" w:hAnsi="Times New Roman" w:cs="Times New Roman"/>
          <w:color w:val="000000" w:themeColor="text1"/>
          <w:sz w:val="28"/>
          <w:szCs w:val="28"/>
          <w:lang w:val="uk-UA"/>
        </w:rPr>
      </w:pPr>
      <w:r w:rsidRPr="00A13AB3">
        <w:rPr>
          <w:rFonts w:ascii="Times New Roman" w:hAnsi="Times New Roman" w:cs="Times New Roman"/>
          <w:color w:val="FF0000"/>
          <w:sz w:val="28"/>
          <w:szCs w:val="28"/>
          <w:lang w:val="uk-UA"/>
        </w:rPr>
        <w:tab/>
      </w:r>
      <w:r w:rsidRPr="0095226B">
        <w:rPr>
          <w:rFonts w:ascii="Times New Roman" w:hAnsi="Times New Roman" w:cs="Times New Roman"/>
          <w:color w:val="000000" w:themeColor="text1"/>
          <w:sz w:val="28"/>
          <w:szCs w:val="28"/>
          <w:lang w:val="uk-UA"/>
        </w:rPr>
        <w:t xml:space="preserve">Сучасне суспільство та економіка в умовах світової глобалізації стають більш складними. На думку експертів сучасні моделі економічного зростання здатні функціонувати при низькому рівні зайнятості, а це призводить до збільшення рівня безробіття та незахищеності зайнятості. Аналіз тенденцій розвитку освіти є важливим для прийняття рішень щодо побудови стійкого та готового до викликів сучасності середовища освіти. У звіті ОЕСР за 2019 р. наведені три мегатренди, які мають найбільший вплив на майбутнє освіти, а саме: цифровізація; глобалізація; старіння населення. </w:t>
      </w:r>
    </w:p>
    <w:p w:rsidR="004E7511" w:rsidRPr="00A13AB3"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lastRenderedPageBreak/>
        <w:tab/>
      </w:r>
      <w:r w:rsidRPr="0077000A">
        <w:rPr>
          <w:rFonts w:ascii="Times New Roman" w:hAnsi="Times New Roman" w:cs="Times New Roman"/>
          <w:color w:val="000000" w:themeColor="text1"/>
          <w:sz w:val="28"/>
          <w:szCs w:val="28"/>
          <w:lang w:val="uk-UA"/>
        </w:rPr>
        <w:t xml:space="preserve">У </w:t>
      </w:r>
      <w:r>
        <w:rPr>
          <w:rFonts w:ascii="Times New Roman" w:hAnsi="Times New Roman" w:cs="Times New Roman"/>
          <w:color w:val="000000" w:themeColor="text1"/>
          <w:sz w:val="28"/>
          <w:szCs w:val="28"/>
          <w:lang w:val="uk-UA"/>
        </w:rPr>
        <w:t xml:space="preserve">найближчому майбутньому </w:t>
      </w:r>
      <w:r w:rsidRPr="00A13AB3">
        <w:rPr>
          <w:rFonts w:ascii="Times New Roman" w:hAnsi="Times New Roman" w:cs="Times New Roman"/>
          <w:sz w:val="28"/>
          <w:szCs w:val="28"/>
          <w:lang w:val="uk-UA"/>
        </w:rPr>
        <w:t xml:space="preserve">більшість населення </w:t>
      </w:r>
      <w:r w:rsidRPr="008D3088">
        <w:rPr>
          <w:rFonts w:ascii="Times New Roman" w:hAnsi="Times New Roman" w:cs="Times New Roman"/>
          <w:sz w:val="28"/>
          <w:szCs w:val="28"/>
          <w:lang w:val="uk-UA"/>
        </w:rPr>
        <w:t>світу буде складатися з середнього класу</w:t>
      </w:r>
      <w:r>
        <w:rPr>
          <w:rFonts w:ascii="Times New Roman" w:hAnsi="Times New Roman" w:cs="Times New Roman"/>
          <w:sz w:val="28"/>
          <w:szCs w:val="28"/>
          <w:lang w:val="uk-UA"/>
        </w:rPr>
        <w:t xml:space="preserve">. Ця тенденція </w:t>
      </w:r>
      <w:r w:rsidRPr="008D3088">
        <w:rPr>
          <w:rFonts w:ascii="Times New Roman" w:hAnsi="Times New Roman" w:cs="Times New Roman"/>
          <w:sz w:val="28"/>
          <w:szCs w:val="28"/>
          <w:lang w:val="uk-UA"/>
        </w:rPr>
        <w:t xml:space="preserve">визначається </w:t>
      </w:r>
      <w:r>
        <w:rPr>
          <w:rFonts w:ascii="Times New Roman" w:hAnsi="Times New Roman" w:cs="Times New Roman"/>
          <w:sz w:val="28"/>
          <w:szCs w:val="28"/>
          <w:lang w:val="uk-UA"/>
        </w:rPr>
        <w:t xml:space="preserve">насамперед </w:t>
      </w:r>
      <w:r w:rsidRPr="008D3088">
        <w:rPr>
          <w:rFonts w:ascii="Times New Roman" w:hAnsi="Times New Roman" w:cs="Times New Roman"/>
          <w:sz w:val="28"/>
          <w:szCs w:val="28"/>
          <w:lang w:val="uk-UA"/>
        </w:rPr>
        <w:t xml:space="preserve">Китаєм та Індією, в яких </w:t>
      </w:r>
      <w:r>
        <w:rPr>
          <w:rFonts w:ascii="Times New Roman" w:hAnsi="Times New Roman" w:cs="Times New Roman"/>
          <w:sz w:val="28"/>
          <w:szCs w:val="28"/>
          <w:lang w:val="uk-UA"/>
        </w:rPr>
        <w:t>за прогнозами буде зосередже</w:t>
      </w:r>
      <w:r w:rsidRPr="008D3088">
        <w:rPr>
          <w:rFonts w:ascii="Times New Roman" w:hAnsi="Times New Roman" w:cs="Times New Roman"/>
          <w:sz w:val="28"/>
          <w:szCs w:val="28"/>
          <w:lang w:val="uk-UA"/>
        </w:rPr>
        <w:t xml:space="preserve">но </w:t>
      </w:r>
      <w:r>
        <w:rPr>
          <w:rFonts w:ascii="Times New Roman" w:hAnsi="Times New Roman" w:cs="Times New Roman"/>
          <w:sz w:val="28"/>
          <w:szCs w:val="28"/>
          <w:lang w:val="uk-UA"/>
        </w:rPr>
        <w:t>90</w:t>
      </w:r>
      <w:r w:rsidRPr="008D3088">
        <w:rPr>
          <w:rFonts w:ascii="Times New Roman" w:hAnsi="Times New Roman" w:cs="Times New Roman"/>
          <w:sz w:val="28"/>
          <w:szCs w:val="28"/>
          <w:lang w:val="uk-UA"/>
        </w:rPr>
        <w:t xml:space="preserve">% середнього класу світу. Це посилить, по-перше, тиск стосовно </w:t>
      </w:r>
      <w:r>
        <w:rPr>
          <w:rFonts w:ascii="Times New Roman" w:hAnsi="Times New Roman" w:cs="Times New Roman"/>
          <w:sz w:val="28"/>
          <w:szCs w:val="28"/>
          <w:lang w:val="uk-UA"/>
        </w:rPr>
        <w:t>нада</w:t>
      </w:r>
      <w:r w:rsidRPr="008D3088">
        <w:rPr>
          <w:rFonts w:ascii="Times New Roman" w:hAnsi="Times New Roman" w:cs="Times New Roman"/>
          <w:sz w:val="28"/>
          <w:szCs w:val="28"/>
          <w:lang w:val="uk-UA"/>
        </w:rPr>
        <w:t>ння кращої осв</w:t>
      </w:r>
      <w:r>
        <w:rPr>
          <w:rFonts w:ascii="Times New Roman" w:hAnsi="Times New Roman" w:cs="Times New Roman"/>
          <w:sz w:val="28"/>
          <w:szCs w:val="28"/>
          <w:lang w:val="uk-UA"/>
        </w:rPr>
        <w:t>іти більшій</w:t>
      </w:r>
      <w:r w:rsidRPr="008D3088">
        <w:rPr>
          <w:rFonts w:ascii="Times New Roman" w:hAnsi="Times New Roman" w:cs="Times New Roman"/>
          <w:sz w:val="28"/>
          <w:szCs w:val="28"/>
          <w:lang w:val="uk-UA"/>
        </w:rPr>
        <w:t xml:space="preserve"> кількості людей, а, по-друге, задоволення сподівань від якості освіти з боку вимогливих клієнтів.</w:t>
      </w:r>
      <w:r w:rsidR="00567A2C">
        <w:rPr>
          <w:rFonts w:ascii="Times New Roman" w:hAnsi="Times New Roman" w:cs="Times New Roman"/>
          <w:sz w:val="28"/>
          <w:szCs w:val="28"/>
          <w:lang w:val="uk-UA"/>
        </w:rPr>
        <w:t xml:space="preserve"> </w:t>
      </w:r>
      <w:r w:rsidRPr="008D3088">
        <w:rPr>
          <w:rFonts w:ascii="Times New Roman" w:hAnsi="Times New Roman" w:cs="Times New Roman"/>
          <w:sz w:val="28"/>
          <w:szCs w:val="28"/>
          <w:lang w:val="uk-UA"/>
        </w:rPr>
        <w:t>Це вплине</w:t>
      </w:r>
      <w:r>
        <w:rPr>
          <w:rFonts w:ascii="Times New Roman" w:hAnsi="Times New Roman" w:cs="Times New Roman"/>
          <w:sz w:val="28"/>
          <w:szCs w:val="28"/>
          <w:lang w:val="uk-UA"/>
        </w:rPr>
        <w:t>,</w:t>
      </w:r>
      <w:r w:rsidRPr="008D3088">
        <w:rPr>
          <w:rFonts w:ascii="Times New Roman" w:hAnsi="Times New Roman" w:cs="Times New Roman"/>
          <w:sz w:val="28"/>
          <w:szCs w:val="28"/>
          <w:lang w:val="uk-UA"/>
        </w:rPr>
        <w:t xml:space="preserve"> насамперед</w:t>
      </w:r>
      <w:r>
        <w:rPr>
          <w:rFonts w:ascii="Times New Roman" w:hAnsi="Times New Roman" w:cs="Times New Roman"/>
          <w:sz w:val="28"/>
          <w:szCs w:val="28"/>
          <w:lang w:val="uk-UA"/>
        </w:rPr>
        <w:t>,</w:t>
      </w:r>
      <w:r w:rsidRPr="008D3088">
        <w:rPr>
          <w:rFonts w:ascii="Times New Roman" w:hAnsi="Times New Roman" w:cs="Times New Roman"/>
          <w:sz w:val="28"/>
          <w:szCs w:val="28"/>
          <w:lang w:val="uk-UA"/>
        </w:rPr>
        <w:t xml:space="preserve"> на системи вищої освіти, яким доведеться докладати ще більше зусиль для вербування кращих студентів на більш мобільному конкурентному ринку. Подальше зростання міжнародної мобільності обумовить </w:t>
      </w:r>
      <w:r>
        <w:rPr>
          <w:rFonts w:ascii="Times New Roman" w:hAnsi="Times New Roman" w:cs="Times New Roman"/>
          <w:sz w:val="28"/>
          <w:szCs w:val="28"/>
          <w:lang w:val="uk-UA"/>
        </w:rPr>
        <w:t>необхідність залуч</w:t>
      </w:r>
      <w:r w:rsidRPr="00A13AB3">
        <w:rPr>
          <w:rFonts w:ascii="Times New Roman" w:hAnsi="Times New Roman" w:cs="Times New Roman"/>
          <w:sz w:val="28"/>
          <w:szCs w:val="28"/>
          <w:lang w:val="uk-UA"/>
        </w:rPr>
        <w:t xml:space="preserve">ати студентів з різних </w:t>
      </w:r>
      <w:r>
        <w:rPr>
          <w:rFonts w:ascii="Times New Roman" w:hAnsi="Times New Roman" w:cs="Times New Roman"/>
          <w:sz w:val="28"/>
          <w:szCs w:val="28"/>
          <w:lang w:val="uk-UA"/>
        </w:rPr>
        <w:t>верств</w:t>
      </w:r>
      <w:r w:rsidRPr="00A13AB3">
        <w:rPr>
          <w:rFonts w:ascii="Times New Roman" w:hAnsi="Times New Roman" w:cs="Times New Roman"/>
          <w:sz w:val="28"/>
          <w:szCs w:val="28"/>
          <w:lang w:val="uk-UA"/>
        </w:rPr>
        <w:t xml:space="preserve"> суспільства. </w:t>
      </w:r>
      <w:r>
        <w:rPr>
          <w:rFonts w:ascii="Times New Roman" w:hAnsi="Times New Roman" w:cs="Times New Roman"/>
          <w:sz w:val="28"/>
          <w:szCs w:val="28"/>
          <w:lang w:val="uk-UA"/>
        </w:rPr>
        <w:t>Слід розуміти</w:t>
      </w:r>
      <w:r w:rsidRPr="00A13AB3">
        <w:rPr>
          <w:rFonts w:ascii="Times New Roman" w:hAnsi="Times New Roman" w:cs="Times New Roman"/>
          <w:sz w:val="28"/>
          <w:szCs w:val="28"/>
          <w:lang w:val="uk-UA"/>
        </w:rPr>
        <w:t xml:space="preserve">, що нерівність можливостей може </w:t>
      </w:r>
      <w:r>
        <w:rPr>
          <w:rFonts w:ascii="Times New Roman" w:hAnsi="Times New Roman" w:cs="Times New Roman"/>
          <w:sz w:val="28"/>
          <w:szCs w:val="28"/>
          <w:lang w:val="uk-UA"/>
        </w:rPr>
        <w:t>обумовити</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певні різниці</w:t>
      </w:r>
      <w:r w:rsidRPr="00A13AB3">
        <w:rPr>
          <w:rFonts w:ascii="Times New Roman" w:hAnsi="Times New Roman" w:cs="Times New Roman"/>
          <w:sz w:val="28"/>
          <w:szCs w:val="28"/>
          <w:lang w:val="uk-UA"/>
        </w:rPr>
        <w:t xml:space="preserve"> у добробуті та </w:t>
      </w:r>
      <w:r>
        <w:rPr>
          <w:rFonts w:ascii="Times New Roman" w:hAnsi="Times New Roman" w:cs="Times New Roman"/>
          <w:sz w:val="28"/>
          <w:szCs w:val="28"/>
          <w:lang w:val="uk-UA"/>
        </w:rPr>
        <w:t>провокувати політичні та соціальні протести</w:t>
      </w:r>
      <w:r w:rsidRPr="00A13AB3">
        <w:rPr>
          <w:rFonts w:ascii="Times New Roman" w:hAnsi="Times New Roman" w:cs="Times New Roman"/>
          <w:sz w:val="28"/>
          <w:szCs w:val="28"/>
          <w:lang w:val="uk-UA"/>
        </w:rPr>
        <w:t xml:space="preserve">. </w:t>
      </w:r>
    </w:p>
    <w:p w:rsidR="004E7511" w:rsidRPr="00AB7A34" w:rsidRDefault="004E7511" w:rsidP="004E7511">
      <w:pPr>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ab/>
      </w:r>
      <w:r>
        <w:rPr>
          <w:rFonts w:ascii="Times New Roman" w:hAnsi="Times New Roman" w:cs="Times New Roman"/>
          <w:sz w:val="28"/>
          <w:szCs w:val="28"/>
          <w:lang w:val="uk-UA"/>
        </w:rPr>
        <w:t xml:space="preserve">Сучасна </w:t>
      </w:r>
      <w:r w:rsidRPr="0039252A">
        <w:rPr>
          <w:rFonts w:ascii="Times New Roman" w:hAnsi="Times New Roman" w:cs="Times New Roman"/>
          <w:sz w:val="28"/>
          <w:szCs w:val="28"/>
          <w:lang w:val="uk-UA"/>
        </w:rPr>
        <w:t>освіта відстає від цифровізації, то потрібно докласти на багато більше зусиль</w:t>
      </w:r>
      <w:r>
        <w:rPr>
          <w:rFonts w:ascii="Times New Roman" w:hAnsi="Times New Roman" w:cs="Times New Roman"/>
          <w:sz w:val="28"/>
          <w:szCs w:val="28"/>
          <w:lang w:val="uk-UA"/>
        </w:rPr>
        <w:t xml:space="preserve"> для того, щоб використовувати</w:t>
      </w:r>
      <w:r w:rsidR="00C81E60">
        <w:rPr>
          <w:rFonts w:ascii="Times New Roman" w:hAnsi="Times New Roman" w:cs="Times New Roman"/>
          <w:sz w:val="28"/>
          <w:szCs w:val="28"/>
          <w:lang w:val="uk-UA"/>
        </w:rPr>
        <w:t xml:space="preserve"> </w:t>
      </w:r>
      <w:r>
        <w:rPr>
          <w:rFonts w:ascii="Times New Roman" w:hAnsi="Times New Roman" w:cs="Times New Roman"/>
          <w:sz w:val="28"/>
          <w:szCs w:val="28"/>
          <w:lang w:val="uk-UA"/>
        </w:rPr>
        <w:t>можливості</w:t>
      </w:r>
      <w:r w:rsidRPr="0039252A">
        <w:rPr>
          <w:rFonts w:ascii="Times New Roman" w:hAnsi="Times New Roman" w:cs="Times New Roman"/>
          <w:sz w:val="28"/>
          <w:szCs w:val="28"/>
          <w:lang w:val="uk-UA"/>
        </w:rPr>
        <w:t xml:space="preserve"> нових технологій, </w:t>
      </w:r>
      <w:r>
        <w:rPr>
          <w:rFonts w:ascii="Times New Roman" w:hAnsi="Times New Roman" w:cs="Times New Roman"/>
          <w:sz w:val="28"/>
          <w:szCs w:val="28"/>
          <w:lang w:val="uk-UA"/>
        </w:rPr>
        <w:t>і водночас</w:t>
      </w:r>
      <w:r w:rsidR="00C81E60">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потрібно вирішувати проблеми ймовірних небезпек</w:t>
      </w:r>
      <w:r w:rsidRPr="00AB7A34">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w:t>
      </w:r>
      <w:r w:rsidR="00075C3E">
        <w:rPr>
          <w:rFonts w:ascii="Times New Roman" w:hAnsi="Times New Roman" w:cs="Times New Roman"/>
          <w:sz w:val="28"/>
          <w:szCs w:val="28"/>
          <w:lang w:val="uk-UA"/>
        </w:rPr>
        <w:t xml:space="preserve"> </w:t>
      </w:r>
      <w:r w:rsidRPr="00AB7A34">
        <w:rPr>
          <w:rFonts w:ascii="Times New Roman" w:hAnsi="Times New Roman" w:cs="Times New Roman"/>
          <w:sz w:val="28"/>
          <w:szCs w:val="28"/>
          <w:lang w:val="uk-UA"/>
        </w:rPr>
        <w:t>кібер</w:t>
      </w:r>
      <w:r>
        <w:rPr>
          <w:rFonts w:ascii="Times New Roman" w:hAnsi="Times New Roman" w:cs="Times New Roman"/>
          <w:sz w:val="28"/>
          <w:szCs w:val="28"/>
          <w:lang w:val="uk-UA"/>
        </w:rPr>
        <w:t>в</w:t>
      </w:r>
      <w:r w:rsidRPr="00AB7A34">
        <w:rPr>
          <w:rFonts w:ascii="Times New Roman" w:hAnsi="Times New Roman" w:cs="Times New Roman"/>
          <w:sz w:val="28"/>
          <w:szCs w:val="28"/>
          <w:lang w:val="uk-UA"/>
        </w:rPr>
        <w:t xml:space="preserve">торгнення та конфіденційності. </w:t>
      </w:r>
    </w:p>
    <w:p w:rsidR="004E7511" w:rsidRPr="00A13AB3"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r>
      <w:r w:rsidRPr="0039252A">
        <w:rPr>
          <w:rFonts w:ascii="Times New Roman" w:hAnsi="Times New Roman" w:cs="Times New Roman"/>
          <w:sz w:val="28"/>
          <w:szCs w:val="28"/>
          <w:lang w:val="uk-UA"/>
        </w:rPr>
        <w:t>За останнє сорокаріччя тривалість життя в</w:t>
      </w:r>
      <w:r w:rsidR="00C81E60">
        <w:rPr>
          <w:rFonts w:ascii="Times New Roman" w:hAnsi="Times New Roman" w:cs="Times New Roman"/>
          <w:sz w:val="28"/>
          <w:szCs w:val="28"/>
          <w:lang w:val="uk-UA"/>
        </w:rPr>
        <w:t xml:space="preserve"> країнах ОЕСР зросла пересічно </w:t>
      </w:r>
      <w:r w:rsidRPr="0039252A">
        <w:rPr>
          <w:rFonts w:ascii="Times New Roman" w:hAnsi="Times New Roman" w:cs="Times New Roman"/>
          <w:sz w:val="28"/>
          <w:szCs w:val="28"/>
          <w:lang w:val="uk-UA"/>
        </w:rPr>
        <w:t>від 70 до 80 років. Отже, частка осіб віком понад 65 років у майбутньому буде</w:t>
      </w:r>
      <w:r>
        <w:rPr>
          <w:rFonts w:ascii="Times New Roman" w:hAnsi="Times New Roman" w:cs="Times New Roman"/>
          <w:sz w:val="28"/>
          <w:szCs w:val="28"/>
          <w:lang w:val="uk-UA"/>
        </w:rPr>
        <w:t xml:space="preserve"> збільшув</w:t>
      </w:r>
      <w:r w:rsidRPr="0039252A">
        <w:rPr>
          <w:rFonts w:ascii="Times New Roman" w:hAnsi="Times New Roman" w:cs="Times New Roman"/>
          <w:sz w:val="28"/>
          <w:szCs w:val="28"/>
          <w:lang w:val="uk-UA"/>
        </w:rPr>
        <w:t>ати</w:t>
      </w:r>
      <w:r>
        <w:rPr>
          <w:rFonts w:ascii="Times New Roman" w:hAnsi="Times New Roman" w:cs="Times New Roman"/>
          <w:sz w:val="28"/>
          <w:szCs w:val="28"/>
          <w:lang w:val="uk-UA"/>
        </w:rPr>
        <w:t>ся</w:t>
      </w:r>
      <w:r w:rsidRPr="0039252A">
        <w:rPr>
          <w:rFonts w:ascii="Times New Roman" w:hAnsi="Times New Roman" w:cs="Times New Roman"/>
          <w:sz w:val="28"/>
          <w:szCs w:val="28"/>
          <w:lang w:val="uk-UA"/>
        </w:rPr>
        <w:t xml:space="preserve">. </w:t>
      </w:r>
      <w:r w:rsidRPr="00333981">
        <w:rPr>
          <w:rFonts w:ascii="Times New Roman" w:hAnsi="Times New Roman" w:cs="Times New Roman"/>
          <w:sz w:val="28"/>
          <w:szCs w:val="28"/>
          <w:lang w:val="uk-UA"/>
        </w:rPr>
        <w:t>Працівники старшого віку матимуть невпевнене становище на ринку праці, а значить підвищуватиметься необхідність у доступі до перепідготовки та підвищення кваліфікації.</w:t>
      </w:r>
      <w:r w:rsidR="00075C3E">
        <w:rPr>
          <w:rFonts w:ascii="Times New Roman" w:hAnsi="Times New Roman" w:cs="Times New Roman"/>
          <w:sz w:val="28"/>
          <w:szCs w:val="28"/>
          <w:lang w:val="uk-UA"/>
        </w:rPr>
        <w:t xml:space="preserve"> </w:t>
      </w:r>
      <w:r w:rsidRPr="00566613">
        <w:rPr>
          <w:rFonts w:ascii="Times New Roman" w:hAnsi="Times New Roman" w:cs="Times New Roman"/>
          <w:sz w:val="28"/>
          <w:szCs w:val="28"/>
          <w:lang w:val="uk-UA"/>
        </w:rPr>
        <w:t>Володіння ц</w:t>
      </w:r>
      <w:r>
        <w:rPr>
          <w:rFonts w:ascii="Times New Roman" w:hAnsi="Times New Roman" w:cs="Times New Roman"/>
          <w:sz w:val="28"/>
          <w:szCs w:val="28"/>
          <w:lang w:val="uk-UA"/>
        </w:rPr>
        <w:t>ифровою грамотністю</w:t>
      </w:r>
      <w:r w:rsidR="00C81E60">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актуальне</w:t>
      </w:r>
      <w:r w:rsidRPr="0039252A">
        <w:rPr>
          <w:rFonts w:ascii="Times New Roman" w:hAnsi="Times New Roman" w:cs="Times New Roman"/>
          <w:sz w:val="28"/>
          <w:szCs w:val="28"/>
          <w:lang w:val="uk-UA"/>
        </w:rPr>
        <w:t xml:space="preserve"> не лише для молод</w:t>
      </w:r>
      <w:r>
        <w:rPr>
          <w:rFonts w:ascii="Times New Roman" w:hAnsi="Times New Roman" w:cs="Times New Roman"/>
          <w:sz w:val="28"/>
          <w:szCs w:val="28"/>
          <w:lang w:val="uk-UA"/>
        </w:rPr>
        <w:t>і, а й для людей старшого віку</w:t>
      </w:r>
      <w:r w:rsidRPr="0039252A">
        <w:rPr>
          <w:rFonts w:ascii="Times New Roman" w:hAnsi="Times New Roman" w:cs="Times New Roman"/>
          <w:sz w:val="28"/>
          <w:szCs w:val="28"/>
          <w:lang w:val="uk-UA"/>
        </w:rPr>
        <w:t xml:space="preserve">. У багатьох країнах </w:t>
      </w:r>
      <w:r>
        <w:rPr>
          <w:rFonts w:ascii="Times New Roman" w:hAnsi="Times New Roman" w:cs="Times New Roman"/>
          <w:sz w:val="28"/>
          <w:szCs w:val="28"/>
          <w:lang w:val="uk-UA"/>
        </w:rPr>
        <w:t>мешканці старшого віку</w:t>
      </w:r>
      <w:r w:rsidRPr="0039252A">
        <w:rPr>
          <w:rFonts w:ascii="Times New Roman" w:hAnsi="Times New Roman" w:cs="Times New Roman"/>
          <w:sz w:val="28"/>
          <w:szCs w:val="28"/>
          <w:lang w:val="uk-UA"/>
        </w:rPr>
        <w:t xml:space="preserve"> мають незадовільні навички володіння складною цифровою інформацією, тому </w:t>
      </w:r>
      <w:r>
        <w:rPr>
          <w:rFonts w:ascii="Times New Roman" w:hAnsi="Times New Roman" w:cs="Times New Roman"/>
          <w:sz w:val="28"/>
          <w:szCs w:val="28"/>
          <w:lang w:val="uk-UA"/>
        </w:rPr>
        <w:t xml:space="preserve">як </w:t>
      </w:r>
      <w:r w:rsidRPr="0039252A">
        <w:rPr>
          <w:rFonts w:ascii="Times New Roman" w:hAnsi="Times New Roman" w:cs="Times New Roman"/>
          <w:sz w:val="28"/>
          <w:szCs w:val="28"/>
          <w:lang w:val="uk-UA"/>
        </w:rPr>
        <w:t>уряди країн</w:t>
      </w:r>
      <w:r>
        <w:rPr>
          <w:rFonts w:ascii="Times New Roman" w:hAnsi="Times New Roman" w:cs="Times New Roman"/>
          <w:sz w:val="28"/>
          <w:szCs w:val="28"/>
          <w:lang w:val="uk-UA"/>
        </w:rPr>
        <w:t>, такі роботодавці повинні розв’язув</w:t>
      </w:r>
      <w:r w:rsidRPr="0039252A">
        <w:rPr>
          <w:rFonts w:ascii="Times New Roman" w:hAnsi="Times New Roman" w:cs="Times New Roman"/>
          <w:sz w:val="28"/>
          <w:szCs w:val="28"/>
          <w:lang w:val="uk-UA"/>
        </w:rPr>
        <w:t>ати</w:t>
      </w:r>
      <w:r>
        <w:rPr>
          <w:rFonts w:ascii="Times New Roman" w:hAnsi="Times New Roman" w:cs="Times New Roman"/>
          <w:sz w:val="28"/>
          <w:szCs w:val="28"/>
          <w:lang w:val="uk-UA"/>
        </w:rPr>
        <w:t xml:space="preserve"> питання </w:t>
      </w:r>
      <w:r w:rsidRPr="00A13AB3">
        <w:rPr>
          <w:rFonts w:ascii="Times New Roman" w:hAnsi="Times New Roman" w:cs="Times New Roman"/>
          <w:sz w:val="28"/>
          <w:szCs w:val="28"/>
          <w:lang w:val="uk-UA"/>
        </w:rPr>
        <w:t xml:space="preserve">неперервності </w:t>
      </w:r>
      <w:r>
        <w:rPr>
          <w:rFonts w:ascii="Times New Roman" w:hAnsi="Times New Roman" w:cs="Times New Roman"/>
          <w:sz w:val="28"/>
          <w:szCs w:val="28"/>
          <w:lang w:val="uk-UA"/>
        </w:rPr>
        <w:t xml:space="preserve"> та </w:t>
      </w:r>
      <w:r w:rsidRPr="00A13AB3">
        <w:rPr>
          <w:rFonts w:ascii="Times New Roman" w:hAnsi="Times New Roman" w:cs="Times New Roman"/>
          <w:sz w:val="28"/>
          <w:szCs w:val="28"/>
          <w:lang w:val="uk-UA"/>
        </w:rPr>
        <w:t xml:space="preserve">всебічності </w:t>
      </w:r>
      <w:r>
        <w:rPr>
          <w:rFonts w:ascii="Times New Roman" w:hAnsi="Times New Roman" w:cs="Times New Roman"/>
          <w:sz w:val="28"/>
          <w:szCs w:val="28"/>
          <w:lang w:val="uk-UA"/>
        </w:rPr>
        <w:t>освіти</w:t>
      </w:r>
      <w:r w:rsidRPr="00A13AB3">
        <w:rPr>
          <w:rFonts w:ascii="Times New Roman" w:hAnsi="Times New Roman" w:cs="Times New Roman"/>
          <w:sz w:val="28"/>
          <w:szCs w:val="28"/>
          <w:lang w:val="uk-UA"/>
        </w:rPr>
        <w:t xml:space="preserve">. </w:t>
      </w:r>
    </w:p>
    <w:p w:rsidR="004E7511" w:rsidRPr="00333981"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r>
      <w:r w:rsidRPr="00333981">
        <w:rPr>
          <w:rFonts w:ascii="Times New Roman" w:hAnsi="Times New Roman" w:cs="Times New Roman"/>
          <w:sz w:val="28"/>
          <w:szCs w:val="28"/>
          <w:lang w:val="uk-UA"/>
        </w:rPr>
        <w:t>Спеціалісти Міжнародної платформи Studyportals, до складу якої входять 3750 університетів світу та ряд національних інститутів, окрім фактор</w:t>
      </w:r>
      <w:r w:rsidR="00567A2C">
        <w:rPr>
          <w:rFonts w:ascii="Times New Roman" w:hAnsi="Times New Roman" w:cs="Times New Roman"/>
          <w:sz w:val="28"/>
          <w:szCs w:val="28"/>
          <w:lang w:val="uk-UA"/>
        </w:rPr>
        <w:t>у</w:t>
      </w:r>
      <w:r w:rsidRPr="00333981">
        <w:rPr>
          <w:rFonts w:ascii="Times New Roman" w:hAnsi="Times New Roman" w:cs="Times New Roman"/>
          <w:sz w:val="28"/>
          <w:szCs w:val="28"/>
          <w:lang w:val="uk-UA"/>
        </w:rPr>
        <w:t xml:space="preserve"> старіння населення, виділяють такі мегатренди, які впливатимуть на розвиток вищої освіти у майбутньому: </w:t>
      </w:r>
    </w:p>
    <w:p w:rsidR="004E7511" w:rsidRPr="00161261" w:rsidRDefault="004E7511" w:rsidP="004E7511">
      <w:pPr>
        <w:pStyle w:val="a5"/>
        <w:numPr>
          <w:ilvl w:val="0"/>
          <w:numId w:val="7"/>
        </w:numPr>
        <w:spacing w:after="0" w:line="360" w:lineRule="auto"/>
        <w:jc w:val="both"/>
        <w:rPr>
          <w:rFonts w:ascii="Times New Roman" w:hAnsi="Times New Roman" w:cs="Times New Roman"/>
          <w:sz w:val="28"/>
          <w:szCs w:val="28"/>
          <w:lang w:val="uk-UA"/>
        </w:rPr>
      </w:pPr>
      <w:r w:rsidRPr="00161261">
        <w:rPr>
          <w:rFonts w:ascii="Times New Roman" w:hAnsi="Times New Roman" w:cs="Times New Roman"/>
          <w:sz w:val="28"/>
          <w:szCs w:val="28"/>
          <w:lang w:val="uk-UA"/>
        </w:rPr>
        <w:lastRenderedPageBreak/>
        <w:t>зміни на ринку праці – автоматизації, що невпинно зроста</w:t>
      </w:r>
      <w:r>
        <w:rPr>
          <w:rFonts w:ascii="Times New Roman" w:hAnsi="Times New Roman" w:cs="Times New Roman"/>
          <w:sz w:val="28"/>
          <w:szCs w:val="28"/>
          <w:lang w:val="uk-UA"/>
        </w:rPr>
        <w:t>ють</w:t>
      </w:r>
      <w:r w:rsidRPr="00161261">
        <w:rPr>
          <w:rFonts w:ascii="Times New Roman" w:hAnsi="Times New Roman" w:cs="Times New Roman"/>
          <w:sz w:val="28"/>
          <w:szCs w:val="28"/>
          <w:lang w:val="uk-UA"/>
        </w:rPr>
        <w:t>,</w:t>
      </w:r>
      <w:r>
        <w:rPr>
          <w:rFonts w:ascii="Times New Roman" w:hAnsi="Times New Roman" w:cs="Times New Roman"/>
          <w:sz w:val="28"/>
          <w:szCs w:val="28"/>
          <w:lang w:val="uk-UA"/>
        </w:rPr>
        <w:t xml:space="preserve"> впливають</w:t>
      </w:r>
      <w:r w:rsidRPr="00161261">
        <w:rPr>
          <w:rFonts w:ascii="Times New Roman" w:hAnsi="Times New Roman" w:cs="Times New Roman"/>
          <w:sz w:val="28"/>
          <w:szCs w:val="28"/>
          <w:lang w:val="uk-UA"/>
        </w:rPr>
        <w:t xml:space="preserve"> на глобальну робочу силу; </w:t>
      </w:r>
    </w:p>
    <w:p w:rsidR="004E7511" w:rsidRPr="00161261" w:rsidRDefault="004E7511" w:rsidP="004E7511">
      <w:pPr>
        <w:pStyle w:val="a5"/>
        <w:numPr>
          <w:ilvl w:val="0"/>
          <w:numId w:val="7"/>
        </w:numPr>
        <w:spacing w:after="0" w:line="360" w:lineRule="auto"/>
        <w:jc w:val="both"/>
        <w:rPr>
          <w:rFonts w:ascii="Times New Roman" w:hAnsi="Times New Roman" w:cs="Times New Roman"/>
          <w:sz w:val="28"/>
          <w:szCs w:val="28"/>
          <w:lang w:val="uk-UA"/>
        </w:rPr>
      </w:pPr>
      <w:r w:rsidRPr="00161261">
        <w:rPr>
          <w:rFonts w:ascii="Times New Roman" w:hAnsi="Times New Roman" w:cs="Times New Roman"/>
          <w:sz w:val="28"/>
          <w:szCs w:val="28"/>
          <w:lang w:val="uk-UA"/>
        </w:rPr>
        <w:t xml:space="preserve">невідповідність навиків </w:t>
      </w:r>
      <w:r>
        <w:rPr>
          <w:rFonts w:ascii="Times New Roman" w:hAnsi="Times New Roman" w:cs="Times New Roman"/>
          <w:sz w:val="28"/>
          <w:szCs w:val="28"/>
          <w:lang w:val="uk-UA"/>
        </w:rPr>
        <w:t>–</w:t>
      </w:r>
      <w:r w:rsidRPr="00161261">
        <w:rPr>
          <w:rFonts w:ascii="Times New Roman" w:hAnsi="Times New Roman" w:cs="Times New Roman"/>
          <w:sz w:val="28"/>
          <w:szCs w:val="28"/>
          <w:lang w:val="uk-UA"/>
        </w:rPr>
        <w:t xml:space="preserve"> різниця між потребами роботодавців та пропозиціями освіти; </w:t>
      </w:r>
    </w:p>
    <w:p w:rsidR="004E7511" w:rsidRPr="00161261" w:rsidRDefault="004E7511" w:rsidP="004E7511">
      <w:pPr>
        <w:pStyle w:val="a5"/>
        <w:numPr>
          <w:ilvl w:val="0"/>
          <w:numId w:val="7"/>
        </w:numPr>
        <w:spacing w:after="0" w:line="360" w:lineRule="auto"/>
        <w:jc w:val="both"/>
        <w:rPr>
          <w:rFonts w:ascii="Times New Roman" w:hAnsi="Times New Roman" w:cs="Times New Roman"/>
          <w:sz w:val="28"/>
          <w:szCs w:val="28"/>
          <w:lang w:val="uk-UA"/>
        </w:rPr>
      </w:pPr>
      <w:r w:rsidRPr="00161261">
        <w:rPr>
          <w:rFonts w:ascii="Times New Roman" w:hAnsi="Times New Roman" w:cs="Times New Roman"/>
          <w:sz w:val="28"/>
          <w:szCs w:val="28"/>
          <w:lang w:val="uk-UA"/>
        </w:rPr>
        <w:t xml:space="preserve">жорсткіша імміграційна політика - більше перешкод для мобільності до високорозвинених країн; </w:t>
      </w:r>
    </w:p>
    <w:p w:rsidR="00B60E1B" w:rsidRPr="00161261" w:rsidRDefault="001751A9" w:rsidP="00B60E1B">
      <w:pPr>
        <w:pStyle w:val="a5"/>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E11309">
        <w:rPr>
          <w:rFonts w:ascii="Times New Roman" w:hAnsi="Times New Roman" w:cs="Times New Roman"/>
          <w:sz w:val="28"/>
          <w:szCs w:val="28"/>
          <w:lang w:val="uk-UA"/>
        </w:rPr>
        <w:t>ис</w:t>
      </w:r>
      <w:r>
        <w:rPr>
          <w:rFonts w:ascii="Times New Roman" w:hAnsi="Times New Roman" w:cs="Times New Roman"/>
          <w:sz w:val="28"/>
          <w:szCs w:val="28"/>
          <w:lang w:val="uk-UA"/>
        </w:rPr>
        <w:t>баланс</w:t>
      </w:r>
      <w:r w:rsidR="00B60E1B" w:rsidRPr="00161261">
        <w:rPr>
          <w:rFonts w:ascii="Times New Roman" w:hAnsi="Times New Roman" w:cs="Times New Roman"/>
          <w:sz w:val="28"/>
          <w:szCs w:val="28"/>
          <w:lang w:val="uk-UA"/>
        </w:rPr>
        <w:t xml:space="preserve"> потужності – наявність попиту в економіках, що розвиваються, а пропозицій – в розвинених економіках; </w:t>
      </w:r>
    </w:p>
    <w:p w:rsidR="004E7511" w:rsidRPr="00161261" w:rsidRDefault="004E7511" w:rsidP="004E7511">
      <w:pPr>
        <w:pStyle w:val="a5"/>
        <w:numPr>
          <w:ilvl w:val="0"/>
          <w:numId w:val="7"/>
        </w:numPr>
        <w:spacing w:after="0" w:line="360" w:lineRule="auto"/>
        <w:jc w:val="both"/>
        <w:rPr>
          <w:rFonts w:ascii="Times New Roman" w:hAnsi="Times New Roman" w:cs="Times New Roman"/>
          <w:sz w:val="28"/>
          <w:szCs w:val="28"/>
          <w:lang w:val="uk-UA"/>
        </w:rPr>
      </w:pPr>
      <w:r w:rsidRPr="00161261">
        <w:rPr>
          <w:rFonts w:ascii="Times New Roman" w:hAnsi="Times New Roman" w:cs="Times New Roman"/>
          <w:sz w:val="28"/>
          <w:szCs w:val="28"/>
          <w:lang w:val="uk-UA"/>
        </w:rPr>
        <w:t xml:space="preserve">економічні зміни </w:t>
      </w:r>
      <w:r>
        <w:rPr>
          <w:rFonts w:ascii="Times New Roman" w:hAnsi="Times New Roman" w:cs="Times New Roman"/>
          <w:sz w:val="28"/>
          <w:szCs w:val="28"/>
          <w:lang w:val="uk-UA"/>
        </w:rPr>
        <w:t>–</w:t>
      </w:r>
      <w:r w:rsidRPr="00161261">
        <w:rPr>
          <w:rFonts w:ascii="Times New Roman" w:hAnsi="Times New Roman" w:cs="Times New Roman"/>
          <w:sz w:val="28"/>
          <w:szCs w:val="28"/>
          <w:lang w:val="uk-UA"/>
        </w:rPr>
        <w:t xml:space="preserve"> залежність економічного зростання від ринків, що розвиваються; </w:t>
      </w:r>
    </w:p>
    <w:p w:rsidR="004E7511" w:rsidRPr="00161261" w:rsidRDefault="004E7511" w:rsidP="004E7511">
      <w:pPr>
        <w:pStyle w:val="a5"/>
        <w:numPr>
          <w:ilvl w:val="0"/>
          <w:numId w:val="7"/>
        </w:numPr>
        <w:spacing w:after="0" w:line="360" w:lineRule="auto"/>
        <w:jc w:val="both"/>
        <w:rPr>
          <w:rFonts w:ascii="Times New Roman" w:hAnsi="Times New Roman" w:cs="Times New Roman"/>
          <w:sz w:val="28"/>
          <w:szCs w:val="28"/>
          <w:lang w:val="uk-UA"/>
        </w:rPr>
      </w:pPr>
      <w:r w:rsidRPr="00161261">
        <w:rPr>
          <w:rFonts w:ascii="Times New Roman" w:hAnsi="Times New Roman" w:cs="Times New Roman"/>
          <w:sz w:val="28"/>
          <w:szCs w:val="28"/>
          <w:lang w:val="uk-UA"/>
        </w:rPr>
        <w:t xml:space="preserve">бюджетний тиск </w:t>
      </w:r>
      <w:r>
        <w:rPr>
          <w:rFonts w:ascii="Times New Roman" w:hAnsi="Times New Roman" w:cs="Times New Roman"/>
          <w:sz w:val="28"/>
          <w:szCs w:val="28"/>
          <w:lang w:val="uk-UA"/>
        </w:rPr>
        <w:t>–</w:t>
      </w:r>
      <w:r w:rsidRPr="00161261">
        <w:rPr>
          <w:rFonts w:ascii="Times New Roman" w:hAnsi="Times New Roman" w:cs="Times New Roman"/>
          <w:sz w:val="28"/>
          <w:szCs w:val="28"/>
          <w:lang w:val="uk-UA"/>
        </w:rPr>
        <w:t xml:space="preserve"> державне фінансування вищої освіти скорочується </w:t>
      </w:r>
      <w:bookmarkStart w:id="16" w:name="_Hlk83052086"/>
      <w:r w:rsidR="00EA1759">
        <w:rPr>
          <w:rFonts w:ascii="Times New Roman" w:hAnsi="Times New Roman" w:cs="Times New Roman"/>
          <w:sz w:val="28"/>
          <w:szCs w:val="28"/>
          <w:lang w:val="uk-UA"/>
        </w:rPr>
        <w:t>[39</w:t>
      </w:r>
      <w:r w:rsidRPr="004A2FFB">
        <w:rPr>
          <w:rFonts w:ascii="Times New Roman" w:hAnsi="Times New Roman" w:cs="Times New Roman"/>
          <w:sz w:val="28"/>
          <w:szCs w:val="28"/>
          <w:lang w:val="uk-UA"/>
        </w:rPr>
        <w:t>].</w:t>
      </w:r>
      <w:bookmarkEnd w:id="16"/>
    </w:p>
    <w:p w:rsidR="004E7511" w:rsidRPr="00161261" w:rsidRDefault="004E7511" w:rsidP="004E7511">
      <w:pPr>
        <w:spacing w:after="0" w:line="360" w:lineRule="auto"/>
        <w:jc w:val="both"/>
        <w:rPr>
          <w:rFonts w:ascii="Times New Roman" w:hAnsi="Times New Roman" w:cs="Times New Roman"/>
          <w:sz w:val="28"/>
          <w:szCs w:val="28"/>
          <w:lang w:val="uk-UA"/>
        </w:rPr>
      </w:pPr>
      <w:r w:rsidRPr="00161261">
        <w:rPr>
          <w:rFonts w:ascii="Times New Roman" w:hAnsi="Times New Roman" w:cs="Times New Roman"/>
          <w:sz w:val="28"/>
          <w:szCs w:val="28"/>
          <w:lang w:val="uk-UA"/>
        </w:rPr>
        <w:tab/>
        <w:t xml:space="preserve">Перелічені вище мегатренди обумовлюють певні впливи на сферу вищої освіти: </w:t>
      </w:r>
    </w:p>
    <w:p w:rsidR="004E7511" w:rsidRPr="00380E74" w:rsidRDefault="004E7511" w:rsidP="004E7511">
      <w:pPr>
        <w:pStyle w:val="a5"/>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чисельно</w:t>
      </w:r>
      <w:r w:rsidRPr="00380E74">
        <w:rPr>
          <w:rFonts w:ascii="Times New Roman" w:hAnsi="Times New Roman" w:cs="Times New Roman"/>
          <w:sz w:val="28"/>
          <w:szCs w:val="28"/>
          <w:lang w:val="uk-UA"/>
        </w:rPr>
        <w:t xml:space="preserve">сті </w:t>
      </w:r>
      <w:r>
        <w:rPr>
          <w:rFonts w:ascii="Times New Roman" w:hAnsi="Times New Roman" w:cs="Times New Roman"/>
          <w:sz w:val="28"/>
          <w:szCs w:val="28"/>
          <w:lang w:val="uk-UA"/>
        </w:rPr>
        <w:t>здобувачів</w:t>
      </w:r>
      <w:r w:rsidRPr="00380E74">
        <w:rPr>
          <w:rFonts w:ascii="Times New Roman" w:hAnsi="Times New Roman" w:cs="Times New Roman"/>
          <w:sz w:val="28"/>
          <w:szCs w:val="28"/>
          <w:lang w:val="uk-UA"/>
        </w:rPr>
        <w:t xml:space="preserve"> вищ</w:t>
      </w:r>
      <w:r>
        <w:rPr>
          <w:rFonts w:ascii="Times New Roman" w:hAnsi="Times New Roman" w:cs="Times New Roman"/>
          <w:sz w:val="28"/>
          <w:szCs w:val="28"/>
          <w:lang w:val="uk-UA"/>
        </w:rPr>
        <w:t>ої</w:t>
      </w:r>
      <w:r w:rsidRPr="00380E74">
        <w:rPr>
          <w:rFonts w:ascii="Times New Roman" w:hAnsi="Times New Roman" w:cs="Times New Roman"/>
          <w:sz w:val="28"/>
          <w:szCs w:val="28"/>
          <w:lang w:val="uk-UA"/>
        </w:rPr>
        <w:t xml:space="preserve"> освіт</w:t>
      </w:r>
      <w:r>
        <w:rPr>
          <w:rFonts w:ascii="Times New Roman" w:hAnsi="Times New Roman" w:cs="Times New Roman"/>
          <w:sz w:val="28"/>
          <w:szCs w:val="28"/>
          <w:lang w:val="uk-UA"/>
        </w:rPr>
        <w:t>и</w:t>
      </w:r>
      <w:r w:rsidRPr="00380E74">
        <w:rPr>
          <w:rFonts w:ascii="Times New Roman" w:hAnsi="Times New Roman" w:cs="Times New Roman"/>
          <w:sz w:val="28"/>
          <w:szCs w:val="28"/>
          <w:lang w:val="uk-UA"/>
        </w:rPr>
        <w:t xml:space="preserve"> (за прогнозом: 332 млн студентів до 2030 р., що на 56 % більше ніж у 2015 р.); </w:t>
      </w:r>
    </w:p>
    <w:p w:rsidR="004E7511" w:rsidRPr="00380E74" w:rsidRDefault="004E7511" w:rsidP="004E7511">
      <w:pPr>
        <w:pStyle w:val="a5"/>
        <w:numPr>
          <w:ilvl w:val="0"/>
          <w:numId w:val="10"/>
        </w:numPr>
        <w:spacing w:after="0" w:line="360" w:lineRule="auto"/>
        <w:jc w:val="both"/>
        <w:rPr>
          <w:rFonts w:ascii="Times New Roman" w:hAnsi="Times New Roman" w:cs="Times New Roman"/>
          <w:sz w:val="28"/>
          <w:szCs w:val="28"/>
          <w:lang w:val="uk-UA"/>
        </w:rPr>
      </w:pPr>
      <w:r w:rsidRPr="00380E74">
        <w:rPr>
          <w:rFonts w:ascii="Times New Roman" w:hAnsi="Times New Roman" w:cs="Times New Roman"/>
          <w:sz w:val="28"/>
          <w:szCs w:val="28"/>
          <w:lang w:val="uk-UA"/>
        </w:rPr>
        <w:t xml:space="preserve">якісні зміни в попиті </w:t>
      </w:r>
      <w:r>
        <w:rPr>
          <w:rFonts w:ascii="Times New Roman" w:hAnsi="Times New Roman" w:cs="Times New Roman"/>
          <w:sz w:val="28"/>
          <w:szCs w:val="28"/>
          <w:lang w:val="uk-UA"/>
        </w:rPr>
        <w:t xml:space="preserve">– </w:t>
      </w:r>
      <w:r w:rsidRPr="00380E74">
        <w:rPr>
          <w:rFonts w:ascii="Times New Roman" w:hAnsi="Times New Roman" w:cs="Times New Roman"/>
          <w:sz w:val="28"/>
          <w:szCs w:val="28"/>
          <w:lang w:val="uk-UA"/>
        </w:rPr>
        <w:t xml:space="preserve">просування освіти </w:t>
      </w:r>
      <w:r>
        <w:rPr>
          <w:rFonts w:ascii="Times New Roman" w:hAnsi="Times New Roman" w:cs="Times New Roman"/>
          <w:sz w:val="28"/>
          <w:szCs w:val="28"/>
          <w:lang w:val="uk-UA"/>
        </w:rPr>
        <w:t>впродовж всього</w:t>
      </w:r>
      <w:r w:rsidRPr="00380E74">
        <w:rPr>
          <w:rFonts w:ascii="Times New Roman" w:hAnsi="Times New Roman" w:cs="Times New Roman"/>
          <w:sz w:val="28"/>
          <w:szCs w:val="28"/>
          <w:lang w:val="uk-UA"/>
        </w:rPr>
        <w:t xml:space="preserve"> життя;</w:t>
      </w:r>
    </w:p>
    <w:p w:rsidR="004E7511" w:rsidRPr="00380E74" w:rsidRDefault="004E7511" w:rsidP="004E7511">
      <w:pPr>
        <w:pStyle w:val="a5"/>
        <w:numPr>
          <w:ilvl w:val="0"/>
          <w:numId w:val="10"/>
        </w:numPr>
        <w:spacing w:after="0" w:line="360" w:lineRule="auto"/>
        <w:jc w:val="both"/>
        <w:rPr>
          <w:rFonts w:ascii="Times New Roman" w:hAnsi="Times New Roman" w:cs="Times New Roman"/>
          <w:sz w:val="28"/>
          <w:szCs w:val="28"/>
          <w:lang w:val="uk-UA"/>
        </w:rPr>
      </w:pPr>
      <w:r w:rsidRPr="00380E74">
        <w:rPr>
          <w:rFonts w:ascii="Times New Roman" w:hAnsi="Times New Roman" w:cs="Times New Roman"/>
          <w:sz w:val="28"/>
          <w:szCs w:val="28"/>
          <w:lang w:val="uk-UA"/>
        </w:rPr>
        <w:t xml:space="preserve">запровадження нових форм навчання (онлайн, змішаного); </w:t>
      </w:r>
    </w:p>
    <w:p w:rsidR="004E7511" w:rsidRPr="0072723A" w:rsidRDefault="004E7511" w:rsidP="004E7511">
      <w:pPr>
        <w:pStyle w:val="a5"/>
        <w:numPr>
          <w:ilvl w:val="0"/>
          <w:numId w:val="10"/>
        </w:numPr>
        <w:spacing w:after="0" w:line="360" w:lineRule="auto"/>
        <w:jc w:val="both"/>
        <w:rPr>
          <w:rFonts w:ascii="Times New Roman" w:hAnsi="Times New Roman" w:cs="Times New Roman"/>
          <w:sz w:val="28"/>
          <w:szCs w:val="28"/>
          <w:lang w:val="uk-UA"/>
        </w:rPr>
      </w:pPr>
      <w:r w:rsidRPr="00380E74">
        <w:rPr>
          <w:rFonts w:ascii="Times New Roman" w:hAnsi="Times New Roman" w:cs="Times New Roman"/>
          <w:sz w:val="28"/>
          <w:szCs w:val="28"/>
          <w:lang w:val="uk-UA"/>
        </w:rPr>
        <w:t xml:space="preserve">орієнтація </w:t>
      </w:r>
      <w:r w:rsidRPr="00AB7A34">
        <w:rPr>
          <w:rFonts w:ascii="Times New Roman" w:hAnsi="Times New Roman" w:cs="Times New Roman"/>
          <w:sz w:val="28"/>
          <w:szCs w:val="28"/>
          <w:lang w:val="uk-UA"/>
        </w:rPr>
        <w:t xml:space="preserve">на результати в кар’єрі; </w:t>
      </w:r>
    </w:p>
    <w:p w:rsidR="004E7511" w:rsidRPr="00380E74" w:rsidRDefault="004E7511" w:rsidP="004E7511">
      <w:pPr>
        <w:pStyle w:val="a5"/>
        <w:numPr>
          <w:ilvl w:val="0"/>
          <w:numId w:val="10"/>
        </w:numPr>
        <w:spacing w:after="0" w:line="360" w:lineRule="auto"/>
        <w:jc w:val="both"/>
        <w:rPr>
          <w:rFonts w:ascii="Times New Roman" w:hAnsi="Times New Roman" w:cs="Times New Roman"/>
          <w:sz w:val="28"/>
          <w:szCs w:val="28"/>
          <w:lang w:val="uk-UA"/>
        </w:rPr>
      </w:pPr>
      <w:r w:rsidRPr="00380E74">
        <w:rPr>
          <w:rFonts w:ascii="Times New Roman" w:hAnsi="Times New Roman" w:cs="Times New Roman"/>
          <w:sz w:val="28"/>
          <w:szCs w:val="28"/>
          <w:lang w:val="uk-UA"/>
        </w:rPr>
        <w:t xml:space="preserve">подрібнення освітніх програм; </w:t>
      </w:r>
    </w:p>
    <w:p w:rsidR="004E7511" w:rsidRPr="0072723A" w:rsidRDefault="004E7511" w:rsidP="004E7511">
      <w:pPr>
        <w:pStyle w:val="a5"/>
        <w:numPr>
          <w:ilvl w:val="0"/>
          <w:numId w:val="10"/>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 xml:space="preserve">спеціалізація / консолідація інституцій. </w:t>
      </w:r>
    </w:p>
    <w:p w:rsidR="004E7511" w:rsidRPr="00A13AB3"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t>Серед найбільш загальних тенденцій на сучасному міжнародному ринку освітніх послуг виділяють наступні:</w:t>
      </w:r>
    </w:p>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зростання масштабів ринку та об</w:t>
      </w:r>
      <w:r w:rsidR="00C43DCF" w:rsidRPr="00C43DCF">
        <w:rPr>
          <w:rFonts w:ascii="Times New Roman" w:hAnsi="Times New Roman" w:cs="Times New Roman"/>
          <w:sz w:val="28"/>
          <w:szCs w:val="28"/>
        </w:rPr>
        <w:t>’</w:t>
      </w:r>
      <w:r w:rsidR="00C43DCF">
        <w:rPr>
          <w:rFonts w:ascii="Times New Roman" w:hAnsi="Times New Roman" w:cs="Times New Roman"/>
          <w:sz w:val="28"/>
          <w:szCs w:val="28"/>
          <w:lang w:val="uk-UA"/>
        </w:rPr>
        <w:t>є</w:t>
      </w:r>
      <w:r w:rsidRPr="0072723A">
        <w:rPr>
          <w:rFonts w:ascii="Times New Roman" w:hAnsi="Times New Roman" w:cs="Times New Roman"/>
          <w:sz w:val="28"/>
          <w:szCs w:val="28"/>
          <w:lang w:val="uk-UA"/>
        </w:rPr>
        <w:t>мів продаж</w:t>
      </w:r>
      <w:r>
        <w:rPr>
          <w:rFonts w:ascii="Times New Roman" w:hAnsi="Times New Roman" w:cs="Times New Roman"/>
          <w:sz w:val="28"/>
          <w:szCs w:val="28"/>
          <w:lang w:val="uk-UA"/>
        </w:rPr>
        <w:t>у</w:t>
      </w:r>
      <w:r w:rsidRPr="0072723A">
        <w:rPr>
          <w:rFonts w:ascii="Times New Roman" w:hAnsi="Times New Roman" w:cs="Times New Roman"/>
          <w:sz w:val="28"/>
          <w:szCs w:val="28"/>
          <w:lang w:val="uk-UA"/>
        </w:rPr>
        <w:t xml:space="preserve"> освітніх послуг, міжнародної мобільності студентів, викладачів та науковців;</w:t>
      </w:r>
    </w:p>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інтернаціоналізація вищої освіти та розвиток транскордонної освіти;</w:t>
      </w:r>
    </w:p>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 xml:space="preserve">зростання конкуренції та поява нових гравців на </w:t>
      </w:r>
      <w:r>
        <w:rPr>
          <w:rFonts w:ascii="Times New Roman" w:hAnsi="Times New Roman" w:cs="Times New Roman"/>
          <w:sz w:val="28"/>
          <w:szCs w:val="28"/>
          <w:lang w:val="uk-UA"/>
        </w:rPr>
        <w:t>арені</w:t>
      </w:r>
      <w:r w:rsidRPr="0072723A">
        <w:rPr>
          <w:rFonts w:ascii="Times New Roman" w:hAnsi="Times New Roman" w:cs="Times New Roman"/>
          <w:sz w:val="28"/>
          <w:szCs w:val="28"/>
          <w:lang w:val="uk-UA"/>
        </w:rPr>
        <w:t xml:space="preserve"> міжнародної освіти;</w:t>
      </w:r>
    </w:p>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lastRenderedPageBreak/>
        <w:t>суттєве зростання активності навчальних закладів;</w:t>
      </w:r>
    </w:p>
    <w:p w:rsidR="004E7511" w:rsidRPr="0072723A" w:rsidRDefault="00B60E1B" w:rsidP="004E7511">
      <w:pPr>
        <w:pStyle w:val="a5"/>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переорієнтація експортно-імпортної політики у</w:t>
      </w:r>
      <w:r w:rsidRPr="0072723A">
        <w:rPr>
          <w:rFonts w:ascii="Times New Roman" w:hAnsi="Times New Roman" w:cs="Times New Roman"/>
          <w:sz w:val="28"/>
          <w:szCs w:val="28"/>
          <w:lang w:val="uk-UA"/>
        </w:rPr>
        <w:t xml:space="preserve"> сфері освіти</w:t>
      </w:r>
      <w:r>
        <w:rPr>
          <w:rFonts w:ascii="Times New Roman" w:hAnsi="Times New Roman" w:cs="Times New Roman"/>
          <w:sz w:val="28"/>
          <w:szCs w:val="28"/>
          <w:lang w:val="uk-UA"/>
        </w:rPr>
        <w:t xml:space="preserve"> у ряді країн</w:t>
      </w:r>
      <w:r w:rsidR="004E7511" w:rsidRPr="0072723A">
        <w:rPr>
          <w:rFonts w:ascii="Times New Roman" w:hAnsi="Times New Roman" w:cs="Times New Roman"/>
          <w:sz w:val="28"/>
          <w:szCs w:val="28"/>
          <w:lang w:val="uk-UA"/>
        </w:rPr>
        <w:t>;</w:t>
      </w:r>
    </w:p>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нової тактики</w:t>
      </w:r>
      <w:r w:rsidRPr="0072723A">
        <w:rPr>
          <w:rFonts w:ascii="Times New Roman" w:hAnsi="Times New Roman" w:cs="Times New Roman"/>
          <w:sz w:val="28"/>
          <w:szCs w:val="28"/>
          <w:lang w:val="uk-UA"/>
        </w:rPr>
        <w:t xml:space="preserve"> експорту освітніх послуг;</w:t>
      </w:r>
    </w:p>
    <w:p w:rsidR="004E7511" w:rsidRPr="0072723A" w:rsidRDefault="00B60E1B" w:rsidP="004E7511">
      <w:pPr>
        <w:pStyle w:val="a5"/>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w:t>
      </w:r>
      <w:r w:rsidR="004E7511" w:rsidRPr="0072723A">
        <w:rPr>
          <w:rFonts w:ascii="Times New Roman" w:hAnsi="Times New Roman" w:cs="Times New Roman"/>
          <w:sz w:val="28"/>
          <w:szCs w:val="28"/>
          <w:lang w:val="uk-UA"/>
        </w:rPr>
        <w:t>ння регіональних ринків освітніх послуг;</w:t>
      </w:r>
    </w:p>
    <w:p w:rsidR="004E7511" w:rsidRPr="0072723A" w:rsidRDefault="00C43DCF" w:rsidP="004E7511">
      <w:pPr>
        <w:pStyle w:val="a5"/>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C43DCF">
        <w:rPr>
          <w:rFonts w:ascii="Times New Roman" w:hAnsi="Times New Roman" w:cs="Times New Roman"/>
          <w:sz w:val="28"/>
          <w:szCs w:val="28"/>
        </w:rPr>
        <w:t>’</w:t>
      </w:r>
      <w:r>
        <w:rPr>
          <w:rFonts w:ascii="Times New Roman" w:hAnsi="Times New Roman" w:cs="Times New Roman"/>
          <w:sz w:val="28"/>
          <w:szCs w:val="28"/>
          <w:lang w:val="uk-UA"/>
        </w:rPr>
        <w:t>є</w:t>
      </w:r>
      <w:r w:rsidR="00714053">
        <w:rPr>
          <w:rFonts w:ascii="Times New Roman" w:hAnsi="Times New Roman" w:cs="Times New Roman"/>
          <w:sz w:val="28"/>
          <w:szCs w:val="28"/>
          <w:lang w:val="uk-UA"/>
        </w:rPr>
        <w:t xml:space="preserve">днання академічних закладів, </w:t>
      </w:r>
      <w:r w:rsidR="004E7511" w:rsidRPr="0072723A">
        <w:rPr>
          <w:rFonts w:ascii="Times New Roman" w:hAnsi="Times New Roman" w:cs="Times New Roman"/>
          <w:sz w:val="28"/>
          <w:szCs w:val="28"/>
          <w:lang w:val="uk-UA"/>
        </w:rPr>
        <w:t xml:space="preserve">створення </w:t>
      </w:r>
      <w:r w:rsidR="004E7511">
        <w:rPr>
          <w:rFonts w:ascii="Times New Roman" w:hAnsi="Times New Roman" w:cs="Times New Roman"/>
          <w:sz w:val="28"/>
          <w:szCs w:val="28"/>
          <w:lang w:val="uk-UA"/>
        </w:rPr>
        <w:t xml:space="preserve">комплексних </w:t>
      </w:r>
      <w:r w:rsidR="004E7511" w:rsidRPr="0072723A">
        <w:rPr>
          <w:rFonts w:ascii="Times New Roman" w:hAnsi="Times New Roman" w:cs="Times New Roman"/>
          <w:sz w:val="28"/>
          <w:szCs w:val="28"/>
          <w:lang w:val="uk-UA"/>
        </w:rPr>
        <w:t>освітніх кластерів;</w:t>
      </w:r>
    </w:p>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 xml:space="preserve">прискорене </w:t>
      </w:r>
      <w:r>
        <w:rPr>
          <w:rFonts w:ascii="Times New Roman" w:hAnsi="Times New Roman" w:cs="Times New Roman"/>
          <w:sz w:val="28"/>
          <w:szCs w:val="28"/>
          <w:lang w:val="uk-UA"/>
        </w:rPr>
        <w:t xml:space="preserve">розширення </w:t>
      </w:r>
      <w:r w:rsidRPr="0072723A">
        <w:rPr>
          <w:rFonts w:ascii="Times New Roman" w:hAnsi="Times New Roman" w:cs="Times New Roman"/>
          <w:sz w:val="28"/>
          <w:szCs w:val="28"/>
          <w:lang w:val="uk-UA"/>
        </w:rPr>
        <w:t>міжнародн</w:t>
      </w:r>
      <w:r>
        <w:rPr>
          <w:rFonts w:ascii="Times New Roman" w:hAnsi="Times New Roman" w:cs="Times New Roman"/>
          <w:sz w:val="28"/>
          <w:szCs w:val="28"/>
          <w:lang w:val="uk-UA"/>
        </w:rPr>
        <w:t>ої</w:t>
      </w:r>
      <w:r w:rsidRPr="0072723A">
        <w:rPr>
          <w:rFonts w:ascii="Times New Roman" w:hAnsi="Times New Roman" w:cs="Times New Roman"/>
          <w:sz w:val="28"/>
          <w:szCs w:val="28"/>
          <w:lang w:val="uk-UA"/>
        </w:rPr>
        <w:t xml:space="preserve"> університетськ</w:t>
      </w:r>
      <w:r>
        <w:rPr>
          <w:rFonts w:ascii="Times New Roman" w:hAnsi="Times New Roman" w:cs="Times New Roman"/>
          <w:sz w:val="28"/>
          <w:szCs w:val="28"/>
          <w:lang w:val="uk-UA"/>
        </w:rPr>
        <w:t>ої</w:t>
      </w:r>
      <w:r w:rsidRPr="0072723A">
        <w:rPr>
          <w:rFonts w:ascii="Times New Roman" w:hAnsi="Times New Roman" w:cs="Times New Roman"/>
          <w:sz w:val="28"/>
          <w:szCs w:val="28"/>
          <w:lang w:val="uk-UA"/>
        </w:rPr>
        <w:t xml:space="preserve"> мереж</w:t>
      </w:r>
      <w:r>
        <w:rPr>
          <w:rFonts w:ascii="Times New Roman" w:hAnsi="Times New Roman" w:cs="Times New Roman"/>
          <w:sz w:val="28"/>
          <w:szCs w:val="28"/>
          <w:lang w:val="uk-UA"/>
        </w:rPr>
        <w:t>і</w:t>
      </w:r>
      <w:r w:rsidRPr="0072723A">
        <w:rPr>
          <w:rFonts w:ascii="Times New Roman" w:hAnsi="Times New Roman" w:cs="Times New Roman"/>
          <w:sz w:val="28"/>
          <w:szCs w:val="28"/>
          <w:lang w:val="uk-UA"/>
        </w:rPr>
        <w:t>;</w:t>
      </w:r>
    </w:p>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зростання ролі консалтингу та тестування серед освітніх послуг</w:t>
      </w:r>
      <w:r w:rsidR="00AF73B9">
        <w:rPr>
          <w:rFonts w:ascii="Times New Roman" w:hAnsi="Times New Roman" w:cs="Times New Roman"/>
          <w:sz w:val="28"/>
          <w:szCs w:val="28"/>
          <w:lang w:val="uk-UA"/>
        </w:rPr>
        <w:t>, що</w:t>
      </w:r>
      <w:r w:rsidR="00AF73B9" w:rsidRPr="00AF73B9">
        <w:rPr>
          <w:rFonts w:ascii="Times New Roman" w:hAnsi="Times New Roman" w:cs="Times New Roman"/>
          <w:sz w:val="28"/>
          <w:szCs w:val="28"/>
          <w:lang w:val="uk-UA"/>
        </w:rPr>
        <w:t xml:space="preserve"> </w:t>
      </w:r>
      <w:r w:rsidR="00AF73B9">
        <w:rPr>
          <w:rFonts w:ascii="Times New Roman" w:hAnsi="Times New Roman" w:cs="Times New Roman"/>
          <w:sz w:val="28"/>
          <w:szCs w:val="28"/>
          <w:lang w:val="uk-UA"/>
        </w:rPr>
        <w:t>пропонуються</w:t>
      </w:r>
      <w:r w:rsidRPr="0072723A">
        <w:rPr>
          <w:rFonts w:ascii="Times New Roman" w:hAnsi="Times New Roman" w:cs="Times New Roman"/>
          <w:sz w:val="28"/>
          <w:szCs w:val="28"/>
          <w:lang w:val="uk-UA"/>
        </w:rPr>
        <w:t>;</w:t>
      </w:r>
    </w:p>
    <w:p w:rsidR="004E7511" w:rsidRPr="0072723A" w:rsidRDefault="00AF73B9" w:rsidP="004E7511">
      <w:pPr>
        <w:pStyle w:val="a5"/>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кількості</w:t>
      </w:r>
      <w:r w:rsidR="004E7511" w:rsidRPr="0072723A">
        <w:rPr>
          <w:rFonts w:ascii="Times New Roman" w:hAnsi="Times New Roman" w:cs="Times New Roman"/>
          <w:sz w:val="28"/>
          <w:szCs w:val="28"/>
          <w:lang w:val="uk-UA"/>
        </w:rPr>
        <w:t xml:space="preserve"> міжнародни</w:t>
      </w:r>
      <w:r w:rsidR="004E7511">
        <w:rPr>
          <w:rFonts w:ascii="Times New Roman" w:hAnsi="Times New Roman" w:cs="Times New Roman"/>
          <w:sz w:val="28"/>
          <w:szCs w:val="28"/>
          <w:lang w:val="uk-UA"/>
        </w:rPr>
        <w:t>х та національних провайдерів, у</w:t>
      </w:r>
      <w:r w:rsidR="004E7511" w:rsidRPr="0072723A">
        <w:rPr>
          <w:rFonts w:ascii="Times New Roman" w:hAnsi="Times New Roman" w:cs="Times New Roman"/>
          <w:sz w:val="28"/>
          <w:szCs w:val="28"/>
          <w:lang w:val="uk-UA"/>
        </w:rPr>
        <w:t xml:space="preserve"> т</w:t>
      </w:r>
      <w:r w:rsidR="004E7511">
        <w:rPr>
          <w:rFonts w:ascii="Times New Roman" w:hAnsi="Times New Roman" w:cs="Times New Roman"/>
          <w:sz w:val="28"/>
          <w:szCs w:val="28"/>
          <w:lang w:val="uk-UA"/>
        </w:rPr>
        <w:t>.</w:t>
      </w:r>
      <w:r w:rsidR="004E7511" w:rsidRPr="0072723A">
        <w:rPr>
          <w:rFonts w:ascii="Times New Roman" w:hAnsi="Times New Roman" w:cs="Times New Roman"/>
          <w:sz w:val="28"/>
          <w:szCs w:val="28"/>
          <w:lang w:val="uk-UA"/>
        </w:rPr>
        <w:t xml:space="preserve"> ч</w:t>
      </w:r>
      <w:r w:rsidR="004E7511">
        <w:rPr>
          <w:rFonts w:ascii="Times New Roman" w:hAnsi="Times New Roman" w:cs="Times New Roman"/>
          <w:sz w:val="28"/>
          <w:szCs w:val="28"/>
          <w:lang w:val="uk-UA"/>
        </w:rPr>
        <w:t>.</w:t>
      </w:r>
      <w:r w:rsidR="004E7511" w:rsidRPr="0072723A">
        <w:rPr>
          <w:rFonts w:ascii="Times New Roman" w:hAnsi="Times New Roman" w:cs="Times New Roman"/>
          <w:sz w:val="28"/>
          <w:szCs w:val="28"/>
          <w:lang w:val="uk-UA"/>
        </w:rPr>
        <w:t xml:space="preserve"> за рахунок неосвітніх структур;</w:t>
      </w:r>
    </w:p>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 xml:space="preserve">зростання уваги до якості наданих освітніх послуг з боку різних учасників </w:t>
      </w:r>
      <w:bookmarkStart w:id="17" w:name="_Hlk82979497"/>
      <w:r w:rsidRPr="0072723A">
        <w:rPr>
          <w:rFonts w:ascii="Times New Roman" w:hAnsi="Times New Roman" w:cs="Times New Roman"/>
          <w:sz w:val="28"/>
          <w:szCs w:val="28"/>
          <w:lang w:val="uk-UA"/>
        </w:rPr>
        <w:t>ринку освітніх послуг;</w:t>
      </w:r>
    </w:p>
    <w:bookmarkEnd w:id="17"/>
    <w:p w:rsidR="004E7511" w:rsidRPr="0072723A"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sidRPr="0072723A">
        <w:rPr>
          <w:rFonts w:ascii="Times New Roman" w:hAnsi="Times New Roman" w:cs="Times New Roman"/>
          <w:sz w:val="28"/>
          <w:szCs w:val="28"/>
          <w:lang w:val="uk-UA"/>
        </w:rPr>
        <w:t>створення та розв</w:t>
      </w:r>
      <w:r w:rsidR="00C43DCF">
        <w:rPr>
          <w:rFonts w:ascii="Times New Roman" w:hAnsi="Times New Roman" w:cs="Times New Roman"/>
          <w:sz w:val="28"/>
          <w:szCs w:val="28"/>
          <w:lang w:val="uk-UA"/>
        </w:rPr>
        <w:t>иток мережевих структур, що об</w:t>
      </w:r>
      <w:r w:rsidR="00C43DCF" w:rsidRPr="00C43DCF">
        <w:rPr>
          <w:rFonts w:ascii="Times New Roman" w:hAnsi="Times New Roman" w:cs="Times New Roman"/>
          <w:sz w:val="28"/>
          <w:szCs w:val="28"/>
        </w:rPr>
        <w:t>’</w:t>
      </w:r>
      <w:r w:rsidR="00C43DCF">
        <w:rPr>
          <w:rFonts w:ascii="Times New Roman" w:hAnsi="Times New Roman" w:cs="Times New Roman"/>
          <w:sz w:val="28"/>
          <w:szCs w:val="28"/>
          <w:lang w:val="uk-UA"/>
        </w:rPr>
        <w:t>є</w:t>
      </w:r>
      <w:r w:rsidRPr="0072723A">
        <w:rPr>
          <w:rFonts w:ascii="Times New Roman" w:hAnsi="Times New Roman" w:cs="Times New Roman"/>
          <w:sz w:val="28"/>
          <w:szCs w:val="28"/>
          <w:lang w:val="uk-UA"/>
        </w:rPr>
        <w:t>днують різних учасників ринку;</w:t>
      </w:r>
    </w:p>
    <w:p w:rsidR="004E7511" w:rsidRDefault="004E7511" w:rsidP="004E7511">
      <w:pPr>
        <w:pStyle w:val="a5"/>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відмова</w:t>
      </w:r>
      <w:r w:rsidR="00AF73B9">
        <w:rPr>
          <w:rFonts w:ascii="Times New Roman" w:hAnsi="Times New Roman" w:cs="Times New Roman"/>
          <w:sz w:val="28"/>
          <w:szCs w:val="28"/>
          <w:lang w:val="uk-UA"/>
        </w:rPr>
        <w:t xml:space="preserve"> від масових</w:t>
      </w:r>
      <w:r w:rsidRPr="0072723A">
        <w:rPr>
          <w:rFonts w:ascii="Times New Roman" w:hAnsi="Times New Roman" w:cs="Times New Roman"/>
          <w:sz w:val="28"/>
          <w:szCs w:val="28"/>
          <w:lang w:val="uk-UA"/>
        </w:rPr>
        <w:t xml:space="preserve"> </w:t>
      </w:r>
      <w:r w:rsidR="00AF73B9">
        <w:rPr>
          <w:rFonts w:ascii="Times New Roman" w:hAnsi="Times New Roman" w:cs="Times New Roman"/>
          <w:sz w:val="28"/>
          <w:szCs w:val="28"/>
          <w:lang w:val="uk-UA"/>
        </w:rPr>
        <w:t>зарахувань</w:t>
      </w:r>
      <w:r>
        <w:rPr>
          <w:rFonts w:ascii="Times New Roman" w:hAnsi="Times New Roman" w:cs="Times New Roman"/>
          <w:sz w:val="28"/>
          <w:szCs w:val="28"/>
          <w:lang w:val="uk-UA"/>
        </w:rPr>
        <w:t xml:space="preserve">, пошук талановитих </w:t>
      </w:r>
      <w:r w:rsidR="00AF73B9" w:rsidRPr="0072723A">
        <w:rPr>
          <w:rFonts w:ascii="Times New Roman" w:hAnsi="Times New Roman" w:cs="Times New Roman"/>
          <w:sz w:val="28"/>
          <w:szCs w:val="28"/>
          <w:lang w:val="uk-UA"/>
        </w:rPr>
        <w:t>студентів</w:t>
      </w:r>
      <w:r w:rsidR="00AF73B9">
        <w:rPr>
          <w:rFonts w:ascii="Times New Roman" w:hAnsi="Times New Roman" w:cs="Times New Roman"/>
          <w:sz w:val="28"/>
          <w:szCs w:val="28"/>
          <w:lang w:val="uk-UA"/>
        </w:rPr>
        <w:t xml:space="preserve"> </w:t>
      </w:r>
      <w:r w:rsidR="00EA1759">
        <w:rPr>
          <w:rFonts w:ascii="Times New Roman" w:hAnsi="Times New Roman" w:cs="Times New Roman"/>
          <w:sz w:val="28"/>
          <w:szCs w:val="28"/>
          <w:lang w:val="uk-UA"/>
        </w:rPr>
        <w:t>[24</w:t>
      </w:r>
      <w:r w:rsidRPr="004A2FFB">
        <w:rPr>
          <w:rFonts w:ascii="Times New Roman" w:hAnsi="Times New Roman" w:cs="Times New Roman"/>
          <w:sz w:val="28"/>
          <w:szCs w:val="28"/>
          <w:lang w:val="uk-UA"/>
        </w:rPr>
        <w:t>].</w:t>
      </w:r>
    </w:p>
    <w:p w:rsidR="00AA2765" w:rsidRPr="0072723A" w:rsidRDefault="00AA2765" w:rsidP="00AA2765">
      <w:pPr>
        <w:pStyle w:val="a5"/>
        <w:spacing w:after="0" w:line="360" w:lineRule="auto"/>
        <w:ind w:left="1080"/>
        <w:jc w:val="both"/>
        <w:rPr>
          <w:rFonts w:ascii="Times New Roman" w:hAnsi="Times New Roman" w:cs="Times New Roman"/>
          <w:sz w:val="28"/>
          <w:szCs w:val="28"/>
          <w:lang w:val="uk-UA"/>
        </w:rPr>
      </w:pPr>
    </w:p>
    <w:p w:rsidR="004E7511" w:rsidRPr="00AA2765" w:rsidRDefault="004E7511" w:rsidP="00AA2765">
      <w:pPr>
        <w:pStyle w:val="2"/>
        <w:rPr>
          <w:lang w:val="uk-UA"/>
        </w:rPr>
      </w:pPr>
      <w:bookmarkStart w:id="18" w:name="_Toc89436692"/>
      <w:r w:rsidRPr="00AA2765">
        <w:rPr>
          <w:lang w:val="uk-UA"/>
        </w:rPr>
        <w:t xml:space="preserve">2.2. </w:t>
      </w:r>
      <w:bookmarkStart w:id="19" w:name="_Hlk82119963"/>
      <w:r w:rsidRPr="00AA2765">
        <w:rPr>
          <w:lang w:val="uk-UA"/>
        </w:rPr>
        <w:t>Інтернаціоналізація та інформатизація вищої освіти</w:t>
      </w:r>
      <w:bookmarkEnd w:id="19"/>
      <w:r w:rsidRPr="00AA2765">
        <w:rPr>
          <w:lang w:val="uk-UA"/>
        </w:rPr>
        <w:t>: передумови та чинники формування</w:t>
      </w:r>
      <w:bookmarkEnd w:id="18"/>
    </w:p>
    <w:p w:rsidR="004E7511" w:rsidRPr="00003AF4" w:rsidRDefault="004E7511" w:rsidP="004E7511">
      <w:pPr>
        <w:spacing w:after="0" w:line="360" w:lineRule="auto"/>
        <w:jc w:val="both"/>
        <w:rPr>
          <w:rFonts w:ascii="Times New Roman" w:hAnsi="Times New Roman" w:cs="Times New Roman"/>
          <w:sz w:val="28"/>
          <w:szCs w:val="28"/>
          <w:lang w:val="uk-UA"/>
        </w:rPr>
      </w:pPr>
      <w:r w:rsidRPr="00A13AB3">
        <w:rPr>
          <w:rFonts w:ascii="Times New Roman" w:hAnsi="Times New Roman" w:cs="Times New Roman"/>
          <w:b/>
          <w:bCs/>
          <w:sz w:val="28"/>
          <w:szCs w:val="28"/>
          <w:lang w:val="uk-UA"/>
        </w:rPr>
        <w:tab/>
      </w:r>
      <w:r w:rsidRPr="00003AF4">
        <w:rPr>
          <w:rFonts w:ascii="Times New Roman" w:hAnsi="Times New Roman" w:cs="Times New Roman"/>
          <w:sz w:val="28"/>
          <w:szCs w:val="28"/>
          <w:lang w:val="uk-UA"/>
        </w:rPr>
        <w:t xml:space="preserve">Національні економіки, міждержавні відносини, міжсуспільні зв’язки дедалі стають більш інтегрованими. Це вимагає пошуку нових форм взаємовідносин. Тому глобалізація є об'єктивним та абсолютно невідворотним явищем сьогодення, яке можна </w:t>
      </w:r>
      <w:r w:rsidR="00B60E1B">
        <w:rPr>
          <w:rFonts w:ascii="Times New Roman" w:hAnsi="Times New Roman" w:cs="Times New Roman"/>
          <w:sz w:val="28"/>
          <w:szCs w:val="28"/>
          <w:lang w:val="uk-UA"/>
        </w:rPr>
        <w:t>стримати</w:t>
      </w:r>
      <w:r w:rsidR="00714053">
        <w:rPr>
          <w:rFonts w:ascii="Times New Roman" w:hAnsi="Times New Roman" w:cs="Times New Roman"/>
          <w:sz w:val="28"/>
          <w:szCs w:val="28"/>
          <w:lang w:val="uk-UA"/>
        </w:rPr>
        <w:t xml:space="preserve"> економічними важелями, але не можливо скасува</w:t>
      </w:r>
      <w:r>
        <w:rPr>
          <w:rFonts w:ascii="Times New Roman" w:hAnsi="Times New Roman" w:cs="Times New Roman"/>
          <w:sz w:val="28"/>
          <w:szCs w:val="28"/>
          <w:lang w:val="uk-UA"/>
        </w:rPr>
        <w:t>ти</w:t>
      </w:r>
      <w:r w:rsidRPr="00003AF4">
        <w:rPr>
          <w:rFonts w:ascii="Times New Roman" w:hAnsi="Times New Roman" w:cs="Times New Roman"/>
          <w:sz w:val="28"/>
          <w:szCs w:val="28"/>
          <w:lang w:val="uk-UA"/>
        </w:rPr>
        <w:t xml:space="preserve">, це – імперативна вимога сучасного суспільства. </w:t>
      </w:r>
      <w:r>
        <w:rPr>
          <w:rFonts w:ascii="Times New Roman" w:hAnsi="Times New Roman" w:cs="Times New Roman"/>
          <w:sz w:val="28"/>
          <w:szCs w:val="28"/>
          <w:lang w:val="uk-UA"/>
        </w:rPr>
        <w:t>Це потребує</w:t>
      </w:r>
      <w:r w:rsidR="00C81E60">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визначе</w:t>
      </w:r>
      <w:r w:rsidRPr="00003AF4">
        <w:rPr>
          <w:rFonts w:ascii="Times New Roman" w:hAnsi="Times New Roman" w:cs="Times New Roman"/>
          <w:sz w:val="28"/>
          <w:szCs w:val="28"/>
          <w:lang w:val="uk-UA"/>
        </w:rPr>
        <w:t xml:space="preserve">ння тенденцій </w:t>
      </w:r>
      <w:r w:rsidR="00714053">
        <w:rPr>
          <w:rFonts w:ascii="Times New Roman" w:hAnsi="Times New Roman" w:cs="Times New Roman"/>
          <w:sz w:val="28"/>
          <w:szCs w:val="28"/>
          <w:lang w:val="uk-UA"/>
        </w:rPr>
        <w:t>та</w:t>
      </w:r>
      <w:r w:rsidR="00714053" w:rsidRPr="00003AF4">
        <w:rPr>
          <w:rFonts w:ascii="Times New Roman" w:hAnsi="Times New Roman" w:cs="Times New Roman"/>
          <w:sz w:val="28"/>
          <w:szCs w:val="28"/>
          <w:lang w:val="uk-UA"/>
        </w:rPr>
        <w:t xml:space="preserve"> наслідків </w:t>
      </w:r>
      <w:r w:rsidRPr="00003AF4">
        <w:rPr>
          <w:rFonts w:ascii="Times New Roman" w:hAnsi="Times New Roman" w:cs="Times New Roman"/>
          <w:sz w:val="28"/>
          <w:szCs w:val="28"/>
          <w:lang w:val="uk-UA"/>
        </w:rPr>
        <w:t xml:space="preserve">розвитку вищої освіти в </w:t>
      </w:r>
      <w:r w:rsidR="00714053">
        <w:rPr>
          <w:rFonts w:ascii="Times New Roman" w:hAnsi="Times New Roman" w:cs="Times New Roman"/>
          <w:sz w:val="28"/>
          <w:szCs w:val="28"/>
          <w:lang w:val="uk-UA"/>
        </w:rPr>
        <w:t>таких умовах</w:t>
      </w:r>
      <w:r w:rsidRPr="00003AF4">
        <w:rPr>
          <w:rFonts w:ascii="Times New Roman" w:hAnsi="Times New Roman" w:cs="Times New Roman"/>
          <w:sz w:val="28"/>
          <w:szCs w:val="28"/>
          <w:lang w:val="uk-UA"/>
        </w:rPr>
        <w:t xml:space="preserve">. </w:t>
      </w:r>
      <w:r>
        <w:rPr>
          <w:rFonts w:ascii="Times New Roman" w:hAnsi="Times New Roman" w:cs="Times New Roman"/>
          <w:sz w:val="28"/>
          <w:szCs w:val="28"/>
          <w:lang w:val="uk-UA"/>
        </w:rPr>
        <w:t>В епоху глобалізації</w:t>
      </w:r>
      <w:r w:rsidRPr="00003AF4">
        <w:rPr>
          <w:rFonts w:ascii="Times New Roman" w:hAnsi="Times New Roman" w:cs="Times New Roman"/>
          <w:sz w:val="28"/>
          <w:szCs w:val="28"/>
          <w:lang w:val="uk-UA"/>
        </w:rPr>
        <w:t xml:space="preserve"> актуальним </w:t>
      </w:r>
      <w:r>
        <w:rPr>
          <w:rFonts w:ascii="Times New Roman" w:hAnsi="Times New Roman" w:cs="Times New Roman"/>
          <w:sz w:val="28"/>
          <w:szCs w:val="28"/>
          <w:lang w:val="uk-UA"/>
        </w:rPr>
        <w:t xml:space="preserve">є питання </w:t>
      </w:r>
      <w:r w:rsidRPr="00003AF4">
        <w:rPr>
          <w:rFonts w:ascii="Times New Roman" w:hAnsi="Times New Roman" w:cs="Times New Roman"/>
          <w:sz w:val="28"/>
          <w:szCs w:val="28"/>
          <w:lang w:val="uk-UA"/>
        </w:rPr>
        <w:t>пошире</w:t>
      </w:r>
      <w:r>
        <w:rPr>
          <w:rFonts w:ascii="Times New Roman" w:hAnsi="Times New Roman" w:cs="Times New Roman"/>
          <w:sz w:val="28"/>
          <w:szCs w:val="28"/>
          <w:lang w:val="uk-UA"/>
        </w:rPr>
        <w:t xml:space="preserve">ння національних культур, </w:t>
      </w:r>
      <w:r w:rsidRPr="00003AF4">
        <w:rPr>
          <w:rFonts w:ascii="Times New Roman" w:hAnsi="Times New Roman" w:cs="Times New Roman"/>
          <w:sz w:val="28"/>
          <w:szCs w:val="28"/>
          <w:lang w:val="uk-UA"/>
        </w:rPr>
        <w:t>станда</w:t>
      </w:r>
      <w:r>
        <w:rPr>
          <w:rFonts w:ascii="Times New Roman" w:hAnsi="Times New Roman" w:cs="Times New Roman"/>
          <w:sz w:val="28"/>
          <w:szCs w:val="28"/>
          <w:lang w:val="uk-UA"/>
        </w:rPr>
        <w:t>ртизації</w:t>
      </w:r>
      <w:r w:rsidRPr="00003AF4">
        <w:rPr>
          <w:rFonts w:ascii="Times New Roman" w:hAnsi="Times New Roman" w:cs="Times New Roman"/>
          <w:sz w:val="28"/>
          <w:szCs w:val="28"/>
          <w:lang w:val="uk-UA"/>
        </w:rPr>
        <w:t xml:space="preserve"> навчання</w:t>
      </w:r>
      <w:r w:rsidR="00714053">
        <w:rPr>
          <w:rFonts w:ascii="Times New Roman" w:hAnsi="Times New Roman" w:cs="Times New Roman"/>
          <w:sz w:val="28"/>
          <w:szCs w:val="28"/>
          <w:lang w:val="uk-UA"/>
        </w:rPr>
        <w:t xml:space="preserve">, що обумовлено сучасними інформаційними </w:t>
      </w:r>
      <w:r w:rsidR="00714053">
        <w:rPr>
          <w:rFonts w:ascii="Times New Roman" w:hAnsi="Times New Roman" w:cs="Times New Roman"/>
          <w:sz w:val="28"/>
          <w:szCs w:val="28"/>
          <w:lang w:val="uk-UA"/>
        </w:rPr>
        <w:lastRenderedPageBreak/>
        <w:t>технологіями</w:t>
      </w:r>
      <w:r>
        <w:rPr>
          <w:rFonts w:ascii="Times New Roman" w:hAnsi="Times New Roman" w:cs="Times New Roman"/>
          <w:sz w:val="28"/>
          <w:szCs w:val="28"/>
          <w:lang w:val="uk-UA"/>
        </w:rPr>
        <w:t>. Глобалізація обмежує фінансов</w:t>
      </w:r>
      <w:r w:rsidRPr="00003AF4">
        <w:rPr>
          <w:rFonts w:ascii="Times New Roman" w:hAnsi="Times New Roman" w:cs="Times New Roman"/>
          <w:sz w:val="28"/>
          <w:szCs w:val="28"/>
          <w:lang w:val="uk-UA"/>
        </w:rPr>
        <w:t xml:space="preserve">і можливості </w:t>
      </w:r>
      <w:r>
        <w:rPr>
          <w:rFonts w:ascii="Times New Roman" w:hAnsi="Times New Roman" w:cs="Times New Roman"/>
          <w:sz w:val="28"/>
          <w:szCs w:val="28"/>
          <w:lang w:val="uk-UA"/>
        </w:rPr>
        <w:t xml:space="preserve">економічно </w:t>
      </w:r>
      <w:r w:rsidRPr="00003AF4">
        <w:rPr>
          <w:rFonts w:ascii="Times New Roman" w:hAnsi="Times New Roman" w:cs="Times New Roman"/>
          <w:sz w:val="28"/>
          <w:szCs w:val="28"/>
          <w:lang w:val="uk-UA"/>
        </w:rPr>
        <w:t xml:space="preserve">розвинених країн, </w:t>
      </w:r>
      <w:r>
        <w:rPr>
          <w:rFonts w:ascii="Times New Roman" w:hAnsi="Times New Roman" w:cs="Times New Roman"/>
          <w:sz w:val="28"/>
          <w:szCs w:val="28"/>
          <w:lang w:val="uk-UA"/>
        </w:rPr>
        <w:t>а від них залежить значн</w:t>
      </w:r>
      <w:r w:rsidR="00714053">
        <w:rPr>
          <w:rFonts w:ascii="Times New Roman" w:hAnsi="Times New Roman" w:cs="Times New Roman"/>
          <w:sz w:val="28"/>
          <w:szCs w:val="28"/>
          <w:lang w:val="uk-UA"/>
        </w:rPr>
        <w:t xml:space="preserve">ою мірою </w:t>
      </w:r>
      <w:r w:rsidRPr="00003AF4">
        <w:rPr>
          <w:rFonts w:ascii="Times New Roman" w:hAnsi="Times New Roman" w:cs="Times New Roman"/>
          <w:sz w:val="28"/>
          <w:szCs w:val="28"/>
          <w:lang w:val="uk-UA"/>
        </w:rPr>
        <w:t xml:space="preserve">фінансування освіти. </w:t>
      </w:r>
      <w:r>
        <w:rPr>
          <w:rFonts w:ascii="Times New Roman" w:hAnsi="Times New Roman" w:cs="Times New Roman"/>
          <w:sz w:val="28"/>
          <w:szCs w:val="28"/>
          <w:lang w:val="uk-UA"/>
        </w:rPr>
        <w:t xml:space="preserve">Сучасні </w:t>
      </w:r>
      <w:r w:rsidRPr="00003AF4">
        <w:rPr>
          <w:rFonts w:ascii="Times New Roman" w:hAnsi="Times New Roman" w:cs="Times New Roman"/>
          <w:sz w:val="28"/>
          <w:szCs w:val="28"/>
          <w:lang w:val="uk-UA"/>
        </w:rPr>
        <w:t xml:space="preserve">університети </w:t>
      </w:r>
      <w:r>
        <w:rPr>
          <w:rFonts w:ascii="Times New Roman" w:hAnsi="Times New Roman" w:cs="Times New Roman"/>
          <w:sz w:val="28"/>
          <w:szCs w:val="28"/>
          <w:lang w:val="uk-UA"/>
        </w:rPr>
        <w:t>повинні адаптуватис</w:t>
      </w:r>
      <w:r w:rsidRPr="00003AF4">
        <w:rPr>
          <w:rFonts w:ascii="Times New Roman" w:hAnsi="Times New Roman" w:cs="Times New Roman"/>
          <w:sz w:val="28"/>
          <w:szCs w:val="28"/>
          <w:lang w:val="uk-UA"/>
        </w:rPr>
        <w:t xml:space="preserve">я до </w:t>
      </w:r>
      <w:r>
        <w:rPr>
          <w:rFonts w:ascii="Times New Roman" w:hAnsi="Times New Roman" w:cs="Times New Roman"/>
          <w:sz w:val="28"/>
          <w:szCs w:val="28"/>
          <w:lang w:val="uk-UA"/>
        </w:rPr>
        <w:t>умов</w:t>
      </w:r>
      <w:r w:rsidRPr="00003AF4">
        <w:rPr>
          <w:rFonts w:ascii="Times New Roman" w:hAnsi="Times New Roman" w:cs="Times New Roman"/>
          <w:sz w:val="28"/>
          <w:szCs w:val="28"/>
          <w:lang w:val="uk-UA"/>
        </w:rPr>
        <w:t xml:space="preserve"> глобалізації. Глобалізація впливає на інтернаціоналізацію освітнього процесу як в межах окремої країни, так і на міжнародному рівні (табл. 2. 3).</w:t>
      </w:r>
    </w:p>
    <w:p w:rsidR="004E7511" w:rsidRPr="00003AF4" w:rsidRDefault="004E7511" w:rsidP="004E7511">
      <w:pPr>
        <w:spacing w:after="0" w:line="360" w:lineRule="auto"/>
        <w:jc w:val="both"/>
        <w:rPr>
          <w:rFonts w:ascii="Times New Roman" w:hAnsi="Times New Roman" w:cs="Times New Roman"/>
          <w:sz w:val="28"/>
          <w:szCs w:val="28"/>
          <w:lang w:val="uk-UA"/>
        </w:rPr>
      </w:pPr>
      <w:r w:rsidRPr="00AB7A34">
        <w:rPr>
          <w:rFonts w:ascii="Times New Roman" w:hAnsi="Times New Roman" w:cs="Times New Roman"/>
          <w:color w:val="5B9BD5" w:themeColor="accent1"/>
          <w:sz w:val="28"/>
          <w:szCs w:val="28"/>
          <w:lang w:val="uk-UA"/>
        </w:rPr>
        <w:tab/>
      </w:r>
      <w:r w:rsidRPr="00003AF4">
        <w:rPr>
          <w:rFonts w:ascii="Times New Roman" w:hAnsi="Times New Roman" w:cs="Times New Roman"/>
          <w:sz w:val="28"/>
          <w:szCs w:val="28"/>
          <w:lang w:val="uk-UA"/>
        </w:rPr>
        <w:t>В епоху глобальних змін на ринку освітніх послуг важливе місце посідає</w:t>
      </w:r>
      <w:r w:rsidR="00C81E60">
        <w:rPr>
          <w:rFonts w:ascii="Times New Roman" w:hAnsi="Times New Roman" w:cs="Times New Roman"/>
          <w:sz w:val="28"/>
          <w:szCs w:val="28"/>
          <w:lang w:val="uk-UA"/>
        </w:rPr>
        <w:t xml:space="preserve"> </w:t>
      </w:r>
      <w:r w:rsidRPr="00003AF4">
        <w:rPr>
          <w:rFonts w:ascii="Times New Roman" w:hAnsi="Times New Roman" w:cs="Times New Roman"/>
          <w:sz w:val="28"/>
          <w:szCs w:val="28"/>
          <w:lang w:val="uk-UA"/>
        </w:rPr>
        <w:t>інтернаціоналізація та інформатизація вищої освіти. Дж. Найт пропонує наступне визначення інтернаціон</w:t>
      </w:r>
      <w:r>
        <w:rPr>
          <w:rFonts w:ascii="Times New Roman" w:hAnsi="Times New Roman" w:cs="Times New Roman"/>
          <w:sz w:val="28"/>
          <w:szCs w:val="28"/>
          <w:lang w:val="uk-UA"/>
        </w:rPr>
        <w:t>алізації – це процес об’єднання</w:t>
      </w:r>
      <w:r w:rsidRPr="00003AF4">
        <w:rPr>
          <w:rFonts w:ascii="Times New Roman" w:hAnsi="Times New Roman" w:cs="Times New Roman"/>
          <w:sz w:val="28"/>
          <w:szCs w:val="28"/>
          <w:lang w:val="uk-UA"/>
        </w:rPr>
        <w:t xml:space="preserve"> міжнародних</w:t>
      </w:r>
      <w:r w:rsidR="00714053">
        <w:rPr>
          <w:rFonts w:ascii="Times New Roman" w:hAnsi="Times New Roman" w:cs="Times New Roman"/>
          <w:sz w:val="28"/>
          <w:szCs w:val="28"/>
          <w:lang w:val="uk-UA"/>
        </w:rPr>
        <w:t xml:space="preserve"> та</w:t>
      </w:r>
      <w:r w:rsidRPr="00003AF4">
        <w:rPr>
          <w:rFonts w:ascii="Times New Roman" w:hAnsi="Times New Roman" w:cs="Times New Roman"/>
          <w:sz w:val="28"/>
          <w:szCs w:val="28"/>
          <w:lang w:val="uk-UA"/>
        </w:rPr>
        <w:t xml:space="preserve"> міжкультурних е</w:t>
      </w:r>
      <w:r>
        <w:rPr>
          <w:rFonts w:ascii="Times New Roman" w:hAnsi="Times New Roman" w:cs="Times New Roman"/>
          <w:sz w:val="28"/>
          <w:szCs w:val="28"/>
          <w:lang w:val="uk-UA"/>
        </w:rPr>
        <w:t xml:space="preserve">лементів в </w:t>
      </w:r>
      <w:r w:rsidR="00714053" w:rsidRPr="00003AF4">
        <w:rPr>
          <w:rFonts w:ascii="Times New Roman" w:hAnsi="Times New Roman" w:cs="Times New Roman"/>
          <w:sz w:val="28"/>
          <w:szCs w:val="28"/>
          <w:lang w:val="uk-UA"/>
        </w:rPr>
        <w:t>наукові</w:t>
      </w:r>
      <w:r w:rsidR="00714053">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освітні</w:t>
      </w:r>
      <w:r w:rsidRPr="00003AF4">
        <w:rPr>
          <w:rFonts w:ascii="Times New Roman" w:hAnsi="Times New Roman" w:cs="Times New Roman"/>
          <w:sz w:val="28"/>
          <w:szCs w:val="28"/>
          <w:lang w:val="uk-UA"/>
        </w:rPr>
        <w:t xml:space="preserve"> й адміністративні фу</w:t>
      </w:r>
      <w:r>
        <w:rPr>
          <w:rFonts w:ascii="Times New Roman" w:hAnsi="Times New Roman" w:cs="Times New Roman"/>
          <w:sz w:val="28"/>
          <w:szCs w:val="28"/>
          <w:lang w:val="uk-UA"/>
        </w:rPr>
        <w:t xml:space="preserve">нкції </w:t>
      </w:r>
      <w:r w:rsidR="00714053">
        <w:rPr>
          <w:rFonts w:ascii="Times New Roman" w:hAnsi="Times New Roman" w:cs="Times New Roman"/>
          <w:sz w:val="28"/>
          <w:szCs w:val="28"/>
          <w:lang w:val="uk-UA"/>
        </w:rPr>
        <w:t xml:space="preserve">конкретної </w:t>
      </w:r>
      <w:r>
        <w:rPr>
          <w:rFonts w:ascii="Times New Roman" w:hAnsi="Times New Roman" w:cs="Times New Roman"/>
          <w:sz w:val="28"/>
          <w:szCs w:val="28"/>
          <w:lang w:val="uk-UA"/>
        </w:rPr>
        <w:t>організації</w:t>
      </w:r>
      <w:r w:rsidRPr="004A2FFB">
        <w:rPr>
          <w:rFonts w:ascii="Times New Roman" w:hAnsi="Times New Roman" w:cs="Times New Roman"/>
          <w:sz w:val="28"/>
          <w:szCs w:val="28"/>
          <w:lang w:val="uk-UA"/>
        </w:rPr>
        <w:t xml:space="preserve">. </w:t>
      </w:r>
      <w:r w:rsidRPr="00003AF4">
        <w:rPr>
          <w:rFonts w:ascii="Times New Roman" w:hAnsi="Times New Roman" w:cs="Times New Roman"/>
          <w:sz w:val="28"/>
          <w:szCs w:val="28"/>
          <w:lang w:val="uk-UA"/>
        </w:rPr>
        <w:t xml:space="preserve">Інтернаціоналізація охоплює системи, які </w:t>
      </w:r>
      <w:r>
        <w:rPr>
          <w:rFonts w:ascii="Times New Roman" w:hAnsi="Times New Roman" w:cs="Times New Roman"/>
          <w:sz w:val="28"/>
          <w:szCs w:val="28"/>
          <w:lang w:val="uk-UA"/>
        </w:rPr>
        <w:t>мають на меті викона</w:t>
      </w:r>
      <w:r w:rsidRPr="00003AF4">
        <w:rPr>
          <w:rFonts w:ascii="Times New Roman" w:hAnsi="Times New Roman" w:cs="Times New Roman"/>
          <w:sz w:val="28"/>
          <w:szCs w:val="28"/>
          <w:lang w:val="uk-UA"/>
        </w:rPr>
        <w:t>ння конкретних цілей та завдань</w:t>
      </w:r>
      <w:r>
        <w:rPr>
          <w:rFonts w:ascii="Times New Roman" w:hAnsi="Times New Roman" w:cs="Times New Roman"/>
          <w:sz w:val="28"/>
          <w:szCs w:val="28"/>
          <w:lang w:val="uk-UA"/>
        </w:rPr>
        <w:t>, а також</w:t>
      </w:r>
      <w:r w:rsidRPr="00003AF4">
        <w:rPr>
          <w:rFonts w:ascii="Times New Roman" w:hAnsi="Times New Roman" w:cs="Times New Roman"/>
          <w:sz w:val="28"/>
          <w:szCs w:val="28"/>
          <w:lang w:val="uk-UA"/>
        </w:rPr>
        <w:t xml:space="preserve"> підвищен</w:t>
      </w:r>
      <w:r>
        <w:rPr>
          <w:rFonts w:ascii="Times New Roman" w:hAnsi="Times New Roman" w:cs="Times New Roman"/>
          <w:sz w:val="28"/>
          <w:szCs w:val="28"/>
          <w:lang w:val="uk-UA"/>
        </w:rPr>
        <w:t xml:space="preserve">ня якості вищої освіти та науки. </w:t>
      </w:r>
      <w:r w:rsidRPr="00003AF4">
        <w:rPr>
          <w:rFonts w:ascii="Times New Roman" w:hAnsi="Times New Roman" w:cs="Times New Roman"/>
          <w:sz w:val="28"/>
          <w:szCs w:val="28"/>
          <w:lang w:val="uk-UA"/>
        </w:rPr>
        <w:t xml:space="preserve">Інтернаціоналізація не повинна </w:t>
      </w:r>
      <w:r>
        <w:rPr>
          <w:rFonts w:ascii="Times New Roman" w:hAnsi="Times New Roman" w:cs="Times New Roman"/>
          <w:sz w:val="28"/>
          <w:szCs w:val="28"/>
          <w:lang w:val="uk-UA"/>
        </w:rPr>
        <w:t>стати</w:t>
      </w:r>
      <w:r w:rsidRPr="00003AF4">
        <w:rPr>
          <w:rFonts w:ascii="Times New Roman" w:hAnsi="Times New Roman" w:cs="Times New Roman"/>
          <w:sz w:val="28"/>
          <w:szCs w:val="28"/>
          <w:lang w:val="uk-UA"/>
        </w:rPr>
        <w:t xml:space="preserve"> самоціл</w:t>
      </w:r>
      <w:r>
        <w:rPr>
          <w:rFonts w:ascii="Times New Roman" w:hAnsi="Times New Roman" w:cs="Times New Roman"/>
          <w:sz w:val="28"/>
          <w:szCs w:val="28"/>
          <w:lang w:val="uk-UA"/>
        </w:rPr>
        <w:t>лю</w:t>
      </w:r>
      <w:r w:rsidRPr="00003AF4">
        <w:rPr>
          <w:rFonts w:ascii="Times New Roman" w:hAnsi="Times New Roman" w:cs="Times New Roman"/>
          <w:sz w:val="28"/>
          <w:szCs w:val="28"/>
          <w:lang w:val="uk-UA"/>
        </w:rPr>
        <w:t xml:space="preserve"> ні </w:t>
      </w:r>
      <w:r>
        <w:rPr>
          <w:rFonts w:ascii="Times New Roman" w:hAnsi="Times New Roman" w:cs="Times New Roman"/>
          <w:sz w:val="28"/>
          <w:szCs w:val="28"/>
          <w:lang w:val="uk-UA"/>
        </w:rPr>
        <w:t>для конкретного</w:t>
      </w:r>
      <w:r w:rsidRPr="00003AF4">
        <w:rPr>
          <w:rFonts w:ascii="Times New Roman" w:hAnsi="Times New Roman" w:cs="Times New Roman"/>
          <w:sz w:val="28"/>
          <w:szCs w:val="28"/>
          <w:lang w:val="uk-UA"/>
        </w:rPr>
        <w:t xml:space="preserve"> закладу вищої освіти, ні </w:t>
      </w:r>
      <w:r>
        <w:rPr>
          <w:rFonts w:ascii="Times New Roman" w:hAnsi="Times New Roman" w:cs="Times New Roman"/>
          <w:sz w:val="28"/>
          <w:szCs w:val="28"/>
          <w:lang w:val="uk-UA"/>
        </w:rPr>
        <w:t>для системи вищої освіти взагалі</w:t>
      </w:r>
      <w:r w:rsidRPr="00003AF4">
        <w:rPr>
          <w:rFonts w:ascii="Times New Roman" w:hAnsi="Times New Roman" w:cs="Times New Roman"/>
          <w:sz w:val="28"/>
          <w:szCs w:val="28"/>
          <w:lang w:val="uk-UA"/>
        </w:rPr>
        <w:t>.</w:t>
      </w:r>
    </w:p>
    <w:p w:rsidR="004E7511" w:rsidRDefault="00714053" w:rsidP="004E75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Розрізняють</w:t>
      </w:r>
      <w:r w:rsidR="004E7511" w:rsidRPr="00003AF4">
        <w:rPr>
          <w:rFonts w:ascii="Times New Roman" w:hAnsi="Times New Roman" w:cs="Times New Roman"/>
          <w:sz w:val="28"/>
          <w:szCs w:val="28"/>
          <w:lang w:val="uk-UA"/>
        </w:rPr>
        <w:t xml:space="preserve"> «</w:t>
      </w:r>
      <w:r w:rsidR="004E7511">
        <w:rPr>
          <w:rFonts w:ascii="Times New Roman" w:hAnsi="Times New Roman" w:cs="Times New Roman"/>
          <w:sz w:val="28"/>
          <w:szCs w:val="28"/>
          <w:lang w:val="uk-UA"/>
        </w:rPr>
        <w:t xml:space="preserve">внутрішню» </w:t>
      </w:r>
      <w:r w:rsidR="004E7511" w:rsidRPr="00003AF4">
        <w:rPr>
          <w:rFonts w:ascii="Times New Roman" w:hAnsi="Times New Roman" w:cs="Times New Roman"/>
          <w:sz w:val="28"/>
          <w:szCs w:val="28"/>
          <w:lang w:val="uk-UA"/>
        </w:rPr>
        <w:t>та «зовнішню» інтернаціоналізацію, або освіту за кордоном, міжкраїнну</w:t>
      </w:r>
      <w:r w:rsidR="00C81E60">
        <w:rPr>
          <w:rFonts w:ascii="Times New Roman" w:hAnsi="Times New Roman" w:cs="Times New Roman"/>
          <w:sz w:val="28"/>
          <w:szCs w:val="28"/>
          <w:lang w:val="uk-UA"/>
        </w:rPr>
        <w:t xml:space="preserve"> освіту, </w:t>
      </w:r>
      <w:r w:rsidR="004E7511">
        <w:rPr>
          <w:rFonts w:ascii="Times New Roman" w:hAnsi="Times New Roman" w:cs="Times New Roman"/>
          <w:sz w:val="28"/>
          <w:szCs w:val="28"/>
          <w:lang w:val="uk-UA"/>
        </w:rPr>
        <w:t>транскордонну освіту.</w:t>
      </w:r>
    </w:p>
    <w:p w:rsidR="00AA2765" w:rsidRPr="00714053" w:rsidRDefault="00714053" w:rsidP="0071405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714053">
        <w:rPr>
          <w:rFonts w:ascii="Times New Roman" w:hAnsi="Times New Roman" w:cs="Times New Roman"/>
          <w:sz w:val="28"/>
          <w:szCs w:val="28"/>
          <w:lang w:val="uk-UA"/>
        </w:rPr>
        <w:t xml:space="preserve">нтернаціоналізація освіти </w:t>
      </w:r>
      <w:r>
        <w:rPr>
          <w:rFonts w:ascii="Times New Roman" w:hAnsi="Times New Roman" w:cs="Times New Roman"/>
          <w:sz w:val="28"/>
          <w:szCs w:val="28"/>
          <w:lang w:val="uk-UA"/>
        </w:rPr>
        <w:t>передбачає</w:t>
      </w:r>
      <w:r w:rsidRPr="00714053">
        <w:rPr>
          <w:rFonts w:ascii="Times New Roman" w:hAnsi="Times New Roman" w:cs="Times New Roman"/>
          <w:sz w:val="28"/>
          <w:szCs w:val="28"/>
          <w:lang w:val="uk-UA"/>
        </w:rPr>
        <w:t xml:space="preserve"> наступні форми міжнародного співробітництва:</w:t>
      </w:r>
    </w:p>
    <w:p w:rsidR="00AA2765" w:rsidRPr="00714053" w:rsidRDefault="00714053" w:rsidP="00714053">
      <w:pPr>
        <w:pStyle w:val="a5"/>
        <w:numPr>
          <w:ilvl w:val="0"/>
          <w:numId w:val="8"/>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студентська</w:t>
      </w:r>
      <w:r w:rsidRPr="00714053">
        <w:rPr>
          <w:rFonts w:ascii="Times New Roman" w:hAnsi="Times New Roman" w:cs="Times New Roman"/>
          <w:sz w:val="28"/>
          <w:szCs w:val="28"/>
          <w:lang w:val="uk-UA"/>
        </w:rPr>
        <w:t xml:space="preserve"> мобільність </w:t>
      </w:r>
      <w:r>
        <w:rPr>
          <w:rFonts w:ascii="Times New Roman" w:hAnsi="Times New Roman" w:cs="Times New Roman"/>
          <w:sz w:val="28"/>
          <w:szCs w:val="28"/>
          <w:lang w:val="uk-UA"/>
        </w:rPr>
        <w:t>(</w:t>
      </w:r>
      <w:r w:rsidRPr="00714053">
        <w:rPr>
          <w:rFonts w:ascii="Times New Roman" w:hAnsi="Times New Roman" w:cs="Times New Roman"/>
          <w:sz w:val="28"/>
          <w:szCs w:val="28"/>
          <w:lang w:val="uk-UA"/>
        </w:rPr>
        <w:t>індивідуальна</w:t>
      </w:r>
      <w:r>
        <w:rPr>
          <w:rFonts w:ascii="Times New Roman" w:hAnsi="Times New Roman" w:cs="Times New Roman"/>
          <w:sz w:val="28"/>
          <w:szCs w:val="28"/>
          <w:lang w:val="uk-UA"/>
        </w:rPr>
        <w:t>)</w:t>
      </w:r>
      <w:r w:rsidRPr="00714053">
        <w:rPr>
          <w:rFonts w:ascii="Times New Roman" w:hAnsi="Times New Roman" w:cs="Times New Roman"/>
          <w:sz w:val="28"/>
          <w:szCs w:val="28"/>
          <w:lang w:val="uk-UA"/>
        </w:rPr>
        <w:t xml:space="preserve">; </w:t>
      </w:r>
    </w:p>
    <w:p w:rsidR="00AA2765" w:rsidRPr="00714053" w:rsidRDefault="00714053" w:rsidP="00714053">
      <w:pPr>
        <w:pStyle w:val="a5"/>
        <w:numPr>
          <w:ilvl w:val="0"/>
          <w:numId w:val="8"/>
        </w:numPr>
        <w:autoSpaceDE w:val="0"/>
        <w:autoSpaceDN w:val="0"/>
        <w:adjustRightInd w:val="0"/>
        <w:spacing w:after="0" w:line="360" w:lineRule="auto"/>
        <w:jc w:val="both"/>
        <w:rPr>
          <w:rFonts w:ascii="Times New Roman" w:hAnsi="Times New Roman" w:cs="Times New Roman"/>
          <w:sz w:val="28"/>
          <w:szCs w:val="28"/>
          <w:lang w:val="uk-UA"/>
        </w:rPr>
      </w:pPr>
      <w:r w:rsidRPr="00714053">
        <w:rPr>
          <w:rFonts w:ascii="Times New Roman" w:hAnsi="Times New Roman" w:cs="Times New Roman"/>
          <w:sz w:val="28"/>
          <w:szCs w:val="28"/>
          <w:lang w:val="uk-UA"/>
        </w:rPr>
        <w:t xml:space="preserve">мобільність наукових співробітників (аспірантів, докторантів),  викладачів; </w:t>
      </w:r>
    </w:p>
    <w:p w:rsidR="00AA2765" w:rsidRPr="00714053" w:rsidRDefault="00C97B7E" w:rsidP="00714053">
      <w:pPr>
        <w:pStyle w:val="a5"/>
        <w:numPr>
          <w:ilvl w:val="0"/>
          <w:numId w:val="8"/>
        </w:numPr>
        <w:autoSpaceDE w:val="0"/>
        <w:autoSpaceDN w:val="0"/>
        <w:adjustRightInd w:val="0"/>
        <w:spacing w:after="0" w:line="360" w:lineRule="auto"/>
        <w:jc w:val="both"/>
        <w:rPr>
          <w:rFonts w:ascii="Times New Roman" w:hAnsi="Times New Roman" w:cs="Times New Roman"/>
          <w:sz w:val="28"/>
          <w:szCs w:val="28"/>
          <w:lang w:val="uk-UA"/>
        </w:rPr>
      </w:pPr>
      <w:r w:rsidRPr="00714053">
        <w:rPr>
          <w:rFonts w:ascii="Times New Roman" w:hAnsi="Times New Roman" w:cs="Times New Roman"/>
          <w:sz w:val="28"/>
          <w:szCs w:val="28"/>
          <w:lang w:val="uk-UA"/>
        </w:rPr>
        <w:t>інституційна мобільність</w:t>
      </w:r>
      <w:r>
        <w:rPr>
          <w:rFonts w:ascii="Times New Roman" w:hAnsi="Times New Roman" w:cs="Times New Roman"/>
          <w:sz w:val="28"/>
          <w:szCs w:val="28"/>
          <w:lang w:val="uk-UA"/>
        </w:rPr>
        <w:t xml:space="preserve"> та</w:t>
      </w:r>
      <w:r w:rsidRPr="00714053">
        <w:rPr>
          <w:rFonts w:ascii="Times New Roman" w:hAnsi="Times New Roman" w:cs="Times New Roman"/>
          <w:sz w:val="28"/>
          <w:szCs w:val="28"/>
          <w:lang w:val="uk-UA"/>
        </w:rPr>
        <w:t xml:space="preserve"> </w:t>
      </w:r>
      <w:r>
        <w:rPr>
          <w:rFonts w:ascii="Times New Roman" w:hAnsi="Times New Roman" w:cs="Times New Roman"/>
          <w:sz w:val="28"/>
          <w:szCs w:val="28"/>
          <w:lang w:val="uk-UA"/>
        </w:rPr>
        <w:t>мобільність освітніх програм</w:t>
      </w:r>
      <w:r w:rsidR="00714053" w:rsidRPr="00714053">
        <w:rPr>
          <w:rFonts w:ascii="Times New Roman" w:hAnsi="Times New Roman" w:cs="Times New Roman"/>
          <w:sz w:val="28"/>
          <w:szCs w:val="28"/>
          <w:lang w:val="uk-UA"/>
        </w:rPr>
        <w:t xml:space="preserve">; </w:t>
      </w:r>
    </w:p>
    <w:p w:rsidR="00AA2765" w:rsidRPr="00714053" w:rsidRDefault="00714053" w:rsidP="00714053">
      <w:pPr>
        <w:pStyle w:val="a5"/>
        <w:numPr>
          <w:ilvl w:val="0"/>
          <w:numId w:val="8"/>
        </w:numPr>
        <w:autoSpaceDE w:val="0"/>
        <w:autoSpaceDN w:val="0"/>
        <w:adjustRightInd w:val="0"/>
        <w:spacing w:after="0" w:line="360" w:lineRule="auto"/>
        <w:jc w:val="both"/>
        <w:rPr>
          <w:rFonts w:ascii="Times New Roman" w:hAnsi="Times New Roman" w:cs="Times New Roman"/>
          <w:sz w:val="28"/>
          <w:szCs w:val="28"/>
          <w:lang w:val="uk-UA"/>
        </w:rPr>
      </w:pPr>
      <w:r w:rsidRPr="00714053">
        <w:rPr>
          <w:rFonts w:ascii="Times New Roman" w:hAnsi="Times New Roman" w:cs="Times New Roman"/>
          <w:sz w:val="28"/>
          <w:szCs w:val="28"/>
          <w:lang w:val="uk-UA"/>
        </w:rPr>
        <w:t xml:space="preserve">створення нових міжнародних стандартів освітніх програм; </w:t>
      </w:r>
    </w:p>
    <w:p w:rsidR="00AA2765" w:rsidRPr="007B27EA" w:rsidRDefault="00714053" w:rsidP="00714053">
      <w:pPr>
        <w:pStyle w:val="a5"/>
        <w:numPr>
          <w:ilvl w:val="0"/>
          <w:numId w:val="8"/>
        </w:numPr>
        <w:autoSpaceDE w:val="0"/>
        <w:autoSpaceDN w:val="0"/>
        <w:adjustRightInd w:val="0"/>
        <w:spacing w:after="0" w:line="360" w:lineRule="auto"/>
        <w:ind w:left="0" w:firstLine="284"/>
        <w:jc w:val="both"/>
        <w:rPr>
          <w:rFonts w:ascii="Times New Roman" w:hAnsi="Times New Roman" w:cs="Times New Roman"/>
          <w:color w:val="FF0000"/>
          <w:sz w:val="28"/>
          <w:szCs w:val="28"/>
          <w:lang w:val="uk-UA"/>
        </w:rPr>
      </w:pPr>
      <w:r w:rsidRPr="00714053">
        <w:rPr>
          <w:rFonts w:ascii="Times New Roman" w:hAnsi="Times New Roman" w:cs="Times New Roman"/>
          <w:sz w:val="28"/>
          <w:szCs w:val="28"/>
          <w:lang w:val="uk-UA"/>
        </w:rPr>
        <w:t xml:space="preserve">інституційне партнерство: формування стратегічних освітніх альянсів [46].  </w:t>
      </w:r>
    </w:p>
    <w:p w:rsidR="007B27EA" w:rsidRPr="007B27EA" w:rsidRDefault="007B27EA" w:rsidP="007B27EA">
      <w:pPr>
        <w:autoSpaceDE w:val="0"/>
        <w:autoSpaceDN w:val="0"/>
        <w:adjustRightInd w:val="0"/>
        <w:spacing w:after="0" w:line="360" w:lineRule="auto"/>
        <w:ind w:firstLine="709"/>
        <w:jc w:val="both"/>
        <w:rPr>
          <w:rFonts w:ascii="Times New Roman" w:hAnsi="Times New Roman" w:cs="Times New Roman"/>
          <w:color w:val="FF0000"/>
          <w:sz w:val="28"/>
          <w:szCs w:val="28"/>
          <w:lang w:val="uk-UA"/>
        </w:rPr>
      </w:pPr>
      <w:r w:rsidRPr="007B27EA">
        <w:rPr>
          <w:rFonts w:ascii="Times New Roman" w:hAnsi="Times New Roman" w:cs="Times New Roman"/>
          <w:sz w:val="28"/>
          <w:szCs w:val="28"/>
          <w:lang w:val="uk-UA"/>
        </w:rPr>
        <w:t>Найбільш відомою формою інтернаціоналізації вищої освіти є мобільність студентів – збільшення кількості студентів, які навчаються за кордоном.</w:t>
      </w:r>
    </w:p>
    <w:p w:rsidR="00714053" w:rsidRDefault="00714053" w:rsidP="004E7511">
      <w:pPr>
        <w:autoSpaceDE w:val="0"/>
        <w:autoSpaceDN w:val="0"/>
        <w:adjustRightInd w:val="0"/>
        <w:spacing w:after="0" w:line="360" w:lineRule="auto"/>
        <w:jc w:val="right"/>
        <w:rPr>
          <w:rFonts w:ascii="Times New Roman" w:hAnsi="Times New Roman" w:cs="Times New Roman"/>
          <w:b/>
          <w:sz w:val="28"/>
          <w:szCs w:val="28"/>
          <w:lang w:val="uk-UA"/>
        </w:rPr>
      </w:pPr>
    </w:p>
    <w:p w:rsidR="007B27EA" w:rsidRDefault="007B27EA" w:rsidP="004E7511">
      <w:pPr>
        <w:autoSpaceDE w:val="0"/>
        <w:autoSpaceDN w:val="0"/>
        <w:adjustRightInd w:val="0"/>
        <w:spacing w:after="0" w:line="360" w:lineRule="auto"/>
        <w:jc w:val="right"/>
        <w:rPr>
          <w:rFonts w:ascii="Times New Roman" w:hAnsi="Times New Roman" w:cs="Times New Roman"/>
          <w:b/>
          <w:sz w:val="28"/>
          <w:szCs w:val="28"/>
          <w:lang w:val="uk-UA"/>
        </w:rPr>
      </w:pPr>
    </w:p>
    <w:p w:rsidR="004E7511" w:rsidRPr="00003AF4" w:rsidRDefault="004E7511" w:rsidP="004E7511">
      <w:pPr>
        <w:autoSpaceDE w:val="0"/>
        <w:autoSpaceDN w:val="0"/>
        <w:adjustRightInd w:val="0"/>
        <w:spacing w:after="0" w:line="360" w:lineRule="auto"/>
        <w:jc w:val="right"/>
        <w:rPr>
          <w:rFonts w:ascii="Times New Roman" w:hAnsi="Times New Roman" w:cs="Times New Roman"/>
          <w:b/>
          <w:sz w:val="28"/>
          <w:szCs w:val="28"/>
          <w:lang w:val="uk-UA"/>
        </w:rPr>
      </w:pPr>
      <w:r w:rsidRPr="00003AF4">
        <w:rPr>
          <w:rFonts w:ascii="Times New Roman" w:hAnsi="Times New Roman" w:cs="Times New Roman"/>
          <w:b/>
          <w:sz w:val="28"/>
          <w:szCs w:val="28"/>
          <w:lang w:val="uk-UA"/>
        </w:rPr>
        <w:lastRenderedPageBreak/>
        <w:t>Таблиця 2. 3.</w:t>
      </w:r>
    </w:p>
    <w:p w:rsidR="004E7511" w:rsidRPr="002770D2" w:rsidRDefault="004E7511" w:rsidP="004E7511">
      <w:pPr>
        <w:autoSpaceDE w:val="0"/>
        <w:autoSpaceDN w:val="0"/>
        <w:adjustRightInd w:val="0"/>
        <w:spacing w:after="0" w:line="360" w:lineRule="auto"/>
        <w:jc w:val="center"/>
        <w:rPr>
          <w:rFonts w:ascii="Times New Roman" w:hAnsi="Times New Roman" w:cs="Times New Roman"/>
          <w:b/>
          <w:color w:val="FF0000"/>
          <w:sz w:val="28"/>
          <w:szCs w:val="28"/>
          <w:lang w:val="uk-UA"/>
        </w:rPr>
      </w:pPr>
      <w:r w:rsidRPr="00003AF4">
        <w:rPr>
          <w:rFonts w:ascii="Times New Roman" w:hAnsi="Times New Roman" w:cs="Times New Roman"/>
          <w:b/>
          <w:sz w:val="28"/>
          <w:szCs w:val="28"/>
          <w:lang w:val="uk-UA"/>
        </w:rPr>
        <w:t>Вплив елементів глобалізації на інтернаціон</w:t>
      </w:r>
      <w:r>
        <w:rPr>
          <w:rFonts w:ascii="Times New Roman" w:hAnsi="Times New Roman" w:cs="Times New Roman"/>
          <w:b/>
          <w:sz w:val="28"/>
          <w:szCs w:val="28"/>
          <w:lang w:val="uk-UA"/>
        </w:rPr>
        <w:t xml:space="preserve">алізацію вищої </w:t>
      </w:r>
      <w:r w:rsidR="00EA1759">
        <w:rPr>
          <w:rFonts w:ascii="Times New Roman" w:hAnsi="Times New Roman" w:cs="Times New Roman"/>
          <w:b/>
          <w:sz w:val="28"/>
          <w:szCs w:val="28"/>
          <w:lang w:val="uk-UA"/>
        </w:rPr>
        <w:t xml:space="preserve">освіти </w:t>
      </w:r>
    </w:p>
    <w:tbl>
      <w:tblPr>
        <w:tblStyle w:val="a7"/>
        <w:tblW w:w="9351" w:type="dxa"/>
        <w:tblLook w:val="04A0" w:firstRow="1" w:lastRow="0" w:firstColumn="1" w:lastColumn="0" w:noHBand="0" w:noVBand="1"/>
      </w:tblPr>
      <w:tblGrid>
        <w:gridCol w:w="2689"/>
        <w:gridCol w:w="3402"/>
        <w:gridCol w:w="3260"/>
      </w:tblGrid>
      <w:tr w:rsidR="004E7511" w:rsidRPr="00E11309" w:rsidTr="0035597D">
        <w:tc>
          <w:tcPr>
            <w:tcW w:w="2689" w:type="dxa"/>
          </w:tcPr>
          <w:p w:rsidR="004E7511" w:rsidRPr="00003AF4" w:rsidRDefault="004E7511" w:rsidP="0035597D">
            <w:pPr>
              <w:autoSpaceDE w:val="0"/>
              <w:autoSpaceDN w:val="0"/>
              <w:adjustRightInd w:val="0"/>
              <w:jc w:val="center"/>
              <w:rPr>
                <w:rFonts w:ascii="Times New Roman" w:hAnsi="Times New Roman" w:cs="Times New Roman"/>
                <w:b/>
                <w:sz w:val="24"/>
                <w:szCs w:val="24"/>
                <w:lang w:val="uk-UA"/>
              </w:rPr>
            </w:pPr>
            <w:r w:rsidRPr="00003AF4">
              <w:rPr>
                <w:rFonts w:ascii="Times New Roman" w:hAnsi="Times New Roman" w:cs="Times New Roman"/>
                <w:b/>
                <w:sz w:val="24"/>
                <w:szCs w:val="24"/>
                <w:lang w:val="uk-UA"/>
              </w:rPr>
              <w:t>Елементи глобалізації</w:t>
            </w:r>
          </w:p>
          <w:p w:rsidR="004E7511" w:rsidRPr="00003AF4" w:rsidRDefault="004E7511" w:rsidP="0035597D">
            <w:pPr>
              <w:autoSpaceDE w:val="0"/>
              <w:autoSpaceDN w:val="0"/>
              <w:adjustRightInd w:val="0"/>
              <w:jc w:val="center"/>
              <w:rPr>
                <w:rFonts w:ascii="Times New Roman" w:hAnsi="Times New Roman" w:cs="Times New Roman"/>
                <w:b/>
                <w:sz w:val="24"/>
                <w:szCs w:val="24"/>
                <w:lang w:val="uk-UA"/>
              </w:rPr>
            </w:pPr>
          </w:p>
        </w:tc>
        <w:tc>
          <w:tcPr>
            <w:tcW w:w="3402" w:type="dxa"/>
          </w:tcPr>
          <w:p w:rsidR="004E7511" w:rsidRPr="00003AF4" w:rsidRDefault="004E7511" w:rsidP="0035597D">
            <w:pPr>
              <w:autoSpaceDE w:val="0"/>
              <w:autoSpaceDN w:val="0"/>
              <w:adjustRightInd w:val="0"/>
              <w:jc w:val="center"/>
              <w:rPr>
                <w:rFonts w:ascii="Times New Roman" w:hAnsi="Times New Roman" w:cs="Times New Roman"/>
                <w:b/>
                <w:sz w:val="24"/>
                <w:szCs w:val="24"/>
                <w:lang w:val="uk-UA"/>
              </w:rPr>
            </w:pPr>
            <w:r w:rsidRPr="00003AF4">
              <w:rPr>
                <w:rFonts w:ascii="Times New Roman" w:hAnsi="Times New Roman" w:cs="Times New Roman"/>
                <w:b/>
                <w:sz w:val="24"/>
                <w:szCs w:val="24"/>
                <w:lang w:val="uk-UA"/>
              </w:rPr>
              <w:t>Вплив на вищу освіту</w:t>
            </w:r>
          </w:p>
        </w:tc>
        <w:tc>
          <w:tcPr>
            <w:tcW w:w="3260" w:type="dxa"/>
          </w:tcPr>
          <w:p w:rsidR="004E7511" w:rsidRPr="00003AF4" w:rsidRDefault="004E7511" w:rsidP="0035597D">
            <w:pPr>
              <w:autoSpaceDE w:val="0"/>
              <w:autoSpaceDN w:val="0"/>
              <w:adjustRightInd w:val="0"/>
              <w:jc w:val="center"/>
              <w:rPr>
                <w:rFonts w:ascii="Times New Roman" w:hAnsi="Times New Roman" w:cs="Times New Roman"/>
                <w:b/>
                <w:sz w:val="24"/>
                <w:szCs w:val="24"/>
                <w:lang w:val="uk-UA"/>
              </w:rPr>
            </w:pPr>
            <w:r w:rsidRPr="00003AF4">
              <w:rPr>
                <w:rFonts w:ascii="Times New Roman" w:hAnsi="Times New Roman" w:cs="Times New Roman"/>
                <w:b/>
                <w:sz w:val="24"/>
                <w:szCs w:val="24"/>
                <w:lang w:val="uk-UA"/>
              </w:rPr>
              <w:t>Наслідки для міжнародного аспекту вищої освіти</w:t>
            </w:r>
          </w:p>
        </w:tc>
      </w:tr>
      <w:tr w:rsidR="004E7511" w:rsidRPr="00E11309" w:rsidTr="0035597D">
        <w:tc>
          <w:tcPr>
            <w:tcW w:w="2689" w:type="dxa"/>
          </w:tcPr>
          <w:p w:rsidR="004E7511" w:rsidRPr="00075C3E" w:rsidRDefault="004E7511" w:rsidP="0035597D">
            <w:pPr>
              <w:autoSpaceDE w:val="0"/>
              <w:autoSpaceDN w:val="0"/>
              <w:adjustRightInd w:val="0"/>
              <w:jc w:val="both"/>
              <w:rPr>
                <w:rFonts w:ascii="Times New Roman" w:hAnsi="Times New Roman" w:cs="Times New Roman"/>
                <w:sz w:val="22"/>
                <w:szCs w:val="22"/>
                <w:lang w:val="uk-UA"/>
              </w:rPr>
            </w:pPr>
            <w:r w:rsidRPr="00075C3E">
              <w:rPr>
                <w:rFonts w:ascii="Times New Roman" w:hAnsi="Times New Roman" w:cs="Times New Roman"/>
                <w:sz w:val="22"/>
                <w:szCs w:val="22"/>
                <w:lang w:val="uk-UA"/>
              </w:rPr>
              <w:t>1. Суспільство знань. Важливе значення має продукування і використання знань як джерела добробуту націй</w:t>
            </w:r>
          </w:p>
        </w:tc>
        <w:tc>
          <w:tcPr>
            <w:tcW w:w="3402" w:type="dxa"/>
          </w:tcPr>
          <w:p w:rsidR="004E7511" w:rsidRPr="00075C3E" w:rsidRDefault="004E7511" w:rsidP="00C97B7E">
            <w:pPr>
              <w:autoSpaceDE w:val="0"/>
              <w:autoSpaceDN w:val="0"/>
              <w:adjustRightInd w:val="0"/>
              <w:jc w:val="both"/>
              <w:rPr>
                <w:rFonts w:ascii="Times New Roman" w:hAnsi="Times New Roman" w:cs="Times New Roman"/>
                <w:sz w:val="22"/>
                <w:szCs w:val="22"/>
                <w:lang w:val="uk-UA"/>
              </w:rPr>
            </w:pPr>
            <w:r w:rsidRPr="00075C3E">
              <w:rPr>
                <w:rFonts w:ascii="Times New Roman" w:hAnsi="Times New Roman" w:cs="Times New Roman"/>
                <w:sz w:val="22"/>
                <w:szCs w:val="22"/>
                <w:lang w:val="uk-UA"/>
              </w:rPr>
              <w:t xml:space="preserve">Підсилюється </w:t>
            </w:r>
            <w:r w:rsidR="00C97B7E">
              <w:rPr>
                <w:rFonts w:ascii="Times New Roman" w:hAnsi="Times New Roman" w:cs="Times New Roman"/>
                <w:sz w:val="22"/>
                <w:szCs w:val="22"/>
                <w:lang w:val="uk-UA"/>
              </w:rPr>
              <w:t>значення безперервної освіти</w:t>
            </w:r>
            <w:r w:rsidRPr="00075C3E">
              <w:rPr>
                <w:rFonts w:ascii="Times New Roman" w:hAnsi="Times New Roman" w:cs="Times New Roman"/>
                <w:sz w:val="22"/>
                <w:szCs w:val="22"/>
                <w:lang w:val="uk-UA"/>
              </w:rPr>
              <w:t xml:space="preserve">, навчанні впродовж життя; </w:t>
            </w:r>
            <w:r w:rsidR="00C97B7E">
              <w:rPr>
                <w:rFonts w:ascii="Times New Roman" w:hAnsi="Times New Roman" w:cs="Times New Roman"/>
                <w:sz w:val="22"/>
                <w:szCs w:val="22"/>
                <w:lang w:val="uk-UA"/>
              </w:rPr>
              <w:t>зростає</w:t>
            </w:r>
            <w:r w:rsidRPr="00075C3E">
              <w:rPr>
                <w:rFonts w:ascii="Times New Roman" w:hAnsi="Times New Roman" w:cs="Times New Roman"/>
                <w:sz w:val="22"/>
                <w:szCs w:val="22"/>
                <w:lang w:val="uk-UA"/>
              </w:rPr>
              <w:t xml:space="preserve"> підвищений попит на післяшкільну освіту. </w:t>
            </w:r>
            <w:r w:rsidR="00C97B7E">
              <w:rPr>
                <w:rFonts w:ascii="Times New Roman" w:hAnsi="Times New Roman" w:cs="Times New Roman"/>
                <w:sz w:val="22"/>
                <w:szCs w:val="22"/>
                <w:lang w:val="uk-UA"/>
              </w:rPr>
              <w:t>Потреба в отриманні та розвитку нових</w:t>
            </w:r>
            <w:r w:rsidRPr="00075C3E">
              <w:rPr>
                <w:rFonts w:ascii="Times New Roman" w:hAnsi="Times New Roman" w:cs="Times New Roman"/>
                <w:sz w:val="22"/>
                <w:szCs w:val="22"/>
                <w:lang w:val="uk-UA"/>
              </w:rPr>
              <w:t xml:space="preserve"> </w:t>
            </w:r>
            <w:r w:rsidR="00C97B7E">
              <w:rPr>
                <w:rFonts w:ascii="Times New Roman" w:hAnsi="Times New Roman" w:cs="Times New Roman"/>
                <w:sz w:val="22"/>
                <w:szCs w:val="22"/>
                <w:lang w:val="uk-UA"/>
              </w:rPr>
              <w:t>зна</w:t>
            </w:r>
            <w:r w:rsidR="00C97B7E" w:rsidRPr="00075C3E">
              <w:rPr>
                <w:rFonts w:ascii="Times New Roman" w:hAnsi="Times New Roman" w:cs="Times New Roman"/>
                <w:sz w:val="22"/>
                <w:szCs w:val="22"/>
                <w:lang w:val="uk-UA"/>
              </w:rPr>
              <w:t>н</w:t>
            </w:r>
            <w:r w:rsidR="00C97B7E">
              <w:rPr>
                <w:rFonts w:ascii="Times New Roman" w:hAnsi="Times New Roman" w:cs="Times New Roman"/>
                <w:sz w:val="22"/>
                <w:szCs w:val="22"/>
                <w:lang w:val="uk-UA"/>
              </w:rPr>
              <w:t>ь і</w:t>
            </w:r>
            <w:r w:rsidR="00C97B7E" w:rsidRPr="00075C3E">
              <w:rPr>
                <w:rFonts w:ascii="Times New Roman" w:hAnsi="Times New Roman" w:cs="Times New Roman"/>
                <w:sz w:val="22"/>
                <w:szCs w:val="22"/>
                <w:lang w:val="uk-UA"/>
              </w:rPr>
              <w:t xml:space="preserve"> </w:t>
            </w:r>
            <w:r w:rsidR="00C97B7E">
              <w:rPr>
                <w:rFonts w:ascii="Times New Roman" w:hAnsi="Times New Roman" w:cs="Times New Roman"/>
                <w:sz w:val="22"/>
                <w:szCs w:val="22"/>
                <w:lang w:val="uk-UA"/>
              </w:rPr>
              <w:t>навичок</w:t>
            </w:r>
            <w:r w:rsidRPr="00075C3E">
              <w:rPr>
                <w:rFonts w:ascii="Times New Roman" w:hAnsi="Times New Roman" w:cs="Times New Roman"/>
                <w:sz w:val="22"/>
                <w:szCs w:val="22"/>
                <w:lang w:val="uk-UA"/>
              </w:rPr>
              <w:t xml:space="preserve"> </w:t>
            </w:r>
            <w:r w:rsidR="00C97B7E">
              <w:rPr>
                <w:rFonts w:ascii="Times New Roman" w:hAnsi="Times New Roman" w:cs="Times New Roman"/>
                <w:sz w:val="22"/>
                <w:szCs w:val="22"/>
                <w:lang w:val="uk-UA"/>
              </w:rPr>
              <w:t>обумовлює</w:t>
            </w:r>
            <w:r w:rsidRPr="00075C3E">
              <w:rPr>
                <w:rFonts w:ascii="Times New Roman" w:hAnsi="Times New Roman" w:cs="Times New Roman"/>
                <w:sz w:val="22"/>
                <w:szCs w:val="22"/>
                <w:lang w:val="uk-UA"/>
              </w:rPr>
              <w:t xml:space="preserve"> розроблення нових програм і кваліфікацій. </w:t>
            </w:r>
            <w:r w:rsidR="00C97B7E">
              <w:rPr>
                <w:rFonts w:ascii="Times New Roman" w:hAnsi="Times New Roman" w:cs="Times New Roman"/>
                <w:sz w:val="22"/>
                <w:szCs w:val="22"/>
                <w:lang w:val="uk-UA"/>
              </w:rPr>
              <w:t xml:space="preserve">Підсилюється роль </w:t>
            </w:r>
            <w:r w:rsidRPr="00075C3E">
              <w:rPr>
                <w:rFonts w:ascii="Times New Roman" w:hAnsi="Times New Roman" w:cs="Times New Roman"/>
                <w:sz w:val="22"/>
                <w:szCs w:val="22"/>
                <w:lang w:val="uk-UA"/>
              </w:rPr>
              <w:t xml:space="preserve">університетів у дослідженнях </w:t>
            </w:r>
            <w:r w:rsidR="00C97B7E">
              <w:rPr>
                <w:rFonts w:ascii="Times New Roman" w:hAnsi="Times New Roman" w:cs="Times New Roman"/>
                <w:sz w:val="22"/>
                <w:szCs w:val="22"/>
                <w:lang w:val="uk-UA"/>
              </w:rPr>
              <w:t>і</w:t>
            </w:r>
            <w:r w:rsidRPr="00075C3E">
              <w:rPr>
                <w:rFonts w:ascii="Times New Roman" w:hAnsi="Times New Roman" w:cs="Times New Roman"/>
                <w:sz w:val="22"/>
                <w:szCs w:val="22"/>
                <w:lang w:val="uk-UA"/>
              </w:rPr>
              <w:t xml:space="preserve"> </w:t>
            </w:r>
            <w:r w:rsidR="00C97B7E">
              <w:rPr>
                <w:rFonts w:ascii="Times New Roman" w:hAnsi="Times New Roman" w:cs="Times New Roman"/>
                <w:sz w:val="22"/>
                <w:szCs w:val="22"/>
                <w:lang w:val="uk-UA"/>
              </w:rPr>
              <w:t>продукуванні</w:t>
            </w:r>
            <w:r w:rsidRPr="00075C3E">
              <w:rPr>
                <w:rFonts w:ascii="Times New Roman" w:hAnsi="Times New Roman" w:cs="Times New Roman"/>
                <w:sz w:val="22"/>
                <w:szCs w:val="22"/>
                <w:lang w:val="uk-UA"/>
              </w:rPr>
              <w:t xml:space="preserve"> знань</w:t>
            </w:r>
            <w:r w:rsidR="00C97B7E">
              <w:rPr>
                <w:rFonts w:ascii="Times New Roman" w:hAnsi="Times New Roman" w:cs="Times New Roman"/>
                <w:sz w:val="22"/>
                <w:szCs w:val="22"/>
                <w:lang w:val="uk-UA"/>
              </w:rPr>
              <w:t>, вона змінюється і</w:t>
            </w:r>
            <w:r w:rsidRPr="00075C3E">
              <w:rPr>
                <w:rFonts w:ascii="Times New Roman" w:hAnsi="Times New Roman" w:cs="Times New Roman"/>
                <w:sz w:val="22"/>
                <w:szCs w:val="22"/>
                <w:lang w:val="uk-UA"/>
              </w:rPr>
              <w:t xml:space="preserve"> стає більш комерціалізованою</w:t>
            </w:r>
          </w:p>
        </w:tc>
        <w:tc>
          <w:tcPr>
            <w:tcW w:w="3260" w:type="dxa"/>
          </w:tcPr>
          <w:p w:rsidR="004E7511" w:rsidRPr="00075C3E" w:rsidRDefault="00C97B7E" w:rsidP="00C97B7E">
            <w:pPr>
              <w:autoSpaceDE w:val="0"/>
              <w:autoSpaceDN w:val="0"/>
              <w:adjustRightInd w:val="0"/>
              <w:jc w:val="both"/>
              <w:rPr>
                <w:rFonts w:ascii="Times New Roman" w:hAnsi="Times New Roman" w:cs="Times New Roman"/>
                <w:sz w:val="22"/>
                <w:szCs w:val="22"/>
                <w:lang w:val="uk-UA"/>
              </w:rPr>
            </w:pPr>
            <w:r>
              <w:rPr>
                <w:rFonts w:ascii="Times New Roman" w:hAnsi="Times New Roman" w:cs="Times New Roman"/>
                <w:sz w:val="22"/>
                <w:szCs w:val="22"/>
                <w:lang w:val="uk-UA"/>
              </w:rPr>
              <w:t>Приватні</w:t>
            </w:r>
            <w:r w:rsidR="004E7511" w:rsidRPr="00075C3E">
              <w:rPr>
                <w:rFonts w:ascii="Times New Roman" w:hAnsi="Times New Roman" w:cs="Times New Roman"/>
                <w:sz w:val="22"/>
                <w:szCs w:val="22"/>
                <w:lang w:val="uk-UA"/>
              </w:rPr>
              <w:t xml:space="preserve"> </w:t>
            </w:r>
            <w:r>
              <w:rPr>
                <w:rFonts w:ascii="Times New Roman" w:hAnsi="Times New Roman" w:cs="Times New Roman"/>
                <w:sz w:val="22"/>
                <w:szCs w:val="22"/>
                <w:lang w:val="uk-UA"/>
              </w:rPr>
              <w:t xml:space="preserve">та державні інституції нового типу </w:t>
            </w:r>
            <w:r w:rsidR="004E7511" w:rsidRPr="00075C3E">
              <w:rPr>
                <w:rFonts w:ascii="Times New Roman" w:hAnsi="Times New Roman" w:cs="Times New Roman"/>
                <w:sz w:val="22"/>
                <w:szCs w:val="22"/>
                <w:lang w:val="uk-UA"/>
              </w:rPr>
              <w:t xml:space="preserve"> </w:t>
            </w:r>
            <w:r>
              <w:rPr>
                <w:rFonts w:ascii="Times New Roman" w:hAnsi="Times New Roman" w:cs="Times New Roman"/>
                <w:sz w:val="22"/>
                <w:szCs w:val="22"/>
                <w:lang w:val="uk-UA"/>
              </w:rPr>
              <w:t>пропонують</w:t>
            </w:r>
            <w:r w:rsidR="004E7511" w:rsidRPr="00075C3E">
              <w:rPr>
                <w:rFonts w:ascii="Times New Roman" w:hAnsi="Times New Roman" w:cs="Times New Roman"/>
                <w:sz w:val="22"/>
                <w:szCs w:val="22"/>
                <w:lang w:val="uk-UA"/>
              </w:rPr>
              <w:t xml:space="preserve"> вищу освіту </w:t>
            </w:r>
            <w:r>
              <w:rPr>
                <w:rFonts w:ascii="Times New Roman" w:hAnsi="Times New Roman" w:cs="Times New Roman"/>
                <w:sz w:val="22"/>
                <w:szCs w:val="22"/>
                <w:lang w:val="uk-UA"/>
              </w:rPr>
              <w:t xml:space="preserve">і програми навчання за кордоном. </w:t>
            </w:r>
            <w:r w:rsidR="004E7511" w:rsidRPr="00075C3E">
              <w:rPr>
                <w:rFonts w:ascii="Times New Roman" w:hAnsi="Times New Roman" w:cs="Times New Roman"/>
                <w:sz w:val="22"/>
                <w:szCs w:val="22"/>
                <w:lang w:val="uk-UA"/>
              </w:rPr>
              <w:t xml:space="preserve">Програми </w:t>
            </w:r>
            <w:r>
              <w:rPr>
                <w:rFonts w:ascii="Times New Roman" w:hAnsi="Times New Roman" w:cs="Times New Roman"/>
                <w:sz w:val="22"/>
                <w:szCs w:val="22"/>
                <w:lang w:val="uk-UA"/>
              </w:rPr>
              <w:t>переорієнтовано на</w:t>
            </w:r>
            <w:r w:rsidR="004E7511" w:rsidRPr="00075C3E">
              <w:rPr>
                <w:rFonts w:ascii="Times New Roman" w:hAnsi="Times New Roman" w:cs="Times New Roman"/>
                <w:sz w:val="22"/>
                <w:szCs w:val="22"/>
                <w:lang w:val="uk-UA"/>
              </w:rPr>
              <w:t xml:space="preserve"> по</w:t>
            </w:r>
            <w:r>
              <w:rPr>
                <w:rFonts w:ascii="Times New Roman" w:hAnsi="Times New Roman" w:cs="Times New Roman"/>
                <w:sz w:val="22"/>
                <w:szCs w:val="22"/>
                <w:lang w:val="uk-UA"/>
              </w:rPr>
              <w:t>треби</w:t>
            </w:r>
            <w:r w:rsidR="004E7511" w:rsidRPr="00075C3E">
              <w:rPr>
                <w:rFonts w:ascii="Times New Roman" w:hAnsi="Times New Roman" w:cs="Times New Roman"/>
                <w:sz w:val="22"/>
                <w:szCs w:val="22"/>
                <w:lang w:val="uk-UA"/>
              </w:rPr>
              <w:t xml:space="preserve"> ринку. Зростає міжнародна мобільність студентів, викладачів, освітніх програм, наукових досліджень, постачальників освітніх послуг і проектів. </w:t>
            </w:r>
          </w:p>
        </w:tc>
      </w:tr>
      <w:tr w:rsidR="004E7511" w:rsidRPr="00E11309" w:rsidTr="0035597D">
        <w:trPr>
          <w:trHeight w:val="2282"/>
        </w:trPr>
        <w:tc>
          <w:tcPr>
            <w:tcW w:w="2689" w:type="dxa"/>
          </w:tcPr>
          <w:p w:rsidR="004E7511" w:rsidRPr="00075C3E" w:rsidRDefault="004E7511" w:rsidP="007073C2">
            <w:pPr>
              <w:autoSpaceDE w:val="0"/>
              <w:autoSpaceDN w:val="0"/>
              <w:adjustRightInd w:val="0"/>
              <w:jc w:val="both"/>
              <w:rPr>
                <w:rFonts w:ascii="Times New Roman" w:hAnsi="Times New Roman" w:cs="Times New Roman"/>
                <w:sz w:val="22"/>
                <w:szCs w:val="22"/>
                <w:lang w:val="uk-UA"/>
              </w:rPr>
            </w:pPr>
            <w:r w:rsidRPr="00075C3E">
              <w:rPr>
                <w:rFonts w:ascii="Times New Roman" w:hAnsi="Times New Roman" w:cs="Times New Roman"/>
                <w:sz w:val="22"/>
                <w:szCs w:val="22"/>
                <w:lang w:val="uk-UA"/>
              </w:rPr>
              <w:t xml:space="preserve">2. Інформаційно-комунікаційні технології. </w:t>
            </w:r>
            <w:r w:rsidR="007073C2">
              <w:rPr>
                <w:rFonts w:ascii="Times New Roman" w:hAnsi="Times New Roman" w:cs="Times New Roman"/>
                <w:sz w:val="22"/>
                <w:szCs w:val="22"/>
                <w:lang w:val="uk-UA"/>
              </w:rPr>
              <w:t>Сучасні</w:t>
            </w:r>
            <w:r w:rsidRPr="00075C3E">
              <w:rPr>
                <w:rFonts w:ascii="Times New Roman" w:hAnsi="Times New Roman" w:cs="Times New Roman"/>
                <w:sz w:val="22"/>
                <w:szCs w:val="22"/>
                <w:lang w:val="uk-UA"/>
              </w:rPr>
              <w:t xml:space="preserve"> розробки в інформаційно-комунікаційних технологіях і системах</w:t>
            </w:r>
          </w:p>
        </w:tc>
        <w:tc>
          <w:tcPr>
            <w:tcW w:w="3402" w:type="dxa"/>
          </w:tcPr>
          <w:p w:rsidR="004E7511" w:rsidRPr="00075C3E" w:rsidRDefault="004E7511" w:rsidP="007073C2">
            <w:pPr>
              <w:autoSpaceDE w:val="0"/>
              <w:autoSpaceDN w:val="0"/>
              <w:adjustRightInd w:val="0"/>
              <w:jc w:val="both"/>
              <w:rPr>
                <w:rFonts w:ascii="Times New Roman" w:hAnsi="Times New Roman" w:cs="Times New Roman"/>
                <w:sz w:val="22"/>
                <w:szCs w:val="22"/>
                <w:lang w:val="uk-UA"/>
              </w:rPr>
            </w:pPr>
            <w:r w:rsidRPr="00075C3E">
              <w:rPr>
                <w:rFonts w:ascii="Times New Roman" w:hAnsi="Times New Roman" w:cs="Times New Roman"/>
                <w:sz w:val="22"/>
                <w:szCs w:val="22"/>
                <w:lang w:val="uk-UA"/>
              </w:rPr>
              <w:t xml:space="preserve">Застосовуються </w:t>
            </w:r>
            <w:r w:rsidR="007073C2">
              <w:rPr>
                <w:rFonts w:ascii="Times New Roman" w:hAnsi="Times New Roman" w:cs="Times New Roman"/>
                <w:sz w:val="22"/>
                <w:szCs w:val="22"/>
                <w:lang w:val="uk-UA"/>
              </w:rPr>
              <w:t>сучасні</w:t>
            </w:r>
            <w:r w:rsidRPr="00075C3E">
              <w:rPr>
                <w:rFonts w:ascii="Times New Roman" w:hAnsi="Times New Roman" w:cs="Times New Roman"/>
                <w:sz w:val="22"/>
                <w:szCs w:val="22"/>
                <w:lang w:val="uk-UA"/>
              </w:rPr>
              <w:t xml:space="preserve"> методи надавання внутрішньої і транскордонної освіти, зокрема онлайн </w:t>
            </w:r>
            <w:r w:rsidR="007073C2">
              <w:rPr>
                <w:rFonts w:ascii="Times New Roman" w:hAnsi="Times New Roman" w:cs="Times New Roman"/>
                <w:sz w:val="22"/>
                <w:szCs w:val="22"/>
                <w:lang w:val="uk-UA"/>
              </w:rPr>
              <w:t>або шляхом використання супутникових форм</w:t>
            </w:r>
          </w:p>
        </w:tc>
        <w:tc>
          <w:tcPr>
            <w:tcW w:w="3260" w:type="dxa"/>
          </w:tcPr>
          <w:p w:rsidR="00AA2765" w:rsidRPr="00075C3E" w:rsidRDefault="00C97B7E" w:rsidP="00E41698">
            <w:pPr>
              <w:autoSpaceDE w:val="0"/>
              <w:autoSpaceDN w:val="0"/>
              <w:adjustRightInd w:val="0"/>
              <w:jc w:val="both"/>
              <w:rPr>
                <w:rFonts w:ascii="Times New Roman" w:hAnsi="Times New Roman" w:cs="Times New Roman"/>
                <w:sz w:val="22"/>
                <w:szCs w:val="22"/>
                <w:lang w:val="uk-UA"/>
              </w:rPr>
            </w:pPr>
            <w:r>
              <w:rPr>
                <w:rFonts w:ascii="Times New Roman" w:hAnsi="Times New Roman" w:cs="Times New Roman"/>
                <w:sz w:val="22"/>
                <w:szCs w:val="22"/>
                <w:lang w:val="uk-UA"/>
              </w:rPr>
              <w:t>Відбувається зростання</w:t>
            </w:r>
            <w:r w:rsidR="004E7511" w:rsidRPr="00075C3E">
              <w:rPr>
                <w:rFonts w:ascii="Times New Roman" w:hAnsi="Times New Roman" w:cs="Times New Roman"/>
                <w:sz w:val="22"/>
                <w:szCs w:val="22"/>
                <w:lang w:val="uk-UA"/>
              </w:rPr>
              <w:t xml:space="preserve"> </w:t>
            </w:r>
            <w:r w:rsidR="007073C2">
              <w:rPr>
                <w:rFonts w:ascii="Times New Roman" w:hAnsi="Times New Roman" w:cs="Times New Roman"/>
                <w:sz w:val="22"/>
                <w:szCs w:val="22"/>
                <w:lang w:val="uk-UA"/>
              </w:rPr>
              <w:t>автоматизації</w:t>
            </w:r>
            <w:r w:rsidR="004E7511" w:rsidRPr="00075C3E">
              <w:rPr>
                <w:rFonts w:ascii="Times New Roman" w:hAnsi="Times New Roman" w:cs="Times New Roman"/>
                <w:sz w:val="22"/>
                <w:szCs w:val="22"/>
                <w:lang w:val="uk-UA"/>
              </w:rPr>
              <w:t xml:space="preserve"> освітніх послуг, </w:t>
            </w:r>
            <w:r w:rsidR="007073C2">
              <w:rPr>
                <w:rFonts w:ascii="Times New Roman" w:hAnsi="Times New Roman" w:cs="Times New Roman"/>
                <w:sz w:val="22"/>
                <w:szCs w:val="22"/>
                <w:lang w:val="uk-UA"/>
              </w:rPr>
              <w:t>зокрема</w:t>
            </w:r>
            <w:r w:rsidR="004E7511" w:rsidRPr="00075C3E">
              <w:rPr>
                <w:rFonts w:ascii="Times New Roman" w:hAnsi="Times New Roman" w:cs="Times New Roman"/>
                <w:sz w:val="22"/>
                <w:szCs w:val="22"/>
                <w:lang w:val="uk-UA"/>
              </w:rPr>
              <w:t xml:space="preserve"> </w:t>
            </w:r>
            <w:r w:rsidR="007073C2" w:rsidRPr="00075C3E">
              <w:rPr>
                <w:rFonts w:ascii="Times New Roman" w:hAnsi="Times New Roman" w:cs="Times New Roman"/>
                <w:sz w:val="22"/>
                <w:szCs w:val="22"/>
                <w:lang w:val="uk-UA"/>
              </w:rPr>
              <w:t>франчайзин</w:t>
            </w:r>
            <w:r w:rsidR="007073C2">
              <w:rPr>
                <w:rFonts w:ascii="Times New Roman" w:hAnsi="Times New Roman" w:cs="Times New Roman"/>
                <w:sz w:val="22"/>
                <w:szCs w:val="22"/>
                <w:lang w:val="uk-UA"/>
              </w:rPr>
              <w:t>г, електронне навчання.</w:t>
            </w:r>
            <w:r w:rsidR="004E7511" w:rsidRPr="00075C3E">
              <w:rPr>
                <w:rFonts w:ascii="Times New Roman" w:hAnsi="Times New Roman" w:cs="Times New Roman"/>
                <w:sz w:val="22"/>
                <w:szCs w:val="22"/>
                <w:lang w:val="uk-UA"/>
              </w:rPr>
              <w:t xml:space="preserve"> Супутникові кампуси </w:t>
            </w:r>
            <w:r w:rsidR="007073C2">
              <w:rPr>
                <w:rFonts w:ascii="Times New Roman" w:hAnsi="Times New Roman" w:cs="Times New Roman"/>
                <w:sz w:val="22"/>
                <w:szCs w:val="22"/>
                <w:lang w:val="uk-UA"/>
              </w:rPr>
              <w:t>визначають</w:t>
            </w:r>
            <w:r w:rsidR="004E7511" w:rsidRPr="00075C3E">
              <w:rPr>
                <w:rFonts w:ascii="Times New Roman" w:hAnsi="Times New Roman" w:cs="Times New Roman"/>
                <w:sz w:val="22"/>
                <w:szCs w:val="22"/>
                <w:lang w:val="uk-UA"/>
              </w:rPr>
              <w:t xml:space="preserve"> </w:t>
            </w:r>
            <w:r w:rsidR="00E41698">
              <w:rPr>
                <w:rFonts w:ascii="Times New Roman" w:hAnsi="Times New Roman" w:cs="Times New Roman"/>
                <w:sz w:val="22"/>
                <w:szCs w:val="22"/>
                <w:lang w:val="uk-UA"/>
              </w:rPr>
              <w:t>більш високий</w:t>
            </w:r>
            <w:r w:rsidR="004E7511" w:rsidRPr="00075C3E">
              <w:rPr>
                <w:rFonts w:ascii="Times New Roman" w:hAnsi="Times New Roman" w:cs="Times New Roman"/>
                <w:sz w:val="22"/>
                <w:szCs w:val="22"/>
                <w:lang w:val="uk-UA"/>
              </w:rPr>
              <w:t xml:space="preserve"> рівень акредитації програм /інституцій, визнання кваліфікацій</w:t>
            </w:r>
          </w:p>
        </w:tc>
      </w:tr>
      <w:tr w:rsidR="004E7511" w:rsidRPr="00AB265F" w:rsidTr="0035597D">
        <w:tc>
          <w:tcPr>
            <w:tcW w:w="2689" w:type="dxa"/>
          </w:tcPr>
          <w:p w:rsidR="004E7511" w:rsidRPr="00003AF4" w:rsidRDefault="004E7511" w:rsidP="007073C2">
            <w:pPr>
              <w:autoSpaceDE w:val="0"/>
              <w:autoSpaceDN w:val="0"/>
              <w:adjustRightInd w:val="0"/>
              <w:jc w:val="both"/>
              <w:rPr>
                <w:rFonts w:ascii="Times New Roman" w:hAnsi="Times New Roman" w:cs="Times New Roman"/>
                <w:sz w:val="24"/>
                <w:szCs w:val="24"/>
                <w:lang w:val="uk-UA"/>
              </w:rPr>
            </w:pPr>
            <w:r w:rsidRPr="00003AF4">
              <w:rPr>
                <w:rFonts w:ascii="Times New Roman" w:hAnsi="Times New Roman" w:cs="Times New Roman"/>
                <w:sz w:val="24"/>
                <w:szCs w:val="24"/>
                <w:lang w:val="uk-UA"/>
              </w:rPr>
              <w:t>3. Ринкова економіка. З</w:t>
            </w:r>
            <w:r w:rsidR="007073C2">
              <w:rPr>
                <w:rFonts w:ascii="Times New Roman" w:hAnsi="Times New Roman" w:cs="Times New Roman"/>
                <w:sz w:val="24"/>
                <w:szCs w:val="24"/>
                <w:lang w:val="uk-UA"/>
              </w:rPr>
              <w:t>більшення</w:t>
            </w:r>
            <w:r w:rsidRPr="00003AF4">
              <w:rPr>
                <w:rFonts w:ascii="Times New Roman" w:hAnsi="Times New Roman" w:cs="Times New Roman"/>
                <w:sz w:val="24"/>
                <w:szCs w:val="24"/>
                <w:lang w:val="uk-UA"/>
              </w:rPr>
              <w:t xml:space="preserve"> кількості та впливу ринкових економік</w:t>
            </w:r>
            <w:r w:rsidR="007073C2">
              <w:rPr>
                <w:rFonts w:ascii="Times New Roman" w:hAnsi="Times New Roman" w:cs="Times New Roman"/>
                <w:sz w:val="24"/>
                <w:szCs w:val="24"/>
                <w:lang w:val="uk-UA"/>
              </w:rPr>
              <w:t xml:space="preserve"> на</w:t>
            </w:r>
            <w:r w:rsidRPr="00003AF4">
              <w:rPr>
                <w:rFonts w:ascii="Times New Roman" w:hAnsi="Times New Roman" w:cs="Times New Roman"/>
                <w:sz w:val="24"/>
                <w:szCs w:val="24"/>
                <w:lang w:val="uk-UA"/>
              </w:rPr>
              <w:t xml:space="preserve"> </w:t>
            </w:r>
            <w:r>
              <w:rPr>
                <w:rFonts w:ascii="Times New Roman" w:hAnsi="Times New Roman" w:cs="Times New Roman"/>
                <w:sz w:val="24"/>
                <w:szCs w:val="24"/>
                <w:lang w:val="uk-UA"/>
              </w:rPr>
              <w:t>світовій арені</w:t>
            </w:r>
          </w:p>
        </w:tc>
        <w:tc>
          <w:tcPr>
            <w:tcW w:w="3402" w:type="dxa"/>
          </w:tcPr>
          <w:p w:rsidR="004E7511" w:rsidRPr="00003AF4" w:rsidRDefault="004E7511" w:rsidP="00E41698">
            <w:pPr>
              <w:autoSpaceDE w:val="0"/>
              <w:autoSpaceDN w:val="0"/>
              <w:adjustRightInd w:val="0"/>
              <w:jc w:val="both"/>
              <w:rPr>
                <w:rFonts w:ascii="Times New Roman" w:hAnsi="Times New Roman" w:cs="Times New Roman"/>
                <w:sz w:val="24"/>
                <w:szCs w:val="24"/>
                <w:lang w:val="uk-UA"/>
              </w:rPr>
            </w:pPr>
            <w:r w:rsidRPr="00003AF4">
              <w:rPr>
                <w:rFonts w:ascii="Times New Roman" w:hAnsi="Times New Roman" w:cs="Times New Roman"/>
                <w:sz w:val="24"/>
                <w:szCs w:val="24"/>
                <w:lang w:val="uk-UA"/>
              </w:rPr>
              <w:t xml:space="preserve">Зростає комерціалізація і комодифікація вищої </w:t>
            </w:r>
            <w:r w:rsidR="007073C2">
              <w:rPr>
                <w:rFonts w:ascii="Times New Roman" w:hAnsi="Times New Roman" w:cs="Times New Roman"/>
                <w:sz w:val="24"/>
                <w:szCs w:val="24"/>
                <w:lang w:val="uk-UA"/>
              </w:rPr>
              <w:t xml:space="preserve">як </w:t>
            </w:r>
            <w:r w:rsidRPr="00003AF4">
              <w:rPr>
                <w:rFonts w:ascii="Times New Roman" w:hAnsi="Times New Roman" w:cs="Times New Roman"/>
                <w:sz w:val="24"/>
                <w:szCs w:val="24"/>
                <w:lang w:val="uk-UA"/>
              </w:rPr>
              <w:t>на внутрішньому</w:t>
            </w:r>
            <w:r w:rsidR="007073C2">
              <w:rPr>
                <w:rFonts w:ascii="Times New Roman" w:hAnsi="Times New Roman" w:cs="Times New Roman"/>
                <w:sz w:val="24"/>
                <w:szCs w:val="24"/>
                <w:lang w:val="uk-UA"/>
              </w:rPr>
              <w:t>, так</w:t>
            </w:r>
            <w:r w:rsidRPr="00003AF4">
              <w:rPr>
                <w:rFonts w:ascii="Times New Roman" w:hAnsi="Times New Roman" w:cs="Times New Roman"/>
                <w:sz w:val="24"/>
                <w:szCs w:val="24"/>
                <w:lang w:val="uk-UA"/>
              </w:rPr>
              <w:t xml:space="preserve"> і міжнародному рівнях</w:t>
            </w:r>
          </w:p>
        </w:tc>
        <w:tc>
          <w:tcPr>
            <w:tcW w:w="3260" w:type="dxa"/>
          </w:tcPr>
          <w:p w:rsidR="004E7511" w:rsidRPr="00003AF4" w:rsidRDefault="004E7511" w:rsidP="00E41698">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sz w:val="24"/>
                <w:szCs w:val="24"/>
                <w:lang w:val="uk-UA"/>
              </w:rPr>
              <w:t>З’являються</w:t>
            </w:r>
            <w:r w:rsidRPr="00003AF4">
              <w:rPr>
                <w:rFonts w:ascii="Times New Roman" w:hAnsi="Times New Roman" w:cs="Times New Roman"/>
                <w:sz w:val="24"/>
                <w:szCs w:val="24"/>
                <w:lang w:val="uk-UA"/>
              </w:rPr>
              <w:t xml:space="preserve"> сумніви </w:t>
            </w:r>
            <w:r>
              <w:rPr>
                <w:rFonts w:ascii="Times New Roman" w:hAnsi="Times New Roman" w:cs="Times New Roman"/>
                <w:sz w:val="24"/>
                <w:szCs w:val="24"/>
                <w:lang w:val="uk-UA"/>
              </w:rPr>
              <w:t>щодо</w:t>
            </w:r>
            <w:r w:rsidRPr="00003AF4">
              <w:rPr>
                <w:rFonts w:ascii="Times New Roman" w:hAnsi="Times New Roman" w:cs="Times New Roman"/>
                <w:sz w:val="24"/>
                <w:szCs w:val="24"/>
                <w:lang w:val="uk-UA"/>
              </w:rPr>
              <w:t xml:space="preserve"> доцільності освітніх програми і навчальних матеріалів у різних культурах / країнах. </w:t>
            </w:r>
            <w:r w:rsidR="007073C2">
              <w:rPr>
                <w:rFonts w:ascii="Times New Roman" w:hAnsi="Times New Roman" w:cs="Times New Roman"/>
                <w:sz w:val="24"/>
                <w:szCs w:val="24"/>
                <w:lang w:val="uk-UA"/>
              </w:rPr>
              <w:t>Форму</w:t>
            </w:r>
            <w:r w:rsidRPr="00003AF4">
              <w:rPr>
                <w:rFonts w:ascii="Times New Roman" w:hAnsi="Times New Roman" w:cs="Times New Roman"/>
                <w:sz w:val="24"/>
                <w:szCs w:val="24"/>
                <w:lang w:val="uk-UA"/>
              </w:rPr>
              <w:t xml:space="preserve">ється новий </w:t>
            </w:r>
            <w:r w:rsidR="00E41698">
              <w:rPr>
                <w:rFonts w:ascii="Times New Roman" w:hAnsi="Times New Roman" w:cs="Times New Roman"/>
                <w:sz w:val="24"/>
                <w:szCs w:val="24"/>
                <w:lang w:val="uk-UA"/>
              </w:rPr>
              <w:t xml:space="preserve">ресурс </w:t>
            </w:r>
            <w:r w:rsidRPr="00003AF4">
              <w:rPr>
                <w:rFonts w:ascii="Times New Roman" w:hAnsi="Times New Roman" w:cs="Times New Roman"/>
                <w:sz w:val="24"/>
                <w:szCs w:val="24"/>
                <w:lang w:val="uk-UA"/>
              </w:rPr>
              <w:t>для гомогенізації і гібридизації</w:t>
            </w:r>
          </w:p>
        </w:tc>
      </w:tr>
      <w:tr w:rsidR="004E7511" w:rsidRPr="00E11309" w:rsidTr="0035597D">
        <w:tc>
          <w:tcPr>
            <w:tcW w:w="2689" w:type="dxa"/>
          </w:tcPr>
          <w:p w:rsidR="004E7511" w:rsidRPr="00003AF4" w:rsidRDefault="004E7511" w:rsidP="007073C2">
            <w:pPr>
              <w:autoSpaceDE w:val="0"/>
              <w:autoSpaceDN w:val="0"/>
              <w:adjustRightInd w:val="0"/>
              <w:jc w:val="both"/>
              <w:rPr>
                <w:rFonts w:ascii="Times New Roman" w:hAnsi="Times New Roman" w:cs="Times New Roman"/>
                <w:sz w:val="24"/>
                <w:szCs w:val="24"/>
                <w:lang w:val="uk-UA"/>
              </w:rPr>
            </w:pPr>
            <w:r w:rsidRPr="00003AF4">
              <w:rPr>
                <w:rFonts w:ascii="Times New Roman" w:hAnsi="Times New Roman" w:cs="Times New Roman"/>
                <w:sz w:val="24"/>
                <w:szCs w:val="24"/>
                <w:lang w:val="uk-UA"/>
              </w:rPr>
              <w:t xml:space="preserve">4. </w:t>
            </w:r>
            <w:r w:rsidR="007073C2">
              <w:rPr>
                <w:rFonts w:ascii="Times New Roman" w:hAnsi="Times New Roman" w:cs="Times New Roman"/>
                <w:sz w:val="24"/>
                <w:szCs w:val="24"/>
                <w:lang w:val="uk-UA"/>
              </w:rPr>
              <w:t xml:space="preserve">Реформування </w:t>
            </w:r>
            <w:r w:rsidRPr="00003AF4">
              <w:rPr>
                <w:rFonts w:ascii="Times New Roman" w:hAnsi="Times New Roman" w:cs="Times New Roman"/>
                <w:sz w:val="24"/>
                <w:szCs w:val="24"/>
                <w:lang w:val="uk-UA"/>
              </w:rPr>
              <w:t xml:space="preserve">торгівлі. </w:t>
            </w:r>
            <w:r w:rsidR="007073C2">
              <w:rPr>
                <w:rFonts w:ascii="Times New Roman" w:hAnsi="Times New Roman" w:cs="Times New Roman"/>
                <w:sz w:val="24"/>
                <w:szCs w:val="24"/>
                <w:lang w:val="uk-UA"/>
              </w:rPr>
              <w:t>Нові торгівельні міжнародні та регіональні</w:t>
            </w:r>
            <w:r w:rsidRPr="00003AF4">
              <w:rPr>
                <w:rFonts w:ascii="Times New Roman" w:hAnsi="Times New Roman" w:cs="Times New Roman"/>
                <w:sz w:val="24"/>
                <w:szCs w:val="24"/>
                <w:lang w:val="uk-UA"/>
              </w:rPr>
              <w:t xml:space="preserve"> угод</w:t>
            </w:r>
            <w:r w:rsidR="007073C2">
              <w:rPr>
                <w:rFonts w:ascii="Times New Roman" w:hAnsi="Times New Roman" w:cs="Times New Roman"/>
                <w:sz w:val="24"/>
                <w:szCs w:val="24"/>
                <w:lang w:val="uk-UA"/>
              </w:rPr>
              <w:t>и</w:t>
            </w:r>
            <w:r w:rsidRPr="00003AF4">
              <w:rPr>
                <w:rFonts w:ascii="Times New Roman" w:hAnsi="Times New Roman" w:cs="Times New Roman"/>
                <w:sz w:val="24"/>
                <w:szCs w:val="24"/>
                <w:lang w:val="uk-UA"/>
              </w:rPr>
              <w:t xml:space="preserve"> </w:t>
            </w:r>
            <w:r w:rsidR="007073C2">
              <w:rPr>
                <w:rFonts w:ascii="Times New Roman" w:hAnsi="Times New Roman" w:cs="Times New Roman"/>
                <w:sz w:val="24"/>
                <w:szCs w:val="24"/>
                <w:lang w:val="uk-UA"/>
              </w:rPr>
              <w:t>сприяють усуненню перешкод у</w:t>
            </w:r>
            <w:r w:rsidRPr="00003AF4">
              <w:rPr>
                <w:rFonts w:ascii="Times New Roman" w:hAnsi="Times New Roman" w:cs="Times New Roman"/>
                <w:sz w:val="24"/>
                <w:szCs w:val="24"/>
                <w:lang w:val="uk-UA"/>
              </w:rPr>
              <w:t xml:space="preserve"> торгівлі</w:t>
            </w:r>
          </w:p>
        </w:tc>
        <w:tc>
          <w:tcPr>
            <w:tcW w:w="3402" w:type="dxa"/>
          </w:tcPr>
          <w:p w:rsidR="004E7511" w:rsidRPr="00003AF4" w:rsidRDefault="004E7511" w:rsidP="00E41698">
            <w:pPr>
              <w:autoSpaceDE w:val="0"/>
              <w:autoSpaceDN w:val="0"/>
              <w:adjustRightInd w:val="0"/>
              <w:jc w:val="both"/>
              <w:rPr>
                <w:rFonts w:ascii="Times New Roman" w:hAnsi="Times New Roman" w:cs="Times New Roman"/>
                <w:sz w:val="24"/>
                <w:szCs w:val="24"/>
                <w:lang w:val="uk-UA"/>
              </w:rPr>
            </w:pPr>
            <w:r w:rsidRPr="00003AF4">
              <w:rPr>
                <w:rFonts w:ascii="Times New Roman" w:hAnsi="Times New Roman" w:cs="Times New Roman"/>
                <w:sz w:val="24"/>
                <w:szCs w:val="24"/>
                <w:lang w:val="uk-UA"/>
              </w:rPr>
              <w:t>Імпорт і експорт послуг</w:t>
            </w:r>
            <w:r w:rsidR="00E41698">
              <w:rPr>
                <w:rFonts w:ascii="Times New Roman" w:hAnsi="Times New Roman" w:cs="Times New Roman"/>
                <w:sz w:val="24"/>
                <w:szCs w:val="24"/>
                <w:lang w:val="uk-UA"/>
              </w:rPr>
              <w:t xml:space="preserve"> освіти </w:t>
            </w:r>
            <w:r w:rsidRPr="00003AF4">
              <w:rPr>
                <w:rFonts w:ascii="Times New Roman" w:hAnsi="Times New Roman" w:cs="Times New Roman"/>
                <w:sz w:val="24"/>
                <w:szCs w:val="24"/>
                <w:lang w:val="uk-UA"/>
              </w:rPr>
              <w:t xml:space="preserve">збільшується, </w:t>
            </w:r>
            <w:r w:rsidR="007073C2">
              <w:rPr>
                <w:rFonts w:ascii="Times New Roman" w:hAnsi="Times New Roman" w:cs="Times New Roman"/>
                <w:sz w:val="24"/>
                <w:szCs w:val="24"/>
                <w:lang w:val="uk-UA"/>
              </w:rPr>
              <w:t xml:space="preserve">так як </w:t>
            </w:r>
            <w:r w:rsidRPr="00003AF4">
              <w:rPr>
                <w:rFonts w:ascii="Times New Roman" w:hAnsi="Times New Roman" w:cs="Times New Roman"/>
                <w:sz w:val="24"/>
                <w:szCs w:val="24"/>
                <w:lang w:val="uk-UA"/>
              </w:rPr>
              <w:t xml:space="preserve">зникають </w:t>
            </w:r>
            <w:r w:rsidR="007073C2">
              <w:rPr>
                <w:rFonts w:ascii="Times New Roman" w:hAnsi="Times New Roman" w:cs="Times New Roman"/>
                <w:sz w:val="24"/>
                <w:szCs w:val="24"/>
                <w:lang w:val="uk-UA"/>
              </w:rPr>
              <w:t>перешкоди</w:t>
            </w:r>
          </w:p>
        </w:tc>
        <w:tc>
          <w:tcPr>
            <w:tcW w:w="3260" w:type="dxa"/>
          </w:tcPr>
          <w:p w:rsidR="004E7511" w:rsidRPr="00003AF4" w:rsidRDefault="007073C2" w:rsidP="007073C2">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sz w:val="24"/>
                <w:szCs w:val="24"/>
                <w:lang w:val="uk-UA"/>
              </w:rPr>
              <w:t>Акцент робиться</w:t>
            </w:r>
            <w:r w:rsidR="004E7511" w:rsidRPr="00003AF4">
              <w:rPr>
                <w:rFonts w:ascii="Times New Roman" w:hAnsi="Times New Roman" w:cs="Times New Roman"/>
                <w:sz w:val="24"/>
                <w:szCs w:val="24"/>
                <w:lang w:val="uk-UA"/>
              </w:rPr>
              <w:t xml:space="preserve"> на експорт та імпорт освітніх програм</w:t>
            </w:r>
            <w:r>
              <w:rPr>
                <w:rFonts w:ascii="Times New Roman" w:hAnsi="Times New Roman" w:cs="Times New Roman"/>
                <w:sz w:val="24"/>
                <w:szCs w:val="24"/>
                <w:lang w:val="uk-UA"/>
              </w:rPr>
              <w:t>, які</w:t>
            </w:r>
            <w:r w:rsidRPr="00003AF4">
              <w:rPr>
                <w:rFonts w:ascii="Times New Roman" w:hAnsi="Times New Roman" w:cs="Times New Roman"/>
                <w:sz w:val="24"/>
                <w:szCs w:val="24"/>
                <w:lang w:val="uk-UA"/>
              </w:rPr>
              <w:t xml:space="preserve"> </w:t>
            </w:r>
            <w:r>
              <w:rPr>
                <w:rFonts w:ascii="Times New Roman" w:hAnsi="Times New Roman" w:cs="Times New Roman"/>
                <w:sz w:val="24"/>
                <w:szCs w:val="24"/>
                <w:lang w:val="uk-UA"/>
              </w:rPr>
              <w:t>комерційно орієнтовані</w:t>
            </w:r>
            <w:r w:rsidR="004E7511" w:rsidRPr="00003AF4">
              <w:rPr>
                <w:rFonts w:ascii="Times New Roman" w:hAnsi="Times New Roman" w:cs="Times New Roman"/>
                <w:sz w:val="24"/>
                <w:szCs w:val="24"/>
                <w:lang w:val="uk-UA"/>
              </w:rPr>
              <w:t xml:space="preserve">; </w:t>
            </w:r>
            <w:r>
              <w:rPr>
                <w:rFonts w:ascii="Times New Roman" w:hAnsi="Times New Roman" w:cs="Times New Roman"/>
                <w:sz w:val="24"/>
                <w:szCs w:val="24"/>
                <w:lang w:val="uk-UA"/>
              </w:rPr>
              <w:t>послаблюється роль</w:t>
            </w:r>
            <w:r w:rsidR="004E7511" w:rsidRPr="00003AF4">
              <w:rPr>
                <w:rFonts w:ascii="Times New Roman" w:hAnsi="Times New Roman" w:cs="Times New Roman"/>
                <w:sz w:val="24"/>
                <w:szCs w:val="24"/>
                <w:lang w:val="uk-UA"/>
              </w:rPr>
              <w:t xml:space="preserve"> проектів міжнародного розвитку</w:t>
            </w:r>
          </w:p>
        </w:tc>
      </w:tr>
      <w:tr w:rsidR="004E7511" w:rsidRPr="00E11309" w:rsidTr="0035597D">
        <w:tc>
          <w:tcPr>
            <w:tcW w:w="2689" w:type="dxa"/>
          </w:tcPr>
          <w:p w:rsidR="004E7511" w:rsidRPr="00003AF4" w:rsidRDefault="004E7511" w:rsidP="004D71E8">
            <w:pPr>
              <w:autoSpaceDE w:val="0"/>
              <w:autoSpaceDN w:val="0"/>
              <w:adjustRightInd w:val="0"/>
              <w:jc w:val="both"/>
              <w:rPr>
                <w:rFonts w:ascii="Times New Roman" w:hAnsi="Times New Roman" w:cs="Times New Roman"/>
                <w:sz w:val="24"/>
                <w:szCs w:val="24"/>
                <w:lang w:val="uk-UA"/>
              </w:rPr>
            </w:pPr>
            <w:r w:rsidRPr="00003AF4">
              <w:rPr>
                <w:rFonts w:ascii="Times New Roman" w:hAnsi="Times New Roman" w:cs="Times New Roman"/>
                <w:sz w:val="24"/>
                <w:szCs w:val="24"/>
                <w:lang w:val="uk-UA"/>
              </w:rPr>
              <w:t xml:space="preserve">5. Управління. </w:t>
            </w:r>
            <w:r w:rsidR="004D71E8">
              <w:rPr>
                <w:rFonts w:ascii="Times New Roman" w:hAnsi="Times New Roman" w:cs="Times New Roman"/>
                <w:sz w:val="24"/>
                <w:szCs w:val="24"/>
                <w:lang w:val="uk-UA"/>
              </w:rPr>
              <w:t>Формування</w:t>
            </w:r>
            <w:r w:rsidRPr="00003AF4">
              <w:rPr>
                <w:rFonts w:ascii="Times New Roman" w:hAnsi="Times New Roman" w:cs="Times New Roman"/>
                <w:sz w:val="24"/>
                <w:szCs w:val="24"/>
                <w:lang w:val="uk-UA"/>
              </w:rPr>
              <w:t xml:space="preserve"> міжнародних і регіональних структур</w:t>
            </w:r>
            <w:r w:rsidR="004D71E8">
              <w:rPr>
                <w:rFonts w:ascii="Times New Roman" w:hAnsi="Times New Roman" w:cs="Times New Roman"/>
                <w:sz w:val="24"/>
                <w:szCs w:val="24"/>
                <w:lang w:val="uk-UA"/>
              </w:rPr>
              <w:t xml:space="preserve"> нового типу, а також</w:t>
            </w:r>
            <w:r w:rsidRPr="00003AF4">
              <w:rPr>
                <w:rFonts w:ascii="Times New Roman" w:hAnsi="Times New Roman" w:cs="Times New Roman"/>
                <w:sz w:val="24"/>
                <w:szCs w:val="24"/>
                <w:lang w:val="uk-UA"/>
              </w:rPr>
              <w:t xml:space="preserve"> систем управління</w:t>
            </w:r>
          </w:p>
        </w:tc>
        <w:tc>
          <w:tcPr>
            <w:tcW w:w="3402" w:type="dxa"/>
          </w:tcPr>
          <w:p w:rsidR="004E7511" w:rsidRPr="00003AF4" w:rsidRDefault="004E7511" w:rsidP="00E41698">
            <w:pPr>
              <w:autoSpaceDE w:val="0"/>
              <w:autoSpaceDN w:val="0"/>
              <w:adjustRightInd w:val="0"/>
              <w:jc w:val="both"/>
              <w:rPr>
                <w:rFonts w:ascii="Times New Roman" w:hAnsi="Times New Roman" w:cs="Times New Roman"/>
                <w:sz w:val="24"/>
                <w:szCs w:val="24"/>
                <w:lang w:val="uk-UA"/>
              </w:rPr>
            </w:pPr>
            <w:r w:rsidRPr="00003AF4">
              <w:rPr>
                <w:rFonts w:ascii="Times New Roman" w:hAnsi="Times New Roman" w:cs="Times New Roman"/>
                <w:sz w:val="24"/>
                <w:szCs w:val="24"/>
                <w:lang w:val="uk-UA"/>
              </w:rPr>
              <w:t>Змінюється роль суб’єктів</w:t>
            </w:r>
            <w:r w:rsidR="00E41698">
              <w:rPr>
                <w:rFonts w:ascii="Times New Roman" w:hAnsi="Times New Roman" w:cs="Times New Roman"/>
                <w:sz w:val="24"/>
                <w:szCs w:val="24"/>
                <w:lang w:val="uk-UA"/>
              </w:rPr>
              <w:t xml:space="preserve"> </w:t>
            </w:r>
            <w:r w:rsidRPr="00003AF4">
              <w:rPr>
                <w:rFonts w:ascii="Times New Roman" w:hAnsi="Times New Roman" w:cs="Times New Roman"/>
                <w:sz w:val="24"/>
                <w:szCs w:val="24"/>
                <w:lang w:val="uk-UA"/>
              </w:rPr>
              <w:t xml:space="preserve">освіти </w:t>
            </w:r>
            <w:r w:rsidR="00E41698">
              <w:rPr>
                <w:rFonts w:ascii="Times New Roman" w:hAnsi="Times New Roman" w:cs="Times New Roman"/>
                <w:sz w:val="24"/>
                <w:szCs w:val="24"/>
                <w:lang w:val="uk-UA"/>
              </w:rPr>
              <w:t>(державних</w:t>
            </w:r>
            <w:r w:rsidR="00E41698" w:rsidRPr="00003AF4">
              <w:rPr>
                <w:rFonts w:ascii="Times New Roman" w:hAnsi="Times New Roman" w:cs="Times New Roman"/>
                <w:sz w:val="24"/>
                <w:szCs w:val="24"/>
                <w:lang w:val="uk-UA"/>
              </w:rPr>
              <w:t xml:space="preserve"> і недержавних</w:t>
            </w:r>
            <w:r w:rsidR="00E41698">
              <w:rPr>
                <w:rFonts w:ascii="Times New Roman" w:hAnsi="Times New Roman" w:cs="Times New Roman"/>
                <w:sz w:val="24"/>
                <w:szCs w:val="24"/>
                <w:lang w:val="uk-UA"/>
              </w:rPr>
              <w:t>)</w:t>
            </w:r>
            <w:r w:rsidR="00E41698" w:rsidRPr="00003AF4">
              <w:rPr>
                <w:rFonts w:ascii="Times New Roman" w:hAnsi="Times New Roman" w:cs="Times New Roman"/>
                <w:sz w:val="24"/>
                <w:szCs w:val="24"/>
                <w:lang w:val="uk-UA"/>
              </w:rPr>
              <w:t xml:space="preserve"> </w:t>
            </w:r>
            <w:r w:rsidR="00E41698">
              <w:rPr>
                <w:rFonts w:ascii="Times New Roman" w:hAnsi="Times New Roman" w:cs="Times New Roman"/>
                <w:sz w:val="24"/>
                <w:szCs w:val="24"/>
                <w:lang w:val="uk-UA"/>
              </w:rPr>
              <w:t>на національному рівні</w:t>
            </w:r>
            <w:r w:rsidRPr="00003AF4">
              <w:rPr>
                <w:rFonts w:ascii="Times New Roman" w:hAnsi="Times New Roman" w:cs="Times New Roman"/>
                <w:sz w:val="24"/>
                <w:szCs w:val="24"/>
                <w:lang w:val="uk-UA"/>
              </w:rPr>
              <w:t xml:space="preserve">. </w:t>
            </w:r>
            <w:r w:rsidR="00E41698">
              <w:rPr>
                <w:rFonts w:ascii="Times New Roman" w:hAnsi="Times New Roman" w:cs="Times New Roman"/>
                <w:sz w:val="24"/>
                <w:szCs w:val="24"/>
                <w:lang w:val="uk-UA"/>
              </w:rPr>
              <w:t>З’явл</w:t>
            </w:r>
            <w:r w:rsidR="00E41698" w:rsidRPr="00003AF4">
              <w:rPr>
                <w:rFonts w:ascii="Times New Roman" w:hAnsi="Times New Roman" w:cs="Times New Roman"/>
                <w:sz w:val="24"/>
                <w:szCs w:val="24"/>
                <w:lang w:val="uk-UA"/>
              </w:rPr>
              <w:t>яються</w:t>
            </w:r>
            <w:r w:rsidRPr="00003AF4">
              <w:rPr>
                <w:rFonts w:ascii="Times New Roman" w:hAnsi="Times New Roman" w:cs="Times New Roman"/>
                <w:sz w:val="24"/>
                <w:szCs w:val="24"/>
                <w:lang w:val="uk-UA"/>
              </w:rPr>
              <w:t xml:space="preserve"> нові нормативні та політичні </w:t>
            </w:r>
            <w:r w:rsidR="00E41698">
              <w:rPr>
                <w:rFonts w:ascii="Times New Roman" w:hAnsi="Times New Roman" w:cs="Times New Roman"/>
                <w:sz w:val="24"/>
                <w:szCs w:val="24"/>
                <w:lang w:val="uk-UA"/>
              </w:rPr>
              <w:t>базиси</w:t>
            </w:r>
          </w:p>
        </w:tc>
        <w:tc>
          <w:tcPr>
            <w:tcW w:w="3260" w:type="dxa"/>
          </w:tcPr>
          <w:p w:rsidR="004E7511" w:rsidRPr="00003AF4" w:rsidRDefault="004D71E8" w:rsidP="004D71E8">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sz w:val="24"/>
                <w:szCs w:val="24"/>
                <w:lang w:val="uk-UA"/>
              </w:rPr>
              <w:t>З метою</w:t>
            </w:r>
            <w:r w:rsidRPr="00003AF4">
              <w:rPr>
                <w:rFonts w:ascii="Times New Roman" w:hAnsi="Times New Roman" w:cs="Times New Roman"/>
                <w:sz w:val="24"/>
                <w:szCs w:val="24"/>
                <w:lang w:val="uk-UA"/>
              </w:rPr>
              <w:t xml:space="preserve"> доповнення національної та регіональної політики і практ</w:t>
            </w:r>
            <w:r>
              <w:rPr>
                <w:rFonts w:ascii="Times New Roman" w:hAnsi="Times New Roman" w:cs="Times New Roman"/>
                <w:sz w:val="24"/>
                <w:szCs w:val="24"/>
                <w:lang w:val="uk-UA"/>
              </w:rPr>
              <w:t>ики</w:t>
            </w:r>
            <w:r w:rsidRPr="00003AF4">
              <w:rPr>
                <w:rFonts w:ascii="Times New Roman" w:hAnsi="Times New Roman" w:cs="Times New Roman"/>
                <w:sz w:val="24"/>
                <w:szCs w:val="24"/>
                <w:lang w:val="uk-UA"/>
              </w:rPr>
              <w:t xml:space="preserve"> </w:t>
            </w:r>
            <w:r>
              <w:rPr>
                <w:rFonts w:ascii="Times New Roman" w:hAnsi="Times New Roman" w:cs="Times New Roman"/>
                <w:sz w:val="24"/>
                <w:szCs w:val="24"/>
                <w:lang w:val="uk-UA"/>
              </w:rPr>
              <w:t>використовуються міжнародні / регіональні рамки,</w:t>
            </w:r>
            <w:r w:rsidR="004E7511" w:rsidRPr="00003AF4">
              <w:rPr>
                <w:rFonts w:ascii="Times New Roman" w:hAnsi="Times New Roman" w:cs="Times New Roman"/>
                <w:sz w:val="24"/>
                <w:szCs w:val="24"/>
                <w:lang w:val="uk-UA"/>
              </w:rPr>
              <w:t xml:space="preserve"> особливо в галузі </w:t>
            </w:r>
            <w:r w:rsidRPr="00003AF4">
              <w:rPr>
                <w:rFonts w:ascii="Times New Roman" w:hAnsi="Times New Roman" w:cs="Times New Roman"/>
                <w:sz w:val="24"/>
                <w:szCs w:val="24"/>
                <w:lang w:val="uk-UA"/>
              </w:rPr>
              <w:t xml:space="preserve">акредитації, </w:t>
            </w:r>
            <w:r w:rsidR="004E7511" w:rsidRPr="00003AF4">
              <w:rPr>
                <w:rFonts w:ascii="Times New Roman" w:hAnsi="Times New Roman" w:cs="Times New Roman"/>
                <w:sz w:val="24"/>
                <w:szCs w:val="24"/>
                <w:lang w:val="uk-UA"/>
              </w:rPr>
              <w:t xml:space="preserve">забезпечення якості, </w:t>
            </w:r>
            <w:r>
              <w:rPr>
                <w:rFonts w:ascii="Times New Roman" w:hAnsi="Times New Roman" w:cs="Times New Roman"/>
                <w:sz w:val="24"/>
                <w:szCs w:val="24"/>
                <w:lang w:val="uk-UA"/>
              </w:rPr>
              <w:t>визнання кваліфікацій</w:t>
            </w:r>
            <w:r w:rsidR="004E7511" w:rsidRPr="00003AF4">
              <w:rPr>
                <w:rFonts w:ascii="Times New Roman" w:hAnsi="Times New Roman" w:cs="Times New Roman"/>
                <w:sz w:val="24"/>
                <w:szCs w:val="24"/>
                <w:lang w:val="uk-UA"/>
              </w:rPr>
              <w:t xml:space="preserve"> </w:t>
            </w:r>
          </w:p>
        </w:tc>
      </w:tr>
    </w:tbl>
    <w:p w:rsidR="004E7511" w:rsidRPr="004D71E8" w:rsidRDefault="004E7511" w:rsidP="007B27EA">
      <w:pPr>
        <w:autoSpaceDE w:val="0"/>
        <w:autoSpaceDN w:val="0"/>
        <w:adjustRightInd w:val="0"/>
        <w:spacing w:after="0" w:line="360" w:lineRule="auto"/>
        <w:jc w:val="both"/>
        <w:rPr>
          <w:rFonts w:ascii="Times New Roman" w:hAnsi="Times New Roman" w:cs="Times New Roman"/>
          <w:color w:val="FF0000"/>
          <w:sz w:val="28"/>
          <w:szCs w:val="28"/>
          <w:lang w:val="uk-UA"/>
        </w:rPr>
      </w:pPr>
      <w:r w:rsidRPr="004D71E8">
        <w:rPr>
          <w:rFonts w:ascii="Times New Roman" w:hAnsi="Times New Roman" w:cs="Times New Roman"/>
          <w:sz w:val="28"/>
          <w:szCs w:val="28"/>
          <w:lang w:val="uk-UA"/>
        </w:rPr>
        <w:lastRenderedPageBreak/>
        <w:t>Основною причиною такого явища є ринкові процеси. Міжнародний ринок освітніх послуг сьогодні – це сектор економіки, який швидко розвивається, основними елементами якого є міжнародний маркетинг університетів і освітніх програм, що мають міжнародну акредитацію.</w:t>
      </w:r>
    </w:p>
    <w:p w:rsidR="004E7511" w:rsidRPr="004D71E8" w:rsidRDefault="004E7511" w:rsidP="004E7511">
      <w:pPr>
        <w:autoSpaceDE w:val="0"/>
        <w:autoSpaceDN w:val="0"/>
        <w:adjustRightInd w:val="0"/>
        <w:spacing w:after="0" w:line="360" w:lineRule="auto"/>
        <w:jc w:val="both"/>
        <w:rPr>
          <w:rFonts w:ascii="Times New Roman" w:hAnsi="Times New Roman" w:cs="Times New Roman"/>
          <w:color w:val="FF0000"/>
          <w:sz w:val="28"/>
          <w:szCs w:val="28"/>
          <w:lang w:val="uk-UA"/>
        </w:rPr>
      </w:pPr>
      <w:r w:rsidRPr="004D71E8">
        <w:rPr>
          <w:rFonts w:ascii="Times New Roman" w:hAnsi="Times New Roman" w:cs="Times New Roman"/>
          <w:color w:val="FF0000"/>
          <w:sz w:val="28"/>
          <w:szCs w:val="28"/>
          <w:lang w:val="uk-UA"/>
        </w:rPr>
        <w:tab/>
      </w:r>
      <w:r w:rsidRPr="004D71E8">
        <w:rPr>
          <w:rFonts w:ascii="Times New Roman" w:hAnsi="Times New Roman" w:cs="Times New Roman"/>
          <w:sz w:val="28"/>
          <w:szCs w:val="28"/>
          <w:lang w:val="uk-UA"/>
        </w:rPr>
        <w:t>Подальший розвиток академічної мобільності в ЗВО нашої країни на сьогодні передбачає</w:t>
      </w:r>
      <w:r w:rsidR="00075C3E" w:rsidRPr="004D71E8">
        <w:rPr>
          <w:rFonts w:ascii="Times New Roman" w:hAnsi="Times New Roman" w:cs="Times New Roman"/>
          <w:sz w:val="28"/>
          <w:szCs w:val="28"/>
          <w:lang w:val="uk-UA"/>
        </w:rPr>
        <w:t xml:space="preserve"> </w:t>
      </w:r>
      <w:r w:rsidRPr="004D71E8">
        <w:rPr>
          <w:rFonts w:ascii="Times New Roman" w:hAnsi="Times New Roman" w:cs="Times New Roman"/>
          <w:sz w:val="28"/>
          <w:szCs w:val="28"/>
          <w:lang w:val="uk-UA"/>
        </w:rPr>
        <w:t>[8]:</w:t>
      </w:r>
    </w:p>
    <w:p w:rsidR="004E7511" w:rsidRPr="004D71E8" w:rsidRDefault="004E7511" w:rsidP="004E7511">
      <w:pPr>
        <w:pStyle w:val="a5"/>
        <w:numPr>
          <w:ilvl w:val="0"/>
          <w:numId w:val="12"/>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відкриття в українських ЗВО філій закордонних університетів з метою обміну студентами; </w:t>
      </w:r>
    </w:p>
    <w:p w:rsidR="004E7511" w:rsidRPr="004D71E8" w:rsidRDefault="004E7511" w:rsidP="004E7511">
      <w:pPr>
        <w:pStyle w:val="a5"/>
        <w:numPr>
          <w:ilvl w:val="0"/>
          <w:numId w:val="12"/>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інтернаціоналізація навчальних планів;</w:t>
      </w:r>
    </w:p>
    <w:p w:rsidR="004E7511" w:rsidRPr="004D71E8" w:rsidRDefault="004E7511" w:rsidP="004E7511">
      <w:pPr>
        <w:pStyle w:val="a5"/>
        <w:numPr>
          <w:ilvl w:val="0"/>
          <w:numId w:val="12"/>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формування інформаційного банку ЗВО світу, які розвивають програми міжнародної мобільності студентів; </w:t>
      </w:r>
    </w:p>
    <w:p w:rsidR="004E7511" w:rsidRPr="004D71E8" w:rsidRDefault="004E7511" w:rsidP="004E7511">
      <w:pPr>
        <w:pStyle w:val="a5"/>
        <w:numPr>
          <w:ilvl w:val="0"/>
          <w:numId w:val="12"/>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створення такої системи кураторства, яка б забезпечувала реалізацію студентської мобільності; </w:t>
      </w:r>
    </w:p>
    <w:p w:rsidR="004E7511" w:rsidRPr="004D71E8" w:rsidRDefault="004E7511" w:rsidP="004E7511">
      <w:pPr>
        <w:pStyle w:val="a5"/>
        <w:numPr>
          <w:ilvl w:val="0"/>
          <w:numId w:val="12"/>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створення спеціальних курсів, тренінгових програм для належної підготовки студентів до навчання в іноземних ЗВО; </w:t>
      </w:r>
    </w:p>
    <w:p w:rsidR="004E7511" w:rsidRPr="004D71E8" w:rsidRDefault="004E7511" w:rsidP="004E7511">
      <w:pPr>
        <w:pStyle w:val="a5"/>
        <w:numPr>
          <w:ilvl w:val="0"/>
          <w:numId w:val="12"/>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організація системи підвищення кваліфікації для викладацького складу ЗВО, яка б забезпечила р</w:t>
      </w:r>
      <w:r w:rsidR="007B27EA">
        <w:rPr>
          <w:rFonts w:ascii="Times New Roman" w:hAnsi="Times New Roman" w:cs="Times New Roman"/>
          <w:sz w:val="28"/>
          <w:szCs w:val="28"/>
          <w:lang w:val="uk-UA"/>
        </w:rPr>
        <w:t>еалізацію важливого принципу – освіта впродовж всього життя</w:t>
      </w:r>
      <w:r w:rsidRPr="004D71E8">
        <w:rPr>
          <w:rFonts w:ascii="Times New Roman" w:hAnsi="Times New Roman" w:cs="Times New Roman"/>
          <w:sz w:val="28"/>
          <w:szCs w:val="28"/>
          <w:lang w:val="uk-UA"/>
        </w:rPr>
        <w:t xml:space="preserve">; </w:t>
      </w:r>
    </w:p>
    <w:p w:rsidR="004E7511" w:rsidRPr="004D71E8" w:rsidRDefault="004E7511" w:rsidP="004E7511">
      <w:pPr>
        <w:pStyle w:val="a5"/>
        <w:numPr>
          <w:ilvl w:val="0"/>
          <w:numId w:val="12"/>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приведення у відповідність до міжнародних стандартів систему наукових ступенів в Україні.</w:t>
      </w:r>
    </w:p>
    <w:p w:rsidR="004E7511" w:rsidRPr="004D71E8" w:rsidRDefault="004E7511" w:rsidP="004E7511">
      <w:pPr>
        <w:autoSpaceDE w:val="0"/>
        <w:autoSpaceDN w:val="0"/>
        <w:adjustRightInd w:val="0"/>
        <w:spacing w:after="0" w:line="360" w:lineRule="auto"/>
        <w:ind w:firstLine="708"/>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Міжнародній академічній мобільності сприяє участь у різноманітних міжнародних освітніх програмах. Наведем деякі приклади. Програма ЄС </w:t>
      </w:r>
      <w:r w:rsidR="00AF73B9">
        <w:rPr>
          <w:rFonts w:ascii="Times New Roman" w:hAnsi="Times New Roman" w:cs="Times New Roman"/>
          <w:sz w:val="28"/>
          <w:szCs w:val="28"/>
          <w:lang w:val="uk-UA"/>
        </w:rPr>
        <w:t>Темпус</w:t>
      </w:r>
      <w:r w:rsidRPr="004D71E8">
        <w:rPr>
          <w:rFonts w:ascii="Times New Roman" w:hAnsi="Times New Roman" w:cs="Times New Roman"/>
          <w:sz w:val="28"/>
          <w:szCs w:val="28"/>
          <w:lang w:val="uk-UA"/>
        </w:rPr>
        <w:t xml:space="preserve"> була заснована у 1990 році. Вона пропонує країнам-партнерам напрям</w:t>
      </w:r>
      <w:r w:rsidR="004D71E8">
        <w:rPr>
          <w:rFonts w:ascii="Times New Roman" w:hAnsi="Times New Roman" w:cs="Times New Roman"/>
          <w:sz w:val="28"/>
          <w:szCs w:val="28"/>
          <w:lang w:val="uk-UA"/>
        </w:rPr>
        <w:t>к</w:t>
      </w:r>
      <w:r w:rsidRPr="004D71E8">
        <w:rPr>
          <w:rFonts w:ascii="Times New Roman" w:hAnsi="Times New Roman" w:cs="Times New Roman"/>
          <w:sz w:val="28"/>
          <w:szCs w:val="28"/>
          <w:lang w:val="uk-UA"/>
        </w:rPr>
        <w:t>и</w:t>
      </w:r>
      <w:r w:rsidR="004D71E8">
        <w:rPr>
          <w:rFonts w:ascii="Times New Roman" w:hAnsi="Times New Roman" w:cs="Times New Roman"/>
          <w:sz w:val="28"/>
          <w:szCs w:val="28"/>
          <w:lang w:val="uk-UA"/>
        </w:rPr>
        <w:t xml:space="preserve"> корекції</w:t>
      </w:r>
      <w:r w:rsidRPr="004D71E8">
        <w:rPr>
          <w:rFonts w:ascii="Times New Roman" w:hAnsi="Times New Roman" w:cs="Times New Roman"/>
          <w:sz w:val="28"/>
          <w:szCs w:val="28"/>
          <w:lang w:val="uk-UA"/>
        </w:rPr>
        <w:t xml:space="preserve">, а також заохочує </w:t>
      </w:r>
      <w:r w:rsidR="004D71E8">
        <w:rPr>
          <w:rFonts w:ascii="Times New Roman" w:hAnsi="Times New Roman" w:cs="Times New Roman"/>
          <w:sz w:val="28"/>
          <w:szCs w:val="28"/>
          <w:lang w:val="uk-UA"/>
        </w:rPr>
        <w:t>ініціативність, впровадження</w:t>
      </w:r>
      <w:r w:rsidRPr="004D71E8">
        <w:rPr>
          <w:rFonts w:ascii="Times New Roman" w:hAnsi="Times New Roman" w:cs="Times New Roman"/>
          <w:sz w:val="28"/>
          <w:szCs w:val="28"/>
          <w:lang w:val="uk-UA"/>
        </w:rPr>
        <w:t xml:space="preserve"> новітні</w:t>
      </w:r>
      <w:r w:rsidR="004D71E8">
        <w:rPr>
          <w:rFonts w:ascii="Times New Roman" w:hAnsi="Times New Roman" w:cs="Times New Roman"/>
          <w:sz w:val="28"/>
          <w:szCs w:val="28"/>
          <w:lang w:val="uk-UA"/>
        </w:rPr>
        <w:t>х</w:t>
      </w:r>
      <w:r w:rsidRPr="004D71E8">
        <w:rPr>
          <w:rFonts w:ascii="Times New Roman" w:hAnsi="Times New Roman" w:cs="Times New Roman"/>
          <w:sz w:val="28"/>
          <w:szCs w:val="28"/>
          <w:lang w:val="uk-UA"/>
        </w:rPr>
        <w:t xml:space="preserve"> освітні</w:t>
      </w:r>
      <w:r w:rsidR="004D71E8">
        <w:rPr>
          <w:rFonts w:ascii="Times New Roman" w:hAnsi="Times New Roman" w:cs="Times New Roman"/>
          <w:sz w:val="28"/>
          <w:szCs w:val="28"/>
          <w:lang w:val="uk-UA"/>
        </w:rPr>
        <w:t>х продуктів</w:t>
      </w:r>
      <w:r w:rsidRPr="004D71E8">
        <w:rPr>
          <w:rFonts w:ascii="Times New Roman" w:hAnsi="Times New Roman" w:cs="Times New Roman"/>
          <w:sz w:val="28"/>
          <w:szCs w:val="28"/>
          <w:lang w:val="uk-UA"/>
        </w:rPr>
        <w:t xml:space="preserve"> і послуг, </w:t>
      </w:r>
      <w:r w:rsidR="004D71E8">
        <w:rPr>
          <w:rFonts w:ascii="Times New Roman" w:hAnsi="Times New Roman" w:cs="Times New Roman"/>
          <w:sz w:val="28"/>
          <w:szCs w:val="28"/>
          <w:lang w:val="uk-UA"/>
        </w:rPr>
        <w:t xml:space="preserve">пошуки </w:t>
      </w:r>
      <w:r w:rsidRPr="004D71E8">
        <w:rPr>
          <w:rFonts w:ascii="Times New Roman" w:hAnsi="Times New Roman" w:cs="Times New Roman"/>
          <w:sz w:val="28"/>
          <w:szCs w:val="28"/>
          <w:lang w:val="uk-UA"/>
        </w:rPr>
        <w:t>інноваційні підходи з урахуванням міжнародного досвіду.</w:t>
      </w:r>
      <w:r w:rsidR="00075C3E" w:rsidRPr="004D71E8">
        <w:rPr>
          <w:rFonts w:ascii="Times New Roman" w:hAnsi="Times New Roman" w:cs="Times New Roman"/>
          <w:sz w:val="28"/>
          <w:szCs w:val="28"/>
          <w:lang w:val="uk-UA"/>
        </w:rPr>
        <w:t xml:space="preserve"> </w:t>
      </w:r>
      <w:r w:rsidRPr="004D71E8">
        <w:rPr>
          <w:rFonts w:ascii="Times New Roman" w:hAnsi="Times New Roman" w:cs="Times New Roman"/>
          <w:sz w:val="28"/>
          <w:szCs w:val="28"/>
          <w:lang w:val="uk-UA"/>
        </w:rPr>
        <w:t xml:space="preserve">У Програмі Темпус є три пріоритетні теми (удосконалення навчальних планів і програм; підсилення взаємозв’язків між освітою та суспільством; </w:t>
      </w:r>
      <w:r w:rsidRPr="004D71E8">
        <w:rPr>
          <w:rFonts w:ascii="Times New Roman" w:hAnsi="Times New Roman" w:cs="Times New Roman"/>
          <w:sz w:val="28"/>
          <w:szCs w:val="28"/>
          <w:lang w:val="uk-UA"/>
        </w:rPr>
        <w:lastRenderedPageBreak/>
        <w:t>модернізація процесів управління системою вищої освіти), які передбачають співпрацю між українськими ЗВО та університетами країн ЄС.</w:t>
      </w:r>
    </w:p>
    <w:p w:rsidR="004E7511" w:rsidRPr="004D71E8" w:rsidRDefault="004E7511" w:rsidP="004E7511">
      <w:pPr>
        <w:autoSpaceDE w:val="0"/>
        <w:autoSpaceDN w:val="0"/>
        <w:adjustRightInd w:val="0"/>
        <w:spacing w:after="0" w:line="360" w:lineRule="auto"/>
        <w:ind w:firstLine="708"/>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Програма міжнародної співпраці ЄС Еразмус</w:t>
      </w:r>
      <w:r w:rsidR="00075C3E" w:rsidRPr="004D71E8">
        <w:rPr>
          <w:rFonts w:ascii="Times New Roman" w:hAnsi="Times New Roman" w:cs="Times New Roman"/>
          <w:sz w:val="28"/>
          <w:szCs w:val="28"/>
          <w:lang w:val="uk-UA"/>
        </w:rPr>
        <w:t xml:space="preserve"> </w:t>
      </w:r>
      <w:r w:rsidRPr="004D71E8">
        <w:rPr>
          <w:rFonts w:ascii="Times New Roman" w:hAnsi="Times New Roman" w:cs="Times New Roman"/>
          <w:sz w:val="28"/>
          <w:szCs w:val="28"/>
          <w:lang w:val="uk-UA"/>
        </w:rPr>
        <w:t>Мундус має на меті активізацію міжнародного співробітництва, підтримує академічну мобільність здобувачів освіти шляхом впровадження грантів як для закладів вищої освіти, так і для студентів, викладачів та співробітників.</w:t>
      </w:r>
    </w:p>
    <w:p w:rsidR="004E7511" w:rsidRPr="004D71E8" w:rsidRDefault="004E7511" w:rsidP="004E7511">
      <w:p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ab/>
        <w:t>Сьома рамкова програма з досліджень ЄС діяла впродовж 2007-2013 рр. і стала важливим інструментом реалізації науково-технологічної політики ЄС. Дана програма сприяла мобільності докторантів, підвищенню якості їх підготовки. Участь українських ЗВО і науков</w:t>
      </w:r>
      <w:r w:rsidR="00AF73B9">
        <w:rPr>
          <w:rFonts w:ascii="Times New Roman" w:hAnsi="Times New Roman" w:cs="Times New Roman"/>
          <w:sz w:val="28"/>
          <w:szCs w:val="28"/>
          <w:lang w:val="uk-UA"/>
        </w:rPr>
        <w:t>о-дослідних організацій в програм</w:t>
      </w:r>
      <w:r w:rsidRPr="004D71E8">
        <w:rPr>
          <w:rFonts w:ascii="Times New Roman" w:hAnsi="Times New Roman" w:cs="Times New Roman"/>
          <w:sz w:val="28"/>
          <w:szCs w:val="28"/>
          <w:lang w:val="uk-UA"/>
        </w:rPr>
        <w:t xml:space="preserve">ах Сьомої рамкової програми дала можливість </w:t>
      </w:r>
      <w:r w:rsidRPr="004D71E8">
        <w:rPr>
          <w:rFonts w:ascii="Times New Roman" w:hAnsi="Times New Roman" w:cs="Times New Roman"/>
          <w:sz w:val="28"/>
          <w:szCs w:val="28"/>
          <w:shd w:val="clear" w:color="auto" w:fill="FFFFFF"/>
          <w:lang w:val="uk-UA"/>
        </w:rPr>
        <w:t xml:space="preserve">зміцнити свою наукову та дослідницьку конкурентоздатність </w:t>
      </w:r>
      <w:r w:rsidRPr="004D71E8">
        <w:rPr>
          <w:rFonts w:ascii="Times New Roman" w:hAnsi="Times New Roman" w:cs="Times New Roman"/>
          <w:sz w:val="28"/>
          <w:szCs w:val="28"/>
          <w:lang w:val="uk-UA"/>
        </w:rPr>
        <w:t>[8].</w:t>
      </w:r>
    </w:p>
    <w:p w:rsidR="004E7511" w:rsidRPr="004D71E8" w:rsidRDefault="004E7511" w:rsidP="004E7511">
      <w:pPr>
        <w:autoSpaceDE w:val="0"/>
        <w:autoSpaceDN w:val="0"/>
        <w:adjustRightInd w:val="0"/>
        <w:spacing w:after="0" w:line="360" w:lineRule="auto"/>
        <w:jc w:val="both"/>
        <w:rPr>
          <w:rFonts w:ascii="Times New Roman" w:hAnsi="Times New Roman" w:cs="Times New Roman"/>
          <w:color w:val="FF0000"/>
          <w:sz w:val="28"/>
          <w:szCs w:val="28"/>
          <w:lang w:val="uk-UA"/>
        </w:rPr>
      </w:pPr>
      <w:r w:rsidRPr="004D71E8">
        <w:rPr>
          <w:rFonts w:ascii="Times New Roman" w:hAnsi="Times New Roman" w:cs="Times New Roman"/>
          <w:sz w:val="28"/>
          <w:szCs w:val="28"/>
          <w:lang w:val="uk-UA"/>
        </w:rPr>
        <w:tab/>
        <w:t xml:space="preserve">Задля посилення інтеграції в світовому просторі вищої освіти ЗВО мають можливість укладати прямі контракти щодо міжнародної співпраці. Такі угоди сприяють академічній мобільності та розвитку міжнародного співробітництва між університетами. Досягнення міжнародної академічної мобільності для України можливе за умови створення сучасної системи національної академічної мобільності, що передбачає розробку нормативно-правової бази та економічно-організаційного механізму, обґрунтування джерел фінансування тощо. Варто зазначити, що зовнішня студентська мобільність – це суттєва стаття поповнення бюджету. За офіційними даними Українського державного центру міжнародної освіти в Україні у 2019 р. навчалося 66310 іноземних студентів, це дало надходження до економіки країни у розмірі 331550 тис дол (9,2 млрд грн.). Професійну мобільність співробітників ЗВО слід розуміти, по-перше, як механізм поліпшення якості освітньої системи країни за рахунок вивчення міжнародного досвіду, по-друге, як спосіб подолання відставання української університетської науки, яке обумовлене недостатнім фінансуванням </w:t>
      </w:r>
      <w:r w:rsidR="00EA1759" w:rsidRPr="004D71E8">
        <w:rPr>
          <w:rFonts w:ascii="Times New Roman" w:hAnsi="Times New Roman" w:cs="Times New Roman"/>
          <w:sz w:val="28"/>
          <w:szCs w:val="28"/>
          <w:lang w:val="uk-UA"/>
        </w:rPr>
        <w:t>[35</w:t>
      </w:r>
      <w:r w:rsidRPr="004D71E8">
        <w:rPr>
          <w:rFonts w:ascii="Times New Roman" w:hAnsi="Times New Roman" w:cs="Times New Roman"/>
          <w:sz w:val="28"/>
          <w:szCs w:val="28"/>
          <w:lang w:val="uk-UA"/>
        </w:rPr>
        <w:t xml:space="preserve">, с. 31].  </w:t>
      </w:r>
    </w:p>
    <w:p w:rsidR="004E7511" w:rsidRPr="004D71E8" w:rsidRDefault="004E7511" w:rsidP="004E7511">
      <w:pPr>
        <w:autoSpaceDE w:val="0"/>
        <w:autoSpaceDN w:val="0"/>
        <w:adjustRightInd w:val="0"/>
        <w:spacing w:after="0" w:line="360" w:lineRule="auto"/>
        <w:jc w:val="both"/>
        <w:rPr>
          <w:rFonts w:ascii="Times New Roman" w:hAnsi="Times New Roman" w:cs="Times New Roman"/>
          <w:color w:val="5B9BD5" w:themeColor="accent1"/>
          <w:sz w:val="28"/>
          <w:szCs w:val="28"/>
          <w:lang w:val="uk-UA"/>
        </w:rPr>
      </w:pPr>
      <w:r w:rsidRPr="004D71E8">
        <w:rPr>
          <w:rFonts w:ascii="Times New Roman" w:hAnsi="Times New Roman" w:cs="Times New Roman"/>
          <w:sz w:val="28"/>
          <w:szCs w:val="28"/>
          <w:lang w:val="uk-UA"/>
        </w:rPr>
        <w:lastRenderedPageBreak/>
        <w:tab/>
        <w:t>В сучасних умовах вплив на мобільність іноземних студентів визначається такими</w:t>
      </w:r>
      <w:r w:rsidR="0095576A" w:rsidRPr="004D71E8">
        <w:rPr>
          <w:rFonts w:ascii="Times New Roman" w:hAnsi="Times New Roman" w:cs="Times New Roman"/>
          <w:sz w:val="28"/>
          <w:szCs w:val="28"/>
          <w:lang w:val="uk-UA"/>
        </w:rPr>
        <w:t xml:space="preserve"> </w:t>
      </w:r>
      <w:r w:rsidRPr="004D71E8">
        <w:rPr>
          <w:rFonts w:ascii="Times New Roman" w:hAnsi="Times New Roman" w:cs="Times New Roman"/>
          <w:sz w:val="28"/>
          <w:szCs w:val="28"/>
          <w:lang w:val="uk-UA"/>
        </w:rPr>
        <w:t xml:space="preserve">даними: </w:t>
      </w:r>
    </w:p>
    <w:p w:rsidR="004E7511" w:rsidRPr="004D71E8" w:rsidRDefault="004E7511" w:rsidP="004E7511">
      <w:pPr>
        <w:pStyle w:val="a5"/>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збільшення кількості зарахувань іноземних студентів (6,9 млн студентів до 2030 р., що на 51 % більше ніж у 2015 р.); </w:t>
      </w:r>
    </w:p>
    <w:p w:rsidR="004E7511" w:rsidRPr="004D71E8" w:rsidRDefault="004E7511" w:rsidP="004E7511">
      <w:pPr>
        <w:pStyle w:val="a5"/>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якісні зміни у попиті – збільшення привабливості регіональних напрямів; </w:t>
      </w:r>
    </w:p>
    <w:p w:rsidR="004E7511" w:rsidRPr="004D71E8" w:rsidRDefault="004E7511" w:rsidP="004E7511">
      <w:pPr>
        <w:pStyle w:val="a5"/>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модернізації та розширення транснаціональних моделей; </w:t>
      </w:r>
    </w:p>
    <w:p w:rsidR="004E7511" w:rsidRPr="004D71E8" w:rsidRDefault="004E7511" w:rsidP="004E7511">
      <w:pPr>
        <w:pStyle w:val="a5"/>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збільшення кількості англомовних програм у нових напрямах; </w:t>
      </w:r>
    </w:p>
    <w:p w:rsidR="004E7511" w:rsidRPr="004D71E8" w:rsidRDefault="004E7511" w:rsidP="004E7511">
      <w:pPr>
        <w:pStyle w:val="a5"/>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посилення амбітності</w:t>
      </w:r>
      <w:r w:rsidR="0095576A" w:rsidRPr="004D71E8">
        <w:rPr>
          <w:rFonts w:ascii="Times New Roman" w:hAnsi="Times New Roman" w:cs="Times New Roman"/>
          <w:sz w:val="28"/>
          <w:szCs w:val="28"/>
          <w:lang w:val="uk-UA"/>
        </w:rPr>
        <w:t xml:space="preserve"> </w:t>
      </w:r>
      <w:r w:rsidRPr="004D71E8">
        <w:rPr>
          <w:rFonts w:ascii="Times New Roman" w:hAnsi="Times New Roman" w:cs="Times New Roman"/>
          <w:sz w:val="28"/>
          <w:szCs w:val="28"/>
          <w:lang w:val="uk-UA"/>
        </w:rPr>
        <w:t>провідних університетів світу.</w:t>
      </w:r>
    </w:p>
    <w:p w:rsidR="004E7511" w:rsidRPr="004D71E8" w:rsidRDefault="004E7511" w:rsidP="004E7511">
      <w:pPr>
        <w:autoSpaceDE w:val="0"/>
        <w:autoSpaceDN w:val="0"/>
        <w:adjustRightInd w:val="0"/>
        <w:spacing w:after="0" w:line="360" w:lineRule="auto"/>
        <w:jc w:val="both"/>
        <w:rPr>
          <w:rFonts w:ascii="Times New Roman" w:hAnsi="Times New Roman" w:cs="Times New Roman"/>
          <w:color w:val="FF0000"/>
          <w:sz w:val="28"/>
          <w:szCs w:val="28"/>
          <w:lang w:val="uk-UA"/>
        </w:rPr>
      </w:pPr>
      <w:r w:rsidRPr="004D71E8">
        <w:rPr>
          <w:rFonts w:ascii="Times New Roman" w:hAnsi="Times New Roman" w:cs="Times New Roman"/>
          <w:color w:val="5B9BD5" w:themeColor="accent1"/>
          <w:sz w:val="28"/>
          <w:szCs w:val="28"/>
          <w:lang w:val="uk-UA"/>
        </w:rPr>
        <w:tab/>
      </w:r>
      <w:r w:rsidRPr="004D71E8">
        <w:rPr>
          <w:rFonts w:ascii="Times New Roman" w:hAnsi="Times New Roman" w:cs="Times New Roman"/>
          <w:sz w:val="28"/>
          <w:szCs w:val="28"/>
          <w:lang w:val="uk-UA"/>
        </w:rPr>
        <w:t>Організація економічного співробітництва та розвитку при характеристиці інтернаціоналізації вищої освіти визначила такі стратегії [2</w:t>
      </w:r>
      <w:r w:rsidR="00EA1759" w:rsidRPr="004D71E8">
        <w:rPr>
          <w:rFonts w:ascii="Times New Roman" w:hAnsi="Times New Roman" w:cs="Times New Roman"/>
          <w:sz w:val="28"/>
          <w:szCs w:val="28"/>
          <w:lang w:val="uk-UA"/>
        </w:rPr>
        <w:t>6</w:t>
      </w:r>
      <w:r w:rsidRPr="004D71E8">
        <w:rPr>
          <w:rFonts w:ascii="Times New Roman" w:hAnsi="Times New Roman" w:cs="Times New Roman"/>
          <w:sz w:val="28"/>
          <w:szCs w:val="28"/>
          <w:lang w:val="uk-UA"/>
        </w:rPr>
        <w:t xml:space="preserve">]: </w:t>
      </w:r>
    </w:p>
    <w:p w:rsidR="004E7511" w:rsidRPr="004D71E8" w:rsidRDefault="004E7511" w:rsidP="004E7511">
      <w:pPr>
        <w:pStyle w:val="a5"/>
        <w:numPr>
          <w:ilvl w:val="0"/>
          <w:numId w:val="15"/>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стратегія взаємопорозуміння, яка базується на широковідомій значущості академічної співпраці, інституційного партнерства та взаємообміну; </w:t>
      </w:r>
    </w:p>
    <w:p w:rsidR="004E7511" w:rsidRPr="004D71E8" w:rsidRDefault="004E7511" w:rsidP="004E7511">
      <w:pPr>
        <w:pStyle w:val="a5"/>
        <w:numPr>
          <w:ilvl w:val="0"/>
          <w:numId w:val="15"/>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стратегія розширення можливостей, яка передбачає підвищення професійної кваліфікації науковців та викладачів, навчання студентів за кордоном;</w:t>
      </w:r>
    </w:p>
    <w:p w:rsidR="004E7511" w:rsidRPr="004D71E8" w:rsidRDefault="004E7511" w:rsidP="004E7511">
      <w:pPr>
        <w:pStyle w:val="a5"/>
        <w:numPr>
          <w:ilvl w:val="0"/>
          <w:numId w:val="15"/>
        </w:numPr>
        <w:autoSpaceDE w:val="0"/>
        <w:autoSpaceDN w:val="0"/>
        <w:adjustRightInd w:val="0"/>
        <w:spacing w:after="0" w:line="360" w:lineRule="auto"/>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 xml:space="preserve">стратегія отримання прибутку – країни пропонують освітні послуги лише на платній основі. </w:t>
      </w:r>
    </w:p>
    <w:p w:rsidR="004E7511" w:rsidRPr="004D71E8" w:rsidRDefault="004E7511" w:rsidP="004E7511">
      <w:pPr>
        <w:pStyle w:val="a5"/>
        <w:autoSpaceDE w:val="0"/>
        <w:autoSpaceDN w:val="0"/>
        <w:adjustRightInd w:val="0"/>
        <w:spacing w:after="0" w:line="360" w:lineRule="auto"/>
        <w:ind w:left="0" w:firstLine="720"/>
        <w:jc w:val="both"/>
        <w:rPr>
          <w:rFonts w:ascii="Times New Roman" w:hAnsi="Times New Roman" w:cs="Times New Roman"/>
          <w:sz w:val="28"/>
          <w:szCs w:val="28"/>
          <w:lang w:val="uk-UA"/>
        </w:rPr>
      </w:pPr>
      <w:r w:rsidRPr="004D71E8">
        <w:rPr>
          <w:rFonts w:ascii="Times New Roman" w:hAnsi="Times New Roman" w:cs="Times New Roman"/>
          <w:sz w:val="28"/>
          <w:szCs w:val="28"/>
          <w:lang w:val="uk-UA"/>
        </w:rPr>
        <w:t>Зазначені вище стратегії обумовлюють оптимізацію потоків академічної мобільності враховуючи потреби студента і суспільства.</w:t>
      </w:r>
    </w:p>
    <w:p w:rsidR="004E7511" w:rsidRPr="004D71E8" w:rsidRDefault="004E7511" w:rsidP="004E7511">
      <w:pPr>
        <w:pStyle w:val="a5"/>
        <w:autoSpaceDE w:val="0"/>
        <w:autoSpaceDN w:val="0"/>
        <w:adjustRightInd w:val="0"/>
        <w:spacing w:after="0" w:line="360" w:lineRule="auto"/>
        <w:ind w:left="0"/>
        <w:jc w:val="both"/>
        <w:rPr>
          <w:rFonts w:ascii="Times New Roman" w:hAnsi="Times New Roman" w:cs="Times New Roman"/>
          <w:sz w:val="28"/>
          <w:szCs w:val="28"/>
          <w:lang w:val="uk-UA"/>
        </w:rPr>
      </w:pPr>
      <w:r w:rsidRPr="004D71E8">
        <w:rPr>
          <w:rFonts w:ascii="Times New Roman" w:hAnsi="Times New Roman" w:cs="Times New Roman"/>
          <w:color w:val="FF0000"/>
          <w:sz w:val="28"/>
          <w:szCs w:val="28"/>
          <w:lang w:val="uk-UA"/>
        </w:rPr>
        <w:tab/>
      </w:r>
      <w:r w:rsidRPr="004D71E8">
        <w:rPr>
          <w:rFonts w:ascii="Times New Roman" w:hAnsi="Times New Roman" w:cs="Times New Roman"/>
          <w:sz w:val="28"/>
          <w:szCs w:val="28"/>
          <w:lang w:val="uk-UA"/>
        </w:rPr>
        <w:t>Розвиток глобальної економіки знань відбувається швидкими темпами із-за стрімкого зростання процесу інтернаціоналізації вищої освіти. За даними Інституту міжнародної освіти на території США у 2019 р. навчалось 19 106 178 американських студентів та 1 078 822 іноземних студентів</w:t>
      </w:r>
      <w:r w:rsidR="00517721">
        <w:rPr>
          <w:rFonts w:ascii="Times New Roman" w:hAnsi="Times New Roman" w:cs="Times New Roman"/>
          <w:sz w:val="28"/>
          <w:szCs w:val="28"/>
          <w:lang w:val="uk-UA"/>
        </w:rPr>
        <w:t>.</w:t>
      </w:r>
      <w:r w:rsidRPr="004D71E8">
        <w:rPr>
          <w:rFonts w:ascii="Times New Roman" w:hAnsi="Times New Roman" w:cs="Times New Roman"/>
          <w:sz w:val="28"/>
          <w:szCs w:val="28"/>
          <w:lang w:val="uk-UA"/>
        </w:rPr>
        <w:t xml:space="preserve"> </w:t>
      </w:r>
      <w:r w:rsidR="00517721">
        <w:rPr>
          <w:rFonts w:ascii="Times New Roman" w:hAnsi="Times New Roman" w:cs="Times New Roman"/>
          <w:sz w:val="28"/>
          <w:szCs w:val="28"/>
          <w:lang w:val="uk-UA"/>
        </w:rPr>
        <w:t xml:space="preserve">Найпопулярнішими є такі спеціальності: </w:t>
      </w:r>
      <w:r w:rsidRPr="004D71E8">
        <w:rPr>
          <w:rFonts w:ascii="Times New Roman" w:hAnsi="Times New Roman" w:cs="Times New Roman"/>
          <w:sz w:val="28"/>
          <w:szCs w:val="28"/>
          <w:lang w:val="uk-UA"/>
        </w:rPr>
        <w:t>інженерія</w:t>
      </w:r>
      <w:r w:rsidR="00517721">
        <w:rPr>
          <w:rFonts w:ascii="Times New Roman" w:hAnsi="Times New Roman" w:cs="Times New Roman"/>
          <w:sz w:val="28"/>
          <w:szCs w:val="28"/>
          <w:lang w:val="uk-UA"/>
        </w:rPr>
        <w:t>,</w:t>
      </w:r>
      <w:r w:rsidRPr="004D71E8">
        <w:rPr>
          <w:rFonts w:ascii="Times New Roman" w:hAnsi="Times New Roman" w:cs="Times New Roman"/>
          <w:sz w:val="28"/>
          <w:szCs w:val="28"/>
          <w:lang w:val="uk-UA"/>
        </w:rPr>
        <w:t xml:space="preserve"> бізнес і менеджмент</w:t>
      </w:r>
      <w:r w:rsidR="00517721">
        <w:rPr>
          <w:rFonts w:ascii="Times New Roman" w:hAnsi="Times New Roman" w:cs="Times New Roman"/>
          <w:sz w:val="28"/>
          <w:szCs w:val="28"/>
          <w:lang w:val="uk-UA"/>
        </w:rPr>
        <w:t>,</w:t>
      </w:r>
      <w:r w:rsidRPr="004D71E8">
        <w:rPr>
          <w:rFonts w:ascii="Times New Roman" w:hAnsi="Times New Roman" w:cs="Times New Roman"/>
          <w:sz w:val="28"/>
          <w:szCs w:val="28"/>
          <w:lang w:val="uk-UA"/>
        </w:rPr>
        <w:t xml:space="preserve">  математик</w:t>
      </w:r>
      <w:r w:rsidR="00517721">
        <w:rPr>
          <w:rFonts w:ascii="Times New Roman" w:hAnsi="Times New Roman" w:cs="Times New Roman"/>
          <w:sz w:val="28"/>
          <w:szCs w:val="28"/>
          <w:lang w:val="uk-UA"/>
        </w:rPr>
        <w:t>а і комп’ютерні науки, на яких навчалося 216 932 , 200 312 та 141 651 осіб відповідно. Водночас</w:t>
      </w:r>
      <w:r w:rsidRPr="004D71E8">
        <w:rPr>
          <w:rFonts w:ascii="Times New Roman" w:hAnsi="Times New Roman" w:cs="Times New Roman"/>
          <w:sz w:val="28"/>
          <w:szCs w:val="28"/>
          <w:lang w:val="uk-UA"/>
        </w:rPr>
        <w:t xml:space="preserve"> </w:t>
      </w:r>
      <w:r w:rsidRPr="004D71E8">
        <w:rPr>
          <w:rFonts w:ascii="Times New Roman" w:hAnsi="Times New Roman" w:cs="Times New Roman"/>
          <w:sz w:val="28"/>
          <w:szCs w:val="28"/>
          <w:lang w:val="uk-UA"/>
        </w:rPr>
        <w:lastRenderedPageBreak/>
        <w:t>325 339 студентів</w:t>
      </w:r>
      <w:r w:rsidR="00517721">
        <w:rPr>
          <w:rFonts w:ascii="Times New Roman" w:hAnsi="Times New Roman" w:cs="Times New Roman"/>
          <w:sz w:val="28"/>
          <w:szCs w:val="28"/>
          <w:lang w:val="uk-UA"/>
        </w:rPr>
        <w:t xml:space="preserve"> із США</w:t>
      </w:r>
      <w:r w:rsidRPr="004D71E8">
        <w:rPr>
          <w:rFonts w:ascii="Times New Roman" w:hAnsi="Times New Roman" w:cs="Times New Roman"/>
          <w:sz w:val="28"/>
          <w:szCs w:val="28"/>
          <w:lang w:val="uk-UA"/>
        </w:rPr>
        <w:t xml:space="preserve"> </w:t>
      </w:r>
      <w:r w:rsidR="00517721">
        <w:rPr>
          <w:rFonts w:ascii="Times New Roman" w:hAnsi="Times New Roman" w:cs="Times New Roman"/>
          <w:sz w:val="28"/>
          <w:szCs w:val="28"/>
          <w:lang w:val="uk-UA"/>
        </w:rPr>
        <w:t>отримували освіту</w:t>
      </w:r>
      <w:r w:rsidRPr="004D71E8">
        <w:rPr>
          <w:rFonts w:ascii="Times New Roman" w:hAnsi="Times New Roman" w:cs="Times New Roman"/>
          <w:sz w:val="28"/>
          <w:szCs w:val="28"/>
          <w:lang w:val="uk-UA"/>
        </w:rPr>
        <w:t xml:space="preserve"> за кордоном [9, с. 105].</w:t>
      </w:r>
      <w:r w:rsidR="00517721">
        <w:rPr>
          <w:rFonts w:ascii="Times New Roman" w:hAnsi="Times New Roman" w:cs="Times New Roman"/>
          <w:sz w:val="28"/>
          <w:szCs w:val="28"/>
          <w:lang w:val="uk-UA"/>
        </w:rPr>
        <w:t xml:space="preserve"> Перші місця серед країн-донорів належать Китаю (328 547)</w:t>
      </w:r>
      <w:r w:rsidRPr="004D71E8">
        <w:rPr>
          <w:rFonts w:ascii="Times New Roman" w:hAnsi="Times New Roman" w:cs="Times New Roman"/>
          <w:sz w:val="28"/>
          <w:szCs w:val="28"/>
          <w:lang w:val="uk-UA"/>
        </w:rPr>
        <w:t xml:space="preserve"> </w:t>
      </w:r>
      <w:r w:rsidR="00517721">
        <w:rPr>
          <w:rFonts w:ascii="Times New Roman" w:hAnsi="Times New Roman" w:cs="Times New Roman"/>
          <w:sz w:val="28"/>
          <w:szCs w:val="28"/>
          <w:lang w:val="uk-UA"/>
        </w:rPr>
        <w:t>та Індії (165 918). Також у США навчається багато студентів із Саудівської Аравії (61 287); Південної Кореї (61 007); Канади (26 973); Тайваню</w:t>
      </w:r>
      <w:r w:rsidRPr="004D71E8">
        <w:rPr>
          <w:rFonts w:ascii="Times New Roman" w:hAnsi="Times New Roman" w:cs="Times New Roman"/>
          <w:sz w:val="28"/>
          <w:szCs w:val="28"/>
          <w:lang w:val="uk-UA"/>
        </w:rPr>
        <w:t xml:space="preserve"> (21 127); В’єтнам</w:t>
      </w:r>
      <w:r w:rsidR="00517721">
        <w:rPr>
          <w:rFonts w:ascii="Times New Roman" w:hAnsi="Times New Roman" w:cs="Times New Roman"/>
          <w:sz w:val="28"/>
          <w:szCs w:val="28"/>
          <w:lang w:val="uk-UA"/>
        </w:rPr>
        <w:t>у (21 403); Бразилії (19 370); Японії (19 060); Мексики</w:t>
      </w:r>
      <w:r w:rsidRPr="004D71E8">
        <w:rPr>
          <w:rFonts w:ascii="Times New Roman" w:hAnsi="Times New Roman" w:cs="Times New Roman"/>
          <w:sz w:val="28"/>
          <w:szCs w:val="28"/>
          <w:lang w:val="uk-UA"/>
        </w:rPr>
        <w:t xml:space="preserve"> (16 733) [8]. </w:t>
      </w:r>
      <w:r w:rsidR="00E11309">
        <w:rPr>
          <w:rFonts w:ascii="Times New Roman" w:hAnsi="Times New Roman" w:cs="Times New Roman"/>
          <w:sz w:val="28"/>
          <w:szCs w:val="28"/>
          <w:lang w:val="uk-UA"/>
        </w:rPr>
        <w:t>У</w:t>
      </w:r>
      <w:r w:rsidR="00517721">
        <w:rPr>
          <w:rFonts w:ascii="Times New Roman" w:hAnsi="Times New Roman" w:cs="Times New Roman"/>
          <w:sz w:val="28"/>
          <w:szCs w:val="28"/>
          <w:lang w:val="uk-UA"/>
        </w:rPr>
        <w:t xml:space="preserve"> 2019 р. із</w:t>
      </w:r>
      <w:r w:rsidR="00517721" w:rsidRPr="004D71E8">
        <w:rPr>
          <w:rFonts w:ascii="Times New Roman" w:hAnsi="Times New Roman" w:cs="Times New Roman"/>
          <w:sz w:val="28"/>
          <w:szCs w:val="28"/>
          <w:lang w:val="uk-UA"/>
        </w:rPr>
        <w:t xml:space="preserve"> 4,6 млн студентів</w:t>
      </w:r>
      <w:r w:rsidR="00517721">
        <w:rPr>
          <w:rFonts w:ascii="Times New Roman" w:hAnsi="Times New Roman" w:cs="Times New Roman"/>
          <w:sz w:val="28"/>
          <w:szCs w:val="28"/>
          <w:lang w:val="uk-UA"/>
        </w:rPr>
        <w:t xml:space="preserve"> світу</w:t>
      </w:r>
      <w:r w:rsidR="00517721" w:rsidRPr="004D71E8">
        <w:rPr>
          <w:rFonts w:ascii="Times New Roman" w:hAnsi="Times New Roman" w:cs="Times New Roman"/>
          <w:sz w:val="28"/>
          <w:szCs w:val="28"/>
          <w:lang w:val="uk-UA"/>
        </w:rPr>
        <w:t xml:space="preserve"> </w:t>
      </w:r>
      <w:r w:rsidRPr="004D71E8">
        <w:rPr>
          <w:rFonts w:ascii="Times New Roman" w:hAnsi="Times New Roman" w:cs="Times New Roman"/>
          <w:sz w:val="28"/>
          <w:szCs w:val="28"/>
          <w:lang w:val="uk-UA"/>
        </w:rPr>
        <w:t xml:space="preserve">у США навчається 22% студентів. Частка іноземних студентів </w:t>
      </w:r>
      <w:r w:rsidR="00151EA3">
        <w:rPr>
          <w:rFonts w:ascii="Times New Roman" w:hAnsi="Times New Roman" w:cs="Times New Roman"/>
          <w:sz w:val="28"/>
          <w:szCs w:val="28"/>
          <w:lang w:val="uk-UA"/>
        </w:rPr>
        <w:t>у</w:t>
      </w:r>
      <w:r w:rsidR="00517721">
        <w:rPr>
          <w:rFonts w:ascii="Times New Roman" w:hAnsi="Times New Roman" w:cs="Times New Roman"/>
          <w:sz w:val="28"/>
          <w:szCs w:val="28"/>
          <w:lang w:val="uk-UA"/>
        </w:rPr>
        <w:t xml:space="preserve"> США </w:t>
      </w:r>
      <w:r w:rsidRPr="004D71E8">
        <w:rPr>
          <w:rFonts w:ascii="Times New Roman" w:hAnsi="Times New Roman" w:cs="Times New Roman"/>
          <w:sz w:val="28"/>
          <w:szCs w:val="28"/>
          <w:lang w:val="uk-UA"/>
        </w:rPr>
        <w:t xml:space="preserve">складає 5,3%. У 2018 р. 313 415 американських студентів </w:t>
      </w:r>
      <w:r w:rsidR="00517721">
        <w:rPr>
          <w:rFonts w:ascii="Times New Roman" w:hAnsi="Times New Roman" w:cs="Times New Roman"/>
          <w:sz w:val="28"/>
          <w:szCs w:val="28"/>
          <w:lang w:val="uk-UA"/>
        </w:rPr>
        <w:t>виїхали на навчання за межі країни: у</w:t>
      </w:r>
      <w:r w:rsidRPr="004D71E8">
        <w:rPr>
          <w:rFonts w:ascii="Times New Roman" w:hAnsi="Times New Roman" w:cs="Times New Roman"/>
          <w:sz w:val="28"/>
          <w:szCs w:val="28"/>
          <w:lang w:val="uk-UA"/>
        </w:rPr>
        <w:t xml:space="preserve"> Велик</w:t>
      </w:r>
      <w:r w:rsidR="00517721">
        <w:rPr>
          <w:rFonts w:ascii="Times New Roman" w:hAnsi="Times New Roman" w:cs="Times New Roman"/>
          <w:sz w:val="28"/>
          <w:szCs w:val="28"/>
          <w:lang w:val="uk-UA"/>
        </w:rPr>
        <w:t>у</w:t>
      </w:r>
      <w:r w:rsidRPr="004D71E8">
        <w:rPr>
          <w:rFonts w:ascii="Times New Roman" w:hAnsi="Times New Roman" w:cs="Times New Roman"/>
          <w:sz w:val="28"/>
          <w:szCs w:val="28"/>
          <w:lang w:val="uk-UA"/>
        </w:rPr>
        <w:t xml:space="preserve"> Британі</w:t>
      </w:r>
      <w:r w:rsidR="00517721">
        <w:rPr>
          <w:rFonts w:ascii="Times New Roman" w:hAnsi="Times New Roman" w:cs="Times New Roman"/>
          <w:sz w:val="28"/>
          <w:szCs w:val="28"/>
          <w:lang w:val="uk-UA"/>
        </w:rPr>
        <w:t>ю (39 140); Італію (34 894); Іспанію (29 975);</w:t>
      </w:r>
      <w:r w:rsidR="00151EA3">
        <w:rPr>
          <w:rFonts w:ascii="Times New Roman" w:hAnsi="Times New Roman" w:cs="Times New Roman"/>
          <w:sz w:val="28"/>
          <w:szCs w:val="28"/>
          <w:lang w:val="uk-UA"/>
        </w:rPr>
        <w:t xml:space="preserve"> а також</w:t>
      </w:r>
      <w:r w:rsidR="00517721">
        <w:rPr>
          <w:rFonts w:ascii="Times New Roman" w:hAnsi="Times New Roman" w:cs="Times New Roman"/>
          <w:sz w:val="28"/>
          <w:szCs w:val="28"/>
          <w:lang w:val="uk-UA"/>
        </w:rPr>
        <w:t xml:space="preserve"> Францію</w:t>
      </w:r>
      <w:r w:rsidR="00151EA3">
        <w:rPr>
          <w:rFonts w:ascii="Times New Roman" w:hAnsi="Times New Roman" w:cs="Times New Roman"/>
          <w:sz w:val="28"/>
          <w:szCs w:val="28"/>
          <w:lang w:val="uk-UA"/>
        </w:rPr>
        <w:t xml:space="preserve">, Німеччину, Китай, Ірландію, Австралію, Коста-Ріку, Японію </w:t>
      </w:r>
      <w:r w:rsidRPr="004D71E8">
        <w:rPr>
          <w:rFonts w:ascii="Times New Roman" w:hAnsi="Times New Roman" w:cs="Times New Roman"/>
          <w:sz w:val="28"/>
          <w:szCs w:val="28"/>
          <w:lang w:val="uk-UA"/>
        </w:rPr>
        <w:t xml:space="preserve">[13, с. 164]. У 2017–2018 навчальному році частка іноземних студентів </w:t>
      </w:r>
      <w:r w:rsidR="00151EA3" w:rsidRPr="004D71E8">
        <w:rPr>
          <w:rFonts w:ascii="Times New Roman" w:hAnsi="Times New Roman" w:cs="Times New Roman"/>
          <w:sz w:val="28"/>
          <w:szCs w:val="28"/>
          <w:lang w:val="uk-UA"/>
        </w:rPr>
        <w:t xml:space="preserve">у ЗВО США </w:t>
      </w:r>
      <w:r w:rsidRPr="004D71E8">
        <w:rPr>
          <w:rFonts w:ascii="Times New Roman" w:hAnsi="Times New Roman" w:cs="Times New Roman"/>
          <w:sz w:val="28"/>
          <w:szCs w:val="28"/>
          <w:lang w:val="uk-UA"/>
        </w:rPr>
        <w:t xml:space="preserve">становила 5,2%. </w:t>
      </w:r>
      <w:r w:rsidR="00151EA3">
        <w:rPr>
          <w:rFonts w:ascii="Times New Roman" w:hAnsi="Times New Roman" w:cs="Times New Roman"/>
          <w:sz w:val="28"/>
          <w:szCs w:val="28"/>
          <w:lang w:val="uk-UA"/>
        </w:rPr>
        <w:t>Отже, ч</w:t>
      </w:r>
      <w:r w:rsidRPr="004D71E8">
        <w:rPr>
          <w:rFonts w:ascii="Times New Roman" w:hAnsi="Times New Roman" w:cs="Times New Roman"/>
          <w:sz w:val="28"/>
          <w:szCs w:val="28"/>
          <w:lang w:val="uk-UA"/>
        </w:rPr>
        <w:t xml:space="preserve">астка іноземних студентів </w:t>
      </w:r>
      <w:r w:rsidR="00151EA3">
        <w:rPr>
          <w:rFonts w:ascii="Times New Roman" w:hAnsi="Times New Roman" w:cs="Times New Roman"/>
          <w:sz w:val="28"/>
          <w:szCs w:val="28"/>
          <w:lang w:val="uk-UA"/>
        </w:rPr>
        <w:t xml:space="preserve">у США </w:t>
      </w:r>
      <w:r w:rsidRPr="004D71E8">
        <w:rPr>
          <w:rFonts w:ascii="Times New Roman" w:hAnsi="Times New Roman" w:cs="Times New Roman"/>
          <w:sz w:val="28"/>
          <w:szCs w:val="28"/>
          <w:lang w:val="uk-UA"/>
        </w:rPr>
        <w:t>впродовж останніх років зростала</w:t>
      </w:r>
      <w:r w:rsidR="00151EA3">
        <w:rPr>
          <w:rFonts w:ascii="Times New Roman" w:hAnsi="Times New Roman" w:cs="Times New Roman"/>
          <w:sz w:val="28"/>
          <w:szCs w:val="28"/>
          <w:lang w:val="uk-UA"/>
        </w:rPr>
        <w:t xml:space="preserve"> (2015–2016 н. р. – 3,9%; 2016-</w:t>
      </w:r>
      <w:r w:rsidRPr="004D71E8">
        <w:rPr>
          <w:rFonts w:ascii="Times New Roman" w:hAnsi="Times New Roman" w:cs="Times New Roman"/>
          <w:sz w:val="28"/>
          <w:szCs w:val="28"/>
          <w:lang w:val="uk-UA"/>
        </w:rPr>
        <w:t>2017</w:t>
      </w:r>
      <w:r w:rsidR="00151EA3">
        <w:rPr>
          <w:rFonts w:ascii="Times New Roman" w:hAnsi="Times New Roman" w:cs="Times New Roman"/>
          <w:sz w:val="28"/>
          <w:szCs w:val="28"/>
          <w:lang w:val="uk-UA"/>
        </w:rPr>
        <w:t xml:space="preserve"> н. р.</w:t>
      </w:r>
      <w:r w:rsidRPr="004D71E8">
        <w:rPr>
          <w:rFonts w:ascii="Times New Roman" w:hAnsi="Times New Roman" w:cs="Times New Roman"/>
          <w:sz w:val="28"/>
          <w:szCs w:val="28"/>
          <w:lang w:val="uk-UA"/>
        </w:rPr>
        <w:t xml:space="preserve"> – 4%</w:t>
      </w:r>
      <w:r w:rsidR="00151EA3">
        <w:rPr>
          <w:rFonts w:ascii="Times New Roman" w:hAnsi="Times New Roman" w:cs="Times New Roman"/>
          <w:sz w:val="28"/>
          <w:szCs w:val="28"/>
          <w:lang w:val="uk-UA"/>
        </w:rPr>
        <w:t>, 2019 р – 5,3%</w:t>
      </w:r>
      <w:r w:rsidRPr="004D71E8">
        <w:rPr>
          <w:rFonts w:ascii="Times New Roman" w:hAnsi="Times New Roman" w:cs="Times New Roman"/>
          <w:sz w:val="28"/>
          <w:szCs w:val="28"/>
          <w:lang w:val="uk-UA"/>
        </w:rPr>
        <w:t xml:space="preserve">). </w:t>
      </w:r>
      <w:r w:rsidR="00151EA3">
        <w:rPr>
          <w:rFonts w:ascii="Times New Roman" w:hAnsi="Times New Roman" w:cs="Times New Roman"/>
          <w:sz w:val="28"/>
          <w:szCs w:val="28"/>
          <w:lang w:val="uk-UA"/>
        </w:rPr>
        <w:t>Але у інших країнах цей показник є набагато вищим: у Великій Британії</w:t>
      </w:r>
      <w:r w:rsidRPr="004D71E8">
        <w:rPr>
          <w:rFonts w:ascii="Times New Roman" w:hAnsi="Times New Roman" w:cs="Times New Roman"/>
          <w:sz w:val="28"/>
          <w:szCs w:val="28"/>
          <w:lang w:val="uk-UA"/>
        </w:rPr>
        <w:t xml:space="preserve"> – 21,1%</w:t>
      </w:r>
      <w:r w:rsidR="00151EA3">
        <w:rPr>
          <w:rFonts w:ascii="Times New Roman" w:hAnsi="Times New Roman" w:cs="Times New Roman"/>
          <w:sz w:val="28"/>
          <w:szCs w:val="28"/>
          <w:lang w:val="uk-UA"/>
        </w:rPr>
        <w:t>, в Австралії</w:t>
      </w:r>
      <w:r w:rsidRPr="004D71E8">
        <w:rPr>
          <w:rFonts w:ascii="Times New Roman" w:hAnsi="Times New Roman" w:cs="Times New Roman"/>
          <w:sz w:val="28"/>
          <w:szCs w:val="28"/>
          <w:lang w:val="uk-UA"/>
        </w:rPr>
        <w:t xml:space="preserve"> –</w:t>
      </w:r>
      <w:r w:rsidR="00151EA3">
        <w:rPr>
          <w:rFonts w:ascii="Times New Roman" w:hAnsi="Times New Roman" w:cs="Times New Roman"/>
          <w:sz w:val="28"/>
          <w:szCs w:val="28"/>
          <w:lang w:val="uk-UA"/>
        </w:rPr>
        <w:t xml:space="preserve"> </w:t>
      </w:r>
      <w:r w:rsidRPr="004D71E8">
        <w:rPr>
          <w:rFonts w:ascii="Times New Roman" w:hAnsi="Times New Roman" w:cs="Times New Roman"/>
          <w:sz w:val="28"/>
          <w:szCs w:val="28"/>
          <w:lang w:val="uk-UA"/>
        </w:rPr>
        <w:t>20,7% [9, с. 51].</w:t>
      </w:r>
    </w:p>
    <w:p w:rsidR="004E7511" w:rsidRPr="002037CE" w:rsidRDefault="004E7511" w:rsidP="004E7511">
      <w:pPr>
        <w:pStyle w:val="a5"/>
        <w:autoSpaceDE w:val="0"/>
        <w:autoSpaceDN w:val="0"/>
        <w:adjustRightInd w:val="0"/>
        <w:spacing w:after="0" w:line="360" w:lineRule="auto"/>
        <w:ind w:left="0"/>
        <w:jc w:val="both"/>
        <w:rPr>
          <w:rFonts w:ascii="Times New Roman" w:hAnsi="Times New Roman" w:cs="Times New Roman"/>
          <w:sz w:val="28"/>
          <w:szCs w:val="28"/>
          <w:lang w:val="uk-UA"/>
        </w:rPr>
      </w:pPr>
      <w:r w:rsidRPr="004D71E8">
        <w:rPr>
          <w:rFonts w:ascii="Times New Roman" w:hAnsi="Times New Roman" w:cs="Times New Roman"/>
          <w:color w:val="5B9BD5" w:themeColor="accent1"/>
          <w:sz w:val="28"/>
          <w:szCs w:val="28"/>
          <w:lang w:val="uk-UA"/>
        </w:rPr>
        <w:tab/>
      </w:r>
      <w:r w:rsidRPr="002037CE">
        <w:rPr>
          <w:rFonts w:ascii="Times New Roman" w:hAnsi="Times New Roman" w:cs="Times New Roman"/>
          <w:sz w:val="28"/>
          <w:szCs w:val="28"/>
          <w:lang w:val="uk-UA"/>
        </w:rPr>
        <w:t>Процес інтернаціоналізації вищої освіти дає можливість визначити її позитивні сторони:</w:t>
      </w:r>
    </w:p>
    <w:p w:rsidR="004E7511" w:rsidRPr="002037CE" w:rsidRDefault="004E7511" w:rsidP="004E7511">
      <w:pPr>
        <w:pStyle w:val="a5"/>
        <w:numPr>
          <w:ilvl w:val="0"/>
          <w:numId w:val="14"/>
        </w:numPr>
        <w:autoSpaceDE w:val="0"/>
        <w:autoSpaceDN w:val="0"/>
        <w:adjustRightInd w:val="0"/>
        <w:spacing w:after="0" w:line="360" w:lineRule="auto"/>
        <w:jc w:val="both"/>
        <w:rPr>
          <w:rFonts w:ascii="Times New Roman" w:hAnsi="Times New Roman" w:cs="Times New Roman"/>
          <w:sz w:val="28"/>
          <w:szCs w:val="28"/>
          <w:lang w:val="uk-UA"/>
        </w:rPr>
      </w:pPr>
      <w:r w:rsidRPr="002037CE">
        <w:rPr>
          <w:rFonts w:ascii="Times New Roman" w:hAnsi="Times New Roman" w:cs="Times New Roman"/>
          <w:sz w:val="28"/>
          <w:szCs w:val="28"/>
          <w:lang w:val="uk-UA"/>
        </w:rPr>
        <w:t>удосконалення навч</w:t>
      </w:r>
      <w:r w:rsidR="0095576A">
        <w:rPr>
          <w:rFonts w:ascii="Times New Roman" w:hAnsi="Times New Roman" w:cs="Times New Roman"/>
          <w:sz w:val="28"/>
          <w:szCs w:val="28"/>
          <w:lang w:val="uk-UA"/>
        </w:rPr>
        <w:t>альних програм;</w:t>
      </w:r>
    </w:p>
    <w:p w:rsidR="004E7511" w:rsidRPr="002037CE" w:rsidRDefault="004E7511" w:rsidP="004E7511">
      <w:pPr>
        <w:pStyle w:val="a5"/>
        <w:numPr>
          <w:ilvl w:val="0"/>
          <w:numId w:val="14"/>
        </w:numPr>
        <w:autoSpaceDE w:val="0"/>
        <w:autoSpaceDN w:val="0"/>
        <w:adjustRightInd w:val="0"/>
        <w:spacing w:after="0" w:line="360" w:lineRule="auto"/>
        <w:jc w:val="both"/>
        <w:rPr>
          <w:rFonts w:ascii="Times New Roman" w:hAnsi="Times New Roman" w:cs="Times New Roman"/>
          <w:sz w:val="28"/>
          <w:szCs w:val="28"/>
          <w:lang w:val="uk-UA"/>
        </w:rPr>
      </w:pPr>
      <w:r w:rsidRPr="002037CE">
        <w:rPr>
          <w:rFonts w:ascii="Times New Roman" w:hAnsi="Times New Roman" w:cs="Times New Roman"/>
          <w:sz w:val="28"/>
          <w:szCs w:val="28"/>
          <w:lang w:val="uk-UA"/>
        </w:rPr>
        <w:t>міжнародний обмін науково-педагогічними співробітниками сприяє модернізації</w:t>
      </w:r>
      <w:r>
        <w:rPr>
          <w:rFonts w:ascii="Times New Roman" w:hAnsi="Times New Roman" w:cs="Times New Roman"/>
          <w:sz w:val="28"/>
          <w:szCs w:val="28"/>
          <w:lang w:val="uk-UA"/>
        </w:rPr>
        <w:t xml:space="preserve"> й зроста</w:t>
      </w:r>
      <w:r w:rsidRPr="002037CE">
        <w:rPr>
          <w:rFonts w:ascii="Times New Roman" w:hAnsi="Times New Roman" w:cs="Times New Roman"/>
          <w:sz w:val="28"/>
          <w:szCs w:val="28"/>
          <w:lang w:val="uk-UA"/>
        </w:rPr>
        <w:t>нню якості підготовки кадрів;</w:t>
      </w:r>
    </w:p>
    <w:p w:rsidR="004E7511" w:rsidRPr="002037CE" w:rsidRDefault="004E7511" w:rsidP="004E7511">
      <w:pPr>
        <w:pStyle w:val="a5"/>
        <w:numPr>
          <w:ilvl w:val="0"/>
          <w:numId w:val="14"/>
        </w:numPr>
        <w:autoSpaceDE w:val="0"/>
        <w:autoSpaceDN w:val="0"/>
        <w:adjustRightInd w:val="0"/>
        <w:spacing w:after="0" w:line="360" w:lineRule="auto"/>
        <w:jc w:val="both"/>
        <w:rPr>
          <w:rFonts w:ascii="Times New Roman" w:hAnsi="Times New Roman" w:cs="Times New Roman"/>
          <w:sz w:val="28"/>
          <w:szCs w:val="28"/>
          <w:lang w:val="uk-UA"/>
        </w:rPr>
      </w:pPr>
      <w:r w:rsidRPr="002037CE">
        <w:rPr>
          <w:rFonts w:ascii="Times New Roman" w:hAnsi="Times New Roman" w:cs="Times New Roman"/>
          <w:sz w:val="28"/>
          <w:szCs w:val="28"/>
          <w:lang w:val="uk-UA"/>
        </w:rPr>
        <w:t>постійний пошук, який має на меті забезпечення конкурентоздатності випускників;</w:t>
      </w:r>
    </w:p>
    <w:p w:rsidR="004E7511" w:rsidRPr="002037CE" w:rsidRDefault="004E7511" w:rsidP="004E7511">
      <w:pPr>
        <w:pStyle w:val="a5"/>
        <w:numPr>
          <w:ilvl w:val="0"/>
          <w:numId w:val="14"/>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зроста</w:t>
      </w:r>
      <w:r w:rsidRPr="002037CE">
        <w:rPr>
          <w:rFonts w:ascii="Times New Roman" w:hAnsi="Times New Roman" w:cs="Times New Roman"/>
          <w:sz w:val="28"/>
          <w:szCs w:val="28"/>
          <w:lang w:val="uk-UA"/>
        </w:rPr>
        <w:t xml:space="preserve">ння якості наукових досліджень; </w:t>
      </w:r>
    </w:p>
    <w:p w:rsidR="004E7511" w:rsidRPr="002037CE" w:rsidRDefault="004E7511" w:rsidP="004E7511">
      <w:pPr>
        <w:pStyle w:val="a5"/>
        <w:numPr>
          <w:ilvl w:val="0"/>
          <w:numId w:val="14"/>
        </w:numPr>
        <w:autoSpaceDE w:val="0"/>
        <w:autoSpaceDN w:val="0"/>
        <w:adjustRightInd w:val="0"/>
        <w:spacing w:after="0" w:line="360" w:lineRule="auto"/>
        <w:jc w:val="both"/>
        <w:rPr>
          <w:rFonts w:ascii="Times New Roman" w:hAnsi="Times New Roman" w:cs="Times New Roman"/>
          <w:sz w:val="28"/>
          <w:szCs w:val="28"/>
          <w:lang w:val="uk-UA"/>
        </w:rPr>
      </w:pPr>
      <w:r w:rsidRPr="002037CE">
        <w:rPr>
          <w:rFonts w:ascii="Times New Roman" w:hAnsi="Times New Roman" w:cs="Times New Roman"/>
          <w:sz w:val="28"/>
          <w:szCs w:val="28"/>
          <w:lang w:val="uk-UA"/>
        </w:rPr>
        <w:t>поширення особистих цінностей і формування позитивної репутації країни;</w:t>
      </w:r>
    </w:p>
    <w:p w:rsidR="004E7511" w:rsidRPr="002037CE" w:rsidRDefault="004E7511" w:rsidP="004E7511">
      <w:pPr>
        <w:pStyle w:val="a5"/>
        <w:numPr>
          <w:ilvl w:val="0"/>
          <w:numId w:val="14"/>
        </w:numPr>
        <w:autoSpaceDE w:val="0"/>
        <w:autoSpaceDN w:val="0"/>
        <w:adjustRightInd w:val="0"/>
        <w:spacing w:after="0" w:line="360" w:lineRule="auto"/>
        <w:jc w:val="both"/>
        <w:rPr>
          <w:rFonts w:ascii="Times New Roman" w:hAnsi="Times New Roman" w:cs="Times New Roman"/>
          <w:sz w:val="28"/>
          <w:szCs w:val="28"/>
          <w:lang w:val="uk-UA"/>
        </w:rPr>
      </w:pPr>
      <w:r w:rsidRPr="002037CE">
        <w:rPr>
          <w:rFonts w:ascii="Times New Roman" w:hAnsi="Times New Roman" w:cs="Times New Roman"/>
          <w:sz w:val="28"/>
          <w:szCs w:val="28"/>
          <w:lang w:val="uk-UA"/>
        </w:rPr>
        <w:t>міжнародна вища освіта – це вагоме джерело надходжень до національної економіки;</w:t>
      </w:r>
    </w:p>
    <w:p w:rsidR="004E7511" w:rsidRPr="002037CE" w:rsidRDefault="004E7511" w:rsidP="004E7511">
      <w:pPr>
        <w:pStyle w:val="a5"/>
        <w:numPr>
          <w:ilvl w:val="0"/>
          <w:numId w:val="14"/>
        </w:numPr>
        <w:autoSpaceDE w:val="0"/>
        <w:autoSpaceDN w:val="0"/>
        <w:adjustRightInd w:val="0"/>
        <w:spacing w:after="0" w:line="360" w:lineRule="auto"/>
        <w:jc w:val="both"/>
        <w:rPr>
          <w:rFonts w:ascii="Times New Roman" w:hAnsi="Times New Roman" w:cs="Times New Roman"/>
          <w:sz w:val="28"/>
          <w:szCs w:val="28"/>
          <w:lang w:val="uk-UA"/>
        </w:rPr>
      </w:pPr>
      <w:r w:rsidRPr="002037CE">
        <w:rPr>
          <w:rFonts w:ascii="Times New Roman" w:hAnsi="Times New Roman" w:cs="Times New Roman"/>
          <w:sz w:val="28"/>
          <w:szCs w:val="28"/>
          <w:lang w:val="uk-UA"/>
        </w:rPr>
        <w:t>сприяння культурній експансії.</w:t>
      </w:r>
    </w:p>
    <w:p w:rsidR="004E7511" w:rsidRPr="00DF353C" w:rsidRDefault="004E7511" w:rsidP="004E7511">
      <w:pPr>
        <w:autoSpaceDE w:val="0"/>
        <w:autoSpaceDN w:val="0"/>
        <w:adjustRightInd w:val="0"/>
        <w:spacing w:after="0" w:line="360" w:lineRule="auto"/>
        <w:jc w:val="both"/>
        <w:rPr>
          <w:rFonts w:ascii="Times New Roman" w:hAnsi="Times New Roman" w:cs="Times New Roman"/>
          <w:color w:val="FF0000"/>
          <w:sz w:val="28"/>
          <w:szCs w:val="28"/>
          <w:lang w:val="uk-UA"/>
        </w:rPr>
      </w:pPr>
      <w:r w:rsidRPr="00083E1B">
        <w:rPr>
          <w:rFonts w:ascii="Times New Roman" w:hAnsi="Times New Roman" w:cs="Times New Roman"/>
          <w:color w:val="5B9BD5" w:themeColor="accent1"/>
          <w:sz w:val="28"/>
          <w:szCs w:val="28"/>
          <w:lang w:val="uk-UA"/>
        </w:rPr>
        <w:lastRenderedPageBreak/>
        <w:tab/>
      </w:r>
      <w:r w:rsidRPr="00470CAC">
        <w:rPr>
          <w:rFonts w:ascii="Times New Roman" w:hAnsi="Times New Roman" w:cs="Times New Roman"/>
          <w:sz w:val="28"/>
          <w:szCs w:val="28"/>
          <w:lang w:val="uk-UA"/>
        </w:rPr>
        <w:t>Глобальна і</w:t>
      </w:r>
      <w:r w:rsidR="0095576A">
        <w:rPr>
          <w:rFonts w:ascii="Times New Roman" w:hAnsi="Times New Roman" w:cs="Times New Roman"/>
          <w:sz w:val="28"/>
          <w:szCs w:val="28"/>
          <w:lang w:val="uk-UA"/>
        </w:rPr>
        <w:t>нформатизація суспільства – це невід’ємна</w:t>
      </w:r>
      <w:r w:rsidRPr="00470CAC">
        <w:rPr>
          <w:rFonts w:ascii="Times New Roman" w:hAnsi="Times New Roman" w:cs="Times New Roman"/>
          <w:sz w:val="28"/>
          <w:szCs w:val="28"/>
          <w:lang w:val="uk-UA"/>
        </w:rPr>
        <w:t xml:space="preserve"> риса цивілізації у XXI ст. Стрімке зростання засобів інформатики, поява нових інформаційних технологій обумовила формування інформаційного середовища жи</w:t>
      </w:r>
      <w:r>
        <w:rPr>
          <w:rFonts w:ascii="Times New Roman" w:hAnsi="Times New Roman" w:cs="Times New Roman"/>
          <w:sz w:val="28"/>
          <w:szCs w:val="28"/>
          <w:lang w:val="uk-UA"/>
        </w:rPr>
        <w:t>ттєдіяльності людей, і, як наслідок,</w:t>
      </w:r>
      <w:r w:rsidRPr="00470CAC">
        <w:rPr>
          <w:rFonts w:ascii="Times New Roman" w:hAnsi="Times New Roman" w:cs="Times New Roman"/>
          <w:sz w:val="28"/>
          <w:szCs w:val="28"/>
          <w:lang w:val="uk-UA"/>
        </w:rPr>
        <w:t xml:space="preserve"> інформаційного суспільства. </w:t>
      </w:r>
      <w:r>
        <w:rPr>
          <w:rFonts w:ascii="Times New Roman" w:hAnsi="Times New Roman" w:cs="Times New Roman"/>
          <w:sz w:val="28"/>
          <w:szCs w:val="28"/>
          <w:lang w:val="uk-UA"/>
        </w:rPr>
        <w:t>Це</w:t>
      </w:r>
      <w:r w:rsidRPr="00470CAC">
        <w:rPr>
          <w:rFonts w:ascii="Times New Roman" w:hAnsi="Times New Roman" w:cs="Times New Roman"/>
          <w:sz w:val="28"/>
          <w:szCs w:val="28"/>
          <w:lang w:val="uk-UA"/>
        </w:rPr>
        <w:t xml:space="preserve"> надало людині нові можливості, але  водночас обумовило виникнення проблем, які раніше були невідомі.</w:t>
      </w:r>
    </w:p>
    <w:p w:rsidR="004E7511" w:rsidRPr="001218FC" w:rsidRDefault="004E7511" w:rsidP="004E7511">
      <w:pPr>
        <w:autoSpaceDE w:val="0"/>
        <w:autoSpaceDN w:val="0"/>
        <w:adjustRightInd w:val="0"/>
        <w:spacing w:after="0" w:line="360" w:lineRule="auto"/>
        <w:jc w:val="both"/>
        <w:rPr>
          <w:rFonts w:ascii="Times New Roman" w:hAnsi="Times New Roman" w:cs="Times New Roman"/>
          <w:color w:val="FF0000"/>
          <w:sz w:val="28"/>
          <w:szCs w:val="28"/>
          <w:lang w:val="uk-UA"/>
        </w:rPr>
      </w:pPr>
      <w:r w:rsidRPr="00083E1B">
        <w:rPr>
          <w:rFonts w:ascii="Times New Roman" w:hAnsi="Times New Roman" w:cs="Times New Roman"/>
          <w:color w:val="5B9BD5" w:themeColor="accent1"/>
          <w:sz w:val="28"/>
          <w:szCs w:val="28"/>
          <w:lang w:val="uk-UA"/>
        </w:rPr>
        <w:tab/>
      </w:r>
      <w:r w:rsidRPr="00A13AB3">
        <w:rPr>
          <w:rFonts w:ascii="Times New Roman" w:hAnsi="Times New Roman" w:cs="Times New Roman"/>
          <w:sz w:val="28"/>
          <w:szCs w:val="28"/>
          <w:lang w:val="uk-UA"/>
        </w:rPr>
        <w:t xml:space="preserve">Досягнення інформатики </w:t>
      </w:r>
      <w:r>
        <w:rPr>
          <w:rFonts w:ascii="Times New Roman" w:hAnsi="Times New Roman" w:cs="Times New Roman"/>
          <w:sz w:val="28"/>
          <w:szCs w:val="28"/>
          <w:lang w:val="uk-UA"/>
        </w:rPr>
        <w:t xml:space="preserve">вплинули на всі сфери життя, зокрема </w:t>
      </w:r>
      <w:r w:rsidRPr="00A13AB3">
        <w:rPr>
          <w:rFonts w:ascii="Times New Roman" w:hAnsi="Times New Roman" w:cs="Times New Roman"/>
          <w:sz w:val="28"/>
          <w:szCs w:val="28"/>
          <w:lang w:val="uk-UA"/>
        </w:rPr>
        <w:t xml:space="preserve">і </w:t>
      </w:r>
      <w:r>
        <w:rPr>
          <w:rFonts w:ascii="Times New Roman" w:hAnsi="Times New Roman" w:cs="Times New Roman"/>
          <w:sz w:val="28"/>
          <w:szCs w:val="28"/>
          <w:lang w:val="uk-UA"/>
        </w:rPr>
        <w:t>на соціальну сферу, до якої належить освіта.</w:t>
      </w:r>
      <w:r w:rsidRPr="00A13AB3">
        <w:rPr>
          <w:rFonts w:ascii="Times New Roman" w:hAnsi="Times New Roman" w:cs="Times New Roman"/>
          <w:sz w:val="28"/>
          <w:szCs w:val="28"/>
          <w:lang w:val="uk-UA"/>
        </w:rPr>
        <w:t xml:space="preserve"> Інформатизація – це </w:t>
      </w:r>
      <w:r>
        <w:rPr>
          <w:rFonts w:ascii="Times New Roman" w:hAnsi="Times New Roman" w:cs="Times New Roman"/>
          <w:sz w:val="28"/>
          <w:szCs w:val="28"/>
          <w:lang w:val="uk-UA"/>
        </w:rPr>
        <w:t>комплекс</w:t>
      </w:r>
      <w:r w:rsidRPr="00A13AB3">
        <w:rPr>
          <w:rFonts w:ascii="Times New Roman" w:hAnsi="Times New Roman" w:cs="Times New Roman"/>
          <w:sz w:val="28"/>
          <w:szCs w:val="28"/>
          <w:lang w:val="uk-UA"/>
        </w:rPr>
        <w:t xml:space="preserve">  організаційних, правових, політичних, соціально-економічних, виробничих</w:t>
      </w:r>
      <w:r>
        <w:rPr>
          <w:rFonts w:ascii="Times New Roman" w:hAnsi="Times New Roman" w:cs="Times New Roman"/>
          <w:sz w:val="28"/>
          <w:szCs w:val="28"/>
          <w:lang w:val="uk-UA"/>
        </w:rPr>
        <w:t>,</w:t>
      </w:r>
      <w:r w:rsidR="0095576A">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науково-технічних</w:t>
      </w:r>
      <w:r w:rsidR="0095576A">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процесів</w:t>
      </w:r>
      <w:r>
        <w:rPr>
          <w:rFonts w:ascii="Times New Roman" w:hAnsi="Times New Roman" w:cs="Times New Roman"/>
          <w:sz w:val="28"/>
          <w:szCs w:val="28"/>
          <w:lang w:val="uk-UA"/>
        </w:rPr>
        <w:t>,</w:t>
      </w:r>
      <w:r w:rsidR="0095576A">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пов’язані між собою</w:t>
      </w:r>
      <w:r w:rsidR="009557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Pr="00A13AB3">
        <w:rPr>
          <w:rFonts w:ascii="Times New Roman" w:hAnsi="Times New Roman" w:cs="Times New Roman"/>
          <w:sz w:val="28"/>
          <w:szCs w:val="28"/>
          <w:lang w:val="uk-UA"/>
        </w:rPr>
        <w:t xml:space="preserve">спрямовані </w:t>
      </w:r>
      <w:r>
        <w:rPr>
          <w:rFonts w:ascii="Times New Roman" w:hAnsi="Times New Roman" w:cs="Times New Roman"/>
          <w:sz w:val="28"/>
          <w:szCs w:val="28"/>
          <w:lang w:val="uk-UA"/>
        </w:rPr>
        <w:t>на забезпече</w:t>
      </w:r>
      <w:r w:rsidRPr="00A13AB3">
        <w:rPr>
          <w:rFonts w:ascii="Times New Roman" w:hAnsi="Times New Roman" w:cs="Times New Roman"/>
          <w:sz w:val="28"/>
          <w:szCs w:val="28"/>
          <w:lang w:val="uk-UA"/>
        </w:rPr>
        <w:t>ння інформаційних потреб</w:t>
      </w:r>
      <w:r>
        <w:rPr>
          <w:rFonts w:ascii="Times New Roman" w:hAnsi="Times New Roman" w:cs="Times New Roman"/>
          <w:sz w:val="28"/>
          <w:szCs w:val="28"/>
          <w:lang w:val="uk-UA"/>
        </w:rPr>
        <w:t xml:space="preserve"> людини</w:t>
      </w:r>
      <w:r w:rsidRPr="00A13AB3">
        <w:rPr>
          <w:rFonts w:ascii="Times New Roman" w:hAnsi="Times New Roman" w:cs="Times New Roman"/>
          <w:sz w:val="28"/>
          <w:szCs w:val="28"/>
          <w:lang w:val="uk-UA"/>
        </w:rPr>
        <w:t xml:space="preserve">, реалізації </w:t>
      </w:r>
      <w:r>
        <w:rPr>
          <w:rFonts w:ascii="Times New Roman" w:hAnsi="Times New Roman" w:cs="Times New Roman"/>
          <w:sz w:val="28"/>
          <w:szCs w:val="28"/>
          <w:lang w:val="uk-UA"/>
        </w:rPr>
        <w:t xml:space="preserve">її </w:t>
      </w:r>
      <w:r w:rsidRPr="00A13AB3">
        <w:rPr>
          <w:rFonts w:ascii="Times New Roman" w:hAnsi="Times New Roman" w:cs="Times New Roman"/>
          <w:sz w:val="28"/>
          <w:szCs w:val="28"/>
          <w:lang w:val="uk-UA"/>
        </w:rPr>
        <w:t xml:space="preserve">прав </w:t>
      </w:r>
      <w:r>
        <w:rPr>
          <w:rFonts w:ascii="Times New Roman" w:hAnsi="Times New Roman" w:cs="Times New Roman"/>
          <w:sz w:val="28"/>
          <w:szCs w:val="28"/>
          <w:lang w:val="uk-UA"/>
        </w:rPr>
        <w:t>шляхом</w:t>
      </w:r>
      <w:r w:rsidR="009557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продукування, </w:t>
      </w:r>
      <w:r w:rsidRPr="00A13AB3">
        <w:rPr>
          <w:rFonts w:ascii="Times New Roman" w:hAnsi="Times New Roman" w:cs="Times New Roman"/>
          <w:sz w:val="28"/>
          <w:szCs w:val="28"/>
          <w:lang w:val="uk-UA"/>
        </w:rPr>
        <w:t>використання інформаційних систем</w:t>
      </w:r>
      <w:r>
        <w:rPr>
          <w:rFonts w:ascii="Times New Roman" w:hAnsi="Times New Roman" w:cs="Times New Roman"/>
          <w:sz w:val="28"/>
          <w:szCs w:val="28"/>
          <w:lang w:val="uk-UA"/>
        </w:rPr>
        <w:t xml:space="preserve"> та </w:t>
      </w:r>
      <w:r w:rsidRPr="00A13AB3">
        <w:rPr>
          <w:rFonts w:ascii="Times New Roman" w:hAnsi="Times New Roman" w:cs="Times New Roman"/>
          <w:sz w:val="28"/>
          <w:szCs w:val="28"/>
          <w:lang w:val="uk-UA"/>
        </w:rPr>
        <w:t>ресурсів</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інформаційних технологій, </w:t>
      </w:r>
      <w:r>
        <w:rPr>
          <w:rFonts w:ascii="Times New Roman" w:hAnsi="Times New Roman" w:cs="Times New Roman"/>
          <w:sz w:val="28"/>
          <w:szCs w:val="28"/>
          <w:lang w:val="uk-UA"/>
        </w:rPr>
        <w:t>які створені</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за участю</w:t>
      </w:r>
      <w:r w:rsidRPr="00A13AB3">
        <w:rPr>
          <w:rFonts w:ascii="Times New Roman" w:hAnsi="Times New Roman" w:cs="Times New Roman"/>
          <w:sz w:val="28"/>
          <w:szCs w:val="28"/>
          <w:lang w:val="uk-UA"/>
        </w:rPr>
        <w:t xml:space="preserve"> сучасної обчислюва</w:t>
      </w:r>
      <w:r>
        <w:rPr>
          <w:rFonts w:ascii="Times New Roman" w:hAnsi="Times New Roman" w:cs="Times New Roman"/>
          <w:sz w:val="28"/>
          <w:szCs w:val="28"/>
          <w:lang w:val="uk-UA"/>
        </w:rPr>
        <w:t>льної та комунікаційної техніки</w:t>
      </w:r>
      <w:r w:rsidR="0095576A">
        <w:rPr>
          <w:rFonts w:ascii="Times New Roman" w:hAnsi="Times New Roman" w:cs="Times New Roman"/>
          <w:sz w:val="28"/>
          <w:szCs w:val="28"/>
          <w:lang w:val="uk-UA"/>
        </w:rPr>
        <w:t>.</w:t>
      </w:r>
    </w:p>
    <w:p w:rsidR="004E7511" w:rsidRPr="00A13AB3" w:rsidRDefault="004E7511" w:rsidP="004E7511">
      <w:pPr>
        <w:autoSpaceDE w:val="0"/>
        <w:autoSpaceDN w:val="0"/>
        <w:adjustRightInd w:val="0"/>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t xml:space="preserve">Інформатизація освіти – це </w:t>
      </w:r>
      <w:r>
        <w:rPr>
          <w:rFonts w:ascii="Times New Roman" w:hAnsi="Times New Roman" w:cs="Times New Roman"/>
          <w:sz w:val="28"/>
          <w:szCs w:val="28"/>
          <w:lang w:val="uk-UA"/>
        </w:rPr>
        <w:t>впровадження</w:t>
      </w:r>
      <w:r w:rsidRPr="00A13AB3">
        <w:rPr>
          <w:rFonts w:ascii="Times New Roman" w:hAnsi="Times New Roman" w:cs="Times New Roman"/>
          <w:sz w:val="28"/>
          <w:szCs w:val="28"/>
          <w:lang w:val="uk-UA"/>
        </w:rPr>
        <w:t xml:space="preserve"> в освітній процес інформаційних засобів, </w:t>
      </w:r>
      <w:r>
        <w:rPr>
          <w:rFonts w:ascii="Times New Roman" w:hAnsi="Times New Roman" w:cs="Times New Roman"/>
          <w:sz w:val="28"/>
          <w:szCs w:val="28"/>
          <w:lang w:val="uk-UA"/>
        </w:rPr>
        <w:t>які</w:t>
      </w:r>
      <w:r w:rsidRPr="00A13AB3">
        <w:rPr>
          <w:rFonts w:ascii="Times New Roman" w:hAnsi="Times New Roman" w:cs="Times New Roman"/>
          <w:sz w:val="28"/>
          <w:szCs w:val="28"/>
          <w:lang w:val="uk-UA"/>
        </w:rPr>
        <w:t xml:space="preserve"> працюють на основі мікропроцесорів, електронної продукції і педагогічних технологій, що </w:t>
      </w:r>
      <w:r>
        <w:rPr>
          <w:rFonts w:ascii="Times New Roman" w:hAnsi="Times New Roman" w:cs="Times New Roman"/>
          <w:sz w:val="28"/>
          <w:szCs w:val="28"/>
          <w:lang w:val="uk-UA"/>
        </w:rPr>
        <w:t>передбачають</w:t>
      </w:r>
      <w:r w:rsidRPr="00A13AB3">
        <w:rPr>
          <w:rFonts w:ascii="Times New Roman" w:hAnsi="Times New Roman" w:cs="Times New Roman"/>
          <w:sz w:val="28"/>
          <w:szCs w:val="28"/>
          <w:lang w:val="uk-UA"/>
        </w:rPr>
        <w:t xml:space="preserve"> використанн</w:t>
      </w:r>
      <w:r>
        <w:rPr>
          <w:rFonts w:ascii="Times New Roman" w:hAnsi="Times New Roman" w:cs="Times New Roman"/>
          <w:sz w:val="28"/>
          <w:szCs w:val="28"/>
          <w:lang w:val="uk-UA"/>
        </w:rPr>
        <w:t>я</w:t>
      </w:r>
      <w:r w:rsidRPr="00A13AB3">
        <w:rPr>
          <w:rFonts w:ascii="Times New Roman" w:hAnsi="Times New Roman" w:cs="Times New Roman"/>
          <w:sz w:val="28"/>
          <w:szCs w:val="28"/>
          <w:lang w:val="uk-UA"/>
        </w:rPr>
        <w:t xml:space="preserve"> для навчання інформаційно-комунікаційних технологій (ІКТ). </w:t>
      </w:r>
    </w:p>
    <w:p w:rsidR="004E7511" w:rsidRPr="00A13AB3" w:rsidRDefault="004E7511" w:rsidP="004E7511">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Інформатизація освіти передбачає</w:t>
      </w:r>
      <w:r w:rsidR="0095576A">
        <w:rPr>
          <w:rFonts w:ascii="Times New Roman" w:hAnsi="Times New Roman" w:cs="Times New Roman"/>
          <w:sz w:val="28"/>
          <w:szCs w:val="28"/>
          <w:lang w:val="uk-UA"/>
        </w:rPr>
        <w:t xml:space="preserve"> </w:t>
      </w:r>
      <w:r>
        <w:rPr>
          <w:rFonts w:ascii="Times New Roman" w:hAnsi="Times New Roman" w:cs="Times New Roman"/>
          <w:sz w:val="28"/>
          <w:szCs w:val="28"/>
          <w:lang w:val="uk-UA"/>
        </w:rPr>
        <w:t>впровадження</w:t>
      </w:r>
      <w:r w:rsidRPr="00A13AB3">
        <w:rPr>
          <w:rFonts w:ascii="Times New Roman" w:hAnsi="Times New Roman" w:cs="Times New Roman"/>
          <w:sz w:val="28"/>
          <w:szCs w:val="28"/>
          <w:lang w:val="uk-UA"/>
        </w:rPr>
        <w:t xml:space="preserve"> методів і засобів, </w:t>
      </w:r>
      <w:r>
        <w:rPr>
          <w:rFonts w:ascii="Times New Roman" w:hAnsi="Times New Roman" w:cs="Times New Roman"/>
          <w:sz w:val="28"/>
          <w:szCs w:val="28"/>
          <w:lang w:val="uk-UA"/>
        </w:rPr>
        <w:t>які будуть використовувати новітні</w:t>
      </w:r>
      <w:r w:rsidRPr="00A13AB3">
        <w:rPr>
          <w:rFonts w:ascii="Times New Roman" w:hAnsi="Times New Roman" w:cs="Times New Roman"/>
          <w:sz w:val="28"/>
          <w:szCs w:val="28"/>
          <w:lang w:val="uk-UA"/>
        </w:rPr>
        <w:t xml:space="preserve"> досягнень комп’ютерної техніки</w:t>
      </w:r>
      <w:r>
        <w:rPr>
          <w:rFonts w:ascii="Times New Roman" w:hAnsi="Times New Roman" w:cs="Times New Roman"/>
          <w:sz w:val="28"/>
          <w:szCs w:val="28"/>
          <w:lang w:val="uk-UA"/>
        </w:rPr>
        <w:t xml:space="preserve"> для реалізації</w:t>
      </w:r>
      <w:r w:rsidRPr="00A13AB3">
        <w:rPr>
          <w:rFonts w:ascii="Times New Roman" w:hAnsi="Times New Roman" w:cs="Times New Roman"/>
          <w:sz w:val="28"/>
          <w:szCs w:val="28"/>
          <w:lang w:val="uk-UA"/>
        </w:rPr>
        <w:t xml:space="preserve"> виховних і освітніх педагогічних цілей</w:t>
      </w:r>
      <w:r>
        <w:rPr>
          <w:rFonts w:ascii="Times New Roman" w:hAnsi="Times New Roman" w:cs="Times New Roman"/>
          <w:sz w:val="28"/>
          <w:szCs w:val="28"/>
          <w:lang w:val="uk-UA"/>
        </w:rPr>
        <w:t>. До таких методів входить</w:t>
      </w:r>
      <w:r w:rsidRPr="00A13AB3">
        <w:rPr>
          <w:rFonts w:ascii="Times New Roman" w:hAnsi="Times New Roman" w:cs="Times New Roman"/>
          <w:sz w:val="28"/>
          <w:szCs w:val="28"/>
          <w:lang w:val="uk-UA"/>
        </w:rPr>
        <w:t xml:space="preserve"> комп’ютерне навчання студентів, </w:t>
      </w:r>
      <w:r>
        <w:rPr>
          <w:rFonts w:ascii="Times New Roman" w:hAnsi="Times New Roman" w:cs="Times New Roman"/>
          <w:sz w:val="28"/>
          <w:szCs w:val="28"/>
          <w:lang w:val="uk-UA"/>
        </w:rPr>
        <w:t>застосування ними сучасних досягнень</w:t>
      </w:r>
      <w:r w:rsidRPr="00A13AB3">
        <w:rPr>
          <w:rFonts w:ascii="Times New Roman" w:hAnsi="Times New Roman" w:cs="Times New Roman"/>
          <w:sz w:val="28"/>
          <w:szCs w:val="28"/>
          <w:lang w:val="uk-UA"/>
        </w:rPr>
        <w:t xml:space="preserve"> ІКТ, модернізація освіти, </w:t>
      </w:r>
      <w:r>
        <w:rPr>
          <w:rFonts w:ascii="Times New Roman" w:hAnsi="Times New Roman" w:cs="Times New Roman"/>
          <w:sz w:val="28"/>
          <w:szCs w:val="28"/>
          <w:lang w:val="uk-UA"/>
        </w:rPr>
        <w:t>змісту, методів та форм навчання</w:t>
      </w:r>
      <w:r w:rsidRPr="00A13AB3">
        <w:rPr>
          <w:rFonts w:ascii="Times New Roman" w:hAnsi="Times New Roman" w:cs="Times New Roman"/>
          <w:sz w:val="28"/>
          <w:szCs w:val="28"/>
          <w:lang w:val="uk-UA"/>
        </w:rPr>
        <w:t xml:space="preserve">. </w:t>
      </w:r>
      <w:r>
        <w:rPr>
          <w:rFonts w:ascii="Times New Roman" w:hAnsi="Times New Roman" w:cs="Times New Roman"/>
          <w:sz w:val="28"/>
          <w:szCs w:val="28"/>
          <w:lang w:val="uk-UA"/>
        </w:rPr>
        <w:t>В сучасній освіті широко використовуються сучасні</w:t>
      </w:r>
      <w:r w:rsidR="0095576A">
        <w:rPr>
          <w:rFonts w:ascii="Times New Roman" w:hAnsi="Times New Roman" w:cs="Times New Roman"/>
          <w:sz w:val="28"/>
          <w:szCs w:val="28"/>
          <w:lang w:val="uk-UA"/>
        </w:rPr>
        <w:t xml:space="preserve"> ІКТ та </w:t>
      </w:r>
      <w:r>
        <w:rPr>
          <w:rFonts w:ascii="Times New Roman" w:hAnsi="Times New Roman" w:cs="Times New Roman"/>
          <w:sz w:val="28"/>
          <w:szCs w:val="28"/>
          <w:lang w:val="uk-UA"/>
        </w:rPr>
        <w:t>можливості глобальної мережі</w:t>
      </w:r>
      <w:r w:rsidRPr="00A13AB3">
        <w:rPr>
          <w:rFonts w:ascii="Times New Roman" w:hAnsi="Times New Roman" w:cs="Times New Roman"/>
          <w:sz w:val="28"/>
          <w:szCs w:val="28"/>
          <w:lang w:val="uk-UA"/>
        </w:rPr>
        <w:t xml:space="preserve"> Інтернет.</w:t>
      </w:r>
    </w:p>
    <w:p w:rsidR="004E7511" w:rsidRPr="00A13AB3" w:rsidRDefault="004E7511" w:rsidP="004E7511">
      <w:pPr>
        <w:autoSpaceDE w:val="0"/>
        <w:autoSpaceDN w:val="0"/>
        <w:adjustRightInd w:val="0"/>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r>
      <w:r>
        <w:rPr>
          <w:rFonts w:ascii="Times New Roman" w:hAnsi="Times New Roman" w:cs="Times New Roman"/>
          <w:sz w:val="28"/>
          <w:szCs w:val="28"/>
          <w:lang w:val="uk-UA"/>
        </w:rPr>
        <w:t>Державна служба статистики України наводить такі дані:</w:t>
      </w:r>
      <w:r w:rsidRPr="00A13AB3">
        <w:rPr>
          <w:rFonts w:ascii="Times New Roman" w:hAnsi="Times New Roman" w:cs="Times New Roman"/>
          <w:sz w:val="28"/>
          <w:szCs w:val="28"/>
          <w:lang w:val="uk-UA"/>
        </w:rPr>
        <w:t xml:space="preserve"> на початок 2020 р</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кількість інтернет</w:t>
      </w:r>
      <w:r>
        <w:rPr>
          <w:rFonts w:ascii="Times New Roman" w:hAnsi="Times New Roman" w:cs="Times New Roman"/>
          <w:sz w:val="28"/>
          <w:szCs w:val="28"/>
          <w:lang w:val="uk-UA"/>
        </w:rPr>
        <w:t>-</w:t>
      </w:r>
      <w:r w:rsidRPr="00A13AB3">
        <w:rPr>
          <w:rFonts w:ascii="Times New Roman" w:hAnsi="Times New Roman" w:cs="Times New Roman"/>
          <w:sz w:val="28"/>
          <w:szCs w:val="28"/>
          <w:lang w:val="uk-UA"/>
        </w:rPr>
        <w:t>користувачів</w:t>
      </w:r>
      <w:r>
        <w:rPr>
          <w:rFonts w:ascii="Times New Roman" w:hAnsi="Times New Roman" w:cs="Times New Roman"/>
          <w:sz w:val="28"/>
          <w:szCs w:val="28"/>
          <w:lang w:val="uk-UA"/>
        </w:rPr>
        <w:t xml:space="preserve"> дорівнюва</w:t>
      </w:r>
      <w:r w:rsidRPr="00A13AB3">
        <w:rPr>
          <w:rFonts w:ascii="Times New Roman" w:hAnsi="Times New Roman" w:cs="Times New Roman"/>
          <w:sz w:val="28"/>
          <w:szCs w:val="28"/>
          <w:lang w:val="uk-UA"/>
        </w:rPr>
        <w:t>ла</w:t>
      </w:r>
      <w:r>
        <w:rPr>
          <w:rFonts w:ascii="Times New Roman" w:hAnsi="Times New Roman" w:cs="Times New Roman"/>
          <w:sz w:val="28"/>
          <w:szCs w:val="28"/>
          <w:lang w:val="uk-UA"/>
        </w:rPr>
        <w:t xml:space="preserve"> 28,787 млн осіб, що в 2,96 рази</w:t>
      </w:r>
      <w:r w:rsidRPr="00A13AB3">
        <w:rPr>
          <w:rFonts w:ascii="Times New Roman" w:hAnsi="Times New Roman" w:cs="Times New Roman"/>
          <w:sz w:val="28"/>
          <w:szCs w:val="28"/>
          <w:lang w:val="uk-UA"/>
        </w:rPr>
        <w:t xml:space="preserve"> більше, ніж у 2010 році. У 2010 р</w:t>
      </w:r>
      <w:r>
        <w:rPr>
          <w:rFonts w:ascii="Times New Roman" w:hAnsi="Times New Roman" w:cs="Times New Roman"/>
          <w:sz w:val="28"/>
          <w:szCs w:val="28"/>
          <w:lang w:val="uk-UA"/>
        </w:rPr>
        <w:t>.</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понад </w:t>
      </w:r>
      <w:r w:rsidRPr="00A13AB3">
        <w:rPr>
          <w:rFonts w:ascii="Times New Roman" w:hAnsi="Times New Roman" w:cs="Times New Roman"/>
          <w:sz w:val="28"/>
          <w:szCs w:val="28"/>
          <w:lang w:val="uk-UA"/>
        </w:rPr>
        <w:t xml:space="preserve">60% користувачів </w:t>
      </w:r>
      <w:r>
        <w:rPr>
          <w:rFonts w:ascii="Times New Roman" w:hAnsi="Times New Roman" w:cs="Times New Roman"/>
          <w:sz w:val="28"/>
          <w:szCs w:val="28"/>
          <w:lang w:val="uk-UA"/>
        </w:rPr>
        <w:t>І</w:t>
      </w:r>
      <w:r w:rsidRPr="00A13AB3">
        <w:rPr>
          <w:rFonts w:ascii="Times New Roman" w:hAnsi="Times New Roman" w:cs="Times New Roman"/>
          <w:sz w:val="28"/>
          <w:szCs w:val="28"/>
          <w:lang w:val="uk-UA"/>
        </w:rPr>
        <w:t xml:space="preserve">нтернету у світі </w:t>
      </w:r>
      <w:r>
        <w:rPr>
          <w:rFonts w:ascii="Times New Roman" w:hAnsi="Times New Roman" w:cs="Times New Roman"/>
          <w:sz w:val="28"/>
          <w:szCs w:val="28"/>
          <w:lang w:val="uk-UA"/>
        </w:rPr>
        <w:t>корист</w:t>
      </w:r>
      <w:r w:rsidRPr="00A13AB3">
        <w:rPr>
          <w:rFonts w:ascii="Times New Roman" w:hAnsi="Times New Roman" w:cs="Times New Roman"/>
          <w:sz w:val="28"/>
          <w:szCs w:val="28"/>
          <w:lang w:val="uk-UA"/>
        </w:rPr>
        <w:t>ували</w:t>
      </w:r>
      <w:r>
        <w:rPr>
          <w:rFonts w:ascii="Times New Roman" w:hAnsi="Times New Roman" w:cs="Times New Roman"/>
          <w:sz w:val="28"/>
          <w:szCs w:val="28"/>
          <w:lang w:val="uk-UA"/>
        </w:rPr>
        <w:t>ся соціальними</w:t>
      </w:r>
      <w:r w:rsidRPr="00A13AB3">
        <w:rPr>
          <w:rFonts w:ascii="Times New Roman" w:hAnsi="Times New Roman" w:cs="Times New Roman"/>
          <w:sz w:val="28"/>
          <w:szCs w:val="28"/>
          <w:lang w:val="uk-UA"/>
        </w:rPr>
        <w:t xml:space="preserve"> медіа, а у 2020 р</w:t>
      </w:r>
      <w:r>
        <w:rPr>
          <w:rFonts w:ascii="Times New Roman" w:hAnsi="Times New Roman" w:cs="Times New Roman"/>
          <w:sz w:val="28"/>
          <w:szCs w:val="28"/>
          <w:lang w:val="uk-UA"/>
        </w:rPr>
        <w:t>.</w:t>
      </w:r>
      <w:r w:rsidR="00955C61">
        <w:rPr>
          <w:rFonts w:ascii="Times New Roman" w:hAnsi="Times New Roman" w:cs="Times New Roman"/>
          <w:sz w:val="28"/>
          <w:szCs w:val="28"/>
          <w:lang w:val="uk-UA"/>
        </w:rPr>
        <w:t xml:space="preserve"> </w:t>
      </w:r>
      <w:r>
        <w:rPr>
          <w:rFonts w:ascii="Times New Roman" w:hAnsi="Times New Roman" w:cs="Times New Roman"/>
          <w:sz w:val="28"/>
          <w:szCs w:val="28"/>
          <w:lang w:val="uk-UA"/>
        </w:rPr>
        <w:t>їх</w:t>
      </w:r>
      <w:r w:rsidRPr="00A13AB3">
        <w:rPr>
          <w:rFonts w:ascii="Times New Roman" w:hAnsi="Times New Roman" w:cs="Times New Roman"/>
          <w:sz w:val="28"/>
          <w:szCs w:val="28"/>
          <w:lang w:val="uk-UA"/>
        </w:rPr>
        <w:t xml:space="preserve"> частка </w:t>
      </w:r>
      <w:r>
        <w:rPr>
          <w:rFonts w:ascii="Times New Roman" w:hAnsi="Times New Roman" w:cs="Times New Roman"/>
          <w:sz w:val="28"/>
          <w:szCs w:val="28"/>
          <w:lang w:val="uk-UA"/>
        </w:rPr>
        <w:t xml:space="preserve">збільшилася до </w:t>
      </w:r>
      <w:r w:rsidRPr="00A13AB3">
        <w:rPr>
          <w:rFonts w:ascii="Times New Roman" w:hAnsi="Times New Roman" w:cs="Times New Roman"/>
          <w:sz w:val="28"/>
          <w:szCs w:val="28"/>
          <w:lang w:val="uk-UA"/>
        </w:rPr>
        <w:t>80%</w:t>
      </w:r>
      <w:r>
        <w:rPr>
          <w:rFonts w:ascii="Times New Roman" w:hAnsi="Times New Roman" w:cs="Times New Roman"/>
          <w:sz w:val="28"/>
          <w:szCs w:val="28"/>
          <w:lang w:val="uk-UA"/>
        </w:rPr>
        <w:t xml:space="preserve"> [13]</w:t>
      </w:r>
      <w:r w:rsidRPr="00A13AB3">
        <w:rPr>
          <w:rFonts w:ascii="Times New Roman" w:hAnsi="Times New Roman" w:cs="Times New Roman"/>
          <w:sz w:val="28"/>
          <w:szCs w:val="28"/>
          <w:lang w:val="uk-UA"/>
        </w:rPr>
        <w:t>.</w:t>
      </w:r>
    </w:p>
    <w:p w:rsidR="004E7511" w:rsidRPr="001218FC" w:rsidRDefault="004E7511" w:rsidP="004E7511">
      <w:pPr>
        <w:autoSpaceDE w:val="0"/>
        <w:autoSpaceDN w:val="0"/>
        <w:adjustRightInd w:val="0"/>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lastRenderedPageBreak/>
        <w:tab/>
        <w:t>За даними дослідження агентства We</w:t>
      </w:r>
      <w:r w:rsidR="00567A2C">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Are</w:t>
      </w:r>
      <w:r w:rsidR="00567A2C">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Social, щомісячна аудиторія соцмереж зросла до 4 млрд користувачів. Отже, акаунтом у</w:t>
      </w:r>
      <w:r w:rsidR="0095576A">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соцмережах володіють 53% населення Землі. Як зазначено у звіті</w:t>
      </w:r>
      <w:r w:rsidR="00075C3E">
        <w:rPr>
          <w:rFonts w:ascii="Times New Roman" w:hAnsi="Times New Roman" w:cs="Times New Roman"/>
          <w:sz w:val="28"/>
          <w:szCs w:val="28"/>
          <w:lang w:val="uk-UA"/>
        </w:rPr>
        <w:t xml:space="preserve"> </w:t>
      </w:r>
      <w:r w:rsidRPr="00B01474">
        <w:rPr>
          <w:rFonts w:ascii="Times New Roman" w:hAnsi="Times New Roman" w:cs="Times New Roman"/>
          <w:sz w:val="28"/>
          <w:szCs w:val="28"/>
          <w:lang w:val="uk-UA"/>
        </w:rPr>
        <w:t>Digital 2020</w:t>
      </w:r>
      <w:r w:rsidRPr="00A13AB3">
        <w:rPr>
          <w:rFonts w:ascii="Times New Roman" w:hAnsi="Times New Roman" w:cs="Times New Roman"/>
          <w:sz w:val="28"/>
          <w:szCs w:val="28"/>
          <w:lang w:val="uk-UA"/>
        </w:rPr>
        <w:t xml:space="preserve">, </w:t>
      </w:r>
      <w:r>
        <w:rPr>
          <w:rFonts w:ascii="Times New Roman" w:hAnsi="Times New Roman" w:cs="Times New Roman"/>
          <w:sz w:val="28"/>
          <w:szCs w:val="28"/>
          <w:lang w:val="uk-UA"/>
        </w:rPr>
        <w:t>на почат</w:t>
      </w:r>
      <w:r w:rsidRPr="00A13AB3">
        <w:rPr>
          <w:rFonts w:ascii="Times New Roman" w:hAnsi="Times New Roman" w:cs="Times New Roman"/>
          <w:sz w:val="28"/>
          <w:szCs w:val="28"/>
          <w:lang w:val="uk-UA"/>
        </w:rPr>
        <w:t>к</w:t>
      </w:r>
      <w:r>
        <w:rPr>
          <w:rFonts w:ascii="Times New Roman" w:hAnsi="Times New Roman" w:cs="Times New Roman"/>
          <w:sz w:val="28"/>
          <w:szCs w:val="28"/>
          <w:lang w:val="uk-UA"/>
        </w:rPr>
        <w:t xml:space="preserve">у </w:t>
      </w:r>
      <w:r w:rsidRPr="00A13AB3">
        <w:rPr>
          <w:rFonts w:ascii="Times New Roman" w:hAnsi="Times New Roman" w:cs="Times New Roman"/>
          <w:sz w:val="28"/>
          <w:szCs w:val="28"/>
          <w:lang w:val="uk-UA"/>
        </w:rPr>
        <w:t xml:space="preserve">2020 року </w:t>
      </w:r>
      <w:r>
        <w:rPr>
          <w:rFonts w:ascii="Times New Roman" w:hAnsi="Times New Roman" w:cs="Times New Roman"/>
          <w:sz w:val="28"/>
          <w:szCs w:val="28"/>
          <w:lang w:val="uk-UA"/>
        </w:rPr>
        <w:t>І</w:t>
      </w:r>
      <w:r w:rsidRPr="00A13AB3">
        <w:rPr>
          <w:rFonts w:ascii="Times New Roman" w:hAnsi="Times New Roman" w:cs="Times New Roman"/>
          <w:sz w:val="28"/>
          <w:szCs w:val="28"/>
          <w:lang w:val="uk-UA"/>
        </w:rPr>
        <w:t xml:space="preserve">нтернетом </w:t>
      </w:r>
      <w:r>
        <w:rPr>
          <w:rFonts w:ascii="Times New Roman" w:hAnsi="Times New Roman" w:cs="Times New Roman"/>
          <w:sz w:val="28"/>
          <w:szCs w:val="28"/>
          <w:lang w:val="uk-UA"/>
        </w:rPr>
        <w:t xml:space="preserve">у світі </w:t>
      </w:r>
      <w:r w:rsidRPr="00A13AB3">
        <w:rPr>
          <w:rFonts w:ascii="Times New Roman" w:hAnsi="Times New Roman" w:cs="Times New Roman"/>
          <w:sz w:val="28"/>
          <w:szCs w:val="28"/>
          <w:lang w:val="uk-UA"/>
        </w:rPr>
        <w:t>користувалися 4,54 млрд осіб</w:t>
      </w:r>
      <w:r>
        <w:rPr>
          <w:rFonts w:ascii="Times New Roman" w:hAnsi="Times New Roman" w:cs="Times New Roman"/>
          <w:sz w:val="28"/>
          <w:szCs w:val="28"/>
          <w:lang w:val="uk-UA"/>
        </w:rPr>
        <w:t xml:space="preserve">, що на </w:t>
      </w:r>
      <w:r w:rsidRPr="00A13AB3">
        <w:rPr>
          <w:rFonts w:ascii="Times New Roman" w:hAnsi="Times New Roman" w:cs="Times New Roman"/>
          <w:sz w:val="28"/>
          <w:szCs w:val="28"/>
          <w:lang w:val="uk-UA"/>
        </w:rPr>
        <w:t xml:space="preserve">7% </w:t>
      </w:r>
      <w:r>
        <w:rPr>
          <w:rFonts w:ascii="Times New Roman" w:hAnsi="Times New Roman" w:cs="Times New Roman"/>
          <w:sz w:val="28"/>
          <w:szCs w:val="28"/>
          <w:lang w:val="uk-UA"/>
        </w:rPr>
        <w:t>більше ніж у січня 2019 р. Це</w:t>
      </w:r>
      <w:r w:rsidRPr="00A13AB3">
        <w:rPr>
          <w:rFonts w:ascii="Times New Roman" w:hAnsi="Times New Roman" w:cs="Times New Roman"/>
          <w:sz w:val="28"/>
          <w:szCs w:val="28"/>
          <w:lang w:val="uk-UA"/>
        </w:rPr>
        <w:t xml:space="preserve"> майже 60% населення планети </w:t>
      </w:r>
      <w:r w:rsidRPr="004A2FFB">
        <w:rPr>
          <w:rFonts w:ascii="Times New Roman" w:hAnsi="Times New Roman" w:cs="Times New Roman"/>
          <w:sz w:val="28"/>
          <w:szCs w:val="28"/>
          <w:lang w:val="uk-UA"/>
        </w:rPr>
        <w:t>[10].</w:t>
      </w:r>
    </w:p>
    <w:p w:rsidR="004E7511" w:rsidRPr="00FB2565" w:rsidRDefault="004E7511" w:rsidP="004E7511">
      <w:pPr>
        <w:autoSpaceDE w:val="0"/>
        <w:autoSpaceDN w:val="0"/>
        <w:adjustRightInd w:val="0"/>
        <w:spacing w:after="0" w:line="360" w:lineRule="auto"/>
        <w:jc w:val="both"/>
        <w:rPr>
          <w:rFonts w:ascii="Times New Roman" w:hAnsi="Times New Roman" w:cs="Times New Roman"/>
          <w:color w:val="FF0000"/>
          <w:sz w:val="28"/>
          <w:szCs w:val="28"/>
          <w:lang w:val="uk-UA"/>
        </w:rPr>
      </w:pPr>
      <w:r w:rsidRPr="00A13AB3">
        <w:rPr>
          <w:rFonts w:ascii="Times New Roman" w:hAnsi="Times New Roman" w:cs="Times New Roman"/>
          <w:sz w:val="28"/>
          <w:szCs w:val="28"/>
          <w:lang w:val="uk-UA"/>
        </w:rPr>
        <w:tab/>
      </w:r>
      <w:r w:rsidRPr="00F128FC">
        <w:rPr>
          <w:rFonts w:ascii="Times New Roman" w:hAnsi="Times New Roman" w:cs="Times New Roman"/>
          <w:sz w:val="28"/>
          <w:szCs w:val="28"/>
          <w:lang w:val="uk-UA"/>
        </w:rPr>
        <w:t>У регіональному розрізі</w:t>
      </w:r>
      <w:r w:rsidRPr="00F128FC">
        <w:rPr>
          <w:rFonts w:ascii="Times New Roman" w:hAnsi="Times New Roman" w:cs="Times New Roman"/>
          <w:sz w:val="27"/>
          <w:szCs w:val="27"/>
          <w:shd w:val="clear" w:color="auto" w:fill="FFFFFF"/>
          <w:lang w:val="uk-UA"/>
        </w:rPr>
        <w:t xml:space="preserve"> найбільше користувачів інтернету зосереджено в Азії (понад 2,5 млрд), Європі (727,8 млн) та Північній Америці (332,9 млн).</w:t>
      </w:r>
      <w:r w:rsidRPr="00F128FC">
        <w:rPr>
          <w:rFonts w:ascii="Times New Roman" w:hAnsi="Times New Roman" w:cs="Times New Roman"/>
          <w:sz w:val="28"/>
          <w:szCs w:val="28"/>
          <w:lang w:val="uk-UA"/>
        </w:rPr>
        <w:t xml:space="preserve"> Серед країн лідерами є Китай, Індія, США</w:t>
      </w:r>
      <w:r w:rsidR="00075C3E">
        <w:rPr>
          <w:rFonts w:ascii="Times New Roman" w:hAnsi="Times New Roman" w:cs="Times New Roman"/>
          <w:sz w:val="28"/>
          <w:szCs w:val="28"/>
          <w:lang w:val="uk-UA"/>
        </w:rPr>
        <w:t xml:space="preserve"> </w:t>
      </w:r>
      <w:r w:rsidR="000D37D3">
        <w:rPr>
          <w:rFonts w:ascii="Times New Roman" w:hAnsi="Times New Roman" w:cs="Times New Roman"/>
          <w:sz w:val="28"/>
          <w:szCs w:val="28"/>
          <w:lang w:val="uk-UA"/>
        </w:rPr>
        <w:t>[17</w:t>
      </w:r>
      <w:r w:rsidRPr="00FC2998">
        <w:rPr>
          <w:rFonts w:ascii="Times New Roman" w:hAnsi="Times New Roman" w:cs="Times New Roman"/>
          <w:sz w:val="28"/>
          <w:szCs w:val="28"/>
          <w:lang w:val="uk-UA"/>
        </w:rPr>
        <w:t xml:space="preserve">]. </w:t>
      </w:r>
    </w:p>
    <w:p w:rsidR="004E7511" w:rsidRDefault="004E7511" w:rsidP="004E7511">
      <w:pPr>
        <w:autoSpaceDE w:val="0"/>
        <w:autoSpaceDN w:val="0"/>
        <w:adjustRightInd w:val="0"/>
        <w:spacing w:after="0" w:line="360" w:lineRule="auto"/>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ab/>
      </w:r>
    </w:p>
    <w:p w:rsidR="004E7511" w:rsidRPr="006455F7" w:rsidRDefault="004E7511" w:rsidP="00AA2765">
      <w:pPr>
        <w:pStyle w:val="2"/>
        <w:rPr>
          <w:color w:val="FF0000"/>
          <w:sz w:val="20"/>
          <w:szCs w:val="20"/>
        </w:rPr>
      </w:pPr>
      <w:bookmarkStart w:id="20" w:name="_Toc89436693"/>
      <w:r w:rsidRPr="006455F7">
        <w:t>2. 3. Україна на міжнародному ринку освітніх</w:t>
      </w:r>
      <w:r w:rsidR="00075C3E">
        <w:rPr>
          <w:lang w:val="uk-UA"/>
        </w:rPr>
        <w:t xml:space="preserve"> </w:t>
      </w:r>
      <w:r w:rsidRPr="006455F7">
        <w:t>послуг</w:t>
      </w:r>
      <w:bookmarkEnd w:id="20"/>
      <w:r w:rsidRPr="006455F7">
        <w:rPr>
          <w:color w:val="FF0000"/>
          <w:sz w:val="20"/>
          <w:szCs w:val="20"/>
        </w:rPr>
        <w:tab/>
      </w:r>
    </w:p>
    <w:p w:rsidR="004E7511" w:rsidRDefault="004E7511" w:rsidP="004E7511">
      <w:pPr>
        <w:spacing w:after="0" w:line="360" w:lineRule="auto"/>
        <w:jc w:val="both"/>
        <w:rPr>
          <w:rFonts w:ascii="Times New Roman" w:hAnsi="Times New Roman" w:cs="Times New Roman"/>
          <w:color w:val="FF0000"/>
          <w:sz w:val="28"/>
          <w:szCs w:val="28"/>
          <w:lang w:val="uk-UA"/>
        </w:rPr>
      </w:pPr>
      <w:r w:rsidRPr="006455F7">
        <w:rPr>
          <w:rFonts w:ascii="Times New Roman" w:hAnsi="Times New Roman" w:cs="Times New Roman"/>
          <w:color w:val="FF0000"/>
          <w:sz w:val="20"/>
          <w:szCs w:val="20"/>
          <w:lang w:val="uk-UA"/>
        </w:rPr>
        <w:tab/>
      </w:r>
      <w:r w:rsidRPr="006455F7">
        <w:rPr>
          <w:rFonts w:ascii="Times New Roman" w:hAnsi="Times New Roman" w:cs="Times New Roman"/>
          <w:sz w:val="28"/>
          <w:szCs w:val="28"/>
          <w:lang w:val="uk-UA"/>
        </w:rPr>
        <w:t xml:space="preserve">За </w:t>
      </w:r>
      <w:r w:rsidR="007B27EA">
        <w:rPr>
          <w:rFonts w:ascii="Times New Roman" w:hAnsi="Times New Roman" w:cs="Times New Roman"/>
          <w:sz w:val="28"/>
          <w:szCs w:val="28"/>
          <w:lang w:val="uk-UA"/>
        </w:rPr>
        <w:t>статистикою</w:t>
      </w:r>
      <w:r w:rsidRPr="006455F7">
        <w:rPr>
          <w:rFonts w:ascii="Times New Roman" w:hAnsi="Times New Roman" w:cs="Times New Roman"/>
          <w:sz w:val="28"/>
          <w:szCs w:val="28"/>
          <w:lang w:val="uk-UA"/>
        </w:rPr>
        <w:t xml:space="preserve"> Міжнародної Асоціації Університетів</w:t>
      </w:r>
      <w:r w:rsidR="0095576A">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 xml:space="preserve">у світі </w:t>
      </w:r>
      <w:r>
        <w:rPr>
          <w:rFonts w:ascii="Times New Roman" w:hAnsi="Times New Roman" w:cs="Times New Roman"/>
          <w:sz w:val="28"/>
          <w:szCs w:val="28"/>
          <w:lang w:val="uk-UA"/>
        </w:rPr>
        <w:t>є</w:t>
      </w:r>
      <w:r w:rsidRPr="006455F7">
        <w:rPr>
          <w:rFonts w:ascii="Times New Roman" w:hAnsi="Times New Roman" w:cs="Times New Roman"/>
          <w:sz w:val="28"/>
          <w:szCs w:val="28"/>
          <w:lang w:val="uk-UA"/>
        </w:rPr>
        <w:t xml:space="preserve"> близько 18 400 університетів. </w:t>
      </w:r>
      <w:r>
        <w:rPr>
          <w:rFonts w:ascii="Times New Roman" w:hAnsi="Times New Roman" w:cs="Times New Roman"/>
          <w:sz w:val="28"/>
          <w:szCs w:val="28"/>
          <w:lang w:val="uk-UA"/>
        </w:rPr>
        <w:t>Україна має досить щільну мережу університетів</w:t>
      </w:r>
      <w:r w:rsidRPr="006455F7">
        <w:rPr>
          <w:rFonts w:ascii="Times New Roman" w:hAnsi="Times New Roman" w:cs="Times New Roman"/>
          <w:sz w:val="28"/>
          <w:szCs w:val="28"/>
          <w:lang w:val="uk-UA"/>
        </w:rPr>
        <w:t xml:space="preserve">: на 1 млн населення припадає 6,7 університету та 8 коледжів, технікумів і училищ. </w:t>
      </w:r>
      <w:r>
        <w:rPr>
          <w:rFonts w:ascii="Times New Roman" w:hAnsi="Times New Roman" w:cs="Times New Roman"/>
          <w:sz w:val="28"/>
          <w:szCs w:val="28"/>
          <w:lang w:val="uk-UA"/>
        </w:rPr>
        <w:t xml:space="preserve">Для порівняння: </w:t>
      </w:r>
      <w:r w:rsidRPr="006455F7">
        <w:rPr>
          <w:rFonts w:ascii="Times New Roman" w:hAnsi="Times New Roman" w:cs="Times New Roman"/>
          <w:sz w:val="28"/>
          <w:szCs w:val="28"/>
          <w:lang w:val="uk-UA"/>
        </w:rPr>
        <w:t xml:space="preserve">у Польщі </w:t>
      </w:r>
      <w:r>
        <w:rPr>
          <w:rFonts w:ascii="Times New Roman" w:hAnsi="Times New Roman" w:cs="Times New Roman"/>
          <w:sz w:val="28"/>
          <w:szCs w:val="28"/>
          <w:lang w:val="uk-UA"/>
        </w:rPr>
        <w:t>даний показник становить</w:t>
      </w:r>
      <w:r w:rsidRPr="006455F7">
        <w:rPr>
          <w:rFonts w:ascii="Times New Roman" w:hAnsi="Times New Roman" w:cs="Times New Roman"/>
          <w:sz w:val="28"/>
          <w:szCs w:val="28"/>
          <w:lang w:val="uk-UA"/>
        </w:rPr>
        <w:t xml:space="preserve"> 9,2 університету</w:t>
      </w:r>
      <w:r w:rsidR="00567A2C">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 xml:space="preserve">та прирівняні до них ЗВО, у Німеччині </w:t>
      </w:r>
      <w:r>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 xml:space="preserve">4,3. </w:t>
      </w:r>
      <w:r>
        <w:rPr>
          <w:rFonts w:ascii="Times New Roman" w:hAnsi="Times New Roman" w:cs="Times New Roman"/>
          <w:sz w:val="28"/>
          <w:szCs w:val="28"/>
          <w:lang w:val="uk-UA"/>
        </w:rPr>
        <w:t>Станом на</w:t>
      </w:r>
      <w:r w:rsidRPr="006455F7">
        <w:rPr>
          <w:rFonts w:ascii="Times New Roman" w:hAnsi="Times New Roman" w:cs="Times New Roman"/>
          <w:sz w:val="28"/>
          <w:szCs w:val="28"/>
          <w:lang w:val="uk-UA"/>
        </w:rPr>
        <w:t xml:space="preserve"> 2019/2020 н.</w:t>
      </w:r>
      <w:r w:rsidR="00567A2C">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 xml:space="preserve">р. кількість </w:t>
      </w:r>
      <w:r>
        <w:rPr>
          <w:rFonts w:ascii="Times New Roman" w:hAnsi="Times New Roman" w:cs="Times New Roman"/>
          <w:sz w:val="28"/>
          <w:szCs w:val="28"/>
          <w:lang w:val="uk-UA"/>
        </w:rPr>
        <w:t>ЗВО</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дорівнює </w:t>
      </w:r>
      <w:r w:rsidRPr="006455F7">
        <w:rPr>
          <w:rFonts w:ascii="Times New Roman" w:hAnsi="Times New Roman" w:cs="Times New Roman"/>
          <w:sz w:val="28"/>
          <w:szCs w:val="28"/>
          <w:lang w:val="uk-UA"/>
        </w:rPr>
        <w:t>281</w:t>
      </w:r>
      <w:r>
        <w:rPr>
          <w:rFonts w:ascii="Times New Roman" w:hAnsi="Times New Roman" w:cs="Times New Roman"/>
          <w:sz w:val="28"/>
          <w:szCs w:val="28"/>
          <w:lang w:val="uk-UA"/>
        </w:rPr>
        <w:t xml:space="preserve">, що більше </w:t>
      </w:r>
      <w:r w:rsidRPr="006455F7">
        <w:rPr>
          <w:rFonts w:ascii="Times New Roman" w:hAnsi="Times New Roman" w:cs="Times New Roman"/>
          <w:sz w:val="28"/>
          <w:szCs w:val="28"/>
          <w:lang w:val="uk-UA"/>
        </w:rPr>
        <w:t>на 1,4 %</w:t>
      </w:r>
      <w:r>
        <w:rPr>
          <w:rFonts w:ascii="Times New Roman" w:hAnsi="Times New Roman" w:cs="Times New Roman"/>
          <w:sz w:val="28"/>
          <w:szCs w:val="28"/>
          <w:lang w:val="uk-UA"/>
        </w:rPr>
        <w:t xml:space="preserve"> у порівнянні</w:t>
      </w:r>
      <w:r w:rsidRPr="006455F7">
        <w:rPr>
          <w:rFonts w:ascii="Times New Roman" w:hAnsi="Times New Roman" w:cs="Times New Roman"/>
          <w:sz w:val="28"/>
          <w:szCs w:val="28"/>
          <w:lang w:val="uk-UA"/>
        </w:rPr>
        <w:t xml:space="preserve"> з 2014/2015 н.</w:t>
      </w:r>
      <w:r w:rsidR="00075C3E">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р.,</w:t>
      </w:r>
      <w:r>
        <w:rPr>
          <w:rFonts w:ascii="Times New Roman" w:hAnsi="Times New Roman" w:cs="Times New Roman"/>
          <w:sz w:val="28"/>
          <w:szCs w:val="28"/>
          <w:lang w:val="uk-UA"/>
        </w:rPr>
        <w:t xml:space="preserve"> у той же час кількість</w:t>
      </w:r>
      <w:r w:rsidRPr="006455F7">
        <w:rPr>
          <w:rFonts w:ascii="Times New Roman" w:hAnsi="Times New Roman" w:cs="Times New Roman"/>
          <w:sz w:val="28"/>
          <w:szCs w:val="28"/>
          <w:lang w:val="uk-UA"/>
        </w:rPr>
        <w:t xml:space="preserve"> технікумів, коледжів та училищ </w:t>
      </w:r>
      <w:r>
        <w:rPr>
          <w:rFonts w:ascii="Times New Roman" w:hAnsi="Times New Roman" w:cs="Times New Roman"/>
          <w:sz w:val="28"/>
          <w:szCs w:val="28"/>
          <w:lang w:val="uk-UA"/>
        </w:rPr>
        <w:t>зменшилась до 338(на 12,7</w:t>
      </w:r>
      <w:r w:rsidRPr="006455F7">
        <w:rPr>
          <w:rFonts w:ascii="Times New Roman" w:hAnsi="Times New Roman" w:cs="Times New Roman"/>
          <w:sz w:val="28"/>
          <w:szCs w:val="28"/>
          <w:lang w:val="uk-UA"/>
        </w:rPr>
        <w:t>%</w:t>
      </w:r>
      <w:r>
        <w:rPr>
          <w:rFonts w:ascii="Times New Roman" w:hAnsi="Times New Roman" w:cs="Times New Roman"/>
          <w:sz w:val="28"/>
          <w:szCs w:val="28"/>
          <w:lang w:val="uk-UA"/>
        </w:rPr>
        <w:t>)</w:t>
      </w:r>
      <w:r w:rsidRPr="006455F7">
        <w:rPr>
          <w:rFonts w:ascii="Times New Roman" w:hAnsi="Times New Roman" w:cs="Times New Roman"/>
          <w:sz w:val="28"/>
          <w:szCs w:val="28"/>
          <w:lang w:val="uk-UA"/>
        </w:rPr>
        <w:t xml:space="preserve">, а </w:t>
      </w:r>
      <w:r>
        <w:rPr>
          <w:rFonts w:ascii="Times New Roman" w:hAnsi="Times New Roman" w:cs="Times New Roman"/>
          <w:sz w:val="28"/>
          <w:szCs w:val="28"/>
          <w:lang w:val="uk-UA"/>
        </w:rPr>
        <w:t>у порівнянні</w:t>
      </w:r>
      <w:bookmarkStart w:id="21" w:name="_Hlk83059525"/>
      <w:r>
        <w:rPr>
          <w:rFonts w:ascii="Times New Roman" w:hAnsi="Times New Roman" w:cs="Times New Roman"/>
          <w:sz w:val="28"/>
          <w:szCs w:val="28"/>
          <w:lang w:val="uk-UA"/>
        </w:rPr>
        <w:t xml:space="preserve"> з 1991 р. – на 51,1 %</w:t>
      </w:r>
      <w:r w:rsidRPr="006455F7">
        <w:rPr>
          <w:rFonts w:ascii="Times New Roman" w:hAnsi="Times New Roman" w:cs="Times New Roman"/>
          <w:sz w:val="28"/>
          <w:szCs w:val="28"/>
          <w:lang w:val="uk-UA"/>
        </w:rPr>
        <w:t xml:space="preserve">. </w:t>
      </w:r>
      <w:bookmarkEnd w:id="21"/>
      <w:r>
        <w:rPr>
          <w:rFonts w:ascii="Times New Roman" w:hAnsi="Times New Roman" w:cs="Times New Roman"/>
          <w:sz w:val="28"/>
          <w:szCs w:val="28"/>
          <w:lang w:val="uk-UA"/>
        </w:rPr>
        <w:t xml:space="preserve"> Отже,</w:t>
      </w:r>
      <w:r w:rsidRPr="006455F7">
        <w:rPr>
          <w:rFonts w:ascii="Times New Roman" w:hAnsi="Times New Roman" w:cs="Times New Roman"/>
          <w:sz w:val="28"/>
          <w:szCs w:val="28"/>
          <w:lang w:val="uk-UA"/>
        </w:rPr>
        <w:t xml:space="preserve"> мережа </w:t>
      </w:r>
      <w:r>
        <w:rPr>
          <w:rFonts w:ascii="Times New Roman" w:hAnsi="Times New Roman" w:cs="Times New Roman"/>
          <w:sz w:val="28"/>
          <w:szCs w:val="28"/>
          <w:lang w:val="uk-UA"/>
        </w:rPr>
        <w:t>навчальних закладів</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у країні зменш</w:t>
      </w:r>
      <w:r w:rsidRPr="006455F7">
        <w:rPr>
          <w:rFonts w:ascii="Times New Roman" w:hAnsi="Times New Roman" w:cs="Times New Roman"/>
          <w:sz w:val="28"/>
          <w:szCs w:val="28"/>
          <w:lang w:val="uk-UA"/>
        </w:rPr>
        <w:t xml:space="preserve">ується. </w:t>
      </w:r>
      <w:r>
        <w:rPr>
          <w:rFonts w:ascii="Times New Roman" w:hAnsi="Times New Roman" w:cs="Times New Roman"/>
          <w:sz w:val="28"/>
          <w:szCs w:val="28"/>
          <w:lang w:val="uk-UA"/>
        </w:rPr>
        <w:t>Становле</w:t>
      </w:r>
      <w:r w:rsidRPr="006455F7">
        <w:rPr>
          <w:rFonts w:ascii="Times New Roman" w:hAnsi="Times New Roman" w:cs="Times New Roman"/>
          <w:sz w:val="28"/>
          <w:szCs w:val="28"/>
          <w:lang w:val="uk-UA"/>
        </w:rPr>
        <w:t xml:space="preserve">ння ринкових відносин </w:t>
      </w:r>
      <w:r>
        <w:rPr>
          <w:rFonts w:ascii="Times New Roman" w:hAnsi="Times New Roman" w:cs="Times New Roman"/>
          <w:sz w:val="28"/>
          <w:szCs w:val="28"/>
          <w:lang w:val="uk-UA"/>
        </w:rPr>
        <w:t>обумови</w:t>
      </w:r>
      <w:r w:rsidRPr="006455F7">
        <w:rPr>
          <w:rFonts w:ascii="Times New Roman" w:hAnsi="Times New Roman" w:cs="Times New Roman"/>
          <w:sz w:val="28"/>
          <w:szCs w:val="28"/>
          <w:lang w:val="uk-UA"/>
        </w:rPr>
        <w:t>ло появу ЗВО приватної форми власності.</w:t>
      </w:r>
      <w:r>
        <w:rPr>
          <w:rFonts w:ascii="Times New Roman" w:hAnsi="Times New Roman" w:cs="Times New Roman"/>
          <w:sz w:val="28"/>
          <w:szCs w:val="28"/>
          <w:lang w:val="uk-UA"/>
        </w:rPr>
        <w:t xml:space="preserve"> У 2019 р. к</w:t>
      </w:r>
      <w:r w:rsidRPr="006455F7">
        <w:rPr>
          <w:rFonts w:ascii="Times New Roman" w:hAnsi="Times New Roman" w:cs="Times New Roman"/>
          <w:sz w:val="28"/>
          <w:szCs w:val="28"/>
          <w:lang w:val="uk-UA"/>
        </w:rPr>
        <w:t xml:space="preserve">ількість державних ЗВО </w:t>
      </w:r>
      <w:r>
        <w:rPr>
          <w:rFonts w:ascii="Times New Roman" w:hAnsi="Times New Roman" w:cs="Times New Roman"/>
          <w:sz w:val="28"/>
          <w:szCs w:val="28"/>
          <w:lang w:val="uk-UA"/>
        </w:rPr>
        <w:t>становила</w:t>
      </w:r>
      <w:r w:rsidRPr="006455F7">
        <w:rPr>
          <w:rFonts w:ascii="Times New Roman" w:hAnsi="Times New Roman" w:cs="Times New Roman"/>
          <w:sz w:val="28"/>
          <w:szCs w:val="28"/>
          <w:lang w:val="uk-UA"/>
        </w:rPr>
        <w:t xml:space="preserve"> 504, а приватних ЗВО </w:t>
      </w:r>
      <w:r>
        <w:rPr>
          <w:rFonts w:ascii="Times New Roman" w:hAnsi="Times New Roman" w:cs="Times New Roman"/>
          <w:sz w:val="28"/>
          <w:szCs w:val="28"/>
          <w:lang w:val="uk-UA"/>
        </w:rPr>
        <w:t>–</w:t>
      </w:r>
      <w:r w:rsidRPr="006455F7">
        <w:rPr>
          <w:rFonts w:ascii="Times New Roman" w:hAnsi="Times New Roman" w:cs="Times New Roman"/>
          <w:sz w:val="28"/>
          <w:szCs w:val="28"/>
          <w:lang w:val="uk-UA"/>
        </w:rPr>
        <w:t xml:space="preserve"> 115 закладів. </w:t>
      </w:r>
      <w:r>
        <w:rPr>
          <w:rFonts w:ascii="Times New Roman" w:hAnsi="Times New Roman" w:cs="Times New Roman"/>
          <w:sz w:val="28"/>
          <w:szCs w:val="28"/>
          <w:lang w:val="uk-UA"/>
        </w:rPr>
        <w:t xml:space="preserve">Але їх частка незначна, </w:t>
      </w:r>
      <w:r w:rsidRPr="006455F7">
        <w:rPr>
          <w:rFonts w:ascii="Times New Roman" w:hAnsi="Times New Roman" w:cs="Times New Roman"/>
          <w:sz w:val="28"/>
          <w:szCs w:val="28"/>
          <w:lang w:val="uk-UA"/>
        </w:rPr>
        <w:t>приватні та корпоративні ЗВО</w:t>
      </w:r>
      <w:r>
        <w:rPr>
          <w:rFonts w:ascii="Times New Roman" w:hAnsi="Times New Roman" w:cs="Times New Roman"/>
          <w:sz w:val="28"/>
          <w:szCs w:val="28"/>
          <w:lang w:val="uk-UA"/>
        </w:rPr>
        <w:t xml:space="preserve"> –</w:t>
      </w:r>
      <w:r w:rsidR="00075C3E">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Pr="006455F7">
        <w:rPr>
          <w:rFonts w:ascii="Times New Roman" w:hAnsi="Times New Roman" w:cs="Times New Roman"/>
          <w:sz w:val="28"/>
          <w:szCs w:val="28"/>
          <w:lang w:val="uk-UA"/>
        </w:rPr>
        <w:t xml:space="preserve"> лише 18,6 % від усіх ЗВО </w:t>
      </w:r>
      <w:r>
        <w:rPr>
          <w:rFonts w:ascii="Times New Roman" w:hAnsi="Times New Roman" w:cs="Times New Roman"/>
          <w:sz w:val="28"/>
          <w:szCs w:val="28"/>
          <w:lang w:val="uk-UA"/>
        </w:rPr>
        <w:t>У</w:t>
      </w:r>
      <w:r w:rsidRPr="006455F7">
        <w:rPr>
          <w:rFonts w:ascii="Times New Roman" w:hAnsi="Times New Roman" w:cs="Times New Roman"/>
          <w:sz w:val="28"/>
          <w:szCs w:val="28"/>
          <w:lang w:val="uk-UA"/>
        </w:rPr>
        <w:t xml:space="preserve">країни. </w:t>
      </w:r>
      <w:r>
        <w:rPr>
          <w:rFonts w:ascii="Times New Roman" w:hAnsi="Times New Roman" w:cs="Times New Roman"/>
          <w:sz w:val="28"/>
          <w:szCs w:val="28"/>
          <w:lang w:val="uk-UA"/>
        </w:rPr>
        <w:t>Варто зазначити, що к</w:t>
      </w:r>
      <w:r w:rsidRPr="006455F7">
        <w:rPr>
          <w:rFonts w:ascii="Times New Roman" w:hAnsi="Times New Roman" w:cs="Times New Roman"/>
          <w:sz w:val="28"/>
          <w:szCs w:val="28"/>
          <w:lang w:val="uk-UA"/>
        </w:rPr>
        <w:t xml:space="preserve">ількість </w:t>
      </w:r>
      <w:r>
        <w:rPr>
          <w:rFonts w:ascii="Times New Roman" w:hAnsi="Times New Roman" w:cs="Times New Roman"/>
          <w:sz w:val="28"/>
          <w:szCs w:val="28"/>
          <w:lang w:val="uk-UA"/>
        </w:rPr>
        <w:t>ЗВО</w:t>
      </w:r>
      <w:r w:rsidR="0095576A">
        <w:rPr>
          <w:rFonts w:ascii="Times New Roman" w:hAnsi="Times New Roman" w:cs="Times New Roman"/>
          <w:sz w:val="28"/>
          <w:szCs w:val="28"/>
          <w:lang w:val="uk-UA"/>
        </w:rPr>
        <w:t xml:space="preserve"> </w:t>
      </w:r>
      <w:r>
        <w:rPr>
          <w:rFonts w:ascii="Times New Roman" w:hAnsi="Times New Roman" w:cs="Times New Roman"/>
          <w:sz w:val="28"/>
          <w:szCs w:val="28"/>
          <w:lang w:val="uk-UA"/>
        </w:rPr>
        <w:t>державної форми власності у 2019 р. дорівнювала 209</w:t>
      </w:r>
      <w:r w:rsidRPr="006455F7">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Pr="006455F7">
        <w:rPr>
          <w:rFonts w:ascii="Times New Roman" w:hAnsi="Times New Roman" w:cs="Times New Roman"/>
          <w:sz w:val="28"/>
          <w:szCs w:val="28"/>
          <w:lang w:val="uk-UA"/>
        </w:rPr>
        <w:t xml:space="preserve"> 74,4%</w:t>
      </w:r>
      <w:r>
        <w:rPr>
          <w:rFonts w:ascii="Times New Roman" w:hAnsi="Times New Roman" w:cs="Times New Roman"/>
          <w:sz w:val="28"/>
          <w:szCs w:val="28"/>
          <w:lang w:val="uk-UA"/>
        </w:rPr>
        <w:t xml:space="preserve"> від загальної кількості. Отже, осн</w:t>
      </w:r>
      <w:r w:rsidRPr="006455F7">
        <w:rPr>
          <w:rFonts w:ascii="Times New Roman" w:hAnsi="Times New Roman" w:cs="Times New Roman"/>
          <w:sz w:val="28"/>
          <w:szCs w:val="28"/>
          <w:lang w:val="uk-UA"/>
        </w:rPr>
        <w:t xml:space="preserve">овним провайдером вищої освіти </w:t>
      </w:r>
      <w:r>
        <w:rPr>
          <w:rFonts w:ascii="Times New Roman" w:hAnsi="Times New Roman" w:cs="Times New Roman"/>
          <w:sz w:val="28"/>
          <w:szCs w:val="28"/>
          <w:lang w:val="uk-UA"/>
        </w:rPr>
        <w:t xml:space="preserve">в країні </w:t>
      </w:r>
      <w:r w:rsidRPr="006455F7">
        <w:rPr>
          <w:rFonts w:ascii="Times New Roman" w:hAnsi="Times New Roman" w:cs="Times New Roman"/>
          <w:sz w:val="28"/>
          <w:szCs w:val="28"/>
          <w:lang w:val="uk-UA"/>
        </w:rPr>
        <w:t>залишається держава</w:t>
      </w:r>
      <w:r w:rsidRPr="003044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Аналогічний </w:t>
      </w:r>
      <w:r w:rsidRPr="006455F7">
        <w:rPr>
          <w:rFonts w:ascii="Times New Roman" w:hAnsi="Times New Roman" w:cs="Times New Roman"/>
          <w:sz w:val="28"/>
          <w:szCs w:val="28"/>
          <w:lang w:val="uk-UA"/>
        </w:rPr>
        <w:t xml:space="preserve">розподіл між державною та приватною формами </w:t>
      </w:r>
      <w:r>
        <w:rPr>
          <w:rFonts w:ascii="Times New Roman" w:hAnsi="Times New Roman" w:cs="Times New Roman"/>
          <w:sz w:val="28"/>
          <w:szCs w:val="28"/>
          <w:lang w:val="uk-UA"/>
        </w:rPr>
        <w:t>ЗВО у Німеччині – 66,3</w:t>
      </w:r>
      <w:r w:rsidRPr="006455F7">
        <w:rPr>
          <w:rFonts w:ascii="Times New Roman" w:hAnsi="Times New Roman" w:cs="Times New Roman"/>
          <w:sz w:val="28"/>
          <w:szCs w:val="28"/>
          <w:lang w:val="uk-UA"/>
        </w:rPr>
        <w:t>% державних університетів</w:t>
      </w:r>
      <w:r>
        <w:rPr>
          <w:rFonts w:ascii="Times New Roman" w:hAnsi="Times New Roman" w:cs="Times New Roman"/>
          <w:sz w:val="28"/>
          <w:szCs w:val="28"/>
          <w:lang w:val="uk-UA"/>
        </w:rPr>
        <w:t>,</w:t>
      </w:r>
      <w:r w:rsidR="00075C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r w:rsidRPr="006455F7">
        <w:rPr>
          <w:rFonts w:ascii="Times New Roman" w:hAnsi="Times New Roman" w:cs="Times New Roman"/>
          <w:sz w:val="28"/>
          <w:szCs w:val="28"/>
          <w:lang w:val="uk-UA"/>
        </w:rPr>
        <w:t>у Польщі питома вага державних університетів складає</w:t>
      </w:r>
      <w:r>
        <w:rPr>
          <w:rFonts w:ascii="Times New Roman" w:hAnsi="Times New Roman" w:cs="Times New Roman"/>
          <w:sz w:val="28"/>
          <w:szCs w:val="28"/>
          <w:lang w:val="uk-UA"/>
        </w:rPr>
        <w:t xml:space="preserve"> лише 38,1%</w:t>
      </w:r>
      <w:r w:rsidRPr="006455F7">
        <w:rPr>
          <w:rFonts w:ascii="Times New Roman" w:hAnsi="Times New Roman" w:cs="Times New Roman"/>
          <w:sz w:val="28"/>
          <w:szCs w:val="28"/>
          <w:lang w:val="uk-UA"/>
        </w:rPr>
        <w:t xml:space="preserve">, </w:t>
      </w:r>
      <w:r w:rsidR="007B27EA">
        <w:rPr>
          <w:rFonts w:ascii="Times New Roman" w:hAnsi="Times New Roman" w:cs="Times New Roman"/>
          <w:sz w:val="28"/>
          <w:szCs w:val="28"/>
          <w:lang w:val="uk-UA"/>
        </w:rPr>
        <w:t>водночас</w:t>
      </w:r>
      <w:r w:rsidRPr="006455F7">
        <w:rPr>
          <w:rFonts w:ascii="Times New Roman" w:hAnsi="Times New Roman" w:cs="Times New Roman"/>
          <w:sz w:val="28"/>
          <w:szCs w:val="28"/>
          <w:lang w:val="uk-UA"/>
        </w:rPr>
        <w:t xml:space="preserve"> однозначного висновку </w:t>
      </w:r>
      <w:r>
        <w:rPr>
          <w:rFonts w:ascii="Times New Roman" w:hAnsi="Times New Roman" w:cs="Times New Roman"/>
          <w:sz w:val="28"/>
          <w:szCs w:val="28"/>
          <w:lang w:val="uk-UA"/>
        </w:rPr>
        <w:t>щодо ефективності конкретно</w:t>
      </w:r>
      <w:r w:rsidRPr="006455F7">
        <w:rPr>
          <w:rFonts w:ascii="Times New Roman" w:hAnsi="Times New Roman" w:cs="Times New Roman"/>
          <w:sz w:val="28"/>
          <w:szCs w:val="28"/>
          <w:lang w:val="uk-UA"/>
        </w:rPr>
        <w:t>ї фор</w:t>
      </w:r>
      <w:r w:rsidR="007B27EA">
        <w:rPr>
          <w:rFonts w:ascii="Times New Roman" w:hAnsi="Times New Roman" w:cs="Times New Roman"/>
          <w:sz w:val="28"/>
          <w:szCs w:val="28"/>
          <w:lang w:val="uk-UA"/>
        </w:rPr>
        <w:t>ми власності ЗВО не можливо</w:t>
      </w:r>
      <w:r w:rsidRPr="006455F7">
        <w:rPr>
          <w:rFonts w:ascii="Times New Roman" w:hAnsi="Times New Roman" w:cs="Times New Roman"/>
          <w:sz w:val="28"/>
          <w:szCs w:val="28"/>
          <w:lang w:val="uk-UA"/>
        </w:rPr>
        <w:t xml:space="preserve"> </w:t>
      </w:r>
      <w:r w:rsidR="007B27EA">
        <w:rPr>
          <w:rFonts w:ascii="Times New Roman" w:hAnsi="Times New Roman" w:cs="Times New Roman"/>
          <w:sz w:val="28"/>
          <w:szCs w:val="28"/>
          <w:lang w:val="uk-UA"/>
        </w:rPr>
        <w:t xml:space="preserve">зробити </w:t>
      </w:r>
      <w:r w:rsidR="000D37D3">
        <w:rPr>
          <w:rFonts w:ascii="Times New Roman" w:hAnsi="Times New Roman" w:cs="Times New Roman"/>
          <w:sz w:val="28"/>
          <w:szCs w:val="28"/>
          <w:lang w:val="uk-UA"/>
        </w:rPr>
        <w:t>[40</w:t>
      </w:r>
      <w:r w:rsidRPr="00FC2998">
        <w:rPr>
          <w:rFonts w:ascii="Times New Roman" w:hAnsi="Times New Roman" w:cs="Times New Roman"/>
          <w:sz w:val="28"/>
          <w:szCs w:val="28"/>
          <w:lang w:val="uk-UA"/>
        </w:rPr>
        <w:t>].</w:t>
      </w:r>
    </w:p>
    <w:p w:rsidR="004E7511" w:rsidRPr="006455F7" w:rsidRDefault="004E7511" w:rsidP="004E751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розвит</w:t>
      </w:r>
      <w:r w:rsidRPr="006455F7">
        <w:rPr>
          <w:rFonts w:ascii="Times New Roman" w:hAnsi="Times New Roman" w:cs="Times New Roman"/>
          <w:sz w:val="28"/>
          <w:szCs w:val="28"/>
          <w:lang w:val="uk-UA"/>
        </w:rPr>
        <w:t>к</w:t>
      </w:r>
      <w:r>
        <w:rPr>
          <w:rFonts w:ascii="Times New Roman" w:hAnsi="Times New Roman" w:cs="Times New Roman"/>
          <w:sz w:val="28"/>
          <w:szCs w:val="28"/>
          <w:lang w:val="uk-UA"/>
        </w:rPr>
        <w:t>у</w:t>
      </w:r>
      <w:r w:rsidRPr="006455F7">
        <w:rPr>
          <w:rFonts w:ascii="Times New Roman" w:hAnsi="Times New Roman" w:cs="Times New Roman"/>
          <w:sz w:val="28"/>
          <w:szCs w:val="28"/>
          <w:lang w:val="uk-UA"/>
        </w:rPr>
        <w:t xml:space="preserve"> інфраструктури вищої освіти в країні </w:t>
      </w:r>
      <w:r>
        <w:rPr>
          <w:rFonts w:ascii="Times New Roman" w:hAnsi="Times New Roman" w:cs="Times New Roman"/>
          <w:sz w:val="28"/>
          <w:szCs w:val="28"/>
          <w:lang w:val="uk-UA"/>
        </w:rPr>
        <w:t>характерні такі</w:t>
      </w:r>
      <w:r w:rsidRPr="006455F7">
        <w:rPr>
          <w:rFonts w:ascii="Times New Roman" w:hAnsi="Times New Roman" w:cs="Times New Roman"/>
          <w:sz w:val="28"/>
          <w:szCs w:val="28"/>
          <w:lang w:val="uk-UA"/>
        </w:rPr>
        <w:t xml:space="preserve"> тенденц</w:t>
      </w:r>
      <w:r>
        <w:rPr>
          <w:rFonts w:ascii="Times New Roman" w:hAnsi="Times New Roman" w:cs="Times New Roman"/>
          <w:sz w:val="28"/>
          <w:szCs w:val="28"/>
          <w:lang w:val="uk-UA"/>
        </w:rPr>
        <w:t>ії:</w:t>
      </w:r>
      <w:r w:rsidRPr="006455F7">
        <w:rPr>
          <w:rFonts w:ascii="Times New Roman" w:hAnsi="Times New Roman" w:cs="Times New Roman"/>
          <w:sz w:val="28"/>
          <w:szCs w:val="28"/>
          <w:lang w:val="uk-UA"/>
        </w:rPr>
        <w:t xml:space="preserve"> зниження кількості </w:t>
      </w:r>
      <w:r>
        <w:rPr>
          <w:rFonts w:ascii="Times New Roman" w:hAnsi="Times New Roman" w:cs="Times New Roman"/>
          <w:sz w:val="28"/>
          <w:szCs w:val="28"/>
          <w:lang w:val="uk-UA"/>
        </w:rPr>
        <w:t xml:space="preserve">закладів освіти, які </w:t>
      </w:r>
      <w:r w:rsidRPr="006455F7">
        <w:rPr>
          <w:rFonts w:ascii="Times New Roman" w:hAnsi="Times New Roman" w:cs="Times New Roman"/>
          <w:sz w:val="28"/>
          <w:szCs w:val="28"/>
          <w:lang w:val="uk-UA"/>
        </w:rPr>
        <w:t xml:space="preserve">готували спеціалістів технічних спеціальностей </w:t>
      </w:r>
      <w:r>
        <w:rPr>
          <w:rFonts w:ascii="Times New Roman" w:hAnsi="Times New Roman" w:cs="Times New Roman"/>
          <w:sz w:val="28"/>
          <w:szCs w:val="28"/>
          <w:lang w:val="uk-UA"/>
        </w:rPr>
        <w:t>(</w:t>
      </w:r>
      <w:r w:rsidRPr="006455F7">
        <w:rPr>
          <w:rFonts w:ascii="Times New Roman" w:hAnsi="Times New Roman" w:cs="Times New Roman"/>
          <w:sz w:val="28"/>
          <w:szCs w:val="28"/>
          <w:lang w:val="uk-UA"/>
        </w:rPr>
        <w:t>технікумів, коледжів</w:t>
      </w:r>
      <w:r>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училищ</w:t>
      </w:r>
      <w:r>
        <w:rPr>
          <w:rFonts w:ascii="Times New Roman" w:hAnsi="Times New Roman" w:cs="Times New Roman"/>
          <w:sz w:val="28"/>
          <w:szCs w:val="28"/>
          <w:lang w:val="uk-UA"/>
        </w:rPr>
        <w:t>);</w:t>
      </w:r>
      <w:r w:rsidRPr="006455F7">
        <w:rPr>
          <w:rFonts w:ascii="Times New Roman" w:hAnsi="Times New Roman" w:cs="Times New Roman"/>
          <w:sz w:val="28"/>
          <w:szCs w:val="28"/>
          <w:lang w:val="uk-UA"/>
        </w:rPr>
        <w:t xml:space="preserve"> зростання </w:t>
      </w:r>
      <w:r>
        <w:rPr>
          <w:rFonts w:ascii="Times New Roman" w:hAnsi="Times New Roman" w:cs="Times New Roman"/>
          <w:sz w:val="28"/>
          <w:szCs w:val="28"/>
          <w:lang w:val="uk-UA"/>
        </w:rPr>
        <w:t>кількості</w:t>
      </w:r>
      <w:r w:rsidR="0095576A">
        <w:rPr>
          <w:rFonts w:ascii="Times New Roman" w:hAnsi="Times New Roman" w:cs="Times New Roman"/>
          <w:sz w:val="28"/>
          <w:szCs w:val="28"/>
          <w:lang w:val="uk-UA"/>
        </w:rPr>
        <w:t xml:space="preserve"> </w:t>
      </w:r>
      <w:r>
        <w:rPr>
          <w:rFonts w:ascii="Times New Roman" w:hAnsi="Times New Roman" w:cs="Times New Roman"/>
          <w:sz w:val="28"/>
          <w:szCs w:val="28"/>
          <w:lang w:val="uk-UA"/>
        </w:rPr>
        <w:t>ЗВО</w:t>
      </w:r>
      <w:r w:rsidRPr="006455F7">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надають</w:t>
      </w:r>
      <w:r w:rsidR="0095576A">
        <w:rPr>
          <w:rFonts w:ascii="Times New Roman" w:hAnsi="Times New Roman" w:cs="Times New Roman"/>
          <w:sz w:val="28"/>
          <w:szCs w:val="28"/>
          <w:lang w:val="uk-UA"/>
        </w:rPr>
        <w:t xml:space="preserve"> </w:t>
      </w:r>
      <w:r>
        <w:rPr>
          <w:rFonts w:ascii="Times New Roman" w:hAnsi="Times New Roman" w:cs="Times New Roman"/>
          <w:sz w:val="28"/>
          <w:szCs w:val="28"/>
          <w:lang w:val="uk-UA"/>
        </w:rPr>
        <w:t>ґрунтовнішу</w:t>
      </w:r>
      <w:r w:rsidRPr="006455F7">
        <w:rPr>
          <w:rFonts w:ascii="Times New Roman" w:hAnsi="Times New Roman" w:cs="Times New Roman"/>
          <w:sz w:val="28"/>
          <w:szCs w:val="28"/>
          <w:lang w:val="uk-UA"/>
        </w:rPr>
        <w:t xml:space="preserve"> підготовку. </w:t>
      </w:r>
      <w:r>
        <w:rPr>
          <w:rFonts w:ascii="Times New Roman" w:hAnsi="Times New Roman" w:cs="Times New Roman"/>
          <w:sz w:val="28"/>
          <w:szCs w:val="28"/>
          <w:lang w:val="uk-UA"/>
        </w:rPr>
        <w:t>Це обумовлено</w:t>
      </w:r>
      <w:r w:rsidRPr="006455F7">
        <w:rPr>
          <w:rFonts w:ascii="Times New Roman" w:hAnsi="Times New Roman" w:cs="Times New Roman"/>
          <w:sz w:val="28"/>
          <w:szCs w:val="28"/>
          <w:lang w:val="uk-UA"/>
        </w:rPr>
        <w:t xml:space="preserve"> змін</w:t>
      </w:r>
      <w:r>
        <w:rPr>
          <w:rFonts w:ascii="Times New Roman" w:hAnsi="Times New Roman" w:cs="Times New Roman"/>
          <w:sz w:val="28"/>
          <w:szCs w:val="28"/>
          <w:lang w:val="uk-UA"/>
        </w:rPr>
        <w:t>ами</w:t>
      </w:r>
      <w:r w:rsidRPr="006455F7">
        <w:rPr>
          <w:rFonts w:ascii="Times New Roman" w:hAnsi="Times New Roman" w:cs="Times New Roman"/>
          <w:sz w:val="28"/>
          <w:szCs w:val="28"/>
          <w:lang w:val="uk-UA"/>
        </w:rPr>
        <w:t xml:space="preserve"> у структурі економіки країни,</w:t>
      </w:r>
      <w:r>
        <w:rPr>
          <w:rFonts w:ascii="Times New Roman" w:hAnsi="Times New Roman" w:cs="Times New Roman"/>
          <w:sz w:val="28"/>
          <w:szCs w:val="28"/>
          <w:lang w:val="uk-UA"/>
        </w:rPr>
        <w:t xml:space="preserve"> а також переходом</w:t>
      </w:r>
      <w:r w:rsidRPr="006455F7">
        <w:rPr>
          <w:rFonts w:ascii="Times New Roman" w:hAnsi="Times New Roman" w:cs="Times New Roman"/>
          <w:sz w:val="28"/>
          <w:szCs w:val="28"/>
          <w:lang w:val="uk-UA"/>
        </w:rPr>
        <w:t xml:space="preserve"> до масової вищої освіти. </w:t>
      </w:r>
      <w:r>
        <w:rPr>
          <w:rFonts w:ascii="Times New Roman" w:hAnsi="Times New Roman" w:cs="Times New Roman"/>
          <w:sz w:val="28"/>
          <w:szCs w:val="28"/>
          <w:lang w:val="uk-UA"/>
        </w:rPr>
        <w:t>Мережа ЗВО України є розвиненою і регіонально</w:t>
      </w:r>
      <w:r w:rsidRPr="006455F7">
        <w:rPr>
          <w:rFonts w:ascii="Times New Roman" w:hAnsi="Times New Roman" w:cs="Times New Roman"/>
          <w:sz w:val="28"/>
          <w:szCs w:val="28"/>
          <w:lang w:val="uk-UA"/>
        </w:rPr>
        <w:t xml:space="preserve"> розг</w:t>
      </w:r>
      <w:r>
        <w:rPr>
          <w:rFonts w:ascii="Times New Roman" w:hAnsi="Times New Roman" w:cs="Times New Roman"/>
          <w:sz w:val="28"/>
          <w:szCs w:val="28"/>
          <w:lang w:val="uk-UA"/>
        </w:rPr>
        <w:t xml:space="preserve">алуженою, це </w:t>
      </w:r>
      <w:r w:rsidRPr="006455F7">
        <w:rPr>
          <w:rFonts w:ascii="Times New Roman" w:hAnsi="Times New Roman" w:cs="Times New Roman"/>
          <w:sz w:val="28"/>
          <w:szCs w:val="28"/>
          <w:lang w:val="uk-UA"/>
        </w:rPr>
        <w:t>дає можливість охоп</w:t>
      </w:r>
      <w:r>
        <w:rPr>
          <w:rFonts w:ascii="Times New Roman" w:hAnsi="Times New Roman" w:cs="Times New Roman"/>
          <w:sz w:val="28"/>
          <w:szCs w:val="28"/>
          <w:lang w:val="uk-UA"/>
        </w:rPr>
        <w:t>ити</w:t>
      </w:r>
      <w:r w:rsidRPr="006455F7">
        <w:rPr>
          <w:rFonts w:ascii="Times New Roman" w:hAnsi="Times New Roman" w:cs="Times New Roman"/>
          <w:sz w:val="28"/>
          <w:szCs w:val="28"/>
          <w:lang w:val="uk-UA"/>
        </w:rPr>
        <w:t xml:space="preserve"> вищою освітою значн</w:t>
      </w:r>
      <w:r>
        <w:rPr>
          <w:rFonts w:ascii="Times New Roman" w:hAnsi="Times New Roman" w:cs="Times New Roman"/>
          <w:sz w:val="28"/>
          <w:szCs w:val="28"/>
          <w:lang w:val="uk-UA"/>
        </w:rPr>
        <w:t>у</w:t>
      </w:r>
      <w:r w:rsidRPr="006455F7">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у населення, а також</w:t>
      </w:r>
      <w:r w:rsidR="00075C3E">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сприяє просуванню</w:t>
      </w:r>
      <w:r w:rsidRPr="006455F7">
        <w:rPr>
          <w:rFonts w:ascii="Times New Roman" w:hAnsi="Times New Roman" w:cs="Times New Roman"/>
          <w:sz w:val="28"/>
          <w:szCs w:val="28"/>
          <w:lang w:val="uk-UA"/>
        </w:rPr>
        <w:t xml:space="preserve"> перекваліфікації та</w:t>
      </w:r>
      <w:r w:rsidR="00075C3E">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6455F7">
        <w:rPr>
          <w:rFonts w:ascii="Times New Roman" w:hAnsi="Times New Roman" w:cs="Times New Roman"/>
          <w:sz w:val="28"/>
          <w:szCs w:val="28"/>
          <w:lang w:val="uk-UA"/>
        </w:rPr>
        <w:t>ожиттєвої освіти.</w:t>
      </w:r>
    </w:p>
    <w:p w:rsidR="004E7511" w:rsidRDefault="004E7511" w:rsidP="004E7511">
      <w:pPr>
        <w:spacing w:after="0" w:line="360" w:lineRule="auto"/>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ab/>
      </w:r>
      <w:r>
        <w:rPr>
          <w:rFonts w:ascii="Times New Roman" w:hAnsi="Times New Roman" w:cs="Times New Roman"/>
          <w:sz w:val="28"/>
          <w:szCs w:val="28"/>
          <w:lang w:val="uk-UA"/>
        </w:rPr>
        <w:t>Щороку с</w:t>
      </w:r>
      <w:r w:rsidRPr="006455F7">
        <w:rPr>
          <w:rFonts w:ascii="Times New Roman" w:hAnsi="Times New Roman" w:cs="Times New Roman"/>
          <w:sz w:val="28"/>
          <w:szCs w:val="28"/>
          <w:lang w:val="uk-UA"/>
        </w:rPr>
        <w:t>віт</w:t>
      </w:r>
      <w:r>
        <w:rPr>
          <w:rFonts w:ascii="Times New Roman" w:hAnsi="Times New Roman" w:cs="Times New Roman"/>
          <w:sz w:val="28"/>
          <w:szCs w:val="28"/>
          <w:lang w:val="uk-UA"/>
        </w:rPr>
        <w:t>овий економічний форум здійснює</w:t>
      </w:r>
      <w:r w:rsidRPr="006455F7">
        <w:rPr>
          <w:rFonts w:ascii="Times New Roman" w:hAnsi="Times New Roman" w:cs="Times New Roman"/>
          <w:sz w:val="28"/>
          <w:szCs w:val="28"/>
          <w:lang w:val="uk-UA"/>
        </w:rPr>
        <w:t xml:space="preserve"> оцінк</w:t>
      </w:r>
      <w:r>
        <w:rPr>
          <w:rFonts w:ascii="Times New Roman" w:hAnsi="Times New Roman" w:cs="Times New Roman"/>
          <w:sz w:val="28"/>
          <w:szCs w:val="28"/>
          <w:lang w:val="uk-UA"/>
        </w:rPr>
        <w:t>у</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місця</w:t>
      </w:r>
      <w:r w:rsidRPr="006455F7">
        <w:rPr>
          <w:rFonts w:ascii="Times New Roman" w:hAnsi="Times New Roman" w:cs="Times New Roman"/>
          <w:sz w:val="28"/>
          <w:szCs w:val="28"/>
          <w:lang w:val="uk-UA"/>
        </w:rPr>
        <w:t xml:space="preserve"> країн за індексом глобальної конкурентоздатності. Україна посідає </w:t>
      </w:r>
      <w:r>
        <w:rPr>
          <w:rFonts w:ascii="Times New Roman" w:hAnsi="Times New Roman" w:cs="Times New Roman"/>
          <w:sz w:val="28"/>
          <w:szCs w:val="28"/>
          <w:lang w:val="uk-UA"/>
        </w:rPr>
        <w:t>досить</w:t>
      </w:r>
      <w:r w:rsidRPr="006455F7">
        <w:rPr>
          <w:rFonts w:ascii="Times New Roman" w:hAnsi="Times New Roman" w:cs="Times New Roman"/>
          <w:sz w:val="28"/>
          <w:szCs w:val="28"/>
          <w:lang w:val="uk-UA"/>
        </w:rPr>
        <w:t xml:space="preserve"> високі позиції </w:t>
      </w:r>
      <w:r>
        <w:rPr>
          <w:rFonts w:ascii="Times New Roman" w:hAnsi="Times New Roman" w:cs="Times New Roman"/>
          <w:sz w:val="28"/>
          <w:szCs w:val="28"/>
          <w:lang w:val="uk-UA"/>
        </w:rPr>
        <w:t>таким показником як рівень</w:t>
      </w:r>
      <w:r w:rsidRPr="006455F7">
        <w:rPr>
          <w:rFonts w:ascii="Times New Roman" w:hAnsi="Times New Roman" w:cs="Times New Roman"/>
          <w:sz w:val="28"/>
          <w:szCs w:val="28"/>
          <w:lang w:val="uk-UA"/>
        </w:rPr>
        <w:t xml:space="preserve"> охоплення населення вищою осві</w:t>
      </w:r>
      <w:r>
        <w:rPr>
          <w:rFonts w:ascii="Times New Roman" w:hAnsi="Times New Roman" w:cs="Times New Roman"/>
          <w:sz w:val="28"/>
          <w:szCs w:val="28"/>
          <w:lang w:val="uk-UA"/>
        </w:rPr>
        <w:t>тою. Водночас показники якості освіти</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не високі</w:t>
      </w:r>
      <w:r w:rsidRPr="006455F7">
        <w:rPr>
          <w:rFonts w:ascii="Times New Roman" w:hAnsi="Times New Roman" w:cs="Times New Roman"/>
          <w:sz w:val="28"/>
          <w:szCs w:val="28"/>
          <w:lang w:val="uk-UA"/>
        </w:rPr>
        <w:t xml:space="preserve"> (табл. </w:t>
      </w:r>
      <w:r>
        <w:rPr>
          <w:rFonts w:ascii="Times New Roman" w:hAnsi="Times New Roman" w:cs="Times New Roman"/>
          <w:sz w:val="28"/>
          <w:szCs w:val="28"/>
          <w:lang w:val="uk-UA"/>
        </w:rPr>
        <w:t>2. 4).</w:t>
      </w:r>
    </w:p>
    <w:p w:rsidR="004E7511" w:rsidRDefault="004E7511" w:rsidP="004E7511">
      <w:pPr>
        <w:spacing w:after="0" w:line="360" w:lineRule="auto"/>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ab/>
        <w:t xml:space="preserve">Рівень конкурентоспроможності </w:t>
      </w:r>
      <w:r>
        <w:rPr>
          <w:rFonts w:ascii="Times New Roman" w:hAnsi="Times New Roman" w:cs="Times New Roman"/>
          <w:sz w:val="28"/>
          <w:szCs w:val="28"/>
          <w:lang w:val="uk-UA"/>
        </w:rPr>
        <w:t xml:space="preserve">країни </w:t>
      </w:r>
      <w:r w:rsidRPr="006455F7">
        <w:rPr>
          <w:rFonts w:ascii="Times New Roman" w:hAnsi="Times New Roman" w:cs="Times New Roman"/>
          <w:sz w:val="28"/>
          <w:szCs w:val="28"/>
          <w:lang w:val="uk-UA"/>
        </w:rPr>
        <w:t xml:space="preserve">визначає </w:t>
      </w:r>
      <w:r>
        <w:rPr>
          <w:rFonts w:ascii="Times New Roman" w:hAnsi="Times New Roman" w:cs="Times New Roman"/>
          <w:sz w:val="28"/>
          <w:szCs w:val="28"/>
          <w:lang w:val="uk-UA"/>
        </w:rPr>
        <w:t xml:space="preserve">її </w:t>
      </w:r>
      <w:r w:rsidRPr="006455F7">
        <w:rPr>
          <w:rFonts w:ascii="Times New Roman" w:hAnsi="Times New Roman" w:cs="Times New Roman"/>
          <w:sz w:val="28"/>
          <w:szCs w:val="28"/>
          <w:lang w:val="uk-UA"/>
        </w:rPr>
        <w:t xml:space="preserve">позицію </w:t>
      </w:r>
      <w:r>
        <w:rPr>
          <w:rFonts w:ascii="Times New Roman" w:hAnsi="Times New Roman" w:cs="Times New Roman"/>
          <w:sz w:val="28"/>
          <w:szCs w:val="28"/>
          <w:lang w:val="uk-UA"/>
        </w:rPr>
        <w:t>в</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світов</w:t>
      </w:r>
      <w:r w:rsidRPr="006455F7">
        <w:rPr>
          <w:rFonts w:ascii="Times New Roman" w:hAnsi="Times New Roman" w:cs="Times New Roman"/>
          <w:sz w:val="28"/>
          <w:szCs w:val="28"/>
          <w:lang w:val="uk-UA"/>
        </w:rPr>
        <w:t xml:space="preserve">ому економічному просторі, демонструє шанси </w:t>
      </w:r>
      <w:r>
        <w:rPr>
          <w:rFonts w:ascii="Times New Roman" w:hAnsi="Times New Roman" w:cs="Times New Roman"/>
          <w:sz w:val="28"/>
          <w:szCs w:val="28"/>
          <w:lang w:val="uk-UA"/>
        </w:rPr>
        <w:t xml:space="preserve">країни </w:t>
      </w:r>
      <w:r w:rsidRPr="006455F7">
        <w:rPr>
          <w:rFonts w:ascii="Times New Roman" w:hAnsi="Times New Roman" w:cs="Times New Roman"/>
          <w:sz w:val="28"/>
          <w:szCs w:val="28"/>
          <w:lang w:val="uk-UA"/>
        </w:rPr>
        <w:t>вижити в умовах гіперконкуренції. За даними Індексу глобальної конкурентоспроможності у 2016 р</w:t>
      </w:r>
      <w:r>
        <w:rPr>
          <w:rFonts w:ascii="Times New Roman" w:hAnsi="Times New Roman" w:cs="Times New Roman"/>
          <w:sz w:val="28"/>
          <w:szCs w:val="28"/>
          <w:lang w:val="uk-UA"/>
        </w:rPr>
        <w:t>., Україна займа</w:t>
      </w:r>
      <w:r w:rsidRPr="006455F7">
        <w:rPr>
          <w:rFonts w:ascii="Times New Roman" w:hAnsi="Times New Roman" w:cs="Times New Roman"/>
          <w:sz w:val="28"/>
          <w:szCs w:val="28"/>
          <w:lang w:val="uk-UA"/>
        </w:rPr>
        <w:t xml:space="preserve">ла 85-е місце серед 138 країн світу, </w:t>
      </w:r>
      <w:r>
        <w:rPr>
          <w:rFonts w:ascii="Times New Roman" w:hAnsi="Times New Roman" w:cs="Times New Roman"/>
          <w:sz w:val="28"/>
          <w:szCs w:val="28"/>
          <w:lang w:val="uk-UA"/>
        </w:rPr>
        <w:t>це на</w:t>
      </w:r>
      <w:r w:rsidRPr="006455F7">
        <w:rPr>
          <w:rFonts w:ascii="Times New Roman" w:hAnsi="Times New Roman" w:cs="Times New Roman"/>
          <w:sz w:val="28"/>
          <w:szCs w:val="28"/>
          <w:lang w:val="uk-UA"/>
        </w:rPr>
        <w:t xml:space="preserve"> шість позицій </w:t>
      </w:r>
      <w:r>
        <w:rPr>
          <w:rFonts w:ascii="Times New Roman" w:hAnsi="Times New Roman" w:cs="Times New Roman"/>
          <w:sz w:val="28"/>
          <w:szCs w:val="28"/>
          <w:lang w:val="uk-UA"/>
        </w:rPr>
        <w:t>нижче ніж у 2015 р.</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6455F7">
        <w:rPr>
          <w:rFonts w:ascii="Times New Roman" w:hAnsi="Times New Roman" w:cs="Times New Roman"/>
          <w:sz w:val="28"/>
          <w:szCs w:val="28"/>
          <w:lang w:val="uk-UA"/>
        </w:rPr>
        <w:t xml:space="preserve">чолили рейтинг Швейцарія та Сінгапур. До </w:t>
      </w:r>
      <w:r w:rsidR="0029370F">
        <w:rPr>
          <w:rFonts w:ascii="Times New Roman" w:hAnsi="Times New Roman" w:cs="Times New Roman"/>
          <w:sz w:val="28"/>
          <w:szCs w:val="28"/>
          <w:lang w:val="uk-UA"/>
        </w:rPr>
        <w:t>складу десяти</w:t>
      </w:r>
      <w:r w:rsidRPr="006455F7">
        <w:rPr>
          <w:rFonts w:ascii="Times New Roman" w:hAnsi="Times New Roman" w:cs="Times New Roman"/>
          <w:sz w:val="28"/>
          <w:szCs w:val="28"/>
          <w:lang w:val="uk-UA"/>
        </w:rPr>
        <w:t xml:space="preserve"> конкурентоспроможних</w:t>
      </w:r>
      <w:r w:rsidR="0029370F">
        <w:rPr>
          <w:rFonts w:ascii="Times New Roman" w:hAnsi="Times New Roman" w:cs="Times New Roman"/>
          <w:sz w:val="28"/>
          <w:szCs w:val="28"/>
          <w:lang w:val="uk-UA"/>
        </w:rPr>
        <w:t xml:space="preserve"> країн</w:t>
      </w:r>
      <w:r w:rsidRPr="006455F7">
        <w:rPr>
          <w:rFonts w:ascii="Times New Roman" w:hAnsi="Times New Roman" w:cs="Times New Roman"/>
          <w:sz w:val="28"/>
          <w:szCs w:val="28"/>
          <w:lang w:val="uk-UA"/>
        </w:rPr>
        <w:t xml:space="preserve"> увійшли США, Німеччина, Нідерланди, Швеція, Велик</w:t>
      </w:r>
      <w:r>
        <w:rPr>
          <w:rFonts w:ascii="Times New Roman" w:hAnsi="Times New Roman" w:cs="Times New Roman"/>
          <w:sz w:val="28"/>
          <w:szCs w:val="28"/>
          <w:lang w:val="uk-UA"/>
        </w:rPr>
        <w:t>а Б</w:t>
      </w:r>
      <w:r w:rsidRPr="006455F7">
        <w:rPr>
          <w:rFonts w:ascii="Times New Roman" w:hAnsi="Times New Roman" w:cs="Times New Roman"/>
          <w:sz w:val="28"/>
          <w:szCs w:val="28"/>
          <w:lang w:val="uk-UA"/>
        </w:rPr>
        <w:t xml:space="preserve">ританія, Японія, Гонконг та Фінляндія. Україна </w:t>
      </w:r>
      <w:r w:rsidR="0029370F">
        <w:rPr>
          <w:rFonts w:ascii="Times New Roman" w:hAnsi="Times New Roman" w:cs="Times New Roman"/>
          <w:sz w:val="28"/>
          <w:szCs w:val="28"/>
          <w:lang w:val="uk-UA"/>
        </w:rPr>
        <w:t>понизи</w:t>
      </w:r>
      <w:r>
        <w:rPr>
          <w:rFonts w:ascii="Times New Roman" w:hAnsi="Times New Roman" w:cs="Times New Roman"/>
          <w:sz w:val="28"/>
          <w:szCs w:val="28"/>
          <w:lang w:val="uk-UA"/>
        </w:rPr>
        <w:t xml:space="preserve">ла </w:t>
      </w:r>
      <w:r w:rsidR="0029370F">
        <w:rPr>
          <w:rFonts w:ascii="Times New Roman" w:hAnsi="Times New Roman" w:cs="Times New Roman"/>
          <w:sz w:val="28"/>
          <w:szCs w:val="28"/>
          <w:lang w:val="uk-UA"/>
        </w:rPr>
        <w:t>свій рейтинг</w:t>
      </w:r>
      <w:r>
        <w:rPr>
          <w:rFonts w:ascii="Times New Roman" w:hAnsi="Times New Roman" w:cs="Times New Roman"/>
          <w:sz w:val="28"/>
          <w:szCs w:val="28"/>
          <w:lang w:val="uk-UA"/>
        </w:rPr>
        <w:t xml:space="preserve"> </w:t>
      </w:r>
      <w:r w:rsidR="0029370F">
        <w:rPr>
          <w:rFonts w:ascii="Times New Roman" w:hAnsi="Times New Roman" w:cs="Times New Roman"/>
          <w:sz w:val="28"/>
          <w:szCs w:val="28"/>
          <w:lang w:val="uk-UA"/>
        </w:rPr>
        <w:t>за</w:t>
      </w:r>
      <w:r>
        <w:rPr>
          <w:rFonts w:ascii="Times New Roman" w:hAnsi="Times New Roman" w:cs="Times New Roman"/>
          <w:sz w:val="28"/>
          <w:szCs w:val="28"/>
          <w:lang w:val="uk-UA"/>
        </w:rPr>
        <w:t xml:space="preserve"> 7</w:t>
      </w:r>
      <w:r w:rsidR="0029370F">
        <w:rPr>
          <w:rFonts w:ascii="Times New Roman" w:hAnsi="Times New Roman" w:cs="Times New Roman"/>
          <w:sz w:val="28"/>
          <w:szCs w:val="28"/>
          <w:lang w:val="uk-UA"/>
        </w:rPr>
        <w:t>-ма показниками із 12</w:t>
      </w:r>
      <w:r w:rsidRPr="006455F7">
        <w:rPr>
          <w:rFonts w:ascii="Times New Roman" w:hAnsi="Times New Roman" w:cs="Times New Roman"/>
          <w:sz w:val="28"/>
          <w:szCs w:val="28"/>
          <w:lang w:val="uk-UA"/>
        </w:rPr>
        <w:t xml:space="preserve">. </w:t>
      </w:r>
      <w:r w:rsidR="0029370F">
        <w:rPr>
          <w:rFonts w:ascii="Times New Roman" w:hAnsi="Times New Roman" w:cs="Times New Roman"/>
          <w:sz w:val="28"/>
          <w:szCs w:val="28"/>
          <w:lang w:val="uk-UA"/>
        </w:rPr>
        <w:t xml:space="preserve">На </w:t>
      </w:r>
      <w:r w:rsidR="0029370F" w:rsidRPr="006455F7">
        <w:rPr>
          <w:rFonts w:ascii="Times New Roman" w:hAnsi="Times New Roman" w:cs="Times New Roman"/>
          <w:sz w:val="28"/>
          <w:szCs w:val="28"/>
          <w:lang w:val="uk-UA"/>
        </w:rPr>
        <w:t>17 пунктів</w:t>
      </w:r>
      <w:r w:rsidR="0029370F">
        <w:rPr>
          <w:rFonts w:ascii="Times New Roman" w:hAnsi="Times New Roman" w:cs="Times New Roman"/>
          <w:sz w:val="28"/>
          <w:szCs w:val="28"/>
          <w:lang w:val="uk-UA"/>
        </w:rPr>
        <w:t xml:space="preserve"> (найбільше)</w:t>
      </w:r>
      <w:r w:rsidR="0029370F" w:rsidRPr="006455F7">
        <w:rPr>
          <w:rFonts w:ascii="Times New Roman" w:hAnsi="Times New Roman" w:cs="Times New Roman"/>
          <w:sz w:val="28"/>
          <w:szCs w:val="28"/>
          <w:lang w:val="uk-UA"/>
        </w:rPr>
        <w:t xml:space="preserve"> </w:t>
      </w:r>
      <w:r w:rsidR="0029370F">
        <w:rPr>
          <w:rFonts w:ascii="Times New Roman" w:hAnsi="Times New Roman" w:cs="Times New Roman"/>
          <w:sz w:val="28"/>
          <w:szCs w:val="28"/>
          <w:lang w:val="uk-UA"/>
        </w:rPr>
        <w:t>знизилась позиція</w:t>
      </w:r>
      <w:r>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 xml:space="preserve">за складовою </w:t>
      </w:r>
      <w:r w:rsidR="0029370F">
        <w:rPr>
          <w:rFonts w:ascii="Times New Roman" w:hAnsi="Times New Roman" w:cs="Times New Roman"/>
          <w:sz w:val="28"/>
          <w:szCs w:val="28"/>
          <w:lang w:val="uk-UA"/>
        </w:rPr>
        <w:t>«</w:t>
      </w:r>
      <w:r w:rsidRPr="006455F7">
        <w:rPr>
          <w:rFonts w:ascii="Times New Roman" w:hAnsi="Times New Roman" w:cs="Times New Roman"/>
          <w:sz w:val="28"/>
          <w:szCs w:val="28"/>
          <w:lang w:val="uk-UA"/>
        </w:rPr>
        <w:t>Ефективність ринку</w:t>
      </w:r>
      <w:r w:rsidR="00A857E5">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праці</w:t>
      </w:r>
      <w:r w:rsidR="0029370F">
        <w:rPr>
          <w:rFonts w:ascii="Times New Roman" w:hAnsi="Times New Roman" w:cs="Times New Roman"/>
          <w:sz w:val="28"/>
          <w:szCs w:val="28"/>
          <w:lang w:val="uk-UA"/>
        </w:rPr>
        <w:t>»</w:t>
      </w:r>
      <w:r w:rsidRPr="006455F7">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w:t>
      </w:r>
      <w:r w:rsidR="0029370F">
        <w:rPr>
          <w:rFonts w:ascii="Times New Roman" w:hAnsi="Times New Roman" w:cs="Times New Roman"/>
          <w:sz w:val="28"/>
          <w:szCs w:val="28"/>
          <w:lang w:val="uk-UA"/>
        </w:rPr>
        <w:t>показник</w:t>
      </w:r>
      <w:r w:rsidRPr="006455F7">
        <w:rPr>
          <w:rFonts w:ascii="Times New Roman" w:hAnsi="Times New Roman" w:cs="Times New Roman"/>
          <w:sz w:val="28"/>
          <w:szCs w:val="28"/>
          <w:lang w:val="uk-UA"/>
        </w:rPr>
        <w:t>и, що характеризують навчання за місцем роботи, зарахування до закладів середньої освіти, здатність країни утримувати таланти</w:t>
      </w:r>
      <w:r>
        <w:rPr>
          <w:rFonts w:ascii="Times New Roman" w:hAnsi="Times New Roman" w:cs="Times New Roman"/>
          <w:sz w:val="28"/>
          <w:szCs w:val="28"/>
          <w:lang w:val="uk-UA"/>
        </w:rPr>
        <w:t>,</w:t>
      </w:r>
      <w:r w:rsidRPr="006455F7">
        <w:rPr>
          <w:rFonts w:ascii="Times New Roman" w:hAnsi="Times New Roman" w:cs="Times New Roman"/>
          <w:sz w:val="28"/>
          <w:szCs w:val="28"/>
          <w:lang w:val="uk-UA"/>
        </w:rPr>
        <w:t xml:space="preserve"> гнучкіс</w:t>
      </w:r>
      <w:r>
        <w:rPr>
          <w:rFonts w:ascii="Times New Roman" w:hAnsi="Times New Roman" w:cs="Times New Roman"/>
          <w:sz w:val="28"/>
          <w:szCs w:val="28"/>
          <w:lang w:val="uk-UA"/>
        </w:rPr>
        <w:t xml:space="preserve">ть визначення заробітної плати </w:t>
      </w:r>
      <w:r w:rsidR="000D37D3">
        <w:rPr>
          <w:rFonts w:ascii="Times New Roman" w:hAnsi="Times New Roman" w:cs="Times New Roman"/>
          <w:sz w:val="28"/>
          <w:szCs w:val="28"/>
          <w:lang w:val="uk-UA"/>
        </w:rPr>
        <w:t>[50</w:t>
      </w:r>
      <w:r w:rsidRPr="00FC2998">
        <w:rPr>
          <w:rFonts w:ascii="Times New Roman" w:hAnsi="Times New Roman" w:cs="Times New Roman"/>
          <w:sz w:val="28"/>
          <w:szCs w:val="28"/>
          <w:lang w:val="uk-UA"/>
        </w:rPr>
        <w:t xml:space="preserve">]. </w:t>
      </w:r>
    </w:p>
    <w:p w:rsidR="007B27EA" w:rsidRPr="004606B8" w:rsidRDefault="007B27EA" w:rsidP="007B27EA">
      <w:pPr>
        <w:spacing w:after="0" w:line="360" w:lineRule="auto"/>
        <w:ind w:firstLine="720"/>
        <w:jc w:val="both"/>
        <w:rPr>
          <w:rFonts w:ascii="Times New Roman" w:hAnsi="Times New Roman" w:cs="Times New Roman"/>
          <w:color w:val="FF0000"/>
          <w:sz w:val="28"/>
          <w:szCs w:val="28"/>
          <w:lang w:val="uk-UA"/>
        </w:rPr>
      </w:pPr>
      <w:r w:rsidRPr="00A04489">
        <w:rPr>
          <w:rFonts w:ascii="Times New Roman" w:hAnsi="Times New Roman" w:cs="Times New Roman"/>
          <w:color w:val="000000" w:themeColor="text1"/>
          <w:sz w:val="28"/>
          <w:szCs w:val="28"/>
          <w:lang w:val="uk-UA"/>
        </w:rPr>
        <w:t xml:space="preserve">Питома вага витрат на науково-дослідну роботу в Україні у 2018 р. становила 0,47% ВВП, що лише на </w:t>
      </w:r>
      <w:r w:rsidRPr="004E7511">
        <w:rPr>
          <w:rFonts w:ascii="Times New Roman" w:hAnsi="Times New Roman" w:cs="Times New Roman"/>
          <w:color w:val="000000" w:themeColor="text1"/>
          <w:sz w:val="28"/>
          <w:szCs w:val="28"/>
          <w:lang w:val="ru-RU"/>
        </w:rPr>
        <w:t>0,02%</w:t>
      </w:r>
      <w:r w:rsidRPr="00A04489">
        <w:rPr>
          <w:rFonts w:ascii="Times New Roman" w:hAnsi="Times New Roman" w:cs="Times New Roman"/>
          <w:color w:val="000000" w:themeColor="text1"/>
          <w:sz w:val="28"/>
          <w:szCs w:val="28"/>
          <w:lang w:val="uk-UA"/>
        </w:rPr>
        <w:t xml:space="preserve"> більше ніж у попередньому році. Серед країн </w:t>
      </w:r>
      <w:r w:rsidRPr="00EF5E48">
        <w:rPr>
          <w:rFonts w:ascii="Times New Roman" w:hAnsi="Times New Roman" w:cs="Times New Roman"/>
          <w:color w:val="000000" w:themeColor="text1"/>
          <w:sz w:val="28"/>
          <w:szCs w:val="28"/>
          <w:lang w:val="uk-UA"/>
        </w:rPr>
        <w:t>Європейського Союзу</w:t>
      </w:r>
      <w:r w:rsidRPr="00A04489">
        <w:rPr>
          <w:rFonts w:ascii="Times New Roman" w:hAnsi="Times New Roman" w:cs="Times New Roman"/>
          <w:color w:val="000000" w:themeColor="text1"/>
          <w:sz w:val="28"/>
          <w:szCs w:val="28"/>
          <w:lang w:val="uk-UA"/>
        </w:rPr>
        <w:t xml:space="preserve"> наша країна має найнижчий показник. Натомість Швеція, яка є лідером рейтингу, отримали 3,37% ВВП, Данія – 3,05, Німеччина – 3,02. Недостатнє фінансування наукових установ та ЗВО України </w:t>
      </w:r>
    </w:p>
    <w:p w:rsidR="004E7511" w:rsidRPr="00F8406F" w:rsidRDefault="00A857E5" w:rsidP="004E7511">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2.</w:t>
      </w:r>
      <w:r w:rsidR="007B27EA">
        <w:rPr>
          <w:rFonts w:ascii="Times New Roman" w:hAnsi="Times New Roman" w:cs="Times New Roman"/>
          <w:b/>
          <w:sz w:val="28"/>
          <w:szCs w:val="28"/>
          <w:lang w:val="uk-UA"/>
        </w:rPr>
        <w:t xml:space="preserve"> </w:t>
      </w:r>
      <w:r>
        <w:rPr>
          <w:rFonts w:ascii="Times New Roman" w:hAnsi="Times New Roman" w:cs="Times New Roman"/>
          <w:b/>
          <w:sz w:val="28"/>
          <w:szCs w:val="28"/>
          <w:lang w:val="uk-UA"/>
        </w:rPr>
        <w:t>4.</w:t>
      </w:r>
    </w:p>
    <w:p w:rsidR="004E7511" w:rsidRPr="002E0E04" w:rsidRDefault="004E7511" w:rsidP="004E7511">
      <w:pPr>
        <w:spacing w:after="0" w:line="360" w:lineRule="auto"/>
        <w:jc w:val="center"/>
        <w:rPr>
          <w:rFonts w:ascii="Times New Roman" w:hAnsi="Times New Roman" w:cs="Times New Roman"/>
          <w:b/>
          <w:color w:val="FF0000"/>
          <w:sz w:val="28"/>
          <w:szCs w:val="28"/>
          <w:lang w:val="uk-UA"/>
        </w:rPr>
      </w:pPr>
      <w:r w:rsidRPr="00F8406F">
        <w:rPr>
          <w:rFonts w:ascii="Times New Roman" w:hAnsi="Times New Roman" w:cs="Times New Roman"/>
          <w:b/>
          <w:sz w:val="28"/>
          <w:szCs w:val="28"/>
          <w:lang w:val="uk-UA"/>
        </w:rPr>
        <w:t>Індекс глобальної конкурентоспроможності Укр</w:t>
      </w:r>
      <w:r>
        <w:rPr>
          <w:rFonts w:ascii="Times New Roman" w:hAnsi="Times New Roman" w:cs="Times New Roman"/>
          <w:b/>
          <w:sz w:val="28"/>
          <w:szCs w:val="28"/>
          <w:lang w:val="uk-UA"/>
        </w:rPr>
        <w:t>аїни за окремими по</w:t>
      </w:r>
      <w:r w:rsidR="000D37D3">
        <w:rPr>
          <w:rFonts w:ascii="Times New Roman" w:hAnsi="Times New Roman" w:cs="Times New Roman"/>
          <w:b/>
          <w:sz w:val="28"/>
          <w:szCs w:val="28"/>
          <w:lang w:val="uk-UA"/>
        </w:rPr>
        <w:t>казниками [50, 51</w:t>
      </w:r>
      <w:r w:rsidRPr="00F8406F">
        <w:rPr>
          <w:rFonts w:ascii="Times New Roman" w:hAnsi="Times New Roman" w:cs="Times New Roman"/>
          <w:b/>
          <w:sz w:val="28"/>
          <w:szCs w:val="28"/>
          <w:lang w:val="uk-UA"/>
        </w:rPr>
        <w:t>]</w:t>
      </w:r>
    </w:p>
    <w:tbl>
      <w:tblPr>
        <w:tblStyle w:val="a7"/>
        <w:tblW w:w="9918" w:type="dxa"/>
        <w:tblLook w:val="04A0" w:firstRow="1" w:lastRow="0" w:firstColumn="1" w:lastColumn="0" w:noHBand="0" w:noVBand="1"/>
      </w:tblPr>
      <w:tblGrid>
        <w:gridCol w:w="3925"/>
        <w:gridCol w:w="1548"/>
        <w:gridCol w:w="1548"/>
        <w:gridCol w:w="1449"/>
        <w:gridCol w:w="1448"/>
      </w:tblGrid>
      <w:tr w:rsidR="004E7511" w:rsidRPr="006455F7" w:rsidTr="0035597D">
        <w:tc>
          <w:tcPr>
            <w:tcW w:w="3925" w:type="dxa"/>
            <w:vMerge w:val="restart"/>
          </w:tcPr>
          <w:p w:rsidR="004E7511" w:rsidRPr="00F8406F" w:rsidRDefault="004E7511" w:rsidP="0035597D">
            <w:pPr>
              <w:rPr>
                <w:rFonts w:ascii="Times New Roman" w:hAnsi="Times New Roman" w:cs="Times New Roman"/>
                <w:b/>
                <w:sz w:val="24"/>
                <w:szCs w:val="24"/>
                <w:lang w:val="uk-UA"/>
              </w:rPr>
            </w:pPr>
            <w:r w:rsidRPr="00F8406F">
              <w:rPr>
                <w:rFonts w:ascii="Times New Roman" w:hAnsi="Times New Roman" w:cs="Times New Roman"/>
                <w:b/>
                <w:sz w:val="24"/>
                <w:szCs w:val="24"/>
                <w:lang w:val="uk-UA"/>
              </w:rPr>
              <w:t>Індекс глобальної конкурентоспроможності (позиції України)</w:t>
            </w:r>
          </w:p>
        </w:tc>
        <w:tc>
          <w:tcPr>
            <w:tcW w:w="1548" w:type="dxa"/>
          </w:tcPr>
          <w:p w:rsidR="004E7511" w:rsidRPr="00F8406F" w:rsidRDefault="004E7511" w:rsidP="0035597D">
            <w:pPr>
              <w:jc w:val="center"/>
              <w:rPr>
                <w:rFonts w:ascii="Times New Roman" w:hAnsi="Times New Roman" w:cs="Times New Roman"/>
                <w:b/>
                <w:sz w:val="24"/>
                <w:szCs w:val="24"/>
                <w:lang w:val="uk-UA"/>
              </w:rPr>
            </w:pPr>
            <w:r w:rsidRPr="00F8406F">
              <w:rPr>
                <w:rFonts w:ascii="Times New Roman" w:hAnsi="Times New Roman" w:cs="Times New Roman"/>
                <w:b/>
                <w:sz w:val="24"/>
                <w:szCs w:val="24"/>
                <w:lang w:val="uk-UA"/>
              </w:rPr>
              <w:t>2014/2015 (144 країни)</w:t>
            </w:r>
          </w:p>
        </w:tc>
        <w:tc>
          <w:tcPr>
            <w:tcW w:w="1548" w:type="dxa"/>
          </w:tcPr>
          <w:p w:rsidR="004E7511" w:rsidRPr="00F8406F" w:rsidRDefault="004E7511" w:rsidP="0035597D">
            <w:pPr>
              <w:jc w:val="center"/>
              <w:rPr>
                <w:rFonts w:ascii="Times New Roman" w:hAnsi="Times New Roman" w:cs="Times New Roman"/>
                <w:b/>
                <w:sz w:val="24"/>
                <w:szCs w:val="24"/>
                <w:lang w:val="uk-UA"/>
              </w:rPr>
            </w:pPr>
            <w:r w:rsidRPr="00F8406F">
              <w:rPr>
                <w:rFonts w:ascii="Times New Roman" w:hAnsi="Times New Roman" w:cs="Times New Roman"/>
                <w:b/>
                <w:sz w:val="24"/>
                <w:szCs w:val="24"/>
                <w:lang w:val="uk-UA"/>
              </w:rPr>
              <w:t>2015/2016 (140 країн)</w:t>
            </w:r>
          </w:p>
        </w:tc>
        <w:tc>
          <w:tcPr>
            <w:tcW w:w="1449" w:type="dxa"/>
          </w:tcPr>
          <w:p w:rsidR="004E7511" w:rsidRPr="00F8406F" w:rsidRDefault="004E7511" w:rsidP="0035597D">
            <w:pPr>
              <w:jc w:val="center"/>
              <w:rPr>
                <w:rFonts w:ascii="Times New Roman" w:hAnsi="Times New Roman" w:cs="Times New Roman"/>
                <w:b/>
                <w:sz w:val="24"/>
                <w:szCs w:val="24"/>
                <w:lang w:val="uk-UA"/>
              </w:rPr>
            </w:pPr>
            <w:r w:rsidRPr="00F8406F">
              <w:rPr>
                <w:rFonts w:ascii="Times New Roman" w:hAnsi="Times New Roman" w:cs="Times New Roman"/>
                <w:b/>
                <w:sz w:val="24"/>
                <w:szCs w:val="24"/>
                <w:lang w:val="uk-UA"/>
              </w:rPr>
              <w:t>2016/2017 (138 країн)</w:t>
            </w:r>
          </w:p>
        </w:tc>
        <w:tc>
          <w:tcPr>
            <w:tcW w:w="1448" w:type="dxa"/>
          </w:tcPr>
          <w:p w:rsidR="004E7511" w:rsidRPr="00F8406F" w:rsidRDefault="004E7511" w:rsidP="0035597D">
            <w:pPr>
              <w:jc w:val="center"/>
              <w:rPr>
                <w:rFonts w:ascii="Times New Roman" w:hAnsi="Times New Roman" w:cs="Times New Roman"/>
                <w:b/>
                <w:sz w:val="24"/>
                <w:szCs w:val="24"/>
                <w:lang w:val="uk-UA"/>
              </w:rPr>
            </w:pPr>
            <w:r w:rsidRPr="00F8406F">
              <w:rPr>
                <w:rFonts w:ascii="Times New Roman" w:hAnsi="Times New Roman" w:cs="Times New Roman"/>
                <w:b/>
                <w:sz w:val="24"/>
                <w:szCs w:val="24"/>
                <w:lang w:val="uk-UA"/>
              </w:rPr>
              <w:t>201</w:t>
            </w:r>
            <w:r>
              <w:rPr>
                <w:rFonts w:ascii="Times New Roman" w:hAnsi="Times New Roman" w:cs="Times New Roman"/>
                <w:b/>
                <w:sz w:val="24"/>
                <w:szCs w:val="24"/>
                <w:lang w:val="uk-UA"/>
              </w:rPr>
              <w:t>7/2018 (137</w:t>
            </w:r>
            <w:r w:rsidRPr="00F8406F">
              <w:rPr>
                <w:rFonts w:ascii="Times New Roman" w:hAnsi="Times New Roman" w:cs="Times New Roman"/>
                <w:b/>
                <w:sz w:val="24"/>
                <w:szCs w:val="24"/>
                <w:lang w:val="uk-UA"/>
              </w:rPr>
              <w:t xml:space="preserve"> країн)</w:t>
            </w:r>
          </w:p>
        </w:tc>
      </w:tr>
      <w:tr w:rsidR="004E7511" w:rsidRPr="006455F7" w:rsidTr="0035597D">
        <w:tc>
          <w:tcPr>
            <w:tcW w:w="3925" w:type="dxa"/>
            <w:vMerge/>
          </w:tcPr>
          <w:p w:rsidR="004E7511" w:rsidRPr="006455F7" w:rsidRDefault="004E7511" w:rsidP="0035597D">
            <w:pPr>
              <w:rPr>
                <w:rFonts w:ascii="Times New Roman" w:hAnsi="Times New Roman" w:cs="Times New Roman"/>
                <w:sz w:val="24"/>
                <w:szCs w:val="24"/>
                <w:lang w:val="uk-UA"/>
              </w:rPr>
            </w:pP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76</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79</w:t>
            </w:r>
          </w:p>
        </w:tc>
        <w:tc>
          <w:tcPr>
            <w:tcW w:w="1449"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85</w:t>
            </w:r>
          </w:p>
        </w:tc>
        <w:tc>
          <w:tcPr>
            <w:tcW w:w="1448" w:type="dxa"/>
          </w:tcPr>
          <w:p w:rsidR="004E7511" w:rsidRPr="006455F7"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81</w:t>
            </w:r>
          </w:p>
        </w:tc>
      </w:tr>
      <w:tr w:rsidR="004E7511" w:rsidRPr="006455F7" w:rsidTr="0035597D">
        <w:tc>
          <w:tcPr>
            <w:tcW w:w="3925" w:type="dxa"/>
          </w:tcPr>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Вища освіта і професійна підготовка </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40</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34</w:t>
            </w:r>
          </w:p>
        </w:tc>
        <w:tc>
          <w:tcPr>
            <w:tcW w:w="1449"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33</w:t>
            </w:r>
          </w:p>
        </w:tc>
        <w:tc>
          <w:tcPr>
            <w:tcW w:w="1448" w:type="dxa"/>
          </w:tcPr>
          <w:p w:rsidR="004E7511" w:rsidRPr="006455F7"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35</w:t>
            </w:r>
          </w:p>
        </w:tc>
      </w:tr>
      <w:tr w:rsidR="004E7511" w:rsidRPr="006455F7" w:rsidTr="0035597D">
        <w:tc>
          <w:tcPr>
            <w:tcW w:w="3925" w:type="dxa"/>
          </w:tcPr>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Частка освіти: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 зарахування до закладів середньої освіти;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зарахування до закладів вищої освіти</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14</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41</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13</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14</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39</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14</w:t>
            </w:r>
          </w:p>
        </w:tc>
        <w:tc>
          <w:tcPr>
            <w:tcW w:w="1449"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11</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53</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11</w:t>
            </w:r>
          </w:p>
        </w:tc>
        <w:tc>
          <w:tcPr>
            <w:tcW w:w="1448" w:type="dxa"/>
          </w:tcPr>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51</w:t>
            </w:r>
          </w:p>
          <w:p w:rsidR="004E7511" w:rsidRPr="006455F7"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r>
      <w:tr w:rsidR="004E7511" w:rsidRPr="006455F7" w:rsidTr="0035597D">
        <w:tc>
          <w:tcPr>
            <w:tcW w:w="3925" w:type="dxa"/>
          </w:tcPr>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Якість освіти: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 якість освітньої системи;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якість математичної та природничої освіти;</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 - якість шкіл менеджменту;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доступ до Інтернету в школах</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65</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72</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30</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88</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67</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46</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54</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38</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87</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44</w:t>
            </w:r>
          </w:p>
        </w:tc>
        <w:tc>
          <w:tcPr>
            <w:tcW w:w="1449"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46</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56</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27</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93</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35</w:t>
            </w:r>
          </w:p>
        </w:tc>
        <w:tc>
          <w:tcPr>
            <w:tcW w:w="1448" w:type="dxa"/>
          </w:tcPr>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49</w:t>
            </w:r>
          </w:p>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56</w:t>
            </w:r>
          </w:p>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27</w:t>
            </w:r>
          </w:p>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88</w:t>
            </w:r>
          </w:p>
          <w:p w:rsidR="004E7511" w:rsidRPr="006455F7"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44</w:t>
            </w:r>
          </w:p>
        </w:tc>
      </w:tr>
      <w:tr w:rsidR="004E7511" w:rsidRPr="006455F7" w:rsidTr="0035597D">
        <w:tc>
          <w:tcPr>
            <w:tcW w:w="3925" w:type="dxa"/>
          </w:tcPr>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Навчання за місцем роботи:</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 - доступність спеціалізованих науково-дослідних і навчальних закладів;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ступінь підготовки персоналу</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88</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84</w:t>
            </w:r>
          </w:p>
          <w:p w:rsidR="004E7511" w:rsidRPr="006455F7" w:rsidRDefault="004E7511" w:rsidP="0035597D">
            <w:pPr>
              <w:jc w:val="center"/>
              <w:rPr>
                <w:rFonts w:ascii="Times New Roman" w:hAnsi="Times New Roman" w:cs="Times New Roman"/>
                <w:sz w:val="24"/>
                <w:szCs w:val="24"/>
                <w:lang w:val="uk-UA"/>
              </w:rPr>
            </w:pP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92</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74</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78</w:t>
            </w:r>
          </w:p>
          <w:p w:rsidR="004E7511" w:rsidRPr="006455F7" w:rsidRDefault="004E7511" w:rsidP="0035597D">
            <w:pPr>
              <w:jc w:val="center"/>
              <w:rPr>
                <w:rFonts w:ascii="Times New Roman" w:hAnsi="Times New Roman" w:cs="Times New Roman"/>
                <w:sz w:val="24"/>
                <w:szCs w:val="24"/>
                <w:lang w:val="uk-UA"/>
              </w:rPr>
            </w:pP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74</w:t>
            </w:r>
          </w:p>
        </w:tc>
        <w:tc>
          <w:tcPr>
            <w:tcW w:w="1449"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85</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77</w:t>
            </w:r>
          </w:p>
          <w:p w:rsidR="004E7511" w:rsidRPr="006455F7" w:rsidRDefault="004E7511" w:rsidP="0035597D">
            <w:pPr>
              <w:jc w:val="center"/>
              <w:rPr>
                <w:rFonts w:ascii="Times New Roman" w:hAnsi="Times New Roman" w:cs="Times New Roman"/>
                <w:sz w:val="24"/>
                <w:szCs w:val="24"/>
                <w:lang w:val="uk-UA"/>
              </w:rPr>
            </w:pP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94</w:t>
            </w:r>
          </w:p>
        </w:tc>
        <w:tc>
          <w:tcPr>
            <w:tcW w:w="1448" w:type="dxa"/>
          </w:tcPr>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79</w:t>
            </w:r>
          </w:p>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68</w:t>
            </w:r>
          </w:p>
          <w:p w:rsidR="004E7511" w:rsidRDefault="004E7511" w:rsidP="0035597D">
            <w:pPr>
              <w:jc w:val="center"/>
              <w:rPr>
                <w:rFonts w:ascii="Times New Roman" w:hAnsi="Times New Roman" w:cs="Times New Roman"/>
                <w:sz w:val="24"/>
                <w:szCs w:val="24"/>
                <w:lang w:val="uk-UA"/>
              </w:rPr>
            </w:pPr>
          </w:p>
          <w:p w:rsidR="004E7511" w:rsidRPr="006455F7"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88</w:t>
            </w:r>
          </w:p>
        </w:tc>
      </w:tr>
      <w:tr w:rsidR="004E7511" w:rsidRPr="006455F7" w:rsidTr="0035597D">
        <w:tc>
          <w:tcPr>
            <w:tcW w:w="3925" w:type="dxa"/>
          </w:tcPr>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Ефективність ринку праці</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80</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56</w:t>
            </w:r>
          </w:p>
        </w:tc>
        <w:tc>
          <w:tcPr>
            <w:tcW w:w="1449"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73</w:t>
            </w:r>
          </w:p>
        </w:tc>
        <w:tc>
          <w:tcPr>
            <w:tcW w:w="1448" w:type="dxa"/>
          </w:tcPr>
          <w:p w:rsidR="004E7511" w:rsidRPr="006455F7"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86</w:t>
            </w:r>
          </w:p>
        </w:tc>
      </w:tr>
      <w:tr w:rsidR="004E7511" w:rsidRPr="006455F7" w:rsidTr="0035597D">
        <w:tc>
          <w:tcPr>
            <w:tcW w:w="3925" w:type="dxa"/>
          </w:tcPr>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Гнучкість: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 гнучкість визначення заробітної плати;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вплив оподаткування на стимули до роботи</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89</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77</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135</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66</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71</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121</w:t>
            </w:r>
          </w:p>
        </w:tc>
        <w:tc>
          <w:tcPr>
            <w:tcW w:w="1449"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73</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81</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124</w:t>
            </w:r>
          </w:p>
        </w:tc>
        <w:tc>
          <w:tcPr>
            <w:tcW w:w="1448" w:type="dxa"/>
          </w:tcPr>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94</w:t>
            </w:r>
          </w:p>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126</w:t>
            </w:r>
          </w:p>
          <w:p w:rsidR="004E7511" w:rsidRPr="006455F7"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124</w:t>
            </w:r>
          </w:p>
        </w:tc>
      </w:tr>
      <w:tr w:rsidR="004E7511" w:rsidRPr="006455F7" w:rsidTr="0035597D">
        <w:tc>
          <w:tcPr>
            <w:tcW w:w="3925" w:type="dxa"/>
          </w:tcPr>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Використання талантів: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xml:space="preserve">- здатність країни утримувати таланти; </w:t>
            </w:r>
          </w:p>
          <w:p w:rsidR="004E7511" w:rsidRPr="006455F7" w:rsidRDefault="004E7511" w:rsidP="0035597D">
            <w:pPr>
              <w:rPr>
                <w:rFonts w:ascii="Times New Roman" w:hAnsi="Times New Roman" w:cs="Times New Roman"/>
                <w:sz w:val="24"/>
                <w:szCs w:val="24"/>
                <w:lang w:val="uk-UA"/>
              </w:rPr>
            </w:pPr>
            <w:r w:rsidRPr="006455F7">
              <w:rPr>
                <w:rFonts w:ascii="Times New Roman" w:hAnsi="Times New Roman" w:cs="Times New Roman"/>
                <w:sz w:val="24"/>
                <w:szCs w:val="24"/>
                <w:lang w:val="uk-UA"/>
              </w:rPr>
              <w:t>- здатність країни залучати таланти</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70</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132</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130</w:t>
            </w:r>
          </w:p>
        </w:tc>
        <w:tc>
          <w:tcPr>
            <w:tcW w:w="1548"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58</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114</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97</w:t>
            </w:r>
          </w:p>
        </w:tc>
        <w:tc>
          <w:tcPr>
            <w:tcW w:w="1449" w:type="dxa"/>
          </w:tcPr>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69</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127</w:t>
            </w:r>
          </w:p>
          <w:p w:rsidR="004E7511" w:rsidRPr="006455F7" w:rsidRDefault="004E7511" w:rsidP="0035597D">
            <w:pPr>
              <w:jc w:val="center"/>
              <w:rPr>
                <w:rFonts w:ascii="Times New Roman" w:hAnsi="Times New Roman" w:cs="Times New Roman"/>
                <w:sz w:val="24"/>
                <w:szCs w:val="24"/>
                <w:lang w:val="uk-UA"/>
              </w:rPr>
            </w:pPr>
            <w:r w:rsidRPr="006455F7">
              <w:rPr>
                <w:rFonts w:ascii="Times New Roman" w:hAnsi="Times New Roman" w:cs="Times New Roman"/>
                <w:sz w:val="24"/>
                <w:szCs w:val="24"/>
                <w:lang w:val="uk-UA"/>
              </w:rPr>
              <w:t>93</w:t>
            </w:r>
          </w:p>
        </w:tc>
        <w:tc>
          <w:tcPr>
            <w:tcW w:w="1448" w:type="dxa"/>
          </w:tcPr>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80</w:t>
            </w:r>
          </w:p>
          <w:p w:rsidR="004E7511"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129</w:t>
            </w:r>
          </w:p>
          <w:p w:rsidR="004E7511" w:rsidRPr="006455F7"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106</w:t>
            </w:r>
          </w:p>
        </w:tc>
      </w:tr>
    </w:tbl>
    <w:p w:rsidR="007B27EA" w:rsidRPr="004606B8" w:rsidRDefault="007B27EA" w:rsidP="007B27EA">
      <w:pPr>
        <w:spacing w:after="0" w:line="360" w:lineRule="auto"/>
        <w:jc w:val="both"/>
        <w:rPr>
          <w:rFonts w:ascii="Times New Roman" w:hAnsi="Times New Roman" w:cs="Times New Roman"/>
          <w:color w:val="FF0000"/>
          <w:sz w:val="28"/>
          <w:szCs w:val="28"/>
          <w:lang w:val="uk-UA"/>
        </w:rPr>
      </w:pPr>
      <w:r w:rsidRPr="00A04489">
        <w:rPr>
          <w:rFonts w:ascii="Times New Roman" w:hAnsi="Times New Roman" w:cs="Times New Roman"/>
          <w:color w:val="000000" w:themeColor="text1"/>
          <w:sz w:val="28"/>
          <w:szCs w:val="28"/>
          <w:lang w:val="uk-UA"/>
        </w:rPr>
        <w:t xml:space="preserve">призвело до зниження за роки незалежності чисельності співробітників у сфері науки та інновацій </w:t>
      </w:r>
      <w:r>
        <w:rPr>
          <w:rFonts w:ascii="Times New Roman" w:hAnsi="Times New Roman" w:cs="Times New Roman"/>
          <w:sz w:val="28"/>
          <w:szCs w:val="28"/>
          <w:lang w:val="uk-UA"/>
        </w:rPr>
        <w:t>[27</w:t>
      </w:r>
      <w:r w:rsidRPr="00FC2998">
        <w:rPr>
          <w:rFonts w:ascii="Times New Roman" w:hAnsi="Times New Roman" w:cs="Times New Roman"/>
          <w:sz w:val="28"/>
          <w:szCs w:val="28"/>
          <w:lang w:val="uk-UA"/>
        </w:rPr>
        <w:t>].</w:t>
      </w:r>
    </w:p>
    <w:p w:rsidR="004E7511" w:rsidRPr="006455F7" w:rsidRDefault="004E7511" w:rsidP="004E7511">
      <w:pPr>
        <w:spacing w:after="0" w:line="360" w:lineRule="auto"/>
        <w:ind w:firstLine="708"/>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 xml:space="preserve">За </w:t>
      </w:r>
      <w:r>
        <w:rPr>
          <w:rFonts w:ascii="Times New Roman" w:hAnsi="Times New Roman" w:cs="Times New Roman"/>
          <w:sz w:val="28"/>
          <w:szCs w:val="28"/>
          <w:lang w:val="uk-UA"/>
        </w:rPr>
        <w:t>період 2010-</w:t>
      </w:r>
      <w:r w:rsidRPr="006455F7">
        <w:rPr>
          <w:rFonts w:ascii="Times New Roman" w:hAnsi="Times New Roman" w:cs="Times New Roman"/>
          <w:sz w:val="28"/>
          <w:szCs w:val="28"/>
          <w:lang w:val="uk-UA"/>
        </w:rPr>
        <w:t xml:space="preserve">2018 </w:t>
      </w:r>
      <w:r>
        <w:rPr>
          <w:rFonts w:ascii="Times New Roman" w:hAnsi="Times New Roman" w:cs="Times New Roman"/>
          <w:sz w:val="28"/>
          <w:szCs w:val="28"/>
          <w:lang w:val="uk-UA"/>
        </w:rPr>
        <w:t>рр.</w:t>
      </w:r>
      <w:r w:rsidRPr="006455F7">
        <w:rPr>
          <w:rFonts w:ascii="Times New Roman" w:hAnsi="Times New Roman" w:cs="Times New Roman"/>
          <w:sz w:val="28"/>
          <w:szCs w:val="28"/>
          <w:lang w:val="uk-UA"/>
        </w:rPr>
        <w:t xml:space="preserve"> рейтинг України за рівнем охоплення вищою освітою значно знизився, </w:t>
      </w:r>
      <w:r>
        <w:rPr>
          <w:rFonts w:ascii="Times New Roman" w:hAnsi="Times New Roman" w:cs="Times New Roman"/>
          <w:sz w:val="28"/>
          <w:szCs w:val="28"/>
          <w:lang w:val="uk-UA"/>
        </w:rPr>
        <w:t>натомість</w:t>
      </w:r>
      <w:r w:rsidRPr="006455F7">
        <w:rPr>
          <w:rFonts w:ascii="Times New Roman" w:hAnsi="Times New Roman" w:cs="Times New Roman"/>
          <w:sz w:val="28"/>
          <w:szCs w:val="28"/>
          <w:lang w:val="uk-UA"/>
        </w:rPr>
        <w:t xml:space="preserve"> за якістю освітньої сфери дещо зріс. </w:t>
      </w:r>
      <w:r>
        <w:rPr>
          <w:rFonts w:ascii="Times New Roman" w:hAnsi="Times New Roman" w:cs="Times New Roman"/>
          <w:sz w:val="28"/>
          <w:szCs w:val="28"/>
          <w:lang w:val="uk-UA"/>
        </w:rPr>
        <w:t>Ц</w:t>
      </w:r>
      <w:r w:rsidRPr="006455F7">
        <w:rPr>
          <w:rFonts w:ascii="Times New Roman" w:hAnsi="Times New Roman" w:cs="Times New Roman"/>
          <w:sz w:val="28"/>
          <w:szCs w:val="28"/>
          <w:lang w:val="uk-UA"/>
        </w:rPr>
        <w:t xml:space="preserve">е </w:t>
      </w:r>
      <w:r>
        <w:rPr>
          <w:rFonts w:ascii="Times New Roman" w:hAnsi="Times New Roman" w:cs="Times New Roman"/>
          <w:sz w:val="28"/>
          <w:szCs w:val="28"/>
          <w:lang w:val="uk-UA"/>
        </w:rPr>
        <w:t>можна пояснити</w:t>
      </w:r>
      <w:r w:rsidRPr="006455F7">
        <w:rPr>
          <w:rFonts w:ascii="Times New Roman" w:hAnsi="Times New Roman" w:cs="Times New Roman"/>
          <w:sz w:val="28"/>
          <w:szCs w:val="28"/>
          <w:lang w:val="uk-UA"/>
        </w:rPr>
        <w:t xml:space="preserve"> втратою </w:t>
      </w:r>
      <w:r>
        <w:rPr>
          <w:rFonts w:ascii="Times New Roman" w:hAnsi="Times New Roman" w:cs="Times New Roman"/>
          <w:sz w:val="28"/>
          <w:szCs w:val="28"/>
          <w:lang w:val="uk-UA"/>
        </w:rPr>
        <w:t>зацікавленості</w:t>
      </w:r>
      <w:r w:rsidRPr="006455F7">
        <w:rPr>
          <w:rFonts w:ascii="Times New Roman" w:hAnsi="Times New Roman" w:cs="Times New Roman"/>
          <w:sz w:val="28"/>
          <w:szCs w:val="28"/>
          <w:lang w:val="uk-UA"/>
        </w:rPr>
        <w:t xml:space="preserve"> молоді </w:t>
      </w:r>
      <w:r>
        <w:rPr>
          <w:rFonts w:ascii="Times New Roman" w:hAnsi="Times New Roman" w:cs="Times New Roman"/>
          <w:sz w:val="28"/>
          <w:szCs w:val="28"/>
          <w:lang w:val="uk-UA"/>
        </w:rPr>
        <w:t>щодо</w:t>
      </w:r>
      <w:r w:rsidRPr="006455F7">
        <w:rPr>
          <w:rFonts w:ascii="Times New Roman" w:hAnsi="Times New Roman" w:cs="Times New Roman"/>
          <w:sz w:val="28"/>
          <w:szCs w:val="28"/>
          <w:lang w:val="uk-UA"/>
        </w:rPr>
        <w:t xml:space="preserve"> здобуття вищої освіти, </w:t>
      </w:r>
      <w:r>
        <w:rPr>
          <w:rFonts w:ascii="Times New Roman" w:hAnsi="Times New Roman" w:cs="Times New Roman"/>
          <w:sz w:val="28"/>
          <w:szCs w:val="28"/>
          <w:lang w:val="uk-UA"/>
        </w:rPr>
        <w:t>масовим виїздом молодих людей</w:t>
      </w:r>
      <w:r w:rsidRPr="006455F7">
        <w:rPr>
          <w:rFonts w:ascii="Times New Roman" w:hAnsi="Times New Roman" w:cs="Times New Roman"/>
          <w:sz w:val="28"/>
          <w:szCs w:val="28"/>
          <w:lang w:val="uk-UA"/>
        </w:rPr>
        <w:t xml:space="preserve"> за кордон на проживання і навчання,</w:t>
      </w:r>
      <w:r w:rsidR="00A857E5">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 xml:space="preserve">знеціненням </w:t>
      </w:r>
      <w:r>
        <w:rPr>
          <w:rFonts w:ascii="Times New Roman" w:hAnsi="Times New Roman" w:cs="Times New Roman"/>
          <w:sz w:val="28"/>
          <w:szCs w:val="28"/>
          <w:lang w:val="uk-UA"/>
        </w:rPr>
        <w:t xml:space="preserve">вищої освіти </w:t>
      </w:r>
      <w:r w:rsidRPr="006455F7">
        <w:rPr>
          <w:rFonts w:ascii="Times New Roman" w:hAnsi="Times New Roman" w:cs="Times New Roman"/>
          <w:sz w:val="28"/>
          <w:szCs w:val="28"/>
          <w:lang w:val="uk-UA"/>
        </w:rPr>
        <w:t xml:space="preserve">у суспільстві, </w:t>
      </w:r>
      <w:r>
        <w:rPr>
          <w:rFonts w:ascii="Times New Roman" w:hAnsi="Times New Roman" w:cs="Times New Roman"/>
          <w:sz w:val="28"/>
          <w:szCs w:val="28"/>
          <w:lang w:val="uk-UA"/>
        </w:rPr>
        <w:t xml:space="preserve">впливом військових дій на сході країни, </w:t>
      </w:r>
      <w:r>
        <w:rPr>
          <w:rFonts w:ascii="Times New Roman" w:hAnsi="Times New Roman" w:cs="Times New Roman"/>
          <w:sz w:val="28"/>
          <w:szCs w:val="28"/>
          <w:lang w:val="uk-UA"/>
        </w:rPr>
        <w:lastRenderedPageBreak/>
        <w:t>оскільки</w:t>
      </w:r>
      <w:r w:rsidRPr="006455F7">
        <w:rPr>
          <w:rFonts w:ascii="Times New Roman" w:hAnsi="Times New Roman" w:cs="Times New Roman"/>
          <w:sz w:val="28"/>
          <w:szCs w:val="28"/>
          <w:lang w:val="uk-UA"/>
        </w:rPr>
        <w:t xml:space="preserve"> чере</w:t>
      </w:r>
      <w:r>
        <w:rPr>
          <w:rFonts w:ascii="Times New Roman" w:hAnsi="Times New Roman" w:cs="Times New Roman"/>
          <w:sz w:val="28"/>
          <w:szCs w:val="28"/>
          <w:lang w:val="uk-UA"/>
        </w:rPr>
        <w:t>з це частина</w:t>
      </w:r>
      <w:r w:rsidRPr="006455F7">
        <w:rPr>
          <w:rFonts w:ascii="Times New Roman" w:hAnsi="Times New Roman" w:cs="Times New Roman"/>
          <w:sz w:val="28"/>
          <w:szCs w:val="28"/>
          <w:lang w:val="uk-UA"/>
        </w:rPr>
        <w:t xml:space="preserve"> молодих чоловіків</w:t>
      </w:r>
      <w:r>
        <w:rPr>
          <w:rFonts w:ascii="Times New Roman" w:hAnsi="Times New Roman" w:cs="Times New Roman"/>
          <w:sz w:val="28"/>
          <w:szCs w:val="28"/>
          <w:lang w:val="uk-UA"/>
        </w:rPr>
        <w:t xml:space="preserve"> переховується і ухиляється</w:t>
      </w:r>
      <w:r w:rsidRPr="006455F7">
        <w:rPr>
          <w:rFonts w:ascii="Times New Roman" w:hAnsi="Times New Roman" w:cs="Times New Roman"/>
          <w:sz w:val="28"/>
          <w:szCs w:val="28"/>
          <w:lang w:val="uk-UA"/>
        </w:rPr>
        <w:t xml:space="preserve"> від </w:t>
      </w:r>
      <w:r>
        <w:rPr>
          <w:rFonts w:ascii="Times New Roman" w:hAnsi="Times New Roman" w:cs="Times New Roman"/>
          <w:sz w:val="28"/>
          <w:szCs w:val="28"/>
          <w:lang w:val="uk-UA"/>
        </w:rPr>
        <w:t>служби в</w:t>
      </w:r>
      <w:r w:rsidRPr="006455F7">
        <w:rPr>
          <w:rFonts w:ascii="Times New Roman" w:hAnsi="Times New Roman" w:cs="Times New Roman"/>
          <w:sz w:val="28"/>
          <w:szCs w:val="28"/>
          <w:lang w:val="uk-UA"/>
        </w:rPr>
        <w:t xml:space="preserve"> армії.</w:t>
      </w:r>
    </w:p>
    <w:p w:rsidR="004E7511" w:rsidRPr="006455F7" w:rsidRDefault="004E7511" w:rsidP="004E7511">
      <w:pPr>
        <w:spacing w:after="0" w:line="360" w:lineRule="auto"/>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ab/>
        <w:t xml:space="preserve">На ринку освітніх послуг </w:t>
      </w:r>
      <w:r>
        <w:rPr>
          <w:rFonts w:ascii="Times New Roman" w:hAnsi="Times New Roman" w:cs="Times New Roman"/>
          <w:sz w:val="28"/>
          <w:szCs w:val="28"/>
          <w:lang w:val="uk-UA"/>
        </w:rPr>
        <w:t xml:space="preserve">України </w:t>
      </w:r>
      <w:r w:rsidRPr="006455F7">
        <w:rPr>
          <w:rFonts w:ascii="Times New Roman" w:hAnsi="Times New Roman" w:cs="Times New Roman"/>
          <w:sz w:val="28"/>
          <w:szCs w:val="28"/>
          <w:lang w:val="uk-UA"/>
        </w:rPr>
        <w:t xml:space="preserve">функціонують заклади вищої освіти різних рівнів акредитації, </w:t>
      </w:r>
      <w:r>
        <w:rPr>
          <w:rFonts w:ascii="Times New Roman" w:hAnsi="Times New Roman" w:cs="Times New Roman"/>
          <w:sz w:val="28"/>
          <w:szCs w:val="28"/>
          <w:lang w:val="uk-UA"/>
        </w:rPr>
        <w:t>але переважають заклади І-ІІ рівня акредитації (</w:t>
      </w:r>
      <w:r w:rsidRPr="006455F7">
        <w:rPr>
          <w:rFonts w:ascii="Times New Roman" w:hAnsi="Times New Roman" w:cs="Times New Roman"/>
          <w:sz w:val="28"/>
          <w:szCs w:val="28"/>
          <w:lang w:val="uk-UA"/>
        </w:rPr>
        <w:t>технікуми</w:t>
      </w:r>
      <w:r>
        <w:rPr>
          <w:rFonts w:ascii="Times New Roman" w:hAnsi="Times New Roman" w:cs="Times New Roman"/>
          <w:sz w:val="28"/>
          <w:szCs w:val="28"/>
          <w:lang w:val="uk-UA"/>
        </w:rPr>
        <w:t>,</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коледжі,</w:t>
      </w:r>
      <w:r w:rsidRPr="006455F7">
        <w:rPr>
          <w:rFonts w:ascii="Times New Roman" w:hAnsi="Times New Roman" w:cs="Times New Roman"/>
          <w:sz w:val="28"/>
          <w:szCs w:val="28"/>
          <w:lang w:val="uk-UA"/>
        </w:rPr>
        <w:t xml:space="preserve"> училища</w:t>
      </w:r>
      <w:r>
        <w:rPr>
          <w:rFonts w:ascii="Times New Roman" w:hAnsi="Times New Roman" w:cs="Times New Roman"/>
          <w:sz w:val="28"/>
          <w:szCs w:val="28"/>
          <w:lang w:val="uk-UA"/>
        </w:rPr>
        <w:t xml:space="preserve">), на які припадає </w:t>
      </w:r>
      <w:r w:rsidRPr="006455F7">
        <w:rPr>
          <w:rFonts w:ascii="Times New Roman" w:hAnsi="Times New Roman" w:cs="Times New Roman"/>
          <w:sz w:val="28"/>
          <w:szCs w:val="28"/>
          <w:lang w:val="uk-UA"/>
        </w:rPr>
        <w:t>близько 60%</w:t>
      </w:r>
      <w:r>
        <w:rPr>
          <w:rFonts w:ascii="Times New Roman" w:hAnsi="Times New Roman" w:cs="Times New Roman"/>
          <w:sz w:val="28"/>
          <w:szCs w:val="28"/>
          <w:lang w:val="uk-UA"/>
        </w:rPr>
        <w:t>;</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на заклади ІІІ-</w:t>
      </w:r>
      <w:r w:rsidR="00C43DCF">
        <w:rPr>
          <w:rFonts w:ascii="Times New Roman" w:hAnsi="Times New Roman" w:cs="Times New Roman"/>
          <w:sz w:val="28"/>
          <w:szCs w:val="28"/>
          <w:lang w:val="uk-UA"/>
        </w:rPr>
        <w:t>І</w:t>
      </w:r>
      <w:r w:rsidR="00C43DCF">
        <w:rPr>
          <w:rFonts w:ascii="Times New Roman" w:hAnsi="Times New Roman" w:cs="Times New Roman"/>
          <w:sz w:val="28"/>
          <w:szCs w:val="28"/>
        </w:rPr>
        <w:t>V</w:t>
      </w:r>
      <w:r w:rsidRPr="006455F7">
        <w:rPr>
          <w:rFonts w:ascii="Times New Roman" w:hAnsi="Times New Roman" w:cs="Times New Roman"/>
          <w:sz w:val="28"/>
          <w:szCs w:val="28"/>
          <w:lang w:val="uk-UA"/>
        </w:rPr>
        <w:t xml:space="preserve"> рівня акредитації</w:t>
      </w:r>
      <w:r>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університети, академії, інститути</w:t>
      </w:r>
      <w:r>
        <w:rPr>
          <w:rFonts w:ascii="Times New Roman" w:hAnsi="Times New Roman" w:cs="Times New Roman"/>
          <w:sz w:val="28"/>
          <w:szCs w:val="28"/>
          <w:lang w:val="uk-UA"/>
        </w:rPr>
        <w:t>) приходиться</w:t>
      </w:r>
      <w:r w:rsidR="00A857E5">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понад 40%</w:t>
      </w:r>
      <w:r>
        <w:rPr>
          <w:rFonts w:ascii="Times New Roman" w:hAnsi="Times New Roman" w:cs="Times New Roman"/>
          <w:sz w:val="28"/>
          <w:szCs w:val="28"/>
          <w:lang w:val="uk-UA"/>
        </w:rPr>
        <w:t>. Слід зазначити, що за</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період, що досліджувався, частка закладів ІІІ-</w:t>
      </w:r>
      <w:r w:rsidR="00C43DCF">
        <w:rPr>
          <w:rFonts w:ascii="Times New Roman" w:hAnsi="Times New Roman" w:cs="Times New Roman"/>
          <w:sz w:val="28"/>
          <w:szCs w:val="28"/>
          <w:lang w:val="uk-UA"/>
        </w:rPr>
        <w:t>І</w:t>
      </w:r>
      <w:r w:rsidR="00C43DCF">
        <w:rPr>
          <w:rFonts w:ascii="Times New Roman" w:hAnsi="Times New Roman" w:cs="Times New Roman"/>
          <w:sz w:val="28"/>
          <w:szCs w:val="28"/>
        </w:rPr>
        <w:t>V</w:t>
      </w:r>
      <w:r w:rsidRPr="006455F7">
        <w:rPr>
          <w:rFonts w:ascii="Times New Roman" w:hAnsi="Times New Roman" w:cs="Times New Roman"/>
          <w:sz w:val="28"/>
          <w:szCs w:val="28"/>
          <w:lang w:val="uk-UA"/>
        </w:rPr>
        <w:t xml:space="preserve"> рівня акредитації </w:t>
      </w:r>
      <w:r>
        <w:rPr>
          <w:rFonts w:ascii="Times New Roman" w:hAnsi="Times New Roman" w:cs="Times New Roman"/>
          <w:sz w:val="28"/>
          <w:szCs w:val="28"/>
          <w:lang w:val="uk-UA"/>
        </w:rPr>
        <w:t>збільшилася; з</w:t>
      </w:r>
      <w:r w:rsidRPr="006455F7">
        <w:rPr>
          <w:rFonts w:ascii="Times New Roman" w:hAnsi="Times New Roman" w:cs="Times New Roman"/>
          <w:sz w:val="28"/>
          <w:szCs w:val="28"/>
          <w:lang w:val="uk-UA"/>
        </w:rPr>
        <w:t xml:space="preserve">низилась </w:t>
      </w:r>
      <w:r>
        <w:rPr>
          <w:rFonts w:ascii="Times New Roman" w:hAnsi="Times New Roman" w:cs="Times New Roman"/>
          <w:sz w:val="28"/>
          <w:szCs w:val="28"/>
          <w:lang w:val="uk-UA"/>
        </w:rPr>
        <w:t xml:space="preserve">питома вага </w:t>
      </w:r>
      <w:r w:rsidRPr="006455F7">
        <w:rPr>
          <w:rFonts w:ascii="Times New Roman" w:hAnsi="Times New Roman" w:cs="Times New Roman"/>
          <w:sz w:val="28"/>
          <w:szCs w:val="28"/>
          <w:lang w:val="uk-UA"/>
        </w:rPr>
        <w:t xml:space="preserve">закладів вищої освіти, </w:t>
      </w:r>
      <w:r>
        <w:rPr>
          <w:rFonts w:ascii="Times New Roman" w:hAnsi="Times New Roman" w:cs="Times New Roman"/>
          <w:sz w:val="28"/>
          <w:szCs w:val="28"/>
          <w:lang w:val="uk-UA"/>
        </w:rPr>
        <w:t>які</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мають приватну</w:t>
      </w:r>
      <w:r w:rsidRPr="006455F7">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у</w:t>
      </w:r>
      <w:r w:rsidRPr="006455F7">
        <w:rPr>
          <w:rFonts w:ascii="Times New Roman" w:hAnsi="Times New Roman" w:cs="Times New Roman"/>
          <w:sz w:val="28"/>
          <w:szCs w:val="28"/>
          <w:lang w:val="uk-UA"/>
        </w:rPr>
        <w:t xml:space="preserve"> власності.</w:t>
      </w:r>
    </w:p>
    <w:p w:rsidR="004E7511" w:rsidRPr="006455F7" w:rsidRDefault="004E7511" w:rsidP="004E7511">
      <w:pPr>
        <w:spacing w:after="0" w:line="360" w:lineRule="auto"/>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ab/>
      </w:r>
      <w:r>
        <w:rPr>
          <w:rFonts w:ascii="Times New Roman" w:hAnsi="Times New Roman" w:cs="Times New Roman"/>
          <w:sz w:val="28"/>
          <w:szCs w:val="28"/>
          <w:lang w:val="uk-UA"/>
        </w:rPr>
        <w:t>За період 2010-</w:t>
      </w:r>
      <w:r w:rsidRPr="006455F7">
        <w:rPr>
          <w:rFonts w:ascii="Times New Roman" w:hAnsi="Times New Roman" w:cs="Times New Roman"/>
          <w:sz w:val="28"/>
          <w:szCs w:val="28"/>
          <w:lang w:val="uk-UA"/>
        </w:rPr>
        <w:t xml:space="preserve">2019 рр. на ринку </w:t>
      </w:r>
      <w:r>
        <w:rPr>
          <w:rFonts w:ascii="Times New Roman" w:hAnsi="Times New Roman" w:cs="Times New Roman"/>
          <w:sz w:val="28"/>
          <w:szCs w:val="28"/>
          <w:lang w:val="uk-UA"/>
        </w:rPr>
        <w:t xml:space="preserve">освітніх послуг значно скоротилися загальна </w:t>
      </w:r>
      <w:r w:rsidRPr="006455F7">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ЗВО</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всіх</w:t>
      </w:r>
      <w:r w:rsidRPr="006455F7">
        <w:rPr>
          <w:rFonts w:ascii="Times New Roman" w:hAnsi="Times New Roman" w:cs="Times New Roman"/>
          <w:sz w:val="28"/>
          <w:szCs w:val="28"/>
          <w:lang w:val="uk-UA"/>
        </w:rPr>
        <w:t xml:space="preserve"> рів</w:t>
      </w:r>
      <w:r>
        <w:rPr>
          <w:rFonts w:ascii="Times New Roman" w:hAnsi="Times New Roman" w:cs="Times New Roman"/>
          <w:sz w:val="28"/>
          <w:szCs w:val="28"/>
          <w:lang w:val="uk-UA"/>
        </w:rPr>
        <w:t xml:space="preserve">нів акредитації </w:t>
      </w:r>
      <w:r w:rsidRPr="006455F7">
        <w:rPr>
          <w:rFonts w:ascii="Times New Roman" w:hAnsi="Times New Roman" w:cs="Times New Roman"/>
          <w:sz w:val="28"/>
          <w:szCs w:val="28"/>
          <w:lang w:val="uk-UA"/>
        </w:rPr>
        <w:t xml:space="preserve"> і середня </w:t>
      </w:r>
      <w:r>
        <w:rPr>
          <w:rFonts w:ascii="Times New Roman" w:hAnsi="Times New Roman" w:cs="Times New Roman"/>
          <w:sz w:val="28"/>
          <w:szCs w:val="28"/>
          <w:lang w:val="uk-UA"/>
        </w:rPr>
        <w:t>кількість студентів</w:t>
      </w:r>
      <w:r w:rsidRPr="006455F7">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6455F7">
        <w:rPr>
          <w:rFonts w:ascii="Times New Roman" w:hAnsi="Times New Roman" w:cs="Times New Roman"/>
          <w:sz w:val="28"/>
          <w:szCs w:val="28"/>
          <w:lang w:val="uk-UA"/>
        </w:rPr>
        <w:t xml:space="preserve">е </w:t>
      </w:r>
      <w:r>
        <w:rPr>
          <w:rFonts w:ascii="Times New Roman" w:hAnsi="Times New Roman" w:cs="Times New Roman"/>
          <w:sz w:val="28"/>
          <w:szCs w:val="28"/>
          <w:lang w:val="uk-UA"/>
        </w:rPr>
        <w:t>підтверджує</w:t>
      </w:r>
      <w:r w:rsidRPr="006455F7">
        <w:rPr>
          <w:rFonts w:ascii="Times New Roman" w:hAnsi="Times New Roman" w:cs="Times New Roman"/>
          <w:sz w:val="28"/>
          <w:szCs w:val="28"/>
          <w:lang w:val="uk-UA"/>
        </w:rPr>
        <w:t xml:space="preserve"> зниження попиту</w:t>
      </w:r>
      <w:r w:rsidR="00567A2C">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на освітні послуги, а</w:t>
      </w:r>
      <w:r>
        <w:rPr>
          <w:rFonts w:ascii="Times New Roman" w:hAnsi="Times New Roman" w:cs="Times New Roman"/>
          <w:sz w:val="28"/>
          <w:szCs w:val="28"/>
          <w:lang w:val="uk-UA"/>
        </w:rPr>
        <w:t>ле</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водночас</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w:t>
      </w:r>
      <w:r w:rsidRPr="006455F7">
        <w:rPr>
          <w:rFonts w:ascii="Times New Roman" w:hAnsi="Times New Roman" w:cs="Times New Roman"/>
          <w:sz w:val="28"/>
          <w:szCs w:val="28"/>
          <w:lang w:val="uk-UA"/>
        </w:rPr>
        <w:t>сприяє п</w:t>
      </w:r>
      <w:r>
        <w:rPr>
          <w:rFonts w:ascii="Times New Roman" w:hAnsi="Times New Roman" w:cs="Times New Roman"/>
          <w:sz w:val="28"/>
          <w:szCs w:val="28"/>
          <w:lang w:val="uk-UA"/>
        </w:rPr>
        <w:t>ідвищенню рівня якості наданих послуг.</w:t>
      </w:r>
    </w:p>
    <w:p w:rsidR="004E7511" w:rsidRPr="006455F7" w:rsidRDefault="004E7511" w:rsidP="004E7511">
      <w:pPr>
        <w:spacing w:after="0" w:line="360" w:lineRule="auto"/>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ab/>
      </w:r>
      <w:r>
        <w:rPr>
          <w:rFonts w:ascii="Times New Roman" w:hAnsi="Times New Roman" w:cs="Times New Roman"/>
          <w:sz w:val="28"/>
          <w:szCs w:val="28"/>
          <w:lang w:val="uk-UA"/>
        </w:rPr>
        <w:t>В Україні за період з 2010 по 2019 роки</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спостеріга</w:t>
      </w:r>
      <w:r w:rsidRPr="006455F7">
        <w:rPr>
          <w:rFonts w:ascii="Times New Roman" w:hAnsi="Times New Roman" w:cs="Times New Roman"/>
          <w:sz w:val="28"/>
          <w:szCs w:val="28"/>
          <w:lang w:val="uk-UA"/>
        </w:rPr>
        <w:t xml:space="preserve">лися негативні тенденції зниження попиту на освітні послуги. </w:t>
      </w:r>
      <w:r>
        <w:rPr>
          <w:rFonts w:ascii="Times New Roman" w:hAnsi="Times New Roman" w:cs="Times New Roman"/>
          <w:sz w:val="28"/>
          <w:szCs w:val="28"/>
          <w:lang w:val="uk-UA"/>
        </w:rPr>
        <w:t>Так, охоплення населення ЗВО І-</w:t>
      </w:r>
      <w:r w:rsidRPr="006455F7">
        <w:rPr>
          <w:rFonts w:ascii="Times New Roman" w:hAnsi="Times New Roman" w:cs="Times New Roman"/>
          <w:sz w:val="28"/>
          <w:szCs w:val="28"/>
          <w:lang w:val="uk-UA"/>
        </w:rPr>
        <w:t>ІІ рі</w:t>
      </w:r>
      <w:r>
        <w:rPr>
          <w:rFonts w:ascii="Times New Roman" w:hAnsi="Times New Roman" w:cs="Times New Roman"/>
          <w:sz w:val="28"/>
          <w:szCs w:val="28"/>
          <w:lang w:val="uk-UA"/>
        </w:rPr>
        <w:t>вня акредитації знизи</w:t>
      </w:r>
      <w:r w:rsidRPr="006455F7">
        <w:rPr>
          <w:rFonts w:ascii="Times New Roman" w:hAnsi="Times New Roman" w:cs="Times New Roman"/>
          <w:sz w:val="28"/>
          <w:szCs w:val="28"/>
          <w:lang w:val="uk-UA"/>
        </w:rPr>
        <w:t xml:space="preserve">лося на 42,0%, а </w:t>
      </w:r>
      <w:r>
        <w:rPr>
          <w:rFonts w:ascii="Times New Roman" w:hAnsi="Times New Roman" w:cs="Times New Roman"/>
          <w:sz w:val="28"/>
          <w:szCs w:val="28"/>
          <w:lang w:val="uk-UA"/>
        </w:rPr>
        <w:t>закладами ІІІ-</w:t>
      </w:r>
      <w:r w:rsidR="00C43DCF">
        <w:rPr>
          <w:rFonts w:ascii="Times New Roman" w:hAnsi="Times New Roman" w:cs="Times New Roman"/>
          <w:sz w:val="28"/>
          <w:szCs w:val="28"/>
          <w:lang w:val="uk-UA"/>
        </w:rPr>
        <w:t>І</w:t>
      </w:r>
      <w:r w:rsidR="00C43DCF">
        <w:rPr>
          <w:rFonts w:ascii="Times New Roman" w:hAnsi="Times New Roman" w:cs="Times New Roman"/>
          <w:sz w:val="28"/>
          <w:szCs w:val="28"/>
        </w:rPr>
        <w:t>V</w:t>
      </w:r>
      <w:r w:rsidRPr="006455F7">
        <w:rPr>
          <w:rFonts w:ascii="Times New Roman" w:hAnsi="Times New Roman" w:cs="Times New Roman"/>
          <w:sz w:val="28"/>
          <w:szCs w:val="28"/>
          <w:lang w:val="uk-UA"/>
        </w:rPr>
        <w:t xml:space="preserve"> рівня акредитації – на 34,0%.</w:t>
      </w:r>
    </w:p>
    <w:p w:rsidR="004E7511" w:rsidRDefault="004E7511" w:rsidP="004E7511">
      <w:pPr>
        <w:spacing w:after="0" w:line="360" w:lineRule="auto"/>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ab/>
      </w:r>
      <w:r>
        <w:rPr>
          <w:rFonts w:ascii="Times New Roman" w:hAnsi="Times New Roman" w:cs="Times New Roman"/>
          <w:sz w:val="28"/>
          <w:szCs w:val="28"/>
          <w:lang w:val="uk-UA"/>
        </w:rPr>
        <w:t xml:space="preserve">ЗВО </w:t>
      </w:r>
      <w:r w:rsidRPr="006455F7">
        <w:rPr>
          <w:rFonts w:ascii="Times New Roman" w:hAnsi="Times New Roman" w:cs="Times New Roman"/>
          <w:sz w:val="28"/>
          <w:szCs w:val="28"/>
          <w:lang w:val="uk-UA"/>
        </w:rPr>
        <w:t xml:space="preserve">України на сьогодні за різними рейтинговими оцінками посідають відповідні </w:t>
      </w:r>
      <w:r>
        <w:rPr>
          <w:rFonts w:ascii="Times New Roman" w:hAnsi="Times New Roman" w:cs="Times New Roman"/>
          <w:sz w:val="28"/>
          <w:szCs w:val="28"/>
          <w:lang w:val="uk-UA"/>
        </w:rPr>
        <w:t>позиції</w:t>
      </w:r>
      <w:r w:rsidRPr="006455F7">
        <w:rPr>
          <w:rFonts w:ascii="Times New Roman" w:hAnsi="Times New Roman" w:cs="Times New Roman"/>
          <w:sz w:val="28"/>
          <w:szCs w:val="28"/>
          <w:lang w:val="uk-UA"/>
        </w:rPr>
        <w:t xml:space="preserve"> (табл. </w:t>
      </w:r>
      <w:r>
        <w:rPr>
          <w:rFonts w:ascii="Times New Roman" w:hAnsi="Times New Roman" w:cs="Times New Roman"/>
          <w:sz w:val="28"/>
          <w:szCs w:val="28"/>
          <w:lang w:val="uk-UA"/>
        </w:rPr>
        <w:t>2.</w:t>
      </w:r>
      <w:r w:rsidRPr="006455F7">
        <w:rPr>
          <w:rFonts w:ascii="Times New Roman" w:hAnsi="Times New Roman" w:cs="Times New Roman"/>
          <w:sz w:val="28"/>
          <w:szCs w:val="28"/>
          <w:lang w:val="uk-UA"/>
        </w:rPr>
        <w:t>5)</w:t>
      </w:r>
      <w:r>
        <w:rPr>
          <w:rFonts w:ascii="Times New Roman" w:hAnsi="Times New Roman" w:cs="Times New Roman"/>
          <w:sz w:val="28"/>
          <w:szCs w:val="28"/>
          <w:lang w:val="uk-UA"/>
        </w:rPr>
        <w:t xml:space="preserve">. При складанні </w:t>
      </w:r>
      <w:r w:rsidRPr="006455F7">
        <w:rPr>
          <w:rFonts w:ascii="Times New Roman" w:hAnsi="Times New Roman" w:cs="Times New Roman"/>
          <w:sz w:val="28"/>
          <w:szCs w:val="28"/>
          <w:lang w:val="uk-UA"/>
        </w:rPr>
        <w:t>рейтинг</w:t>
      </w:r>
      <w:r>
        <w:rPr>
          <w:rFonts w:ascii="Times New Roman" w:hAnsi="Times New Roman" w:cs="Times New Roman"/>
          <w:sz w:val="28"/>
          <w:szCs w:val="28"/>
          <w:lang w:val="uk-UA"/>
        </w:rPr>
        <w:t>у</w:t>
      </w:r>
      <w:r w:rsidR="00A857E5">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використовуються підходи</w:t>
      </w:r>
      <w:r w:rsidRPr="006455F7">
        <w:rPr>
          <w:rFonts w:ascii="Times New Roman" w:hAnsi="Times New Roman" w:cs="Times New Roman"/>
          <w:sz w:val="28"/>
          <w:szCs w:val="28"/>
          <w:lang w:val="uk-UA"/>
        </w:rPr>
        <w:t>, ро</w:t>
      </w:r>
      <w:r>
        <w:rPr>
          <w:rFonts w:ascii="Times New Roman" w:hAnsi="Times New Roman" w:cs="Times New Roman"/>
          <w:sz w:val="28"/>
          <w:szCs w:val="28"/>
          <w:lang w:val="uk-UA"/>
        </w:rPr>
        <w:t>зроблені</w:t>
      </w:r>
      <w:r w:rsidRPr="006455F7">
        <w:rPr>
          <w:rFonts w:ascii="Times New Roman" w:hAnsi="Times New Roman" w:cs="Times New Roman"/>
          <w:sz w:val="28"/>
          <w:szCs w:val="28"/>
          <w:lang w:val="uk-UA"/>
        </w:rPr>
        <w:t xml:space="preserve"> Центром мі</w:t>
      </w:r>
      <w:r>
        <w:rPr>
          <w:rFonts w:ascii="Times New Roman" w:hAnsi="Times New Roman" w:cs="Times New Roman"/>
          <w:sz w:val="28"/>
          <w:szCs w:val="28"/>
          <w:lang w:val="uk-UA"/>
        </w:rPr>
        <w:t>жнародних проектів "Євроосвіта" спільно</w:t>
      </w:r>
      <w:r w:rsidRPr="006455F7">
        <w:rPr>
          <w:rFonts w:ascii="Times New Roman" w:hAnsi="Times New Roman" w:cs="Times New Roman"/>
          <w:sz w:val="28"/>
          <w:szCs w:val="28"/>
          <w:lang w:val="uk-UA"/>
        </w:rPr>
        <w:t xml:space="preserve"> з міжнародною групою експертів IREG Observatory. </w:t>
      </w:r>
      <w:r w:rsidR="0029370F">
        <w:rPr>
          <w:rFonts w:ascii="Times New Roman" w:hAnsi="Times New Roman" w:cs="Times New Roman"/>
          <w:sz w:val="28"/>
          <w:szCs w:val="28"/>
          <w:lang w:val="uk-UA"/>
        </w:rPr>
        <w:t>Р</w:t>
      </w:r>
      <w:r w:rsidR="0029370F" w:rsidRPr="006455F7">
        <w:rPr>
          <w:rFonts w:ascii="Times New Roman" w:hAnsi="Times New Roman" w:cs="Times New Roman"/>
          <w:sz w:val="28"/>
          <w:szCs w:val="28"/>
          <w:lang w:val="uk-UA"/>
        </w:rPr>
        <w:t xml:space="preserve">ейтинг українських університетів </w:t>
      </w:r>
      <w:r w:rsidR="0029370F">
        <w:rPr>
          <w:rFonts w:ascii="Times New Roman" w:hAnsi="Times New Roman" w:cs="Times New Roman"/>
          <w:sz w:val="28"/>
          <w:szCs w:val="28"/>
          <w:lang w:val="uk-UA"/>
        </w:rPr>
        <w:t>у</w:t>
      </w:r>
      <w:r w:rsidRPr="006455F7">
        <w:rPr>
          <w:rFonts w:ascii="Times New Roman" w:hAnsi="Times New Roman" w:cs="Times New Roman"/>
          <w:sz w:val="28"/>
          <w:szCs w:val="28"/>
          <w:lang w:val="uk-UA"/>
        </w:rPr>
        <w:t xml:space="preserve"> 2020 р. </w:t>
      </w:r>
      <w:r w:rsidR="0029370F">
        <w:rPr>
          <w:rFonts w:ascii="Times New Roman" w:hAnsi="Times New Roman" w:cs="Times New Roman"/>
          <w:sz w:val="28"/>
          <w:szCs w:val="28"/>
          <w:lang w:val="uk-UA"/>
        </w:rPr>
        <w:t>об</w:t>
      </w:r>
      <w:r w:rsidRPr="006455F7">
        <w:rPr>
          <w:rFonts w:ascii="Times New Roman" w:hAnsi="Times New Roman" w:cs="Times New Roman"/>
          <w:sz w:val="28"/>
          <w:szCs w:val="28"/>
          <w:lang w:val="uk-UA"/>
        </w:rPr>
        <w:t>рахо</w:t>
      </w:r>
      <w:r>
        <w:rPr>
          <w:rFonts w:ascii="Times New Roman" w:hAnsi="Times New Roman" w:cs="Times New Roman"/>
          <w:sz w:val="28"/>
          <w:szCs w:val="28"/>
          <w:lang w:val="uk-UA"/>
        </w:rPr>
        <w:t xml:space="preserve">вувався за десятьма показниками. </w:t>
      </w:r>
      <w:r w:rsidRPr="006455F7">
        <w:rPr>
          <w:rFonts w:ascii="Times New Roman" w:hAnsi="Times New Roman" w:cs="Times New Roman"/>
          <w:sz w:val="28"/>
          <w:szCs w:val="28"/>
          <w:lang w:val="uk-UA"/>
        </w:rPr>
        <w:t>Лідером</w:t>
      </w:r>
      <w:r w:rsidR="00A857E5">
        <w:rPr>
          <w:rFonts w:ascii="Times New Roman" w:hAnsi="Times New Roman" w:cs="Times New Roman"/>
          <w:sz w:val="28"/>
          <w:szCs w:val="28"/>
          <w:lang w:val="uk-UA"/>
        </w:rPr>
        <w:t xml:space="preserve"> </w:t>
      </w:r>
      <w:r w:rsidR="00C92D6B">
        <w:rPr>
          <w:rFonts w:ascii="Times New Roman" w:hAnsi="Times New Roman" w:cs="Times New Roman"/>
          <w:sz w:val="28"/>
          <w:szCs w:val="28"/>
          <w:lang w:val="uk-UA"/>
        </w:rPr>
        <w:t>рейтингу стала</w:t>
      </w:r>
      <w:r w:rsidRPr="006455F7">
        <w:rPr>
          <w:rFonts w:ascii="Times New Roman" w:hAnsi="Times New Roman" w:cs="Times New Roman"/>
          <w:sz w:val="28"/>
          <w:szCs w:val="28"/>
          <w:lang w:val="uk-UA"/>
        </w:rPr>
        <w:t xml:space="preserve"> </w:t>
      </w:r>
      <w:r w:rsidR="00C92D6B">
        <w:rPr>
          <w:rFonts w:ascii="Times New Roman" w:hAnsi="Times New Roman" w:cs="Times New Roman"/>
          <w:sz w:val="28"/>
          <w:szCs w:val="28"/>
          <w:lang w:val="uk-UA"/>
        </w:rPr>
        <w:t>«</w:t>
      </w:r>
      <w:r>
        <w:rPr>
          <w:rFonts w:ascii="Times New Roman" w:hAnsi="Times New Roman" w:cs="Times New Roman"/>
          <w:sz w:val="28"/>
          <w:szCs w:val="28"/>
          <w:lang w:val="uk-UA"/>
        </w:rPr>
        <w:t>Київська політехніка</w:t>
      </w:r>
      <w:r w:rsidR="00C92D6B">
        <w:rPr>
          <w:rFonts w:ascii="Times New Roman" w:hAnsi="Times New Roman" w:cs="Times New Roman"/>
          <w:sz w:val="28"/>
          <w:szCs w:val="28"/>
          <w:lang w:val="uk-UA"/>
        </w:rPr>
        <w:t>»</w:t>
      </w:r>
      <w:r w:rsidR="001C4FE6">
        <w:rPr>
          <w:rFonts w:ascii="Times New Roman" w:hAnsi="Times New Roman" w:cs="Times New Roman"/>
          <w:sz w:val="28"/>
          <w:szCs w:val="28"/>
          <w:lang w:val="uk-UA"/>
        </w:rPr>
        <w:t>. У</w:t>
      </w:r>
      <w:r w:rsidRPr="006455F7">
        <w:rPr>
          <w:rFonts w:ascii="Times New Roman" w:hAnsi="Times New Roman" w:cs="Times New Roman"/>
          <w:sz w:val="28"/>
          <w:szCs w:val="28"/>
          <w:lang w:val="uk-UA"/>
        </w:rPr>
        <w:t xml:space="preserve"> 2019 р.</w:t>
      </w:r>
      <w:r w:rsidR="001C4FE6">
        <w:rPr>
          <w:rFonts w:ascii="Times New Roman" w:hAnsi="Times New Roman" w:cs="Times New Roman"/>
          <w:sz w:val="28"/>
          <w:szCs w:val="28"/>
          <w:lang w:val="uk-UA"/>
        </w:rPr>
        <w:t xml:space="preserve"> на першому місці знаходився</w:t>
      </w:r>
      <w:r w:rsidRPr="006455F7">
        <w:rPr>
          <w:rFonts w:ascii="Times New Roman" w:hAnsi="Times New Roman" w:cs="Times New Roman"/>
          <w:sz w:val="28"/>
          <w:szCs w:val="28"/>
          <w:lang w:val="uk-UA"/>
        </w:rPr>
        <w:t xml:space="preserve"> Київськи</w:t>
      </w:r>
      <w:r>
        <w:rPr>
          <w:rFonts w:ascii="Times New Roman" w:hAnsi="Times New Roman" w:cs="Times New Roman"/>
          <w:sz w:val="28"/>
          <w:szCs w:val="28"/>
          <w:lang w:val="uk-UA"/>
        </w:rPr>
        <w:t>й національний університет ім.</w:t>
      </w:r>
      <w:r w:rsidR="00C92D6B">
        <w:rPr>
          <w:rFonts w:ascii="Times New Roman" w:hAnsi="Times New Roman" w:cs="Times New Roman"/>
          <w:sz w:val="28"/>
          <w:szCs w:val="28"/>
          <w:lang w:val="uk-UA"/>
        </w:rPr>
        <w:t xml:space="preserve"> Т.</w:t>
      </w:r>
      <w:r w:rsidRPr="006455F7">
        <w:rPr>
          <w:rFonts w:ascii="Times New Roman" w:hAnsi="Times New Roman" w:cs="Times New Roman"/>
          <w:sz w:val="28"/>
          <w:szCs w:val="28"/>
          <w:lang w:val="uk-UA"/>
        </w:rPr>
        <w:t xml:space="preserve"> Шевченка</w:t>
      </w:r>
      <w:r>
        <w:rPr>
          <w:rFonts w:ascii="Times New Roman" w:hAnsi="Times New Roman" w:cs="Times New Roman"/>
          <w:sz w:val="28"/>
          <w:szCs w:val="28"/>
          <w:lang w:val="uk-UA"/>
        </w:rPr>
        <w:t xml:space="preserve"> (КНУ)</w:t>
      </w:r>
      <w:r w:rsidRPr="006455F7">
        <w:rPr>
          <w:rFonts w:ascii="Times New Roman" w:hAnsi="Times New Roman" w:cs="Times New Roman"/>
          <w:sz w:val="28"/>
          <w:szCs w:val="28"/>
          <w:lang w:val="uk-UA"/>
        </w:rPr>
        <w:t xml:space="preserve">. З шостої на третю позицію перемістився Сумський державний університет, на четвертому місці </w:t>
      </w:r>
      <w:r>
        <w:rPr>
          <w:rFonts w:ascii="Times New Roman" w:hAnsi="Times New Roman" w:cs="Times New Roman"/>
          <w:sz w:val="28"/>
          <w:szCs w:val="28"/>
          <w:lang w:val="uk-UA"/>
        </w:rPr>
        <w:t>–</w:t>
      </w:r>
      <w:r w:rsidRPr="006455F7">
        <w:rPr>
          <w:rFonts w:ascii="Times New Roman" w:hAnsi="Times New Roman" w:cs="Times New Roman"/>
          <w:sz w:val="28"/>
          <w:szCs w:val="28"/>
          <w:lang w:val="uk-UA"/>
        </w:rPr>
        <w:t xml:space="preserve"> </w:t>
      </w:r>
      <w:r w:rsidR="00C92D6B">
        <w:rPr>
          <w:rFonts w:ascii="Times New Roman" w:hAnsi="Times New Roman" w:cs="Times New Roman"/>
          <w:sz w:val="28"/>
          <w:szCs w:val="28"/>
          <w:lang w:val="uk-UA"/>
        </w:rPr>
        <w:t>«</w:t>
      </w:r>
      <w:r>
        <w:rPr>
          <w:rFonts w:ascii="Times New Roman" w:hAnsi="Times New Roman" w:cs="Times New Roman"/>
          <w:sz w:val="28"/>
          <w:szCs w:val="28"/>
          <w:lang w:val="uk-UA"/>
        </w:rPr>
        <w:t>Харківська політехніка</w:t>
      </w:r>
      <w:r w:rsidR="00C92D6B">
        <w:rPr>
          <w:rFonts w:ascii="Times New Roman" w:hAnsi="Times New Roman" w:cs="Times New Roman"/>
          <w:sz w:val="28"/>
          <w:szCs w:val="28"/>
          <w:lang w:val="uk-UA"/>
        </w:rPr>
        <w:t>»</w:t>
      </w:r>
      <w:r w:rsidRPr="006455F7">
        <w:rPr>
          <w:rFonts w:ascii="Times New Roman" w:hAnsi="Times New Roman" w:cs="Times New Roman"/>
          <w:sz w:val="28"/>
          <w:szCs w:val="28"/>
          <w:lang w:val="uk-UA"/>
        </w:rPr>
        <w:t>. Харківськи</w:t>
      </w:r>
      <w:r w:rsidR="00C92D6B">
        <w:rPr>
          <w:rFonts w:ascii="Times New Roman" w:hAnsi="Times New Roman" w:cs="Times New Roman"/>
          <w:sz w:val="28"/>
          <w:szCs w:val="28"/>
          <w:lang w:val="uk-UA"/>
        </w:rPr>
        <w:t>й національний університет ім.</w:t>
      </w:r>
      <w:r w:rsidRPr="006455F7">
        <w:rPr>
          <w:rFonts w:ascii="Times New Roman" w:hAnsi="Times New Roman" w:cs="Times New Roman"/>
          <w:sz w:val="28"/>
          <w:szCs w:val="28"/>
          <w:lang w:val="uk-UA"/>
        </w:rPr>
        <w:t xml:space="preserve"> В. Каразіна</w:t>
      </w:r>
      <w:r>
        <w:rPr>
          <w:rFonts w:ascii="Times New Roman" w:hAnsi="Times New Roman" w:cs="Times New Roman"/>
          <w:sz w:val="28"/>
          <w:szCs w:val="28"/>
          <w:lang w:val="uk-UA"/>
        </w:rPr>
        <w:t xml:space="preserve"> (ХНУ)</w:t>
      </w:r>
      <w:r w:rsidR="00FE6633">
        <w:rPr>
          <w:rFonts w:ascii="Times New Roman" w:hAnsi="Times New Roman" w:cs="Times New Roman"/>
          <w:sz w:val="28"/>
          <w:szCs w:val="28"/>
          <w:lang w:val="uk-UA"/>
        </w:rPr>
        <w:t>, який</w:t>
      </w:r>
      <w:r>
        <w:rPr>
          <w:rFonts w:ascii="Times New Roman" w:hAnsi="Times New Roman" w:cs="Times New Roman"/>
          <w:sz w:val="28"/>
          <w:szCs w:val="28"/>
          <w:lang w:val="uk-UA"/>
        </w:rPr>
        <w:t xml:space="preserve"> </w:t>
      </w:r>
      <w:r w:rsidR="00FE6633">
        <w:rPr>
          <w:rFonts w:ascii="Times New Roman" w:hAnsi="Times New Roman" w:cs="Times New Roman"/>
          <w:sz w:val="28"/>
          <w:szCs w:val="28"/>
          <w:lang w:val="uk-UA"/>
        </w:rPr>
        <w:t>у 2019 р. був на</w:t>
      </w:r>
      <w:r w:rsidRPr="006455F7">
        <w:rPr>
          <w:rFonts w:ascii="Times New Roman" w:hAnsi="Times New Roman" w:cs="Times New Roman"/>
          <w:sz w:val="28"/>
          <w:szCs w:val="28"/>
          <w:lang w:val="uk-UA"/>
        </w:rPr>
        <w:t xml:space="preserve"> 3 місц</w:t>
      </w:r>
      <w:r w:rsidR="00FE6633">
        <w:rPr>
          <w:rFonts w:ascii="Times New Roman" w:hAnsi="Times New Roman" w:cs="Times New Roman"/>
          <w:sz w:val="28"/>
          <w:szCs w:val="28"/>
          <w:lang w:val="uk-UA"/>
        </w:rPr>
        <w:t>і, займає шосту позицію</w:t>
      </w:r>
      <w:r w:rsidRPr="006455F7">
        <w:rPr>
          <w:rFonts w:ascii="Times New Roman" w:hAnsi="Times New Roman" w:cs="Times New Roman"/>
          <w:sz w:val="28"/>
          <w:szCs w:val="28"/>
          <w:lang w:val="uk-UA"/>
        </w:rPr>
        <w:t xml:space="preserve">. Десятку лідерів замикають </w:t>
      </w:r>
      <w:r w:rsidR="00C92D6B">
        <w:rPr>
          <w:rFonts w:ascii="Times New Roman" w:hAnsi="Times New Roman" w:cs="Times New Roman"/>
          <w:sz w:val="28"/>
          <w:szCs w:val="28"/>
          <w:lang w:val="uk-UA"/>
        </w:rPr>
        <w:t>«Києво-Могилянська академія»</w:t>
      </w:r>
      <w:r w:rsidRPr="006455F7">
        <w:rPr>
          <w:rFonts w:ascii="Times New Roman" w:hAnsi="Times New Roman" w:cs="Times New Roman"/>
          <w:sz w:val="28"/>
          <w:szCs w:val="28"/>
          <w:lang w:val="uk-UA"/>
        </w:rPr>
        <w:t xml:space="preserve"> (12 місце у 2019 р.), </w:t>
      </w:r>
      <w:r w:rsidRPr="006455F7">
        <w:rPr>
          <w:rFonts w:ascii="Times New Roman" w:hAnsi="Times New Roman" w:cs="Times New Roman"/>
          <w:sz w:val="28"/>
          <w:szCs w:val="28"/>
          <w:lang w:val="uk-UA"/>
        </w:rPr>
        <w:lastRenderedPageBreak/>
        <w:t>Львівськи</w:t>
      </w:r>
      <w:r>
        <w:rPr>
          <w:rFonts w:ascii="Times New Roman" w:hAnsi="Times New Roman" w:cs="Times New Roman"/>
          <w:sz w:val="28"/>
          <w:szCs w:val="28"/>
          <w:lang w:val="uk-UA"/>
        </w:rPr>
        <w:t>й національний університет ім.</w:t>
      </w:r>
      <w:r w:rsidR="00C92D6B">
        <w:rPr>
          <w:rFonts w:ascii="Times New Roman" w:hAnsi="Times New Roman" w:cs="Times New Roman"/>
          <w:sz w:val="28"/>
          <w:szCs w:val="28"/>
          <w:lang w:val="uk-UA"/>
        </w:rPr>
        <w:t xml:space="preserve"> І.</w:t>
      </w:r>
      <w:r w:rsidRPr="006455F7">
        <w:rPr>
          <w:rFonts w:ascii="Times New Roman" w:hAnsi="Times New Roman" w:cs="Times New Roman"/>
          <w:sz w:val="28"/>
          <w:szCs w:val="28"/>
          <w:lang w:val="uk-UA"/>
        </w:rPr>
        <w:t xml:space="preserve"> Франка (9 місце у 2019 р.), Харківський національний університет радіоелектроніки (18 місце у 2019 р.), Вінницький національний технічний університет (25 місце у 2019 р.).</w:t>
      </w:r>
    </w:p>
    <w:p w:rsidR="001C4FE6"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До</w:t>
      </w:r>
      <w:r w:rsidR="001C4FE6">
        <w:rPr>
          <w:rFonts w:ascii="Times New Roman" w:hAnsi="Times New Roman" w:cs="Times New Roman"/>
          <w:sz w:val="28"/>
          <w:szCs w:val="28"/>
          <w:lang w:val="uk-UA"/>
        </w:rPr>
        <w:t xml:space="preserve"> рейтинг QS WU</w:t>
      </w:r>
      <w:r w:rsidRPr="006455F7">
        <w:rPr>
          <w:rFonts w:ascii="Times New Roman" w:hAnsi="Times New Roman" w:cs="Times New Roman"/>
          <w:sz w:val="28"/>
          <w:szCs w:val="28"/>
          <w:lang w:val="uk-UA"/>
        </w:rPr>
        <w:t xml:space="preserve">R </w:t>
      </w:r>
      <w:r w:rsidR="001C4FE6">
        <w:rPr>
          <w:rFonts w:ascii="Times New Roman" w:hAnsi="Times New Roman" w:cs="Times New Roman"/>
          <w:sz w:val="28"/>
          <w:szCs w:val="28"/>
          <w:lang w:val="uk-UA"/>
        </w:rPr>
        <w:t>(2020)</w:t>
      </w:r>
      <w:r w:rsidR="001C4FE6" w:rsidRPr="006455F7">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 xml:space="preserve">увійшла низка наступних </w:t>
      </w:r>
      <w:r>
        <w:rPr>
          <w:rFonts w:ascii="Times New Roman" w:hAnsi="Times New Roman" w:cs="Times New Roman"/>
          <w:sz w:val="28"/>
          <w:szCs w:val="28"/>
          <w:lang w:val="uk-UA"/>
        </w:rPr>
        <w:t>ЗВО</w:t>
      </w:r>
      <w:r w:rsidR="001C4FE6">
        <w:rPr>
          <w:rFonts w:ascii="Times New Roman" w:hAnsi="Times New Roman" w:cs="Times New Roman"/>
          <w:sz w:val="28"/>
          <w:szCs w:val="28"/>
          <w:lang w:val="uk-UA"/>
        </w:rPr>
        <w:t xml:space="preserve"> України:</w:t>
      </w:r>
    </w:p>
    <w:p w:rsidR="001C4FE6" w:rsidRDefault="004E7511" w:rsidP="001C4FE6">
      <w:pPr>
        <w:pStyle w:val="a5"/>
        <w:numPr>
          <w:ilvl w:val="0"/>
          <w:numId w:val="35"/>
        </w:numPr>
        <w:spacing w:after="0" w:line="360" w:lineRule="auto"/>
        <w:jc w:val="both"/>
        <w:rPr>
          <w:rFonts w:ascii="Times New Roman" w:hAnsi="Times New Roman" w:cs="Times New Roman"/>
          <w:sz w:val="28"/>
          <w:szCs w:val="28"/>
          <w:lang w:val="uk-UA"/>
        </w:rPr>
      </w:pPr>
      <w:r w:rsidRPr="001C4FE6">
        <w:rPr>
          <w:rFonts w:ascii="Times New Roman" w:hAnsi="Times New Roman" w:cs="Times New Roman"/>
          <w:sz w:val="28"/>
          <w:szCs w:val="28"/>
          <w:lang w:val="uk-UA"/>
        </w:rPr>
        <w:t xml:space="preserve">ХНУ </w:t>
      </w:r>
      <w:r w:rsidR="001C4FE6">
        <w:rPr>
          <w:rFonts w:ascii="Times New Roman" w:hAnsi="Times New Roman" w:cs="Times New Roman"/>
          <w:sz w:val="28"/>
          <w:szCs w:val="28"/>
          <w:lang w:val="uk-UA"/>
        </w:rPr>
        <w:t>(</w:t>
      </w:r>
      <w:r w:rsidRPr="001C4FE6">
        <w:rPr>
          <w:rFonts w:ascii="Times New Roman" w:hAnsi="Times New Roman" w:cs="Times New Roman"/>
          <w:sz w:val="28"/>
          <w:szCs w:val="28"/>
          <w:lang w:val="uk-UA"/>
        </w:rPr>
        <w:t>477</w:t>
      </w:r>
      <w:r w:rsidR="001C4FE6">
        <w:rPr>
          <w:rFonts w:ascii="Times New Roman" w:hAnsi="Times New Roman" w:cs="Times New Roman"/>
          <w:sz w:val="28"/>
          <w:szCs w:val="28"/>
          <w:lang w:val="uk-UA"/>
        </w:rPr>
        <w:t xml:space="preserve"> позиція);</w:t>
      </w:r>
    </w:p>
    <w:p w:rsidR="001C4FE6" w:rsidRDefault="00C92D6B" w:rsidP="00A977D7">
      <w:pPr>
        <w:pStyle w:val="a5"/>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окремі десятки</w:t>
      </w:r>
      <w:r w:rsidR="001C4FE6" w:rsidRPr="001C4FE6">
        <w:rPr>
          <w:rFonts w:ascii="Times New Roman" w:hAnsi="Times New Roman" w:cs="Times New Roman"/>
          <w:sz w:val="28"/>
          <w:szCs w:val="28"/>
          <w:lang w:val="uk-UA"/>
        </w:rPr>
        <w:t xml:space="preserve">: </w:t>
      </w:r>
      <w:r w:rsidR="004E7511" w:rsidRPr="001C4FE6">
        <w:rPr>
          <w:rFonts w:ascii="Times New Roman" w:hAnsi="Times New Roman" w:cs="Times New Roman"/>
          <w:sz w:val="28"/>
          <w:szCs w:val="28"/>
          <w:lang w:val="uk-UA"/>
        </w:rPr>
        <w:t>КНУ</w:t>
      </w:r>
      <w:r w:rsidR="00A857E5" w:rsidRPr="001C4FE6">
        <w:rPr>
          <w:rFonts w:ascii="Times New Roman" w:hAnsi="Times New Roman" w:cs="Times New Roman"/>
          <w:sz w:val="28"/>
          <w:szCs w:val="28"/>
          <w:lang w:val="uk-UA"/>
        </w:rPr>
        <w:t xml:space="preserve"> </w:t>
      </w:r>
      <w:r w:rsidR="004E7511" w:rsidRPr="001C4FE6">
        <w:rPr>
          <w:rFonts w:ascii="Times New Roman" w:hAnsi="Times New Roman" w:cs="Times New Roman"/>
          <w:sz w:val="28"/>
          <w:szCs w:val="28"/>
          <w:lang w:val="uk-UA"/>
        </w:rPr>
        <w:t xml:space="preserve">– 601-615; </w:t>
      </w:r>
      <w:r>
        <w:rPr>
          <w:rFonts w:ascii="Times New Roman" w:hAnsi="Times New Roman" w:cs="Times New Roman"/>
          <w:sz w:val="28"/>
          <w:szCs w:val="28"/>
          <w:lang w:val="uk-UA"/>
        </w:rPr>
        <w:t>«</w:t>
      </w:r>
      <w:r w:rsidR="004E7511" w:rsidRPr="001C4FE6">
        <w:rPr>
          <w:rFonts w:ascii="Times New Roman" w:hAnsi="Times New Roman" w:cs="Times New Roman"/>
          <w:sz w:val="28"/>
          <w:szCs w:val="28"/>
          <w:lang w:val="uk-UA"/>
        </w:rPr>
        <w:t>Харківська політехніка</w:t>
      </w:r>
      <w:r>
        <w:rPr>
          <w:rFonts w:ascii="Times New Roman" w:hAnsi="Times New Roman" w:cs="Times New Roman"/>
          <w:sz w:val="28"/>
          <w:szCs w:val="28"/>
          <w:lang w:val="uk-UA"/>
        </w:rPr>
        <w:t>»</w:t>
      </w:r>
      <w:r w:rsidR="004E7511" w:rsidRPr="001C4FE6">
        <w:rPr>
          <w:rFonts w:ascii="Times New Roman" w:hAnsi="Times New Roman" w:cs="Times New Roman"/>
          <w:sz w:val="28"/>
          <w:szCs w:val="28"/>
          <w:lang w:val="uk-UA"/>
        </w:rPr>
        <w:t xml:space="preserve"> – 651-700; </w:t>
      </w:r>
      <w:r>
        <w:rPr>
          <w:rFonts w:ascii="Times New Roman" w:hAnsi="Times New Roman" w:cs="Times New Roman"/>
          <w:sz w:val="28"/>
          <w:szCs w:val="28"/>
          <w:lang w:val="uk-UA"/>
        </w:rPr>
        <w:t>«</w:t>
      </w:r>
      <w:r w:rsidR="004E7511" w:rsidRPr="001C4FE6">
        <w:rPr>
          <w:rFonts w:ascii="Times New Roman" w:hAnsi="Times New Roman" w:cs="Times New Roman"/>
          <w:sz w:val="28"/>
          <w:szCs w:val="28"/>
          <w:lang w:val="uk-UA"/>
        </w:rPr>
        <w:t>Київська політехніка</w:t>
      </w:r>
      <w:r>
        <w:rPr>
          <w:rFonts w:ascii="Times New Roman" w:hAnsi="Times New Roman" w:cs="Times New Roman"/>
          <w:sz w:val="28"/>
          <w:szCs w:val="28"/>
          <w:lang w:val="uk-UA"/>
        </w:rPr>
        <w:t>»</w:t>
      </w:r>
      <w:r w:rsidR="004E7511" w:rsidRPr="001C4FE6">
        <w:rPr>
          <w:rFonts w:ascii="Times New Roman" w:hAnsi="Times New Roman" w:cs="Times New Roman"/>
          <w:sz w:val="28"/>
          <w:szCs w:val="28"/>
          <w:lang w:val="uk-UA"/>
        </w:rPr>
        <w:t xml:space="preserve"> та Сумський державний університет – 701-750, </w:t>
      </w:r>
      <w:r>
        <w:rPr>
          <w:rFonts w:ascii="Times New Roman" w:hAnsi="Times New Roman" w:cs="Times New Roman"/>
          <w:sz w:val="28"/>
          <w:szCs w:val="28"/>
          <w:lang w:val="uk-UA"/>
        </w:rPr>
        <w:t>«</w:t>
      </w:r>
      <w:r w:rsidR="004E7511" w:rsidRPr="001C4FE6">
        <w:rPr>
          <w:rFonts w:ascii="Times New Roman" w:hAnsi="Times New Roman" w:cs="Times New Roman"/>
          <w:sz w:val="28"/>
          <w:szCs w:val="28"/>
          <w:lang w:val="uk-UA"/>
        </w:rPr>
        <w:t>Львівська політехніка</w:t>
      </w:r>
      <w:r>
        <w:rPr>
          <w:rFonts w:ascii="Times New Roman" w:hAnsi="Times New Roman" w:cs="Times New Roman"/>
          <w:sz w:val="28"/>
          <w:szCs w:val="28"/>
          <w:lang w:val="uk-UA"/>
        </w:rPr>
        <w:t>»</w:t>
      </w:r>
      <w:r w:rsidR="001C4FE6">
        <w:rPr>
          <w:rFonts w:ascii="Times New Roman" w:hAnsi="Times New Roman" w:cs="Times New Roman"/>
          <w:sz w:val="28"/>
          <w:szCs w:val="28"/>
          <w:lang w:val="uk-UA"/>
        </w:rPr>
        <w:t xml:space="preserve"> – 751-800;</w:t>
      </w:r>
    </w:p>
    <w:p w:rsidR="004E7511" w:rsidRPr="001C4FE6" w:rsidRDefault="001C4FE6" w:rsidP="001C4FE6">
      <w:pPr>
        <w:pStyle w:val="a5"/>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непублічна частин</w:t>
      </w:r>
      <w:r w:rsidRPr="001C4FE6">
        <w:rPr>
          <w:rFonts w:ascii="Times New Roman" w:hAnsi="Times New Roman" w:cs="Times New Roman"/>
          <w:sz w:val="28"/>
          <w:szCs w:val="28"/>
          <w:lang w:val="uk-UA"/>
        </w:rPr>
        <w:t xml:space="preserve"> рейтингу</w:t>
      </w:r>
      <w:r>
        <w:rPr>
          <w:rFonts w:ascii="Times New Roman" w:hAnsi="Times New Roman" w:cs="Times New Roman"/>
          <w:sz w:val="28"/>
          <w:szCs w:val="28"/>
          <w:lang w:val="uk-UA"/>
        </w:rPr>
        <w:t>:</w:t>
      </w:r>
      <w:r w:rsidRPr="001C4FE6">
        <w:rPr>
          <w:rFonts w:ascii="Times New Roman" w:hAnsi="Times New Roman" w:cs="Times New Roman"/>
          <w:sz w:val="28"/>
          <w:szCs w:val="28"/>
          <w:lang w:val="uk-UA"/>
        </w:rPr>
        <w:t xml:space="preserve"> </w:t>
      </w:r>
      <w:r w:rsidR="004E7511" w:rsidRPr="001C4FE6">
        <w:rPr>
          <w:rFonts w:ascii="Times New Roman" w:hAnsi="Times New Roman" w:cs="Times New Roman"/>
          <w:sz w:val="28"/>
          <w:szCs w:val="28"/>
          <w:lang w:val="uk-UA"/>
        </w:rPr>
        <w:t xml:space="preserve">Києво-Могилянська Академія </w:t>
      </w:r>
      <w:r w:rsidR="000D37D3" w:rsidRPr="001C4FE6">
        <w:rPr>
          <w:rFonts w:ascii="Times New Roman" w:hAnsi="Times New Roman" w:cs="Times New Roman"/>
          <w:sz w:val="28"/>
          <w:szCs w:val="28"/>
          <w:lang w:val="uk-UA"/>
        </w:rPr>
        <w:t>[47</w:t>
      </w:r>
      <w:r w:rsidR="004E7511" w:rsidRPr="001C4FE6">
        <w:rPr>
          <w:rFonts w:ascii="Times New Roman" w:hAnsi="Times New Roman" w:cs="Times New Roman"/>
          <w:sz w:val="28"/>
          <w:szCs w:val="28"/>
          <w:lang w:val="uk-UA"/>
        </w:rPr>
        <w:t>].</w:t>
      </w:r>
    </w:p>
    <w:p w:rsidR="00C92D6B" w:rsidRPr="006455F7" w:rsidRDefault="001C4FE6" w:rsidP="00AF73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рейтингу (2019-2020 рр.) засвідчує зміну</w:t>
      </w:r>
      <w:r w:rsidR="00075C3E" w:rsidRPr="006455F7">
        <w:rPr>
          <w:rFonts w:ascii="Times New Roman" w:hAnsi="Times New Roman" w:cs="Times New Roman"/>
          <w:sz w:val="28"/>
          <w:szCs w:val="28"/>
          <w:lang w:val="uk-UA"/>
        </w:rPr>
        <w:t xml:space="preserve"> лідерів. Це </w:t>
      </w:r>
      <w:r>
        <w:rPr>
          <w:rFonts w:ascii="Times New Roman" w:hAnsi="Times New Roman" w:cs="Times New Roman"/>
          <w:sz w:val="28"/>
          <w:szCs w:val="28"/>
          <w:lang w:val="uk-UA"/>
        </w:rPr>
        <w:t xml:space="preserve">означає, що </w:t>
      </w:r>
      <w:r w:rsidR="00075C3E" w:rsidRPr="006455F7">
        <w:rPr>
          <w:rFonts w:ascii="Times New Roman" w:hAnsi="Times New Roman" w:cs="Times New Roman"/>
          <w:sz w:val="28"/>
          <w:szCs w:val="28"/>
          <w:lang w:val="uk-UA"/>
        </w:rPr>
        <w:t>конкуренція</w:t>
      </w:r>
      <w:r w:rsidRPr="001C4FE6">
        <w:rPr>
          <w:rFonts w:ascii="Times New Roman" w:hAnsi="Times New Roman" w:cs="Times New Roman"/>
          <w:sz w:val="28"/>
          <w:szCs w:val="28"/>
          <w:lang w:val="uk-UA"/>
        </w:rPr>
        <w:t xml:space="preserve"> </w:t>
      </w:r>
      <w:r w:rsidRPr="006455F7">
        <w:rPr>
          <w:rFonts w:ascii="Times New Roman" w:hAnsi="Times New Roman" w:cs="Times New Roman"/>
          <w:sz w:val="28"/>
          <w:szCs w:val="28"/>
          <w:lang w:val="uk-UA"/>
        </w:rPr>
        <w:t>посилюється</w:t>
      </w:r>
      <w:r w:rsidR="00075C3E" w:rsidRPr="006455F7">
        <w:rPr>
          <w:rFonts w:ascii="Times New Roman" w:hAnsi="Times New Roman" w:cs="Times New Roman"/>
          <w:sz w:val="28"/>
          <w:szCs w:val="28"/>
          <w:lang w:val="uk-UA"/>
        </w:rPr>
        <w:t xml:space="preserve">, </w:t>
      </w:r>
      <w:r>
        <w:rPr>
          <w:rFonts w:ascii="Times New Roman" w:hAnsi="Times New Roman" w:cs="Times New Roman"/>
          <w:sz w:val="28"/>
          <w:szCs w:val="28"/>
          <w:lang w:val="uk-UA"/>
        </w:rPr>
        <w:t>і закладам</w:t>
      </w:r>
      <w:r w:rsidR="00075C3E" w:rsidRPr="006455F7">
        <w:rPr>
          <w:rFonts w:ascii="Times New Roman" w:hAnsi="Times New Roman" w:cs="Times New Roman"/>
          <w:sz w:val="28"/>
          <w:szCs w:val="28"/>
          <w:lang w:val="uk-UA"/>
        </w:rPr>
        <w:t xml:space="preserve"> вищої освіти </w:t>
      </w:r>
      <w:r>
        <w:rPr>
          <w:rFonts w:ascii="Times New Roman" w:hAnsi="Times New Roman" w:cs="Times New Roman"/>
          <w:sz w:val="28"/>
          <w:szCs w:val="28"/>
          <w:lang w:val="uk-UA"/>
        </w:rPr>
        <w:t xml:space="preserve">потрібно поліпшувати якість </w:t>
      </w:r>
      <w:r w:rsidR="00075C3E" w:rsidRPr="006455F7">
        <w:rPr>
          <w:rFonts w:ascii="Times New Roman" w:hAnsi="Times New Roman" w:cs="Times New Roman"/>
          <w:sz w:val="28"/>
          <w:szCs w:val="28"/>
          <w:lang w:val="uk-UA"/>
        </w:rPr>
        <w:t>навчання</w:t>
      </w:r>
      <w:r w:rsidR="0017348E">
        <w:rPr>
          <w:rFonts w:ascii="Times New Roman" w:hAnsi="Times New Roman" w:cs="Times New Roman"/>
          <w:sz w:val="28"/>
          <w:szCs w:val="28"/>
          <w:lang w:val="uk-UA"/>
        </w:rPr>
        <w:t>, впроваджувати нові маркетингові стратегії, формувати власний позитивний імідж</w:t>
      </w:r>
      <w:r>
        <w:rPr>
          <w:rFonts w:ascii="Times New Roman" w:hAnsi="Times New Roman" w:cs="Times New Roman"/>
          <w:sz w:val="28"/>
          <w:szCs w:val="28"/>
          <w:lang w:val="uk-UA"/>
        </w:rPr>
        <w:t xml:space="preserve"> та забезпечувати високі</w:t>
      </w:r>
      <w:r w:rsidR="00075C3E" w:rsidRPr="006455F7">
        <w:rPr>
          <w:rFonts w:ascii="Times New Roman" w:hAnsi="Times New Roman" w:cs="Times New Roman"/>
          <w:sz w:val="28"/>
          <w:szCs w:val="28"/>
          <w:lang w:val="uk-UA"/>
        </w:rPr>
        <w:t xml:space="preserve"> про</w:t>
      </w:r>
      <w:r>
        <w:rPr>
          <w:rFonts w:ascii="Times New Roman" w:hAnsi="Times New Roman" w:cs="Times New Roman"/>
          <w:sz w:val="28"/>
          <w:szCs w:val="28"/>
          <w:lang w:val="uk-UA"/>
        </w:rPr>
        <w:t>грамні результати</w:t>
      </w:r>
      <w:r w:rsidR="00075C3E" w:rsidRPr="006455F7">
        <w:rPr>
          <w:rFonts w:ascii="Times New Roman" w:hAnsi="Times New Roman" w:cs="Times New Roman"/>
          <w:sz w:val="28"/>
          <w:szCs w:val="28"/>
          <w:lang w:val="uk-UA"/>
        </w:rPr>
        <w:t xml:space="preserve"> навчання. </w:t>
      </w:r>
      <w:r w:rsidR="0017348E">
        <w:rPr>
          <w:rFonts w:ascii="Times New Roman" w:hAnsi="Times New Roman" w:cs="Times New Roman"/>
          <w:sz w:val="28"/>
          <w:szCs w:val="28"/>
          <w:lang w:val="uk-UA"/>
        </w:rPr>
        <w:t>Н</w:t>
      </w:r>
      <w:r w:rsidR="0017348E" w:rsidRPr="006455F7">
        <w:rPr>
          <w:rFonts w:ascii="Times New Roman" w:hAnsi="Times New Roman" w:cs="Times New Roman"/>
          <w:sz w:val="28"/>
          <w:szCs w:val="28"/>
          <w:lang w:val="uk-UA"/>
        </w:rPr>
        <w:t>а кон'юнктуру ринку послуг</w:t>
      </w:r>
      <w:r w:rsidR="0017348E">
        <w:rPr>
          <w:rFonts w:ascii="Times New Roman" w:hAnsi="Times New Roman" w:cs="Times New Roman"/>
          <w:sz w:val="28"/>
          <w:szCs w:val="28"/>
          <w:lang w:val="uk-UA"/>
        </w:rPr>
        <w:t xml:space="preserve"> освіти значно впливає ціновий фактор</w:t>
      </w:r>
      <w:r w:rsidR="0017348E" w:rsidRPr="006455F7">
        <w:rPr>
          <w:rFonts w:ascii="Times New Roman" w:hAnsi="Times New Roman" w:cs="Times New Roman"/>
          <w:sz w:val="28"/>
          <w:szCs w:val="28"/>
          <w:lang w:val="uk-UA"/>
        </w:rPr>
        <w:t>.</w:t>
      </w:r>
      <w:r w:rsidR="0017348E">
        <w:rPr>
          <w:rFonts w:ascii="Times New Roman" w:hAnsi="Times New Roman" w:cs="Times New Roman"/>
          <w:sz w:val="28"/>
          <w:szCs w:val="28"/>
          <w:lang w:val="uk-UA"/>
        </w:rPr>
        <w:t xml:space="preserve"> При обранні</w:t>
      </w:r>
      <w:r w:rsidR="0017348E" w:rsidRPr="006455F7">
        <w:rPr>
          <w:rFonts w:ascii="Times New Roman" w:hAnsi="Times New Roman" w:cs="Times New Roman"/>
          <w:sz w:val="28"/>
          <w:szCs w:val="28"/>
          <w:lang w:val="uk-UA"/>
        </w:rPr>
        <w:t xml:space="preserve"> контрактн</w:t>
      </w:r>
      <w:r w:rsidR="0017348E">
        <w:rPr>
          <w:rFonts w:ascii="Times New Roman" w:hAnsi="Times New Roman" w:cs="Times New Roman"/>
          <w:sz w:val="28"/>
          <w:szCs w:val="28"/>
          <w:lang w:val="uk-UA"/>
        </w:rPr>
        <w:t>ої форми</w:t>
      </w:r>
      <w:r w:rsidR="0017348E" w:rsidRPr="006455F7">
        <w:rPr>
          <w:rFonts w:ascii="Times New Roman" w:hAnsi="Times New Roman" w:cs="Times New Roman"/>
          <w:sz w:val="28"/>
          <w:szCs w:val="28"/>
          <w:lang w:val="uk-UA"/>
        </w:rPr>
        <w:t xml:space="preserve"> навчання </w:t>
      </w:r>
      <w:r w:rsidR="0017348E">
        <w:rPr>
          <w:rFonts w:ascii="Times New Roman" w:hAnsi="Times New Roman" w:cs="Times New Roman"/>
          <w:sz w:val="28"/>
          <w:szCs w:val="28"/>
          <w:lang w:val="uk-UA"/>
        </w:rPr>
        <w:t>абітурієнти</w:t>
      </w:r>
      <w:r w:rsidR="0017348E" w:rsidRPr="0017348E">
        <w:rPr>
          <w:rFonts w:ascii="Times New Roman" w:hAnsi="Times New Roman" w:cs="Times New Roman"/>
          <w:sz w:val="28"/>
          <w:szCs w:val="28"/>
          <w:lang w:val="uk-UA"/>
        </w:rPr>
        <w:t xml:space="preserve"> </w:t>
      </w:r>
      <w:r w:rsidR="0017348E">
        <w:rPr>
          <w:rFonts w:ascii="Times New Roman" w:hAnsi="Times New Roman" w:cs="Times New Roman"/>
          <w:sz w:val="28"/>
          <w:szCs w:val="28"/>
          <w:lang w:val="uk-UA"/>
        </w:rPr>
        <w:t>часто</w:t>
      </w:r>
      <w:r w:rsidR="0017348E" w:rsidRPr="006455F7">
        <w:rPr>
          <w:rFonts w:ascii="Times New Roman" w:hAnsi="Times New Roman" w:cs="Times New Roman"/>
          <w:sz w:val="28"/>
          <w:szCs w:val="28"/>
          <w:lang w:val="uk-UA"/>
        </w:rPr>
        <w:t xml:space="preserve"> обирали </w:t>
      </w:r>
      <w:r w:rsidR="0017348E">
        <w:rPr>
          <w:rFonts w:ascii="Times New Roman" w:hAnsi="Times New Roman" w:cs="Times New Roman"/>
          <w:sz w:val="28"/>
          <w:szCs w:val="28"/>
          <w:lang w:val="uk-UA"/>
        </w:rPr>
        <w:t xml:space="preserve">більш </w:t>
      </w:r>
      <w:r w:rsidR="0017348E" w:rsidRPr="006455F7">
        <w:rPr>
          <w:rFonts w:ascii="Times New Roman" w:hAnsi="Times New Roman" w:cs="Times New Roman"/>
          <w:sz w:val="28"/>
          <w:szCs w:val="28"/>
          <w:lang w:val="uk-UA"/>
        </w:rPr>
        <w:t>дешевший варіант</w:t>
      </w:r>
      <w:r w:rsidR="0017348E">
        <w:rPr>
          <w:rFonts w:ascii="Times New Roman" w:hAnsi="Times New Roman" w:cs="Times New Roman"/>
          <w:sz w:val="28"/>
          <w:szCs w:val="28"/>
          <w:lang w:val="uk-UA"/>
        </w:rPr>
        <w:t xml:space="preserve"> (при незначній</w:t>
      </w:r>
      <w:r w:rsidR="0017348E" w:rsidRPr="006455F7">
        <w:rPr>
          <w:rFonts w:ascii="Times New Roman" w:hAnsi="Times New Roman" w:cs="Times New Roman"/>
          <w:sz w:val="28"/>
          <w:szCs w:val="28"/>
          <w:lang w:val="uk-UA"/>
        </w:rPr>
        <w:t xml:space="preserve"> відмінності у якості надання освітніх послуг</w:t>
      </w:r>
      <w:r w:rsidR="0017348E">
        <w:rPr>
          <w:rFonts w:ascii="Times New Roman" w:hAnsi="Times New Roman" w:cs="Times New Roman"/>
          <w:sz w:val="28"/>
          <w:szCs w:val="28"/>
          <w:lang w:val="uk-UA"/>
        </w:rPr>
        <w:t>). Саме це обумовило</w:t>
      </w:r>
      <w:r w:rsidR="0017348E" w:rsidRPr="006455F7">
        <w:rPr>
          <w:rFonts w:ascii="Times New Roman" w:hAnsi="Times New Roman" w:cs="Times New Roman"/>
          <w:sz w:val="28"/>
          <w:szCs w:val="28"/>
          <w:lang w:val="uk-UA"/>
        </w:rPr>
        <w:t xml:space="preserve"> відмінності у </w:t>
      </w:r>
      <w:r w:rsidR="0017348E">
        <w:rPr>
          <w:rFonts w:ascii="Times New Roman" w:hAnsi="Times New Roman" w:cs="Times New Roman"/>
          <w:sz w:val="28"/>
          <w:szCs w:val="28"/>
          <w:lang w:val="uk-UA"/>
        </w:rPr>
        <w:t>рейтингах</w:t>
      </w:r>
      <w:r w:rsidR="0017348E" w:rsidRPr="006455F7">
        <w:rPr>
          <w:rFonts w:ascii="Times New Roman" w:hAnsi="Times New Roman" w:cs="Times New Roman"/>
          <w:sz w:val="28"/>
          <w:szCs w:val="28"/>
          <w:lang w:val="uk-UA"/>
        </w:rPr>
        <w:t xml:space="preserve"> найкращих закладів вищої освіти України за </w:t>
      </w:r>
      <w:r w:rsidR="00C92D6B" w:rsidRPr="006455F7">
        <w:rPr>
          <w:rFonts w:ascii="Times New Roman" w:hAnsi="Times New Roman" w:cs="Times New Roman"/>
          <w:sz w:val="28"/>
          <w:szCs w:val="28"/>
          <w:lang w:val="uk-UA"/>
        </w:rPr>
        <w:t xml:space="preserve">версією "Євроосвіта" та </w:t>
      </w:r>
      <w:r w:rsidR="00C92D6B">
        <w:rPr>
          <w:rFonts w:ascii="Times New Roman" w:hAnsi="Times New Roman" w:cs="Times New Roman"/>
          <w:sz w:val="28"/>
          <w:szCs w:val="28"/>
          <w:lang w:val="uk-UA"/>
        </w:rPr>
        <w:t>з</w:t>
      </w:r>
      <w:r w:rsidR="00C92D6B" w:rsidRPr="006455F7">
        <w:rPr>
          <w:rFonts w:ascii="Times New Roman" w:hAnsi="Times New Roman" w:cs="Times New Roman"/>
          <w:sz w:val="28"/>
          <w:szCs w:val="28"/>
          <w:lang w:val="uk-UA"/>
        </w:rPr>
        <w:t xml:space="preserve">а </w:t>
      </w:r>
      <w:r w:rsidR="00C92D6B">
        <w:rPr>
          <w:rFonts w:ascii="Times New Roman" w:hAnsi="Times New Roman" w:cs="Times New Roman"/>
          <w:sz w:val="28"/>
          <w:szCs w:val="28"/>
          <w:lang w:val="uk-UA"/>
        </w:rPr>
        <w:t xml:space="preserve">результатами </w:t>
      </w:r>
      <w:r w:rsidR="00C92D6B" w:rsidRPr="006455F7">
        <w:rPr>
          <w:rFonts w:ascii="Times New Roman" w:hAnsi="Times New Roman" w:cs="Times New Roman"/>
          <w:sz w:val="28"/>
          <w:szCs w:val="28"/>
          <w:lang w:val="uk-UA"/>
        </w:rPr>
        <w:t>зовнішнь</w:t>
      </w:r>
      <w:r w:rsidR="00C92D6B">
        <w:rPr>
          <w:rFonts w:ascii="Times New Roman" w:hAnsi="Times New Roman" w:cs="Times New Roman"/>
          <w:sz w:val="28"/>
          <w:szCs w:val="28"/>
          <w:lang w:val="uk-UA"/>
        </w:rPr>
        <w:t>ого незалежного оцінювання</w:t>
      </w:r>
      <w:r w:rsidR="00C92D6B" w:rsidRPr="006455F7">
        <w:rPr>
          <w:rFonts w:ascii="Times New Roman" w:hAnsi="Times New Roman" w:cs="Times New Roman"/>
          <w:sz w:val="28"/>
          <w:szCs w:val="28"/>
          <w:lang w:val="uk-UA"/>
        </w:rPr>
        <w:t xml:space="preserve"> на контрактну форму навчання.</w:t>
      </w:r>
    </w:p>
    <w:p w:rsidR="00C107A2" w:rsidRDefault="00FE6633" w:rsidP="00C107A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w:t>
      </w:r>
      <w:r w:rsidRPr="006455F7">
        <w:rPr>
          <w:rFonts w:ascii="Times New Roman" w:hAnsi="Times New Roman" w:cs="Times New Roman"/>
          <w:sz w:val="28"/>
          <w:szCs w:val="28"/>
          <w:lang w:val="uk-UA"/>
        </w:rPr>
        <w:t>Україна є досить важливим гравцем на міжна</w:t>
      </w:r>
      <w:r>
        <w:rPr>
          <w:rFonts w:ascii="Times New Roman" w:hAnsi="Times New Roman" w:cs="Times New Roman"/>
          <w:sz w:val="28"/>
          <w:szCs w:val="28"/>
          <w:lang w:val="uk-UA"/>
        </w:rPr>
        <w:t xml:space="preserve">родному ринку з надання освітніх послуг. </w:t>
      </w:r>
      <w:r w:rsidRPr="006455F7">
        <w:rPr>
          <w:rFonts w:ascii="Times New Roman" w:hAnsi="Times New Roman" w:cs="Times New Roman"/>
          <w:sz w:val="28"/>
          <w:szCs w:val="28"/>
          <w:lang w:val="uk-UA"/>
        </w:rPr>
        <w:t>Тенденцією останніх років є зростання кількості закладів вищої освіти в Україні, що надають освітні послуги для іноземних громадян (рис.</w:t>
      </w:r>
      <w:r>
        <w:rPr>
          <w:rFonts w:ascii="Times New Roman" w:hAnsi="Times New Roman" w:cs="Times New Roman"/>
          <w:sz w:val="28"/>
          <w:szCs w:val="28"/>
          <w:lang w:val="uk-UA"/>
        </w:rPr>
        <w:t xml:space="preserve"> 2. 4).</w:t>
      </w:r>
      <w:r w:rsidR="00C107A2">
        <w:rPr>
          <w:rFonts w:ascii="Times New Roman" w:hAnsi="Times New Roman" w:cs="Times New Roman"/>
          <w:sz w:val="28"/>
          <w:szCs w:val="28"/>
          <w:lang w:val="uk-UA"/>
        </w:rPr>
        <w:t xml:space="preserve"> Так, якщо у 2015-2016 н. р. їх кількість становила 185, то у 2020-2021 н. р. – 394. Водночас у 2020-2021 н. р. у порівнянні з попереднім навчальним роком кількість таких закладів зменшилась на 61 одиницю. Це можна пояснити звуженням мережі</w:t>
      </w:r>
      <w:r w:rsidR="00C107A2" w:rsidRPr="006455F7">
        <w:rPr>
          <w:rFonts w:ascii="Times New Roman" w:hAnsi="Times New Roman" w:cs="Times New Roman"/>
          <w:sz w:val="28"/>
          <w:szCs w:val="28"/>
          <w:lang w:val="uk-UA"/>
        </w:rPr>
        <w:t xml:space="preserve"> ЗВО у цілому </w:t>
      </w:r>
      <w:r w:rsidR="00C107A2">
        <w:rPr>
          <w:rFonts w:ascii="Times New Roman" w:hAnsi="Times New Roman" w:cs="Times New Roman"/>
          <w:sz w:val="28"/>
          <w:szCs w:val="28"/>
          <w:lang w:val="uk-UA"/>
        </w:rPr>
        <w:t>по країні.</w:t>
      </w:r>
    </w:p>
    <w:p w:rsidR="00C107A2" w:rsidRDefault="00C107A2" w:rsidP="00FE6633">
      <w:pPr>
        <w:spacing w:after="0" w:line="360" w:lineRule="auto"/>
        <w:ind w:firstLine="720"/>
        <w:jc w:val="both"/>
        <w:rPr>
          <w:rFonts w:ascii="Times New Roman" w:hAnsi="Times New Roman" w:cs="Times New Roman"/>
          <w:sz w:val="28"/>
          <w:szCs w:val="28"/>
          <w:lang w:val="uk-UA"/>
        </w:rPr>
      </w:pPr>
    </w:p>
    <w:p w:rsidR="00C107A2" w:rsidRDefault="00C107A2" w:rsidP="00FE6633">
      <w:pPr>
        <w:spacing w:after="0" w:line="360" w:lineRule="auto"/>
        <w:ind w:firstLine="720"/>
        <w:jc w:val="both"/>
        <w:rPr>
          <w:rFonts w:ascii="Times New Roman" w:hAnsi="Times New Roman" w:cs="Times New Roman"/>
          <w:sz w:val="28"/>
          <w:szCs w:val="28"/>
          <w:lang w:val="uk-UA"/>
        </w:rPr>
      </w:pPr>
    </w:p>
    <w:p w:rsidR="004E7511" w:rsidRPr="00824589" w:rsidRDefault="004E7511" w:rsidP="0017348E">
      <w:pPr>
        <w:spacing w:after="0" w:line="360" w:lineRule="auto"/>
        <w:jc w:val="right"/>
        <w:rPr>
          <w:rFonts w:ascii="Times New Roman" w:hAnsi="Times New Roman" w:cs="Times New Roman"/>
          <w:b/>
          <w:sz w:val="28"/>
          <w:szCs w:val="28"/>
          <w:lang w:val="uk-UA"/>
        </w:rPr>
      </w:pPr>
      <w:r w:rsidRPr="00824589">
        <w:rPr>
          <w:rFonts w:ascii="Times New Roman" w:hAnsi="Times New Roman" w:cs="Times New Roman"/>
          <w:b/>
          <w:sz w:val="28"/>
          <w:szCs w:val="28"/>
          <w:lang w:val="uk-UA"/>
        </w:rPr>
        <w:lastRenderedPageBreak/>
        <w:t xml:space="preserve">Таблиця 2.5. </w:t>
      </w:r>
    </w:p>
    <w:p w:rsidR="004E7511" w:rsidRPr="00BD6223" w:rsidRDefault="004E7511" w:rsidP="0017348E">
      <w:pPr>
        <w:spacing w:after="0" w:line="360" w:lineRule="auto"/>
        <w:jc w:val="center"/>
        <w:rPr>
          <w:rFonts w:ascii="Times New Roman" w:hAnsi="Times New Roman" w:cs="Times New Roman"/>
          <w:b/>
          <w:color w:val="FF0000"/>
          <w:sz w:val="28"/>
          <w:szCs w:val="28"/>
          <w:lang w:val="uk-UA"/>
        </w:rPr>
      </w:pPr>
      <w:r w:rsidRPr="00824589">
        <w:rPr>
          <w:rFonts w:ascii="Times New Roman" w:hAnsi="Times New Roman" w:cs="Times New Roman"/>
          <w:b/>
          <w:sz w:val="28"/>
          <w:szCs w:val="28"/>
          <w:lang w:val="uk-UA"/>
        </w:rPr>
        <w:t>Рейтинг найкращих закладів вищої освіти України за версією "Євроосвіта" за період</w:t>
      </w:r>
      <w:r w:rsidR="000D37D3">
        <w:rPr>
          <w:rFonts w:ascii="Times New Roman" w:hAnsi="Times New Roman" w:cs="Times New Roman"/>
          <w:b/>
          <w:sz w:val="28"/>
          <w:szCs w:val="28"/>
          <w:lang w:val="uk-UA"/>
        </w:rPr>
        <w:t xml:space="preserve"> 2019-2020 рр. [47</w:t>
      </w:r>
      <w:r>
        <w:rPr>
          <w:rFonts w:ascii="Times New Roman" w:hAnsi="Times New Roman" w:cs="Times New Roman"/>
          <w:b/>
          <w:sz w:val="28"/>
          <w:szCs w:val="28"/>
          <w:lang w:val="uk-UA"/>
        </w:rPr>
        <w:t>]</w:t>
      </w:r>
    </w:p>
    <w:tbl>
      <w:tblPr>
        <w:tblStyle w:val="a7"/>
        <w:tblW w:w="0" w:type="auto"/>
        <w:tblLayout w:type="fixed"/>
        <w:tblLook w:val="04A0" w:firstRow="1" w:lastRow="0" w:firstColumn="1" w:lastColumn="0" w:noHBand="0" w:noVBand="1"/>
      </w:tblPr>
      <w:tblGrid>
        <w:gridCol w:w="2943"/>
        <w:gridCol w:w="1337"/>
        <w:gridCol w:w="1091"/>
        <w:gridCol w:w="1285"/>
        <w:gridCol w:w="1440"/>
        <w:gridCol w:w="820"/>
        <w:gridCol w:w="791"/>
      </w:tblGrid>
      <w:tr w:rsidR="004E7511" w:rsidRPr="00E11309" w:rsidTr="00075C3E">
        <w:tc>
          <w:tcPr>
            <w:tcW w:w="2943" w:type="dxa"/>
            <w:vMerge w:val="restart"/>
          </w:tcPr>
          <w:p w:rsidR="004E7511" w:rsidRPr="00955C61" w:rsidRDefault="004E7511" w:rsidP="0017348E">
            <w:pPr>
              <w:spacing w:line="360" w:lineRule="auto"/>
              <w:jc w:val="center"/>
              <w:rPr>
                <w:rFonts w:ascii="Times New Roman" w:hAnsi="Times New Roman" w:cs="Times New Roman"/>
                <w:b/>
                <w:sz w:val="22"/>
                <w:szCs w:val="22"/>
                <w:lang w:val="uk-UA"/>
              </w:rPr>
            </w:pPr>
          </w:p>
          <w:p w:rsidR="004E7511" w:rsidRPr="00955C61" w:rsidRDefault="004E7511" w:rsidP="0017348E">
            <w:pPr>
              <w:spacing w:line="360" w:lineRule="auto"/>
              <w:jc w:val="center"/>
              <w:rPr>
                <w:rFonts w:ascii="Times New Roman" w:hAnsi="Times New Roman" w:cs="Times New Roman"/>
                <w:b/>
                <w:sz w:val="22"/>
                <w:szCs w:val="22"/>
                <w:lang w:val="uk-UA"/>
              </w:rPr>
            </w:pPr>
          </w:p>
          <w:p w:rsidR="00075C3E" w:rsidRPr="00955C61" w:rsidRDefault="00075C3E" w:rsidP="0017348E">
            <w:pPr>
              <w:spacing w:line="360" w:lineRule="auto"/>
              <w:jc w:val="center"/>
              <w:rPr>
                <w:rFonts w:ascii="Times New Roman" w:hAnsi="Times New Roman" w:cs="Times New Roman"/>
                <w:b/>
                <w:sz w:val="22"/>
                <w:szCs w:val="22"/>
                <w:lang w:val="uk-UA"/>
              </w:rPr>
            </w:pPr>
          </w:p>
          <w:p w:rsidR="004E7511" w:rsidRPr="00955C61" w:rsidRDefault="004E7511" w:rsidP="0017348E">
            <w:pPr>
              <w:spacing w:line="360" w:lineRule="auto"/>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Назва закладу вищої освіти</w:t>
            </w:r>
          </w:p>
        </w:tc>
        <w:tc>
          <w:tcPr>
            <w:tcW w:w="5153" w:type="dxa"/>
            <w:gridSpan w:val="4"/>
          </w:tcPr>
          <w:p w:rsidR="00075C3E" w:rsidRPr="00955C61" w:rsidRDefault="00075C3E" w:rsidP="0017348E">
            <w:pPr>
              <w:spacing w:line="360" w:lineRule="auto"/>
              <w:jc w:val="center"/>
              <w:rPr>
                <w:rFonts w:ascii="Times New Roman" w:hAnsi="Times New Roman" w:cs="Times New Roman"/>
                <w:b/>
                <w:sz w:val="22"/>
                <w:szCs w:val="22"/>
                <w:lang w:val="uk-UA"/>
              </w:rPr>
            </w:pPr>
          </w:p>
          <w:p w:rsidR="004E7511" w:rsidRPr="00955C61" w:rsidRDefault="004E7511" w:rsidP="0017348E">
            <w:pPr>
              <w:spacing w:line="360" w:lineRule="auto"/>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Оцінка за параметрами, балів</w:t>
            </w:r>
          </w:p>
        </w:tc>
        <w:tc>
          <w:tcPr>
            <w:tcW w:w="1611" w:type="dxa"/>
            <w:gridSpan w:val="2"/>
          </w:tcPr>
          <w:p w:rsidR="004E7511" w:rsidRPr="00955C61" w:rsidRDefault="004E7511" w:rsidP="0017348E">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Місце в загальному рейтингу університетів</w:t>
            </w:r>
          </w:p>
        </w:tc>
      </w:tr>
      <w:tr w:rsidR="004E7511" w:rsidRPr="006455F7" w:rsidTr="00075C3E">
        <w:tc>
          <w:tcPr>
            <w:tcW w:w="2943" w:type="dxa"/>
            <w:vMerge/>
          </w:tcPr>
          <w:p w:rsidR="004E7511" w:rsidRPr="00955C61" w:rsidRDefault="004E7511" w:rsidP="0035597D">
            <w:pPr>
              <w:jc w:val="center"/>
              <w:rPr>
                <w:rFonts w:ascii="Times New Roman" w:hAnsi="Times New Roman" w:cs="Times New Roman"/>
                <w:b/>
                <w:sz w:val="22"/>
                <w:szCs w:val="22"/>
                <w:lang w:val="uk-UA"/>
              </w:rPr>
            </w:pPr>
          </w:p>
        </w:tc>
        <w:tc>
          <w:tcPr>
            <w:tcW w:w="1337" w:type="dxa"/>
          </w:tcPr>
          <w:p w:rsidR="004E7511" w:rsidRPr="00955C61" w:rsidRDefault="004E7511" w:rsidP="0035597D">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якість науково-</w:t>
            </w:r>
          </w:p>
          <w:p w:rsidR="004E7511" w:rsidRPr="00955C61" w:rsidRDefault="004E7511" w:rsidP="0035597D">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педагогіч</w:t>
            </w:r>
            <w:r w:rsidR="00075C3E" w:rsidRPr="00955C61">
              <w:rPr>
                <w:rFonts w:ascii="Times New Roman" w:hAnsi="Times New Roman" w:cs="Times New Roman"/>
                <w:b/>
                <w:sz w:val="22"/>
                <w:szCs w:val="22"/>
                <w:lang w:val="uk-UA"/>
              </w:rPr>
              <w:t>-</w:t>
            </w:r>
            <w:r w:rsidRPr="00955C61">
              <w:rPr>
                <w:rFonts w:ascii="Times New Roman" w:hAnsi="Times New Roman" w:cs="Times New Roman"/>
                <w:b/>
                <w:sz w:val="22"/>
                <w:szCs w:val="22"/>
                <w:lang w:val="uk-UA"/>
              </w:rPr>
              <w:t>ного потенціалу</w:t>
            </w:r>
          </w:p>
        </w:tc>
        <w:tc>
          <w:tcPr>
            <w:tcW w:w="1091" w:type="dxa"/>
          </w:tcPr>
          <w:p w:rsidR="004E7511" w:rsidRPr="00955C61" w:rsidRDefault="004E7511" w:rsidP="0035597D">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якість навчання</w:t>
            </w:r>
          </w:p>
        </w:tc>
        <w:tc>
          <w:tcPr>
            <w:tcW w:w="1285" w:type="dxa"/>
          </w:tcPr>
          <w:p w:rsidR="004E7511" w:rsidRPr="00955C61" w:rsidRDefault="004E7511" w:rsidP="0035597D">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міжнародне визнання</w:t>
            </w:r>
          </w:p>
        </w:tc>
        <w:tc>
          <w:tcPr>
            <w:tcW w:w="1440" w:type="dxa"/>
          </w:tcPr>
          <w:p w:rsidR="004E7511" w:rsidRPr="00955C61" w:rsidRDefault="004E7511" w:rsidP="0035597D">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інтегральний показник діяльності закладів вищої освіти</w:t>
            </w:r>
          </w:p>
        </w:tc>
        <w:tc>
          <w:tcPr>
            <w:tcW w:w="820" w:type="dxa"/>
          </w:tcPr>
          <w:p w:rsidR="00955C61" w:rsidRDefault="00955C61" w:rsidP="0035597D">
            <w:pPr>
              <w:jc w:val="center"/>
              <w:rPr>
                <w:rFonts w:ascii="Times New Roman" w:hAnsi="Times New Roman" w:cs="Times New Roman"/>
                <w:b/>
                <w:sz w:val="22"/>
                <w:szCs w:val="22"/>
                <w:lang w:val="uk-UA"/>
              </w:rPr>
            </w:pPr>
          </w:p>
          <w:p w:rsidR="004E7511" w:rsidRPr="00955C61" w:rsidRDefault="004E7511" w:rsidP="0035597D">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2019 р.</w:t>
            </w:r>
          </w:p>
        </w:tc>
        <w:tc>
          <w:tcPr>
            <w:tcW w:w="791" w:type="dxa"/>
          </w:tcPr>
          <w:p w:rsidR="00955C61" w:rsidRDefault="004E7511" w:rsidP="0035597D">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2</w:t>
            </w:r>
          </w:p>
          <w:p w:rsidR="004E7511" w:rsidRPr="00955C61" w:rsidRDefault="004E7511" w:rsidP="0035597D">
            <w:pPr>
              <w:jc w:val="center"/>
              <w:rPr>
                <w:rFonts w:ascii="Times New Roman" w:hAnsi="Times New Roman" w:cs="Times New Roman"/>
                <w:b/>
                <w:sz w:val="22"/>
                <w:szCs w:val="22"/>
                <w:lang w:val="uk-UA"/>
              </w:rPr>
            </w:pPr>
            <w:r w:rsidRPr="00955C61">
              <w:rPr>
                <w:rFonts w:ascii="Times New Roman" w:hAnsi="Times New Roman" w:cs="Times New Roman"/>
                <w:b/>
                <w:sz w:val="22"/>
                <w:szCs w:val="22"/>
                <w:lang w:val="uk-UA"/>
              </w:rPr>
              <w:t>020 р.</w:t>
            </w:r>
          </w:p>
        </w:tc>
      </w:tr>
      <w:tr w:rsidR="004E7511" w:rsidRPr="00C92D6B"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Київськи</w:t>
            </w:r>
            <w:r w:rsidR="00955C61" w:rsidRPr="00C92D6B">
              <w:rPr>
                <w:rFonts w:ascii="Times New Roman" w:hAnsi="Times New Roman" w:cs="Times New Roman"/>
                <w:sz w:val="24"/>
                <w:szCs w:val="24"/>
                <w:lang w:val="uk-UA"/>
              </w:rPr>
              <w:t>й національний університет ім.</w:t>
            </w:r>
            <w:r w:rsidR="00C92D6B" w:rsidRPr="00C92D6B">
              <w:rPr>
                <w:rFonts w:ascii="Times New Roman" w:hAnsi="Times New Roman" w:cs="Times New Roman"/>
                <w:sz w:val="24"/>
                <w:szCs w:val="24"/>
                <w:lang w:val="uk-UA"/>
              </w:rPr>
              <w:t xml:space="preserve"> Т.</w:t>
            </w:r>
            <w:r w:rsidRPr="00C92D6B">
              <w:rPr>
                <w:rFonts w:ascii="Times New Roman" w:hAnsi="Times New Roman" w:cs="Times New Roman"/>
                <w:sz w:val="24"/>
                <w:szCs w:val="24"/>
                <w:lang w:val="uk-UA"/>
              </w:rPr>
              <w:t xml:space="preserve"> Шевченка</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40,95</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22,32</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14,76</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78,03</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w:t>
            </w:r>
          </w:p>
        </w:tc>
      </w:tr>
      <w:tr w:rsidR="004E7511" w:rsidRPr="00C92D6B" w:rsidTr="00075C3E">
        <w:tc>
          <w:tcPr>
            <w:tcW w:w="2943" w:type="dxa"/>
          </w:tcPr>
          <w:p w:rsidR="004E7511" w:rsidRPr="00C92D6B" w:rsidRDefault="00955C6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Київська політехніка</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40,76</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21</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14,88</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76,64</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w:t>
            </w:r>
          </w:p>
        </w:tc>
      </w:tr>
      <w:tr w:rsidR="004E7511" w:rsidRPr="00C92D6B"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Харківський наці</w:t>
            </w:r>
            <w:r w:rsidR="00C92D6B" w:rsidRPr="00C92D6B">
              <w:rPr>
                <w:rFonts w:ascii="Times New Roman" w:hAnsi="Times New Roman" w:cs="Times New Roman"/>
                <w:sz w:val="24"/>
                <w:szCs w:val="24"/>
                <w:lang w:val="uk-UA"/>
              </w:rPr>
              <w:t xml:space="preserve">ональний університет ім. В. </w:t>
            </w:r>
            <w:r w:rsidRPr="00C92D6B">
              <w:rPr>
                <w:rFonts w:ascii="Times New Roman" w:hAnsi="Times New Roman" w:cs="Times New Roman"/>
                <w:sz w:val="24"/>
                <w:szCs w:val="24"/>
                <w:lang w:val="uk-UA"/>
              </w:rPr>
              <w:t>Каразіна</w:t>
            </w:r>
          </w:p>
        </w:tc>
        <w:tc>
          <w:tcPr>
            <w:tcW w:w="1337"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21,06</w:t>
            </w:r>
          </w:p>
        </w:tc>
        <w:tc>
          <w:tcPr>
            <w:tcW w:w="1091"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13,55</w:t>
            </w:r>
          </w:p>
        </w:tc>
        <w:tc>
          <w:tcPr>
            <w:tcW w:w="1285"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12,39</w:t>
            </w:r>
          </w:p>
        </w:tc>
        <w:tc>
          <w:tcPr>
            <w:tcW w:w="1440"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47</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6</w:t>
            </w:r>
          </w:p>
        </w:tc>
      </w:tr>
      <w:tr w:rsidR="004E7511" w:rsidRPr="00C92D6B" w:rsidTr="00075C3E">
        <w:tc>
          <w:tcPr>
            <w:tcW w:w="2943" w:type="dxa"/>
          </w:tcPr>
          <w:p w:rsidR="004E7511" w:rsidRPr="00C92D6B" w:rsidRDefault="00955C6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Львівська політехніка</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16,72</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16,94</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13,33</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46,98</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5</w:t>
            </w:r>
          </w:p>
        </w:tc>
      </w:tr>
      <w:tr w:rsidR="004E7511" w:rsidRPr="006455F7" w:rsidTr="00075C3E">
        <w:tc>
          <w:tcPr>
            <w:tcW w:w="2943" w:type="dxa"/>
          </w:tcPr>
          <w:p w:rsidR="004E7511" w:rsidRPr="00C92D6B" w:rsidRDefault="004E7511" w:rsidP="00955C61">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Харківськ</w:t>
            </w:r>
            <w:r w:rsidR="00955C61" w:rsidRPr="00C92D6B">
              <w:rPr>
                <w:rFonts w:ascii="Times New Roman" w:hAnsi="Times New Roman" w:cs="Times New Roman"/>
                <w:sz w:val="24"/>
                <w:szCs w:val="24"/>
                <w:lang w:val="uk-UA"/>
              </w:rPr>
              <w:t>а політехніка</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20,07</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14,81</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8,63</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43,51</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5</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w:t>
            </w:r>
          </w:p>
        </w:tc>
      </w:tr>
      <w:tr w:rsidR="004E7511" w:rsidRPr="006455F7"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Сумський державний університет</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15,71</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17,68</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10,11</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43,5</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6</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w:t>
            </w:r>
          </w:p>
        </w:tc>
      </w:tr>
      <w:tr w:rsidR="004E7511" w:rsidRPr="006455F7" w:rsidTr="00075C3E">
        <w:tc>
          <w:tcPr>
            <w:tcW w:w="2943" w:type="dxa"/>
          </w:tcPr>
          <w:p w:rsidR="004E7511" w:rsidRPr="00C92D6B" w:rsidRDefault="004E7511" w:rsidP="0035597D">
            <w:pPr>
              <w:rPr>
                <w:rFonts w:ascii="Times New Roman" w:hAnsi="Times New Roman" w:cs="Times New Roman"/>
                <w:sz w:val="24"/>
                <w:szCs w:val="24"/>
                <w:lang w:val="uk-UA"/>
              </w:rPr>
            </w:pPr>
            <w:r w:rsidRPr="00C92D6B">
              <w:rPr>
                <w:rFonts w:ascii="Times New Roman" w:hAnsi="Times New Roman" w:cs="Times New Roman"/>
                <w:sz w:val="24"/>
                <w:szCs w:val="24"/>
                <w:lang w:val="uk-UA"/>
              </w:rPr>
              <w:t>Національний університет біоресурсів і природокористування України</w:t>
            </w:r>
          </w:p>
        </w:tc>
        <w:tc>
          <w:tcPr>
            <w:tcW w:w="1337"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19,75</w:t>
            </w:r>
          </w:p>
        </w:tc>
        <w:tc>
          <w:tcPr>
            <w:tcW w:w="1091"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12,71</w:t>
            </w:r>
          </w:p>
        </w:tc>
        <w:tc>
          <w:tcPr>
            <w:tcW w:w="1285"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5,97</w:t>
            </w:r>
          </w:p>
        </w:tc>
        <w:tc>
          <w:tcPr>
            <w:tcW w:w="1440"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38,43</w:t>
            </w:r>
          </w:p>
        </w:tc>
        <w:tc>
          <w:tcPr>
            <w:tcW w:w="820"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7</w:t>
            </w:r>
          </w:p>
        </w:tc>
        <w:tc>
          <w:tcPr>
            <w:tcW w:w="791" w:type="dxa"/>
          </w:tcPr>
          <w:p w:rsidR="00C92D6B" w:rsidRDefault="00C92D6B" w:rsidP="0035597D">
            <w:pPr>
              <w:jc w:val="center"/>
              <w:rPr>
                <w:rFonts w:ascii="Times New Roman" w:hAnsi="Times New Roman" w:cs="Times New Roman"/>
                <w:sz w:val="24"/>
                <w:szCs w:val="24"/>
                <w:lang w:val="uk-UA"/>
              </w:rPr>
            </w:pPr>
          </w:p>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14</w:t>
            </w:r>
          </w:p>
        </w:tc>
      </w:tr>
      <w:tr w:rsidR="004E7511" w:rsidRPr="006455F7" w:rsidTr="00075C3E">
        <w:tc>
          <w:tcPr>
            <w:tcW w:w="2943" w:type="dxa"/>
          </w:tcPr>
          <w:p w:rsidR="004E7511" w:rsidRDefault="004E7511" w:rsidP="0035597D">
            <w:pPr>
              <w:rPr>
                <w:rFonts w:ascii="Times New Roman" w:hAnsi="Times New Roman" w:cs="Times New Roman"/>
                <w:sz w:val="24"/>
                <w:szCs w:val="24"/>
                <w:lang w:val="uk-UA"/>
              </w:rPr>
            </w:pPr>
            <w:r w:rsidRPr="00C92D6B">
              <w:rPr>
                <w:rFonts w:ascii="Times New Roman" w:hAnsi="Times New Roman" w:cs="Times New Roman"/>
                <w:sz w:val="24"/>
                <w:szCs w:val="24"/>
                <w:lang w:val="uk-UA"/>
              </w:rPr>
              <w:t>Дніпровськ</w:t>
            </w:r>
            <w:r w:rsidR="00955C61" w:rsidRPr="00C92D6B">
              <w:rPr>
                <w:rFonts w:ascii="Times New Roman" w:hAnsi="Times New Roman" w:cs="Times New Roman"/>
                <w:sz w:val="24"/>
                <w:szCs w:val="24"/>
                <w:lang w:val="uk-UA"/>
              </w:rPr>
              <w:t>а політехніка</w:t>
            </w:r>
          </w:p>
          <w:p w:rsidR="00C92D6B" w:rsidRPr="00C92D6B" w:rsidRDefault="00C92D6B" w:rsidP="0035597D">
            <w:pPr>
              <w:rPr>
                <w:rFonts w:ascii="Times New Roman" w:hAnsi="Times New Roman" w:cs="Times New Roman"/>
                <w:sz w:val="24"/>
                <w:szCs w:val="24"/>
                <w:lang w:val="uk-UA"/>
              </w:rPr>
            </w:pP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20,96</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6,4</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9,79</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37,15</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8</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12</w:t>
            </w:r>
          </w:p>
        </w:tc>
      </w:tr>
      <w:tr w:rsidR="004E7511" w:rsidRPr="00C92D6B"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Львівськи</w:t>
            </w:r>
            <w:r w:rsidR="00955C61" w:rsidRPr="00C92D6B">
              <w:rPr>
                <w:rFonts w:ascii="Times New Roman" w:hAnsi="Times New Roman" w:cs="Times New Roman"/>
                <w:sz w:val="24"/>
                <w:szCs w:val="24"/>
                <w:lang w:val="uk-UA"/>
              </w:rPr>
              <w:t>й національний університет ім.</w:t>
            </w:r>
            <w:r w:rsidR="00C92D6B" w:rsidRPr="00C92D6B">
              <w:rPr>
                <w:rFonts w:ascii="Times New Roman" w:hAnsi="Times New Roman" w:cs="Times New Roman"/>
                <w:sz w:val="24"/>
                <w:szCs w:val="24"/>
                <w:lang w:val="uk-UA"/>
              </w:rPr>
              <w:t xml:space="preserve"> І.</w:t>
            </w:r>
            <w:r w:rsidRPr="00C92D6B">
              <w:rPr>
                <w:rFonts w:ascii="Times New Roman" w:hAnsi="Times New Roman" w:cs="Times New Roman"/>
                <w:sz w:val="24"/>
                <w:szCs w:val="24"/>
                <w:lang w:val="uk-UA"/>
              </w:rPr>
              <w:t xml:space="preserve"> Франка</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16,69</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13,9</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5,67</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36,26</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9</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8</w:t>
            </w:r>
          </w:p>
        </w:tc>
      </w:tr>
      <w:tr w:rsidR="004E7511" w:rsidRPr="006455F7" w:rsidTr="00075C3E">
        <w:tc>
          <w:tcPr>
            <w:tcW w:w="2943" w:type="dxa"/>
          </w:tcPr>
          <w:p w:rsidR="004E7511" w:rsidRPr="00C92D6B" w:rsidRDefault="00C92D6B" w:rsidP="0035597D">
            <w:pPr>
              <w:rPr>
                <w:rFonts w:ascii="Times New Roman" w:hAnsi="Times New Roman" w:cs="Times New Roman"/>
                <w:sz w:val="24"/>
                <w:szCs w:val="24"/>
                <w:lang w:val="uk-UA"/>
              </w:rPr>
            </w:pPr>
            <w:r w:rsidRPr="00C92D6B">
              <w:rPr>
                <w:rFonts w:ascii="Times New Roman" w:hAnsi="Times New Roman" w:cs="Times New Roman"/>
                <w:sz w:val="24"/>
                <w:szCs w:val="24"/>
                <w:lang w:val="uk-UA"/>
              </w:rPr>
              <w:t>Харківський авіаційний інститут</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16,63</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7,16</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11,6</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35,39</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10</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28</w:t>
            </w:r>
          </w:p>
        </w:tc>
      </w:tr>
      <w:tr w:rsidR="004E7511" w:rsidRPr="00955C61"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Національ</w:t>
            </w:r>
            <w:r w:rsidR="00955C61" w:rsidRPr="00C92D6B">
              <w:rPr>
                <w:rFonts w:ascii="Times New Roman" w:hAnsi="Times New Roman" w:cs="Times New Roman"/>
                <w:sz w:val="24"/>
                <w:szCs w:val="24"/>
                <w:lang w:val="uk-UA"/>
              </w:rPr>
              <w:t>ний медичний університет ім.</w:t>
            </w:r>
            <w:r w:rsidRPr="00C92D6B">
              <w:rPr>
                <w:rFonts w:ascii="Times New Roman" w:hAnsi="Times New Roman" w:cs="Times New Roman"/>
                <w:sz w:val="24"/>
                <w:szCs w:val="24"/>
                <w:lang w:val="uk-UA"/>
              </w:rPr>
              <w:t xml:space="preserve"> О.</w:t>
            </w:r>
            <w:r w:rsidR="00955C61" w:rsidRPr="00C92D6B">
              <w:rPr>
                <w:rFonts w:ascii="Times New Roman" w:hAnsi="Times New Roman" w:cs="Times New Roman"/>
                <w:sz w:val="24"/>
                <w:szCs w:val="24"/>
                <w:lang w:val="uk-UA"/>
              </w:rPr>
              <w:t xml:space="preserve"> </w:t>
            </w:r>
            <w:r w:rsidRPr="00C92D6B">
              <w:rPr>
                <w:rFonts w:ascii="Times New Roman" w:hAnsi="Times New Roman" w:cs="Times New Roman"/>
                <w:sz w:val="24"/>
                <w:szCs w:val="24"/>
                <w:lang w:val="uk-UA"/>
              </w:rPr>
              <w:t>О. Богомольця</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24,19</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7,3</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3,88</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35,37</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11</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33</w:t>
            </w:r>
          </w:p>
        </w:tc>
      </w:tr>
      <w:tr w:rsidR="004E7511" w:rsidRPr="006455F7"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«Києво-Могилянська академія»</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14,78</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11,79</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8,06</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34,63</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12</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7</w:t>
            </w:r>
          </w:p>
        </w:tc>
      </w:tr>
      <w:tr w:rsidR="004E7511" w:rsidRPr="006455F7"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Національний авіаційний університет</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13,63</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8,56</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8,5</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30,69</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13</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30</w:t>
            </w:r>
          </w:p>
        </w:tc>
      </w:tr>
      <w:tr w:rsidR="004E7511" w:rsidRPr="00955C61"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Дніпровський національний універси</w:t>
            </w:r>
            <w:r w:rsidR="00955C61" w:rsidRPr="00C92D6B">
              <w:rPr>
                <w:rFonts w:ascii="Times New Roman" w:hAnsi="Times New Roman" w:cs="Times New Roman"/>
                <w:sz w:val="24"/>
                <w:szCs w:val="24"/>
                <w:lang w:val="uk-UA"/>
              </w:rPr>
              <w:t>тет ім.</w:t>
            </w:r>
            <w:r w:rsidR="00C92D6B" w:rsidRPr="00C92D6B">
              <w:rPr>
                <w:rFonts w:ascii="Times New Roman" w:hAnsi="Times New Roman" w:cs="Times New Roman"/>
                <w:sz w:val="24"/>
                <w:szCs w:val="24"/>
                <w:lang w:val="uk-UA"/>
              </w:rPr>
              <w:t xml:space="preserve"> О.</w:t>
            </w:r>
            <w:r w:rsidRPr="00C92D6B">
              <w:rPr>
                <w:rFonts w:ascii="Times New Roman" w:hAnsi="Times New Roman" w:cs="Times New Roman"/>
                <w:sz w:val="24"/>
                <w:szCs w:val="24"/>
                <w:lang w:val="uk-UA"/>
              </w:rPr>
              <w:t xml:space="preserve"> Гончара</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16,6</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8,07</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4,39</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29,06</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14</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23</w:t>
            </w:r>
          </w:p>
        </w:tc>
      </w:tr>
      <w:tr w:rsidR="004E7511" w:rsidRPr="00955C61" w:rsidTr="00075C3E">
        <w:tc>
          <w:tcPr>
            <w:tcW w:w="2943" w:type="dxa"/>
          </w:tcPr>
          <w:p w:rsidR="004E7511" w:rsidRPr="00C92D6B" w:rsidRDefault="004E7511" w:rsidP="0035597D">
            <w:pPr>
              <w:jc w:val="both"/>
              <w:rPr>
                <w:rFonts w:ascii="Times New Roman" w:hAnsi="Times New Roman" w:cs="Times New Roman"/>
                <w:sz w:val="24"/>
                <w:szCs w:val="24"/>
                <w:lang w:val="uk-UA"/>
              </w:rPr>
            </w:pPr>
            <w:r w:rsidRPr="00C92D6B">
              <w:rPr>
                <w:rFonts w:ascii="Times New Roman" w:hAnsi="Times New Roman" w:cs="Times New Roman"/>
                <w:sz w:val="24"/>
                <w:szCs w:val="24"/>
                <w:lang w:val="uk-UA"/>
              </w:rPr>
              <w:t>Національна металургійна академія України</w:t>
            </w:r>
          </w:p>
        </w:tc>
        <w:tc>
          <w:tcPr>
            <w:tcW w:w="1337"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18,12</w:t>
            </w:r>
          </w:p>
        </w:tc>
        <w:tc>
          <w:tcPr>
            <w:tcW w:w="10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6,09</w:t>
            </w:r>
          </w:p>
        </w:tc>
        <w:tc>
          <w:tcPr>
            <w:tcW w:w="1285"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4,39</w:t>
            </w:r>
          </w:p>
        </w:tc>
        <w:tc>
          <w:tcPr>
            <w:tcW w:w="144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28,6</w:t>
            </w:r>
          </w:p>
        </w:tc>
        <w:tc>
          <w:tcPr>
            <w:tcW w:w="820"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15</w:t>
            </w:r>
          </w:p>
        </w:tc>
        <w:tc>
          <w:tcPr>
            <w:tcW w:w="791" w:type="dxa"/>
          </w:tcPr>
          <w:p w:rsidR="004E7511" w:rsidRPr="00C92D6B" w:rsidRDefault="004E7511" w:rsidP="0035597D">
            <w:pPr>
              <w:jc w:val="center"/>
              <w:rPr>
                <w:rFonts w:ascii="Times New Roman" w:hAnsi="Times New Roman" w:cs="Times New Roman"/>
                <w:sz w:val="24"/>
                <w:szCs w:val="24"/>
                <w:lang w:val="uk-UA"/>
              </w:rPr>
            </w:pPr>
            <w:r w:rsidRPr="00C92D6B">
              <w:rPr>
                <w:rFonts w:ascii="Times New Roman" w:hAnsi="Times New Roman" w:cs="Times New Roman"/>
                <w:sz w:val="24"/>
                <w:szCs w:val="24"/>
                <w:lang w:val="uk-UA"/>
              </w:rPr>
              <w:t>66</w:t>
            </w:r>
          </w:p>
        </w:tc>
      </w:tr>
    </w:tbl>
    <w:p w:rsidR="004E7511" w:rsidRDefault="004E7511" w:rsidP="004E7511">
      <w:pPr>
        <w:spacing w:after="0" w:line="360" w:lineRule="auto"/>
        <w:jc w:val="center"/>
        <w:rPr>
          <w:rFonts w:ascii="Times New Roman" w:eastAsia="Times New Roman" w:hAnsi="Times New Roman" w:cs="Times New Roman"/>
          <w:bCs/>
          <w:sz w:val="28"/>
          <w:szCs w:val="28"/>
          <w:lang w:val="uk-UA"/>
        </w:rPr>
      </w:pPr>
      <w:r w:rsidRPr="006455F7">
        <w:rPr>
          <w:noProof/>
          <w:lang w:val="ru-RU" w:eastAsia="ru-RU"/>
        </w:rPr>
        <w:lastRenderedPageBreak/>
        <w:drawing>
          <wp:inline distT="0" distB="0" distL="0" distR="0" wp14:anchorId="594132F9" wp14:editId="354D5067">
            <wp:extent cx="3682512" cy="2092570"/>
            <wp:effectExtent l="19050" t="0" r="0" b="0"/>
            <wp:docPr id="6" name="Рисунок 6"/>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7"/>
                    <a:stretch>
                      <a:fillRect/>
                    </a:stretch>
                  </pic:blipFill>
                  <pic:spPr>
                    <a:xfrm>
                      <a:off x="0" y="0"/>
                      <a:ext cx="3683083" cy="2092895"/>
                    </a:xfrm>
                    <a:prstGeom prst="rect">
                      <a:avLst/>
                    </a:prstGeom>
                  </pic:spPr>
                </pic:pic>
              </a:graphicData>
            </a:graphic>
          </wp:inline>
        </w:drawing>
      </w:r>
    </w:p>
    <w:p w:rsidR="004E7511" w:rsidRPr="00FC2998" w:rsidRDefault="004E7511" w:rsidP="004E7511">
      <w:pPr>
        <w:spacing w:after="0" w:line="360" w:lineRule="auto"/>
        <w:jc w:val="center"/>
        <w:rPr>
          <w:rFonts w:ascii="Times New Roman" w:eastAsia="Times New Roman" w:hAnsi="Times New Roman" w:cs="Times New Roman"/>
          <w:bCs/>
          <w:color w:val="000000"/>
          <w:sz w:val="28"/>
          <w:szCs w:val="28"/>
          <w:lang w:val="uk-UA"/>
        </w:rPr>
      </w:pPr>
      <w:r w:rsidRPr="00824589">
        <w:rPr>
          <w:rFonts w:ascii="Times New Roman" w:eastAsia="Times New Roman" w:hAnsi="Times New Roman" w:cs="Times New Roman"/>
          <w:b/>
          <w:bCs/>
          <w:sz w:val="28"/>
          <w:szCs w:val="28"/>
          <w:lang w:val="uk-UA"/>
        </w:rPr>
        <w:t xml:space="preserve">Рис. 2.4. </w:t>
      </w:r>
      <w:r w:rsidRPr="00824589">
        <w:rPr>
          <w:rFonts w:ascii="Times New Roman" w:eastAsia="Times New Roman" w:hAnsi="Times New Roman" w:cs="Times New Roman"/>
          <w:b/>
          <w:bCs/>
          <w:color w:val="000000"/>
          <w:sz w:val="28"/>
          <w:szCs w:val="28"/>
          <w:lang w:val="uk-UA"/>
        </w:rPr>
        <w:t xml:space="preserve">Кількість ЗВО в Україні, які </w:t>
      </w:r>
      <w:r>
        <w:rPr>
          <w:rFonts w:ascii="Times New Roman" w:eastAsia="Times New Roman" w:hAnsi="Times New Roman" w:cs="Times New Roman"/>
          <w:b/>
          <w:bCs/>
          <w:color w:val="000000"/>
          <w:sz w:val="28"/>
          <w:szCs w:val="28"/>
          <w:lang w:val="uk-UA"/>
        </w:rPr>
        <w:t>надають освітні послуги</w:t>
      </w:r>
      <w:r w:rsidRPr="00824589">
        <w:rPr>
          <w:rFonts w:ascii="Times New Roman" w:eastAsia="Times New Roman" w:hAnsi="Times New Roman" w:cs="Times New Roman"/>
          <w:b/>
          <w:bCs/>
          <w:color w:val="000000"/>
          <w:sz w:val="28"/>
          <w:szCs w:val="28"/>
          <w:lang w:val="uk-UA"/>
        </w:rPr>
        <w:t xml:space="preserve"> іноземни</w:t>
      </w:r>
      <w:r>
        <w:rPr>
          <w:rFonts w:ascii="Times New Roman" w:eastAsia="Times New Roman" w:hAnsi="Times New Roman" w:cs="Times New Roman"/>
          <w:b/>
          <w:bCs/>
          <w:color w:val="000000"/>
          <w:sz w:val="28"/>
          <w:szCs w:val="28"/>
          <w:lang w:val="uk-UA"/>
        </w:rPr>
        <w:t>м студентам</w:t>
      </w:r>
      <w:r w:rsidR="000D37D3">
        <w:rPr>
          <w:rFonts w:ascii="Times New Roman" w:eastAsia="Times New Roman" w:hAnsi="Times New Roman" w:cs="Times New Roman"/>
          <w:b/>
          <w:bCs/>
          <w:iCs/>
          <w:sz w:val="28"/>
          <w:szCs w:val="28"/>
          <w:lang w:val="uk-UA"/>
        </w:rPr>
        <w:t>[14</w:t>
      </w:r>
      <w:r w:rsidRPr="00FC2998">
        <w:rPr>
          <w:rFonts w:ascii="Times New Roman" w:eastAsia="Times New Roman" w:hAnsi="Times New Roman" w:cs="Times New Roman"/>
          <w:b/>
          <w:bCs/>
          <w:iCs/>
          <w:sz w:val="28"/>
          <w:szCs w:val="28"/>
          <w:lang w:val="uk-UA"/>
        </w:rPr>
        <w:t>]</w:t>
      </w:r>
    </w:p>
    <w:p w:rsidR="004E7511" w:rsidRPr="00574DDD" w:rsidRDefault="004E7511" w:rsidP="004E7511">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bCs/>
          <w:iCs/>
          <w:color w:val="000000"/>
          <w:sz w:val="28"/>
          <w:szCs w:val="28"/>
          <w:lang w:val="uk-UA"/>
        </w:rPr>
        <w:t xml:space="preserve">Динаміка кількості мобільних студентів в Україні позитивна. Так, у 2011- 2020 рр. їх кількість збільшилась на 22 884 осіб (рис. 2.5). Але у окремі роки фіксується зменшення кількості іноземних студентів в нашій країні. </w:t>
      </w:r>
      <w:r w:rsidR="007B3939">
        <w:rPr>
          <w:rFonts w:ascii="Times New Roman" w:eastAsia="Calibri" w:hAnsi="Times New Roman" w:cs="Times New Roman"/>
          <w:sz w:val="28"/>
          <w:szCs w:val="28"/>
          <w:lang w:val="uk-UA"/>
        </w:rPr>
        <w:t xml:space="preserve">Так, </w:t>
      </w:r>
      <w:r>
        <w:rPr>
          <w:rFonts w:ascii="Times New Roman" w:eastAsia="Calibri" w:hAnsi="Times New Roman" w:cs="Times New Roman"/>
          <w:sz w:val="28"/>
          <w:szCs w:val="28"/>
          <w:lang w:val="uk-UA"/>
        </w:rPr>
        <w:t xml:space="preserve">у </w:t>
      </w:r>
      <w:r w:rsidR="007B3939">
        <w:rPr>
          <w:rFonts w:ascii="Times New Roman" w:eastAsia="Calibri" w:hAnsi="Times New Roman" w:cs="Times New Roman"/>
          <w:sz w:val="28"/>
          <w:szCs w:val="28"/>
          <w:lang w:val="uk-UA"/>
        </w:rPr>
        <w:t>2014/2015 н. р.</w:t>
      </w:r>
      <w:r w:rsidRPr="006455F7">
        <w:rPr>
          <w:rFonts w:ascii="Times New Roman" w:eastAsia="Calibri" w:hAnsi="Times New Roman" w:cs="Times New Roman"/>
          <w:sz w:val="28"/>
          <w:szCs w:val="28"/>
          <w:lang w:val="uk-UA"/>
        </w:rPr>
        <w:t xml:space="preserve"> </w:t>
      </w:r>
      <w:r w:rsidR="007B3939">
        <w:rPr>
          <w:rFonts w:ascii="Times New Roman" w:eastAsia="Calibri" w:hAnsi="Times New Roman" w:cs="Times New Roman"/>
          <w:sz w:val="28"/>
          <w:szCs w:val="28"/>
          <w:lang w:val="uk-UA"/>
        </w:rPr>
        <w:t>на зменшення кількості мобільних студентів</w:t>
      </w:r>
      <w:r w:rsidRPr="006455F7">
        <w:rPr>
          <w:rFonts w:ascii="Times New Roman" w:eastAsia="Calibri" w:hAnsi="Times New Roman" w:cs="Times New Roman"/>
          <w:sz w:val="28"/>
          <w:szCs w:val="28"/>
          <w:lang w:val="uk-UA"/>
        </w:rPr>
        <w:t xml:space="preserve"> </w:t>
      </w:r>
      <w:r w:rsidR="007B3939">
        <w:rPr>
          <w:rFonts w:ascii="Times New Roman" w:eastAsia="Calibri" w:hAnsi="Times New Roman" w:cs="Times New Roman"/>
          <w:sz w:val="28"/>
          <w:szCs w:val="28"/>
          <w:lang w:val="uk-UA"/>
        </w:rPr>
        <w:t xml:space="preserve">вплинули військові дії на сході </w:t>
      </w:r>
      <w:r w:rsidRPr="006455F7">
        <w:rPr>
          <w:rFonts w:ascii="Times New Roman" w:eastAsia="Calibri" w:hAnsi="Times New Roman" w:cs="Times New Roman"/>
          <w:sz w:val="28"/>
          <w:szCs w:val="28"/>
          <w:lang w:val="uk-UA"/>
        </w:rPr>
        <w:t>країни</w:t>
      </w:r>
      <w:r w:rsidR="007B3939">
        <w:rPr>
          <w:rFonts w:ascii="Times New Roman" w:eastAsia="Calibri" w:hAnsi="Times New Roman" w:cs="Times New Roman"/>
          <w:sz w:val="28"/>
          <w:szCs w:val="28"/>
          <w:lang w:val="uk-UA"/>
        </w:rPr>
        <w:t>, а також</w:t>
      </w:r>
      <w:r w:rsidRPr="006455F7">
        <w:rPr>
          <w:rFonts w:ascii="Times New Roman" w:eastAsia="Calibri" w:hAnsi="Times New Roman" w:cs="Times New Roman"/>
          <w:sz w:val="28"/>
          <w:szCs w:val="28"/>
          <w:lang w:val="uk-UA"/>
        </w:rPr>
        <w:t xml:space="preserve"> </w:t>
      </w:r>
      <w:r w:rsidR="007B3939">
        <w:rPr>
          <w:rFonts w:ascii="Times New Roman" w:eastAsia="Calibri" w:hAnsi="Times New Roman" w:cs="Times New Roman"/>
          <w:sz w:val="28"/>
          <w:szCs w:val="28"/>
          <w:lang w:val="uk-UA"/>
        </w:rPr>
        <w:t>інформаційною війною Росії</w:t>
      </w:r>
      <w:r w:rsidRPr="006455F7">
        <w:rPr>
          <w:rFonts w:ascii="Times New Roman" w:eastAsia="Calibri" w:hAnsi="Times New Roman" w:cs="Times New Roman"/>
          <w:sz w:val="28"/>
          <w:szCs w:val="28"/>
          <w:lang w:val="uk-UA"/>
        </w:rPr>
        <w:t xml:space="preserve"> проти України. </w:t>
      </w:r>
      <w:r w:rsidR="007B3939">
        <w:rPr>
          <w:rFonts w:ascii="Times New Roman" w:eastAsia="Calibri" w:hAnsi="Times New Roman" w:cs="Times New Roman"/>
          <w:sz w:val="28"/>
          <w:szCs w:val="28"/>
          <w:lang w:val="uk-UA"/>
        </w:rPr>
        <w:t>Іноземні студенти</w:t>
      </w:r>
      <w:r w:rsidRPr="006455F7">
        <w:rPr>
          <w:rFonts w:ascii="Times New Roman" w:eastAsia="Calibri" w:hAnsi="Times New Roman" w:cs="Times New Roman"/>
          <w:sz w:val="28"/>
          <w:szCs w:val="28"/>
          <w:lang w:val="uk-UA"/>
        </w:rPr>
        <w:t xml:space="preserve"> </w:t>
      </w:r>
      <w:r w:rsidR="007B3939">
        <w:rPr>
          <w:rFonts w:ascii="Times New Roman" w:eastAsia="Calibri" w:hAnsi="Times New Roman" w:cs="Times New Roman"/>
          <w:sz w:val="28"/>
          <w:szCs w:val="28"/>
          <w:lang w:val="uk-UA"/>
        </w:rPr>
        <w:t>вибрали для навчання більш спокійні країни: Росію</w:t>
      </w:r>
      <w:r w:rsidRPr="006455F7">
        <w:rPr>
          <w:rFonts w:ascii="Times New Roman" w:eastAsia="Calibri" w:hAnsi="Times New Roman" w:cs="Times New Roman"/>
          <w:sz w:val="28"/>
          <w:szCs w:val="28"/>
          <w:lang w:val="uk-UA"/>
        </w:rPr>
        <w:t xml:space="preserve"> та Білорусі</w:t>
      </w:r>
      <w:r w:rsidR="007B3939">
        <w:rPr>
          <w:rFonts w:ascii="Times New Roman" w:eastAsia="Calibri" w:hAnsi="Times New Roman" w:cs="Times New Roman"/>
          <w:sz w:val="28"/>
          <w:szCs w:val="28"/>
          <w:lang w:val="uk-UA"/>
        </w:rPr>
        <w:t>ю</w:t>
      </w:r>
      <w:r w:rsidRPr="006455F7">
        <w:rPr>
          <w:rFonts w:ascii="Times New Roman" w:eastAsia="Calibri" w:hAnsi="Times New Roman" w:cs="Times New Roman"/>
          <w:sz w:val="28"/>
          <w:szCs w:val="28"/>
          <w:lang w:val="uk-UA"/>
        </w:rPr>
        <w:t>.</w:t>
      </w:r>
      <w:r w:rsidR="00424173">
        <w:rPr>
          <w:rFonts w:ascii="Times New Roman" w:eastAsia="Calibri" w:hAnsi="Times New Roman" w:cs="Times New Roman"/>
          <w:sz w:val="28"/>
          <w:szCs w:val="28"/>
          <w:lang w:val="uk-UA"/>
        </w:rPr>
        <w:t xml:space="preserve"> </w:t>
      </w:r>
      <w:r w:rsidRPr="00B412B8">
        <w:rPr>
          <w:rFonts w:ascii="Times New Roman" w:eastAsia="Calibri" w:hAnsi="Times New Roman" w:cs="Times New Roman"/>
          <w:sz w:val="28"/>
          <w:szCs w:val="28"/>
          <w:lang w:val="uk-UA"/>
        </w:rPr>
        <w:t xml:space="preserve">Також негативний </w:t>
      </w:r>
      <w:r w:rsidRPr="00424173">
        <w:rPr>
          <w:rFonts w:ascii="Times New Roman" w:eastAsia="Calibri" w:hAnsi="Times New Roman" w:cs="Times New Roman"/>
          <w:sz w:val="28"/>
          <w:szCs w:val="28"/>
          <w:lang w:val="uk-UA"/>
        </w:rPr>
        <w:t>в</w:t>
      </w:r>
      <w:r w:rsidRPr="00424173">
        <w:rPr>
          <w:rStyle w:val="ae"/>
          <w:rFonts w:ascii="Times New Roman" w:hAnsi="Times New Roman" w:cs="Times New Roman"/>
          <w:bCs/>
          <w:i w:val="0"/>
          <w:sz w:val="28"/>
          <w:szCs w:val="28"/>
          <w:shd w:val="clear" w:color="auto" w:fill="FFFFFF"/>
          <w:lang w:val="uk-UA"/>
        </w:rPr>
        <w:t>плив</w:t>
      </w:r>
      <w:r w:rsidRPr="00B412B8">
        <w:rPr>
          <w:rFonts w:ascii="Times New Roman" w:hAnsi="Times New Roman" w:cs="Times New Roman"/>
          <w:sz w:val="28"/>
          <w:szCs w:val="28"/>
          <w:shd w:val="clear" w:color="auto" w:fill="FFFFFF"/>
          <w:lang w:val="uk-UA"/>
        </w:rPr>
        <w:t xml:space="preserve"> мала</w:t>
      </w:r>
      <w:r w:rsidR="00424173">
        <w:rPr>
          <w:rFonts w:ascii="Times New Roman" w:hAnsi="Times New Roman" w:cs="Times New Roman"/>
          <w:sz w:val="28"/>
          <w:szCs w:val="28"/>
          <w:shd w:val="clear" w:color="auto" w:fill="FFFFFF"/>
          <w:lang w:val="uk-UA"/>
        </w:rPr>
        <w:t xml:space="preserve"> </w:t>
      </w:r>
      <w:r w:rsidRPr="00B412B8">
        <w:rPr>
          <w:rFonts w:ascii="Times New Roman" w:hAnsi="Times New Roman" w:cs="Times New Roman"/>
          <w:sz w:val="28"/>
          <w:szCs w:val="28"/>
          <w:shd w:val="clear" w:color="auto" w:fill="FFFFFF"/>
          <w:lang w:val="uk-UA"/>
        </w:rPr>
        <w:t xml:space="preserve">і пандемії </w:t>
      </w:r>
      <w:r w:rsidR="00424173">
        <w:rPr>
          <w:rFonts w:ascii="Times New Roman" w:hAnsi="Times New Roman" w:cs="Times New Roman"/>
          <w:sz w:val="28"/>
          <w:szCs w:val="28"/>
          <w:shd w:val="clear" w:color="auto" w:fill="FFFFFF"/>
          <w:lang w:val="uk-UA"/>
        </w:rPr>
        <w:t xml:space="preserve">корона вірусу </w:t>
      </w:r>
      <w:r w:rsidRPr="00424173">
        <w:rPr>
          <w:rStyle w:val="ae"/>
          <w:rFonts w:ascii="Times New Roman" w:hAnsi="Times New Roman" w:cs="Times New Roman"/>
          <w:bCs/>
          <w:i w:val="0"/>
          <w:sz w:val="28"/>
          <w:szCs w:val="28"/>
          <w:shd w:val="clear" w:color="auto" w:fill="FFFFFF"/>
        </w:rPr>
        <w:t>COVID</w:t>
      </w:r>
      <w:r w:rsidRPr="00B412B8">
        <w:rPr>
          <w:rFonts w:ascii="Times New Roman" w:hAnsi="Times New Roman" w:cs="Times New Roman"/>
          <w:sz w:val="28"/>
          <w:szCs w:val="28"/>
          <w:shd w:val="clear" w:color="auto" w:fill="FFFFFF"/>
          <w:lang w:val="uk-UA"/>
        </w:rPr>
        <w:t xml:space="preserve">-19, яка </w:t>
      </w:r>
      <w:r w:rsidR="007B3939">
        <w:rPr>
          <w:rFonts w:ascii="Times New Roman" w:hAnsi="Times New Roman" w:cs="Times New Roman"/>
          <w:sz w:val="28"/>
          <w:szCs w:val="28"/>
          <w:shd w:val="clear" w:color="auto" w:fill="FFFFFF"/>
          <w:lang w:val="uk-UA"/>
        </w:rPr>
        <w:t>вплинула на кількість</w:t>
      </w:r>
      <w:r w:rsidRPr="00B412B8">
        <w:rPr>
          <w:rFonts w:ascii="Times New Roman" w:hAnsi="Times New Roman" w:cs="Times New Roman"/>
          <w:sz w:val="28"/>
          <w:szCs w:val="28"/>
          <w:shd w:val="clear" w:color="auto" w:fill="FFFFFF"/>
          <w:lang w:val="uk-UA"/>
        </w:rPr>
        <w:t xml:space="preserve"> іноземних студентів у 2020 році.</w:t>
      </w:r>
      <w:r w:rsidR="00424173">
        <w:rPr>
          <w:rFonts w:ascii="Times New Roman" w:hAnsi="Times New Roman" w:cs="Times New Roman"/>
          <w:sz w:val="28"/>
          <w:szCs w:val="28"/>
          <w:shd w:val="clear" w:color="auto" w:fill="FFFFFF"/>
          <w:lang w:val="uk-UA"/>
        </w:rPr>
        <w:t xml:space="preserve"> </w:t>
      </w:r>
      <w:r w:rsidRPr="00574DDD">
        <w:rPr>
          <w:rFonts w:ascii="Times New Roman" w:hAnsi="Times New Roman" w:cs="Times New Roman"/>
          <w:sz w:val="28"/>
          <w:szCs w:val="28"/>
          <w:shd w:val="clear" w:color="auto" w:fill="FFFFFF"/>
          <w:lang w:val="uk-UA"/>
        </w:rPr>
        <w:t xml:space="preserve">Ці факти будуть впливати на </w:t>
      </w:r>
      <w:r w:rsidRPr="00574DDD">
        <w:rPr>
          <w:rFonts w:ascii="Times New Roman" w:hAnsi="Times New Roman" w:cs="Times New Roman"/>
          <w:sz w:val="28"/>
          <w:szCs w:val="28"/>
          <w:lang w:val="uk-UA"/>
        </w:rPr>
        <w:t>розвиток системи освіти</w:t>
      </w:r>
      <w:r>
        <w:rPr>
          <w:rFonts w:ascii="Times New Roman" w:hAnsi="Times New Roman" w:cs="Times New Roman"/>
          <w:sz w:val="28"/>
          <w:szCs w:val="28"/>
          <w:lang w:val="uk-UA"/>
        </w:rPr>
        <w:t xml:space="preserve"> (зокрема й іноземних студентів</w:t>
      </w:r>
      <w:r w:rsidRPr="00574DDD">
        <w:rPr>
          <w:rFonts w:ascii="Times New Roman" w:hAnsi="Times New Roman" w:cs="Times New Roman"/>
          <w:sz w:val="28"/>
          <w:szCs w:val="28"/>
          <w:lang w:val="uk-UA"/>
        </w:rPr>
        <w:t xml:space="preserve"> і в подальшому, тому потрібно застосовувати нові форми навчання, зокрема інноваційні</w:t>
      </w:r>
      <w:r>
        <w:rPr>
          <w:rFonts w:ascii="Times New Roman" w:hAnsi="Times New Roman" w:cs="Times New Roman"/>
          <w:sz w:val="28"/>
          <w:szCs w:val="28"/>
          <w:lang w:val="uk-UA"/>
        </w:rPr>
        <w:t>)</w:t>
      </w:r>
      <w:r w:rsidRPr="00574DDD">
        <w:rPr>
          <w:rFonts w:ascii="Times New Roman" w:hAnsi="Times New Roman" w:cs="Times New Roman"/>
          <w:sz w:val="28"/>
          <w:szCs w:val="28"/>
          <w:lang w:val="uk-UA"/>
        </w:rPr>
        <w:t>.</w:t>
      </w:r>
    </w:p>
    <w:p w:rsidR="004E7511" w:rsidRDefault="004E7511" w:rsidP="004E7511">
      <w:pPr>
        <w:spacing w:after="0" w:line="360" w:lineRule="auto"/>
        <w:ind w:firstLine="708"/>
        <w:jc w:val="both"/>
        <w:rPr>
          <w:rFonts w:ascii="Times New Roman" w:eastAsia="Times New Roman" w:hAnsi="Times New Roman" w:cs="Times New Roman"/>
          <w:bCs/>
          <w:iCs/>
          <w:color w:val="000000"/>
          <w:sz w:val="28"/>
          <w:szCs w:val="28"/>
          <w:lang w:val="uk-UA"/>
        </w:rPr>
      </w:pPr>
      <w:r>
        <w:rPr>
          <w:rFonts w:ascii="Times New Roman" w:hAnsi="Times New Roman" w:cs="Times New Roman"/>
          <w:sz w:val="28"/>
          <w:szCs w:val="28"/>
          <w:lang w:val="uk-UA"/>
        </w:rPr>
        <w:t xml:space="preserve">У 2020 р. в Україні навчалося 76548 іноземних студентів із 155 країн світу. Із них: головне навчання – </w:t>
      </w:r>
      <w:r w:rsidRPr="00993BFE">
        <w:rPr>
          <w:rFonts w:ascii="Times New Roman" w:hAnsi="Times New Roman" w:cs="Times New Roman"/>
          <w:bCs/>
          <w:sz w:val="28"/>
          <w:szCs w:val="28"/>
          <w:lang w:val="uk-UA"/>
        </w:rPr>
        <w:t>90,02</w:t>
      </w:r>
      <w:r>
        <w:rPr>
          <w:rFonts w:ascii="Times New Roman" w:hAnsi="Times New Roman" w:cs="Times New Roman"/>
          <w:bCs/>
          <w:sz w:val="28"/>
          <w:szCs w:val="28"/>
          <w:lang w:val="uk-UA"/>
        </w:rPr>
        <w:t xml:space="preserve">%, </w:t>
      </w:r>
      <w:r w:rsidRPr="00993BFE">
        <w:rPr>
          <w:rFonts w:ascii="Times New Roman" w:hAnsi="Times New Roman" w:cs="Times New Roman"/>
          <w:bCs/>
          <w:sz w:val="28"/>
          <w:szCs w:val="28"/>
          <w:lang w:val="uk-UA"/>
        </w:rPr>
        <w:t>мовна підготовка</w:t>
      </w:r>
      <w:r>
        <w:rPr>
          <w:rFonts w:ascii="Times New Roman" w:hAnsi="Times New Roman" w:cs="Times New Roman"/>
          <w:bCs/>
          <w:sz w:val="28"/>
          <w:szCs w:val="28"/>
          <w:lang w:val="uk-UA"/>
        </w:rPr>
        <w:t xml:space="preserve"> – 6,45%, </w:t>
      </w:r>
      <w:r w:rsidRPr="00993BFE">
        <w:rPr>
          <w:rFonts w:ascii="Times New Roman" w:hAnsi="Times New Roman" w:cs="Times New Roman"/>
          <w:bCs/>
          <w:sz w:val="28"/>
          <w:szCs w:val="28"/>
          <w:lang w:val="uk-UA"/>
        </w:rPr>
        <w:t>післядипломна освіта</w:t>
      </w:r>
      <w:r w:rsidRPr="00993BFE">
        <w:rPr>
          <w:rFonts w:ascii="Times New Roman" w:hAnsi="Times New Roman" w:cs="Times New Roman"/>
          <w:sz w:val="28"/>
          <w:szCs w:val="28"/>
          <w:lang w:val="uk-UA"/>
        </w:rPr>
        <w:t xml:space="preserve"> – 2,25</w:t>
      </w:r>
      <w:r>
        <w:rPr>
          <w:rFonts w:ascii="Times New Roman" w:hAnsi="Times New Roman" w:cs="Times New Roman"/>
          <w:sz w:val="28"/>
          <w:szCs w:val="28"/>
          <w:lang w:val="uk-UA"/>
        </w:rPr>
        <w:t>%</w:t>
      </w:r>
      <w:r w:rsidRPr="00993BFE">
        <w:rPr>
          <w:rFonts w:ascii="Times New Roman" w:hAnsi="Times New Roman" w:cs="Times New Roman"/>
          <w:sz w:val="28"/>
          <w:szCs w:val="28"/>
          <w:lang w:val="uk-UA"/>
        </w:rPr>
        <w:t xml:space="preserve">, </w:t>
      </w:r>
      <w:r w:rsidRPr="00993BFE">
        <w:rPr>
          <w:rFonts w:ascii="Times New Roman" w:hAnsi="Times New Roman" w:cs="Times New Roman"/>
          <w:bCs/>
          <w:sz w:val="28"/>
          <w:szCs w:val="28"/>
          <w:lang w:val="uk-UA"/>
        </w:rPr>
        <w:t>аспірантура, докторантура – 1,27</w:t>
      </w:r>
      <w:r>
        <w:rPr>
          <w:rFonts w:ascii="Times New Roman" w:hAnsi="Times New Roman" w:cs="Times New Roman"/>
          <w:bCs/>
          <w:sz w:val="28"/>
          <w:szCs w:val="28"/>
          <w:lang w:val="uk-UA"/>
        </w:rPr>
        <w:t>%</w:t>
      </w:r>
      <w:r w:rsidRPr="00993BFE">
        <w:rPr>
          <w:rFonts w:ascii="Times New Roman" w:hAnsi="Times New Roman" w:cs="Times New Roman"/>
          <w:bCs/>
          <w:sz w:val="28"/>
          <w:szCs w:val="28"/>
          <w:lang w:val="uk-UA"/>
        </w:rPr>
        <w:t>, програми академічної мобільності – 0,01%</w:t>
      </w:r>
      <w:r w:rsidR="000D37D3">
        <w:rPr>
          <w:rFonts w:ascii="Times New Roman" w:hAnsi="Times New Roman" w:cs="Times New Roman"/>
          <w:bCs/>
          <w:sz w:val="28"/>
          <w:szCs w:val="28"/>
          <w:lang w:val="uk-UA"/>
        </w:rPr>
        <w:t xml:space="preserve"> </w:t>
      </w:r>
      <w:r w:rsidR="000D37D3">
        <w:rPr>
          <w:rFonts w:ascii="Times New Roman" w:eastAsia="Times New Roman" w:hAnsi="Times New Roman" w:cs="Times New Roman"/>
          <w:bCs/>
          <w:iCs/>
          <w:color w:val="000000"/>
          <w:sz w:val="28"/>
          <w:szCs w:val="28"/>
          <w:lang w:val="uk-UA"/>
        </w:rPr>
        <w:t>[29</w:t>
      </w:r>
      <w:r w:rsidRPr="00993BFE">
        <w:rPr>
          <w:rFonts w:ascii="Times New Roman" w:eastAsia="Times New Roman" w:hAnsi="Times New Roman" w:cs="Times New Roman"/>
          <w:bCs/>
          <w:iCs/>
          <w:color w:val="000000"/>
          <w:sz w:val="28"/>
          <w:szCs w:val="28"/>
          <w:lang w:val="uk-UA"/>
        </w:rPr>
        <w:t>]</w:t>
      </w:r>
      <w:r>
        <w:rPr>
          <w:rFonts w:ascii="Times New Roman" w:eastAsia="Times New Roman" w:hAnsi="Times New Roman" w:cs="Times New Roman"/>
          <w:bCs/>
          <w:iCs/>
          <w:color w:val="000000"/>
          <w:sz w:val="28"/>
          <w:szCs w:val="28"/>
          <w:lang w:val="uk-UA"/>
        </w:rPr>
        <w:t>.</w:t>
      </w:r>
    </w:p>
    <w:p w:rsidR="00C107A2" w:rsidRDefault="00C107A2" w:rsidP="00C107A2">
      <w:pPr>
        <w:spacing w:after="0" w:line="360" w:lineRule="auto"/>
        <w:ind w:firstLine="708"/>
        <w:jc w:val="both"/>
        <w:rPr>
          <w:rFonts w:ascii="Times New Roman" w:eastAsia="Times New Roman" w:hAnsi="Times New Roman" w:cs="Times New Roman"/>
          <w:bCs/>
          <w:iCs/>
          <w:color w:val="000000"/>
          <w:sz w:val="28"/>
          <w:szCs w:val="28"/>
          <w:lang w:val="uk-UA"/>
        </w:rPr>
      </w:pPr>
      <w:r>
        <w:rPr>
          <w:rFonts w:ascii="Times New Roman" w:hAnsi="Times New Roman" w:cs="Times New Roman"/>
          <w:sz w:val="28"/>
          <w:szCs w:val="28"/>
          <w:lang w:val="uk-UA"/>
        </w:rPr>
        <w:t>В Україні найбільше навчається студентів із країн:</w:t>
      </w:r>
      <w:r w:rsidRPr="006455F7">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Республіка Індія (23,64</w:t>
      </w:r>
      <w:r w:rsidRPr="006455F7">
        <w:rPr>
          <w:rFonts w:ascii="Times New Roman" w:hAnsi="Times New Roman" w:cs="Times New Roman"/>
          <w:sz w:val="28"/>
          <w:szCs w:val="28"/>
          <w:lang w:val="uk-UA"/>
        </w:rPr>
        <w:t>%), Марокко (11,54%), Туркменіс</w:t>
      </w:r>
      <w:r>
        <w:rPr>
          <w:rFonts w:ascii="Times New Roman" w:hAnsi="Times New Roman" w:cs="Times New Roman"/>
          <w:sz w:val="28"/>
          <w:szCs w:val="28"/>
          <w:lang w:val="uk-UA"/>
        </w:rPr>
        <w:t>тан (6,95%), Азербайджан (6,05</w:t>
      </w:r>
      <w:r w:rsidRPr="006455F7">
        <w:rPr>
          <w:rFonts w:ascii="Times New Roman" w:hAnsi="Times New Roman" w:cs="Times New Roman"/>
          <w:sz w:val="28"/>
          <w:szCs w:val="28"/>
          <w:lang w:val="uk-UA"/>
        </w:rPr>
        <w:t>%), Нігерія (5,52%), Китай (5,3 %), Туреччина (5,22 %), Єгипет (3,98 %)</w:t>
      </w:r>
      <w:r>
        <w:rPr>
          <w:rFonts w:ascii="Times New Roman" w:hAnsi="Times New Roman" w:cs="Times New Roman"/>
          <w:sz w:val="28"/>
          <w:szCs w:val="28"/>
          <w:lang w:val="uk-UA"/>
        </w:rPr>
        <w:t>. Це 75% від</w:t>
      </w:r>
    </w:p>
    <w:p w:rsidR="004E7511" w:rsidRDefault="004E7511" w:rsidP="004E7511">
      <w:pPr>
        <w:spacing w:after="0" w:line="360" w:lineRule="auto"/>
        <w:jc w:val="center"/>
        <w:rPr>
          <w:rFonts w:ascii="Times New Roman" w:hAnsi="Times New Roman" w:cs="Times New Roman"/>
          <w:sz w:val="28"/>
          <w:szCs w:val="28"/>
          <w:lang w:val="uk-UA"/>
        </w:rPr>
      </w:pPr>
      <w:r w:rsidRPr="007F3BC1">
        <w:rPr>
          <w:rFonts w:ascii="Times New Roman" w:hAnsi="Times New Roman" w:cs="Times New Roman"/>
          <w:noProof/>
          <w:sz w:val="28"/>
          <w:szCs w:val="28"/>
          <w:lang w:val="ru-RU" w:eastAsia="ru-RU"/>
        </w:rPr>
        <w:lastRenderedPageBreak/>
        <w:drawing>
          <wp:inline distT="0" distB="0" distL="0" distR="0">
            <wp:extent cx="4785360" cy="2261299"/>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srcRect t="11815" r="716"/>
                    <a:stretch/>
                  </pic:blipFill>
                  <pic:spPr bwMode="auto">
                    <a:xfrm>
                      <a:off x="0" y="0"/>
                      <a:ext cx="4831567" cy="2283134"/>
                    </a:xfrm>
                    <a:prstGeom prst="rect">
                      <a:avLst/>
                    </a:prstGeom>
                    <a:ln>
                      <a:noFill/>
                    </a:ln>
                    <a:extLst>
                      <a:ext uri="{53640926-AAD7-44D8-BBD7-CCE9431645EC}">
                        <a14:shadowObscured xmlns:a14="http://schemas.microsoft.com/office/drawing/2010/main"/>
                      </a:ext>
                    </a:extLst>
                  </pic:spPr>
                </pic:pic>
              </a:graphicData>
            </a:graphic>
          </wp:inline>
        </w:drawing>
      </w:r>
    </w:p>
    <w:p w:rsidR="004E7511" w:rsidRPr="00FC2998" w:rsidRDefault="004E7511" w:rsidP="004E7511">
      <w:pPr>
        <w:spacing w:after="0" w:line="360" w:lineRule="auto"/>
        <w:ind w:firstLine="708"/>
        <w:jc w:val="both"/>
        <w:rPr>
          <w:rFonts w:ascii="Times New Roman" w:eastAsia="Times New Roman" w:hAnsi="Times New Roman" w:cs="Times New Roman"/>
          <w:b/>
          <w:bCs/>
          <w:iCs/>
          <w:color w:val="FF0000"/>
          <w:sz w:val="28"/>
          <w:szCs w:val="28"/>
          <w:lang w:val="uk-UA"/>
        </w:rPr>
      </w:pPr>
      <w:r w:rsidRPr="00824589">
        <w:rPr>
          <w:rFonts w:ascii="Times New Roman" w:hAnsi="Times New Roman" w:cs="Times New Roman"/>
          <w:b/>
          <w:sz w:val="28"/>
          <w:szCs w:val="28"/>
          <w:lang w:val="uk-UA"/>
        </w:rPr>
        <w:t>Рис. 2. 5. Кількість іноземних студентів в Україні у 2011-2020 рр</w:t>
      </w:r>
      <w:r w:rsidRPr="00FC2998">
        <w:rPr>
          <w:rFonts w:ascii="Times New Roman" w:hAnsi="Times New Roman" w:cs="Times New Roman"/>
          <w:b/>
          <w:sz w:val="28"/>
          <w:szCs w:val="28"/>
          <w:lang w:val="uk-UA"/>
        </w:rPr>
        <w:t xml:space="preserve">. </w:t>
      </w:r>
      <w:r w:rsidR="000D37D3">
        <w:rPr>
          <w:rFonts w:ascii="Times New Roman" w:eastAsia="Times New Roman" w:hAnsi="Times New Roman" w:cs="Times New Roman"/>
          <w:b/>
          <w:bCs/>
          <w:iCs/>
          <w:sz w:val="28"/>
          <w:szCs w:val="28"/>
          <w:lang w:val="uk-UA"/>
        </w:rPr>
        <w:t>[14</w:t>
      </w:r>
      <w:r w:rsidRPr="00FC2998">
        <w:rPr>
          <w:rFonts w:ascii="Times New Roman" w:eastAsia="Times New Roman" w:hAnsi="Times New Roman" w:cs="Times New Roman"/>
          <w:b/>
          <w:bCs/>
          <w:iCs/>
          <w:sz w:val="28"/>
          <w:szCs w:val="28"/>
          <w:lang w:val="uk-UA"/>
        </w:rPr>
        <w:t>]</w:t>
      </w:r>
    </w:p>
    <w:p w:rsidR="007B3939" w:rsidRDefault="007B3939" w:rsidP="00C107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загальної кількості </w:t>
      </w:r>
      <w:r w:rsidR="004E7511">
        <w:rPr>
          <w:rFonts w:ascii="Times New Roman" w:hAnsi="Times New Roman" w:cs="Times New Roman"/>
          <w:sz w:val="28"/>
          <w:szCs w:val="28"/>
          <w:lang w:val="uk-UA"/>
        </w:rPr>
        <w:t>мобіль</w:t>
      </w:r>
      <w:r w:rsidR="004E7511" w:rsidRPr="006455F7">
        <w:rPr>
          <w:rFonts w:ascii="Times New Roman" w:hAnsi="Times New Roman" w:cs="Times New Roman"/>
          <w:sz w:val="28"/>
          <w:szCs w:val="28"/>
          <w:lang w:val="uk-UA"/>
        </w:rPr>
        <w:t>них студентів, які навчаються в Україні</w:t>
      </w:r>
      <w:r w:rsidR="00A857E5">
        <w:rPr>
          <w:rFonts w:ascii="Times New Roman" w:hAnsi="Times New Roman" w:cs="Times New Roman"/>
          <w:sz w:val="28"/>
          <w:szCs w:val="28"/>
          <w:lang w:val="uk-UA"/>
        </w:rPr>
        <w:t xml:space="preserve"> (рис. 2.</w:t>
      </w:r>
      <w:r w:rsidR="004E7511">
        <w:rPr>
          <w:rFonts w:ascii="Times New Roman" w:hAnsi="Times New Roman" w:cs="Times New Roman"/>
          <w:sz w:val="28"/>
          <w:szCs w:val="28"/>
          <w:lang w:val="uk-UA"/>
        </w:rPr>
        <w:t>6)</w:t>
      </w:r>
      <w:r w:rsidR="004E7511" w:rsidRPr="006455F7">
        <w:rPr>
          <w:rFonts w:ascii="Times New Roman" w:hAnsi="Times New Roman" w:cs="Times New Roman"/>
          <w:sz w:val="28"/>
          <w:szCs w:val="28"/>
          <w:lang w:val="uk-UA"/>
        </w:rPr>
        <w:t>.</w:t>
      </w:r>
      <w:r w:rsidR="00FE6633">
        <w:rPr>
          <w:rFonts w:ascii="Times New Roman" w:hAnsi="Times New Roman" w:cs="Times New Roman"/>
          <w:sz w:val="28"/>
          <w:szCs w:val="28"/>
          <w:lang w:val="uk-UA"/>
        </w:rPr>
        <w:t xml:space="preserve"> Ц</w:t>
      </w:r>
      <w:r>
        <w:rPr>
          <w:rFonts w:ascii="Times New Roman" w:hAnsi="Times New Roman" w:cs="Times New Roman"/>
          <w:sz w:val="28"/>
          <w:szCs w:val="28"/>
          <w:lang w:val="uk-UA"/>
        </w:rPr>
        <w:t xml:space="preserve">е </w:t>
      </w:r>
      <w:r w:rsidR="00FE6633">
        <w:rPr>
          <w:rFonts w:ascii="Times New Roman" w:hAnsi="Times New Roman" w:cs="Times New Roman"/>
          <w:sz w:val="28"/>
          <w:szCs w:val="28"/>
          <w:lang w:val="uk-UA"/>
        </w:rPr>
        <w:t>можна пояснити</w:t>
      </w:r>
      <w:r>
        <w:rPr>
          <w:rFonts w:ascii="Times New Roman" w:hAnsi="Times New Roman" w:cs="Times New Roman"/>
          <w:sz w:val="28"/>
          <w:szCs w:val="28"/>
          <w:lang w:val="uk-UA"/>
        </w:rPr>
        <w:t xml:space="preserve"> тривалими</w:t>
      </w:r>
      <w:r w:rsidR="004E7511" w:rsidRPr="006455F7">
        <w:rPr>
          <w:rFonts w:ascii="Times New Roman" w:hAnsi="Times New Roman" w:cs="Times New Roman"/>
          <w:sz w:val="28"/>
          <w:szCs w:val="28"/>
          <w:lang w:val="uk-UA"/>
        </w:rPr>
        <w:t xml:space="preserve"> відносин</w:t>
      </w:r>
      <w:r>
        <w:rPr>
          <w:rFonts w:ascii="Times New Roman" w:hAnsi="Times New Roman" w:cs="Times New Roman"/>
          <w:sz w:val="28"/>
          <w:szCs w:val="28"/>
          <w:lang w:val="uk-UA"/>
        </w:rPr>
        <w:t>ами</w:t>
      </w:r>
      <w:r w:rsidR="004E7511" w:rsidRPr="006455F7">
        <w:rPr>
          <w:rFonts w:ascii="Times New Roman" w:hAnsi="Times New Roman" w:cs="Times New Roman"/>
          <w:sz w:val="28"/>
          <w:szCs w:val="28"/>
          <w:lang w:val="uk-UA"/>
        </w:rPr>
        <w:t xml:space="preserve"> між</w:t>
      </w:r>
      <w:r>
        <w:rPr>
          <w:rFonts w:ascii="Times New Roman" w:hAnsi="Times New Roman" w:cs="Times New Roman"/>
          <w:sz w:val="28"/>
          <w:szCs w:val="28"/>
          <w:lang w:val="uk-UA"/>
        </w:rPr>
        <w:t xml:space="preserve"> цими</w:t>
      </w:r>
      <w:r w:rsidR="004E7511" w:rsidRPr="006455F7">
        <w:rPr>
          <w:rFonts w:ascii="Times New Roman" w:hAnsi="Times New Roman" w:cs="Times New Roman"/>
          <w:sz w:val="28"/>
          <w:szCs w:val="28"/>
          <w:lang w:val="uk-UA"/>
        </w:rPr>
        <w:t xml:space="preserve"> країнами в гуманітарн</w:t>
      </w:r>
      <w:r w:rsidR="004E7511">
        <w:rPr>
          <w:rFonts w:ascii="Times New Roman" w:hAnsi="Times New Roman" w:cs="Times New Roman"/>
          <w:sz w:val="28"/>
          <w:szCs w:val="28"/>
          <w:lang w:val="uk-UA"/>
        </w:rPr>
        <w:t>ій</w:t>
      </w:r>
      <w:r w:rsidR="004E7511" w:rsidRPr="006455F7">
        <w:rPr>
          <w:rFonts w:ascii="Times New Roman" w:hAnsi="Times New Roman" w:cs="Times New Roman"/>
          <w:sz w:val="28"/>
          <w:szCs w:val="28"/>
          <w:lang w:val="uk-UA"/>
        </w:rPr>
        <w:t xml:space="preserve"> сфер</w:t>
      </w:r>
      <w:r w:rsidR="004E7511">
        <w:rPr>
          <w:rFonts w:ascii="Times New Roman" w:hAnsi="Times New Roman" w:cs="Times New Roman"/>
          <w:sz w:val="28"/>
          <w:szCs w:val="28"/>
          <w:lang w:val="uk-UA"/>
        </w:rPr>
        <w:t>і</w:t>
      </w:r>
      <w:r>
        <w:rPr>
          <w:rFonts w:ascii="Times New Roman" w:hAnsi="Times New Roman" w:cs="Times New Roman"/>
          <w:sz w:val="28"/>
          <w:szCs w:val="28"/>
          <w:lang w:val="uk-UA"/>
        </w:rPr>
        <w:t>.</w:t>
      </w:r>
    </w:p>
    <w:p w:rsidR="00C107A2" w:rsidRDefault="00C107A2" w:rsidP="00C107A2">
      <w:pPr>
        <w:spacing w:after="0" w:line="360" w:lineRule="auto"/>
        <w:jc w:val="center"/>
        <w:rPr>
          <w:rFonts w:ascii="Times New Roman" w:hAnsi="Times New Roman" w:cs="Times New Roman"/>
          <w:sz w:val="28"/>
          <w:szCs w:val="28"/>
          <w:lang w:val="uk-UA"/>
        </w:rPr>
      </w:pPr>
      <w:r w:rsidRPr="006455F7">
        <w:rPr>
          <w:noProof/>
          <w:lang w:val="ru-RU" w:eastAsia="ru-RU"/>
        </w:rPr>
        <w:drawing>
          <wp:inline distT="0" distB="0" distL="0" distR="0" wp14:anchorId="65211F0F" wp14:editId="42B1717E">
            <wp:extent cx="4459458" cy="2377294"/>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107A2" w:rsidRPr="00E11309" w:rsidRDefault="00C107A2" w:rsidP="00C107A2">
      <w:pPr>
        <w:spacing w:after="0" w:line="360" w:lineRule="auto"/>
        <w:ind w:left="284" w:firstLine="709"/>
        <w:jc w:val="center"/>
        <w:rPr>
          <w:rFonts w:ascii="Times New Roman" w:eastAsia="Calibri" w:hAnsi="Times New Roman" w:cs="Times New Roman"/>
          <w:b/>
          <w:sz w:val="28"/>
          <w:szCs w:val="28"/>
          <w:lang w:val="uk-UA"/>
        </w:rPr>
      </w:pPr>
      <w:r w:rsidRPr="00AC6B8F">
        <w:rPr>
          <w:rFonts w:ascii="Times New Roman" w:eastAsia="Calibri" w:hAnsi="Times New Roman" w:cs="Times New Roman"/>
          <w:b/>
          <w:sz w:val="28"/>
          <w:szCs w:val="28"/>
          <w:lang w:val="uk-UA"/>
        </w:rPr>
        <w:t>Рис. 2. 6. Країни-донори іноземних студентів в Україні, %</w:t>
      </w:r>
      <w:r w:rsidR="00E11309">
        <w:rPr>
          <w:rFonts w:ascii="Times New Roman" w:eastAsia="Calibri" w:hAnsi="Times New Roman" w:cs="Times New Roman"/>
          <w:b/>
          <w:sz w:val="28"/>
          <w:szCs w:val="28"/>
          <w:lang w:val="uk-UA"/>
        </w:rPr>
        <w:t xml:space="preserve"> </w:t>
      </w:r>
      <w:r w:rsidRPr="00FC2998">
        <w:rPr>
          <w:rFonts w:ascii="Times New Roman" w:eastAsia="Calibri" w:hAnsi="Times New Roman" w:cs="Times New Roman"/>
          <w:sz w:val="24"/>
          <w:szCs w:val="24"/>
          <w:lang w:val="uk-UA"/>
        </w:rPr>
        <w:t xml:space="preserve"> </w:t>
      </w:r>
      <w:bookmarkStart w:id="22" w:name="_Hlk83064685"/>
      <w:r w:rsidRPr="00E11309">
        <w:rPr>
          <w:rFonts w:ascii="Times New Roman" w:eastAsia="Times New Roman" w:hAnsi="Times New Roman" w:cs="Times New Roman"/>
          <w:b/>
          <w:bCs/>
          <w:iCs/>
          <w:sz w:val="28"/>
          <w:szCs w:val="28"/>
          <w:lang w:val="uk-UA"/>
        </w:rPr>
        <w:t>[14]</w:t>
      </w:r>
    </w:p>
    <w:bookmarkEnd w:id="22"/>
    <w:p w:rsidR="004E7511" w:rsidRDefault="004E7511" w:rsidP="004E7511">
      <w:pPr>
        <w:spacing w:after="0" w:line="360" w:lineRule="auto"/>
        <w:ind w:firstLine="708"/>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В Україні</w:t>
      </w:r>
      <w:r w:rsidR="00FE6633">
        <w:rPr>
          <w:rFonts w:ascii="Times New Roman" w:hAnsi="Times New Roman" w:cs="Times New Roman"/>
          <w:sz w:val="28"/>
          <w:szCs w:val="28"/>
          <w:lang w:val="uk-UA"/>
        </w:rPr>
        <w:t xml:space="preserve"> за останні роки</w:t>
      </w:r>
      <w:r w:rsidRPr="006455F7">
        <w:rPr>
          <w:rFonts w:ascii="Times New Roman" w:hAnsi="Times New Roman" w:cs="Times New Roman"/>
          <w:sz w:val="28"/>
          <w:szCs w:val="28"/>
          <w:lang w:val="uk-UA"/>
        </w:rPr>
        <w:t xml:space="preserve"> </w:t>
      </w:r>
      <w:r w:rsidR="007B3939">
        <w:rPr>
          <w:rFonts w:ascii="Times New Roman" w:hAnsi="Times New Roman" w:cs="Times New Roman"/>
          <w:sz w:val="28"/>
          <w:szCs w:val="28"/>
          <w:lang w:val="uk-UA"/>
        </w:rPr>
        <w:t>кількість</w:t>
      </w:r>
      <w:r w:rsidRPr="006455F7">
        <w:rPr>
          <w:rFonts w:ascii="Times New Roman" w:hAnsi="Times New Roman" w:cs="Times New Roman"/>
          <w:sz w:val="28"/>
          <w:szCs w:val="28"/>
          <w:lang w:val="uk-UA"/>
        </w:rPr>
        <w:t xml:space="preserve"> студентів з країн Африки </w:t>
      </w:r>
      <w:r w:rsidR="00FE6633">
        <w:rPr>
          <w:rFonts w:ascii="Times New Roman" w:hAnsi="Times New Roman" w:cs="Times New Roman"/>
          <w:sz w:val="28"/>
          <w:szCs w:val="28"/>
          <w:lang w:val="uk-UA"/>
        </w:rPr>
        <w:t xml:space="preserve">залишається </w:t>
      </w:r>
      <w:r w:rsidR="00CD6789">
        <w:rPr>
          <w:rFonts w:ascii="Times New Roman" w:hAnsi="Times New Roman" w:cs="Times New Roman"/>
          <w:sz w:val="28"/>
          <w:szCs w:val="28"/>
          <w:lang w:val="uk-UA"/>
        </w:rPr>
        <w:t>більш-менш однаковою</w:t>
      </w:r>
      <w:r w:rsidRPr="006455F7">
        <w:rPr>
          <w:rFonts w:ascii="Times New Roman" w:hAnsi="Times New Roman" w:cs="Times New Roman"/>
          <w:sz w:val="28"/>
          <w:szCs w:val="28"/>
          <w:lang w:val="uk-UA"/>
        </w:rPr>
        <w:t xml:space="preserve">, з країн Азії </w:t>
      </w:r>
      <w:r>
        <w:rPr>
          <w:rFonts w:ascii="Times New Roman" w:hAnsi="Times New Roman" w:cs="Times New Roman"/>
          <w:sz w:val="28"/>
          <w:szCs w:val="28"/>
          <w:lang w:val="uk-UA"/>
        </w:rPr>
        <w:t>–</w:t>
      </w:r>
      <w:r w:rsidRPr="006455F7">
        <w:rPr>
          <w:rFonts w:ascii="Times New Roman" w:hAnsi="Times New Roman" w:cs="Times New Roman"/>
          <w:sz w:val="28"/>
          <w:szCs w:val="28"/>
          <w:lang w:val="uk-UA"/>
        </w:rPr>
        <w:t xml:space="preserve"> зростає, а з Європи </w:t>
      </w:r>
      <w:r>
        <w:rPr>
          <w:rFonts w:ascii="Times New Roman" w:hAnsi="Times New Roman" w:cs="Times New Roman"/>
          <w:sz w:val="28"/>
          <w:szCs w:val="28"/>
          <w:lang w:val="uk-UA"/>
        </w:rPr>
        <w:t>–</w:t>
      </w:r>
      <w:r w:rsidRPr="006455F7">
        <w:rPr>
          <w:rFonts w:ascii="Times New Roman" w:hAnsi="Times New Roman" w:cs="Times New Roman"/>
          <w:sz w:val="28"/>
          <w:szCs w:val="28"/>
          <w:lang w:val="uk-UA"/>
        </w:rPr>
        <w:t xml:space="preserve"> зменшується. </w:t>
      </w:r>
      <w:r w:rsidR="00FE6633">
        <w:rPr>
          <w:rFonts w:ascii="Times New Roman" w:hAnsi="Times New Roman" w:cs="Times New Roman"/>
          <w:sz w:val="28"/>
          <w:szCs w:val="28"/>
          <w:lang w:val="uk-UA"/>
        </w:rPr>
        <w:t>Багато студентів</w:t>
      </w:r>
      <w:r w:rsidR="005A4616">
        <w:rPr>
          <w:rFonts w:ascii="Times New Roman" w:hAnsi="Times New Roman" w:cs="Times New Roman"/>
          <w:sz w:val="28"/>
          <w:szCs w:val="28"/>
          <w:lang w:val="uk-UA"/>
        </w:rPr>
        <w:t xml:space="preserve"> надають перевагу</w:t>
      </w:r>
      <w:r w:rsidRPr="006455F7">
        <w:rPr>
          <w:rFonts w:ascii="Times New Roman" w:hAnsi="Times New Roman" w:cs="Times New Roman"/>
          <w:sz w:val="28"/>
          <w:szCs w:val="28"/>
          <w:lang w:val="uk-UA"/>
        </w:rPr>
        <w:t xml:space="preserve"> </w:t>
      </w:r>
      <w:r w:rsidR="005A4616">
        <w:rPr>
          <w:rFonts w:ascii="Times New Roman" w:hAnsi="Times New Roman" w:cs="Times New Roman"/>
          <w:sz w:val="28"/>
          <w:szCs w:val="28"/>
          <w:lang w:val="uk-UA"/>
        </w:rPr>
        <w:t xml:space="preserve">таким </w:t>
      </w:r>
      <w:r w:rsidR="005A4616" w:rsidRPr="006455F7">
        <w:rPr>
          <w:rFonts w:ascii="Times New Roman" w:hAnsi="Times New Roman" w:cs="Times New Roman"/>
          <w:sz w:val="28"/>
          <w:szCs w:val="28"/>
          <w:lang w:val="uk-UA"/>
        </w:rPr>
        <w:t xml:space="preserve">перспективними формами міжнародного співробітництва </w:t>
      </w:r>
      <w:r w:rsidR="005A4616">
        <w:rPr>
          <w:rFonts w:ascii="Times New Roman" w:hAnsi="Times New Roman" w:cs="Times New Roman"/>
          <w:sz w:val="28"/>
          <w:szCs w:val="28"/>
          <w:lang w:val="uk-UA"/>
        </w:rPr>
        <w:t>як короткострокове</w:t>
      </w:r>
      <w:r w:rsidRPr="006455F7">
        <w:rPr>
          <w:rFonts w:ascii="Times New Roman" w:hAnsi="Times New Roman" w:cs="Times New Roman"/>
          <w:sz w:val="28"/>
          <w:szCs w:val="28"/>
          <w:lang w:val="uk-UA"/>
        </w:rPr>
        <w:t xml:space="preserve"> </w:t>
      </w:r>
      <w:r w:rsidR="005A4616">
        <w:rPr>
          <w:rFonts w:ascii="Times New Roman" w:hAnsi="Times New Roman" w:cs="Times New Roman"/>
          <w:sz w:val="28"/>
          <w:szCs w:val="28"/>
          <w:lang w:val="uk-UA"/>
        </w:rPr>
        <w:t>навчання</w:t>
      </w:r>
      <w:r w:rsidRPr="006455F7">
        <w:rPr>
          <w:rFonts w:ascii="Times New Roman" w:hAnsi="Times New Roman" w:cs="Times New Roman"/>
          <w:sz w:val="28"/>
          <w:szCs w:val="28"/>
          <w:lang w:val="uk-UA"/>
        </w:rPr>
        <w:t xml:space="preserve"> (</w:t>
      </w:r>
      <w:r w:rsidR="005A4616" w:rsidRPr="006455F7">
        <w:rPr>
          <w:rFonts w:ascii="Times New Roman" w:hAnsi="Times New Roman" w:cs="Times New Roman"/>
          <w:sz w:val="28"/>
          <w:szCs w:val="28"/>
          <w:lang w:val="uk-UA"/>
        </w:rPr>
        <w:t xml:space="preserve">літні школи, </w:t>
      </w:r>
      <w:r w:rsidRPr="006455F7">
        <w:rPr>
          <w:rFonts w:ascii="Times New Roman" w:hAnsi="Times New Roman" w:cs="Times New Roman"/>
          <w:sz w:val="28"/>
          <w:szCs w:val="28"/>
          <w:lang w:val="uk-UA"/>
        </w:rPr>
        <w:t xml:space="preserve">1-2 семестри, </w:t>
      </w:r>
      <w:r w:rsidR="005A4616">
        <w:rPr>
          <w:rFonts w:ascii="Times New Roman" w:hAnsi="Times New Roman" w:cs="Times New Roman"/>
          <w:sz w:val="28"/>
          <w:szCs w:val="28"/>
          <w:lang w:val="uk-UA"/>
        </w:rPr>
        <w:t xml:space="preserve">стажування та ін.). Це пояснюється тим, що українські ЗВО в останні роки займають </w:t>
      </w:r>
      <w:r w:rsidR="00FE6633">
        <w:rPr>
          <w:rFonts w:ascii="Times New Roman" w:hAnsi="Times New Roman" w:cs="Times New Roman"/>
          <w:sz w:val="28"/>
          <w:szCs w:val="28"/>
          <w:lang w:val="uk-UA"/>
        </w:rPr>
        <w:t>певні (досить високі)</w:t>
      </w:r>
      <w:r w:rsidR="005A4616">
        <w:rPr>
          <w:rFonts w:ascii="Times New Roman" w:hAnsi="Times New Roman" w:cs="Times New Roman"/>
          <w:sz w:val="28"/>
          <w:szCs w:val="28"/>
          <w:lang w:val="uk-UA"/>
        </w:rPr>
        <w:t xml:space="preserve"> місця у </w:t>
      </w:r>
      <w:r w:rsidRPr="006455F7">
        <w:rPr>
          <w:rFonts w:ascii="Times New Roman" w:hAnsi="Times New Roman" w:cs="Times New Roman"/>
          <w:sz w:val="28"/>
          <w:szCs w:val="28"/>
          <w:lang w:val="uk-UA"/>
        </w:rPr>
        <w:t xml:space="preserve"> міжнародних та націон</w:t>
      </w:r>
      <w:r w:rsidR="005A4616">
        <w:rPr>
          <w:rFonts w:ascii="Times New Roman" w:hAnsi="Times New Roman" w:cs="Times New Roman"/>
          <w:sz w:val="28"/>
          <w:szCs w:val="28"/>
          <w:lang w:val="uk-UA"/>
        </w:rPr>
        <w:t xml:space="preserve">альних </w:t>
      </w:r>
      <w:r w:rsidR="005A4616">
        <w:rPr>
          <w:rFonts w:ascii="Times New Roman" w:hAnsi="Times New Roman" w:cs="Times New Roman"/>
          <w:sz w:val="28"/>
          <w:szCs w:val="28"/>
          <w:lang w:val="uk-UA"/>
        </w:rPr>
        <w:lastRenderedPageBreak/>
        <w:t xml:space="preserve">рейтингах університетів, і </w:t>
      </w:r>
      <w:r w:rsidR="00FE6633">
        <w:rPr>
          <w:rFonts w:ascii="Times New Roman" w:hAnsi="Times New Roman" w:cs="Times New Roman"/>
          <w:sz w:val="28"/>
          <w:szCs w:val="28"/>
          <w:lang w:val="uk-UA"/>
        </w:rPr>
        <w:t xml:space="preserve">їх </w:t>
      </w:r>
      <w:r w:rsidR="005A4616">
        <w:rPr>
          <w:rFonts w:ascii="Times New Roman" w:hAnsi="Times New Roman" w:cs="Times New Roman"/>
          <w:sz w:val="28"/>
          <w:szCs w:val="28"/>
          <w:lang w:val="uk-UA"/>
        </w:rPr>
        <w:t>репутація на арені міжнародній освіті покращується.</w:t>
      </w:r>
    </w:p>
    <w:p w:rsidR="00FE6633" w:rsidRDefault="00FE6633" w:rsidP="00FE6633">
      <w:pPr>
        <w:spacing w:after="0" w:line="360" w:lineRule="auto"/>
        <w:ind w:firstLine="708"/>
        <w:jc w:val="both"/>
        <w:rPr>
          <w:rFonts w:ascii="Times New Roman" w:eastAsia="Calibri" w:hAnsi="Times New Roman" w:cs="Times New Roman"/>
          <w:sz w:val="28"/>
          <w:szCs w:val="28"/>
          <w:lang w:val="uk-UA"/>
        </w:rPr>
      </w:pPr>
      <w:r w:rsidRPr="006455F7">
        <w:rPr>
          <w:rFonts w:ascii="Times New Roman" w:hAnsi="Times New Roman" w:cs="Times New Roman"/>
          <w:sz w:val="28"/>
          <w:szCs w:val="28"/>
          <w:lang w:val="uk-UA"/>
        </w:rPr>
        <w:t>Окрім студентів із далекого зарубіжж</w:t>
      </w:r>
      <w:r>
        <w:rPr>
          <w:rFonts w:ascii="Times New Roman" w:hAnsi="Times New Roman" w:cs="Times New Roman"/>
          <w:sz w:val="28"/>
          <w:szCs w:val="28"/>
          <w:lang w:val="uk-UA"/>
        </w:rPr>
        <w:t>я до України на навчання прибувають</w:t>
      </w:r>
      <w:r w:rsidRPr="006455F7">
        <w:rPr>
          <w:rFonts w:ascii="Times New Roman" w:hAnsi="Times New Roman" w:cs="Times New Roman"/>
          <w:sz w:val="28"/>
          <w:szCs w:val="28"/>
          <w:lang w:val="uk-UA"/>
        </w:rPr>
        <w:t xml:space="preserve"> і гром</w:t>
      </w:r>
      <w:r>
        <w:rPr>
          <w:rFonts w:ascii="Times New Roman" w:hAnsi="Times New Roman" w:cs="Times New Roman"/>
          <w:sz w:val="28"/>
          <w:szCs w:val="28"/>
          <w:lang w:val="uk-UA"/>
        </w:rPr>
        <w:t xml:space="preserve">адяни із пострадянських країн, частка яких від загальної кількості мобільних студентів дорівнює 20,53 %. </w:t>
      </w:r>
      <w:r>
        <w:rPr>
          <w:rFonts w:ascii="Times New Roman" w:eastAsia="Calibri" w:hAnsi="Times New Roman" w:cs="Times New Roman"/>
          <w:sz w:val="28"/>
          <w:szCs w:val="28"/>
          <w:lang w:val="uk-UA"/>
        </w:rPr>
        <w:t>Але</w:t>
      </w:r>
      <w:r w:rsidRPr="006455F7">
        <w:rPr>
          <w:rFonts w:ascii="Times New Roman" w:eastAsia="Calibri" w:hAnsi="Times New Roman" w:cs="Times New Roman"/>
          <w:sz w:val="28"/>
          <w:szCs w:val="28"/>
          <w:lang w:val="uk-UA"/>
        </w:rPr>
        <w:t xml:space="preserve"> за період 2017-2018 </w:t>
      </w:r>
      <w:r>
        <w:rPr>
          <w:rFonts w:ascii="Times New Roman" w:eastAsia="Calibri" w:hAnsi="Times New Roman" w:cs="Times New Roman"/>
          <w:sz w:val="28"/>
          <w:szCs w:val="28"/>
          <w:lang w:val="uk-UA"/>
        </w:rPr>
        <w:t>рр. та</w:t>
      </w:r>
      <w:r w:rsidRPr="006455F7">
        <w:rPr>
          <w:rFonts w:ascii="Times New Roman" w:eastAsia="Calibri" w:hAnsi="Times New Roman" w:cs="Times New Roman"/>
          <w:sz w:val="28"/>
          <w:szCs w:val="28"/>
          <w:lang w:val="uk-UA"/>
        </w:rPr>
        <w:t xml:space="preserve"> 2020-2021 рр. кількість таких студентів зменшилася на 8,94 %</w:t>
      </w:r>
      <w:r>
        <w:rPr>
          <w:rFonts w:ascii="Times New Roman" w:eastAsia="Calibri" w:hAnsi="Times New Roman" w:cs="Times New Roman"/>
          <w:sz w:val="28"/>
          <w:szCs w:val="28"/>
          <w:lang w:val="uk-UA"/>
        </w:rPr>
        <w:t xml:space="preserve"> (рис. 2.7)</w:t>
      </w:r>
      <w:r w:rsidRPr="006455F7">
        <w:rPr>
          <w:rFonts w:ascii="Times New Roman" w:eastAsia="Calibri" w:hAnsi="Times New Roman" w:cs="Times New Roman"/>
          <w:sz w:val="28"/>
          <w:szCs w:val="28"/>
          <w:lang w:val="uk-UA"/>
        </w:rPr>
        <w:t>.</w:t>
      </w:r>
    </w:p>
    <w:p w:rsidR="004E7511" w:rsidRPr="006455F7" w:rsidRDefault="004E7511" w:rsidP="004E7511">
      <w:pPr>
        <w:spacing w:after="0" w:line="360" w:lineRule="auto"/>
        <w:jc w:val="both"/>
        <w:rPr>
          <w:rFonts w:ascii="Times New Roman" w:hAnsi="Times New Roman" w:cs="Times New Roman"/>
          <w:sz w:val="28"/>
          <w:szCs w:val="28"/>
          <w:lang w:val="uk-UA"/>
        </w:rPr>
      </w:pPr>
      <w:r w:rsidRPr="006455F7">
        <w:rPr>
          <w:rFonts w:ascii="Times New Roman" w:hAnsi="Times New Roman" w:cs="Times New Roman"/>
          <w:sz w:val="28"/>
          <w:szCs w:val="28"/>
          <w:lang w:val="uk-UA"/>
        </w:rPr>
        <w:tab/>
      </w:r>
      <w:r w:rsidRPr="006455F7">
        <w:rPr>
          <w:rFonts w:ascii="Times New Roman" w:eastAsia="Calibri" w:hAnsi="Times New Roman" w:cs="Times New Roman"/>
          <w:sz w:val="28"/>
          <w:szCs w:val="28"/>
          <w:lang w:val="uk-UA"/>
        </w:rPr>
        <w:t>В</w:t>
      </w:r>
      <w:r w:rsidR="005A4616">
        <w:rPr>
          <w:rFonts w:ascii="Times New Roman" w:hAnsi="Times New Roman" w:cs="Times New Roman"/>
          <w:sz w:val="28"/>
          <w:szCs w:val="28"/>
          <w:lang w:val="uk-UA"/>
        </w:rPr>
        <w:t xml:space="preserve"> Україні стримуючим чинник</w:t>
      </w:r>
      <w:r w:rsidRPr="006455F7">
        <w:rPr>
          <w:rFonts w:ascii="Times New Roman" w:hAnsi="Times New Roman" w:cs="Times New Roman"/>
          <w:sz w:val="28"/>
          <w:szCs w:val="28"/>
          <w:lang w:val="uk-UA"/>
        </w:rPr>
        <w:t xml:space="preserve">ом розвитку міжнародної </w:t>
      </w:r>
      <w:r w:rsidR="005A4616">
        <w:rPr>
          <w:rFonts w:ascii="Times New Roman" w:hAnsi="Times New Roman" w:cs="Times New Roman"/>
          <w:sz w:val="28"/>
          <w:szCs w:val="28"/>
          <w:lang w:val="uk-UA"/>
        </w:rPr>
        <w:t>мобільності</w:t>
      </w:r>
      <w:r w:rsidRPr="006455F7">
        <w:rPr>
          <w:rFonts w:ascii="Times New Roman" w:hAnsi="Times New Roman" w:cs="Times New Roman"/>
          <w:sz w:val="28"/>
          <w:szCs w:val="28"/>
          <w:lang w:val="uk-UA"/>
        </w:rPr>
        <w:t xml:space="preserve"> та інтернаціоналізації </w:t>
      </w:r>
      <w:r w:rsidR="005A4616">
        <w:rPr>
          <w:rFonts w:ascii="Times New Roman" w:hAnsi="Times New Roman" w:cs="Times New Roman"/>
          <w:sz w:val="28"/>
          <w:szCs w:val="28"/>
          <w:lang w:val="uk-UA"/>
        </w:rPr>
        <w:t xml:space="preserve">освіти </w:t>
      </w:r>
      <w:r w:rsidRPr="006455F7">
        <w:rPr>
          <w:rFonts w:ascii="Times New Roman" w:hAnsi="Times New Roman" w:cs="Times New Roman"/>
          <w:sz w:val="28"/>
          <w:szCs w:val="28"/>
          <w:lang w:val="uk-UA"/>
        </w:rPr>
        <w:t>є політична неста</w:t>
      </w:r>
      <w:r w:rsidR="005A4616">
        <w:rPr>
          <w:rFonts w:ascii="Times New Roman" w:hAnsi="Times New Roman" w:cs="Times New Roman"/>
          <w:sz w:val="28"/>
          <w:szCs w:val="28"/>
          <w:lang w:val="uk-UA"/>
        </w:rPr>
        <w:t>більність, а також військові дії на сході</w:t>
      </w:r>
      <w:r w:rsidRPr="006455F7">
        <w:rPr>
          <w:rFonts w:ascii="Times New Roman" w:hAnsi="Times New Roman" w:cs="Times New Roman"/>
          <w:sz w:val="28"/>
          <w:szCs w:val="28"/>
          <w:lang w:val="uk-UA"/>
        </w:rPr>
        <w:t>. Враховуючи всі фактори, Україна повинна будувати так</w:t>
      </w:r>
      <w:r>
        <w:rPr>
          <w:rFonts w:ascii="Times New Roman" w:hAnsi="Times New Roman" w:cs="Times New Roman"/>
          <w:sz w:val="28"/>
          <w:szCs w:val="28"/>
          <w:lang w:val="uk-UA"/>
        </w:rPr>
        <w:t>у</w:t>
      </w:r>
      <w:r w:rsidRPr="006455F7">
        <w:rPr>
          <w:rFonts w:ascii="Times New Roman" w:hAnsi="Times New Roman" w:cs="Times New Roman"/>
          <w:sz w:val="28"/>
          <w:szCs w:val="28"/>
          <w:lang w:val="uk-UA"/>
        </w:rPr>
        <w:t xml:space="preserve"> політику, яка б давала можливість розвиватися ЗВО та готувати майбутніх спеціалістів міжнародного рівня.</w:t>
      </w:r>
    </w:p>
    <w:p w:rsidR="004E7511" w:rsidRDefault="004E7511" w:rsidP="004E7511">
      <w:pPr>
        <w:spacing w:after="0" w:line="360" w:lineRule="auto"/>
        <w:jc w:val="center"/>
        <w:rPr>
          <w:rFonts w:ascii="Times New Roman" w:eastAsia="Calibri" w:hAnsi="Times New Roman" w:cs="Times New Roman"/>
          <w:sz w:val="28"/>
          <w:szCs w:val="28"/>
          <w:lang w:val="uk-UA"/>
        </w:rPr>
      </w:pPr>
      <w:r w:rsidRPr="006455F7">
        <w:rPr>
          <w:noProof/>
          <w:lang w:val="ru-RU" w:eastAsia="ru-RU"/>
        </w:rPr>
        <w:drawing>
          <wp:inline distT="0" distB="0" distL="0" distR="0">
            <wp:extent cx="4419600" cy="2362200"/>
            <wp:effectExtent l="0" t="0" r="0" b="0"/>
            <wp:docPr id="4" name="Рисунок 4"/>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20"/>
                    <a:srcRect l="31360" t="-1277" b="-1"/>
                    <a:stretch/>
                  </pic:blipFill>
                  <pic:spPr bwMode="auto">
                    <a:xfrm>
                      <a:off x="0" y="0"/>
                      <a:ext cx="4419600" cy="2362200"/>
                    </a:xfrm>
                    <a:prstGeom prst="rect">
                      <a:avLst/>
                    </a:prstGeom>
                    <a:ln>
                      <a:noFill/>
                    </a:ln>
                    <a:extLst>
                      <a:ext uri="{53640926-AAD7-44D8-BBD7-CCE9431645EC}">
                        <a14:shadowObscured xmlns:a14="http://schemas.microsoft.com/office/drawing/2010/main"/>
                      </a:ext>
                    </a:extLst>
                  </pic:spPr>
                </pic:pic>
              </a:graphicData>
            </a:graphic>
          </wp:inline>
        </w:drawing>
      </w:r>
    </w:p>
    <w:p w:rsidR="004E7511" w:rsidRPr="00AC6B8F" w:rsidRDefault="004E7511" w:rsidP="004E7511">
      <w:pPr>
        <w:pStyle w:val="2"/>
        <w:textAlignment w:val="baseline"/>
        <w:rPr>
          <w:rFonts w:eastAsia="Times New Roman" w:cs="Times New Roman"/>
          <w:b w:val="0"/>
          <w:bCs/>
          <w:szCs w:val="28"/>
          <w:lang w:val="uk-UA"/>
        </w:rPr>
      </w:pPr>
      <w:bookmarkStart w:id="23" w:name="_Toc89430060"/>
      <w:bookmarkStart w:id="24" w:name="_Toc89436694"/>
      <w:r w:rsidRPr="00AC6B8F">
        <w:rPr>
          <w:rFonts w:eastAsia="Times New Roman" w:cs="Times New Roman"/>
          <w:bCs/>
          <w:szCs w:val="28"/>
          <w:lang w:val="uk-UA"/>
        </w:rPr>
        <w:t xml:space="preserve">Рис. 2. 7. </w:t>
      </w:r>
      <w:r>
        <w:rPr>
          <w:rFonts w:eastAsia="Times New Roman" w:cs="Times New Roman"/>
          <w:bCs/>
          <w:szCs w:val="28"/>
          <w:lang w:val="uk-UA"/>
        </w:rPr>
        <w:t>Питома вага</w:t>
      </w:r>
      <w:r w:rsidRPr="00AC6B8F">
        <w:rPr>
          <w:rFonts w:eastAsia="Times New Roman" w:cs="Times New Roman"/>
          <w:bCs/>
          <w:szCs w:val="28"/>
          <w:lang w:val="uk-UA"/>
        </w:rPr>
        <w:t xml:space="preserve"> іноземних студентів </w:t>
      </w:r>
      <w:r>
        <w:rPr>
          <w:rFonts w:eastAsia="Times New Roman" w:cs="Times New Roman"/>
          <w:bCs/>
          <w:szCs w:val="28"/>
          <w:lang w:val="uk-UA"/>
        </w:rPr>
        <w:t xml:space="preserve">в Україні </w:t>
      </w:r>
      <w:r w:rsidRPr="00AC6B8F">
        <w:rPr>
          <w:rFonts w:eastAsia="Times New Roman" w:cs="Times New Roman"/>
          <w:bCs/>
          <w:szCs w:val="28"/>
          <w:lang w:val="uk-UA"/>
        </w:rPr>
        <w:t>із пострадянських країн</w:t>
      </w:r>
      <w:r w:rsidR="000D37D3">
        <w:rPr>
          <w:rFonts w:eastAsia="Times New Roman" w:cs="Times New Roman"/>
          <w:bCs/>
          <w:szCs w:val="28"/>
          <w:lang w:val="uk-UA"/>
        </w:rPr>
        <w:t xml:space="preserve"> </w:t>
      </w:r>
      <w:r w:rsidR="000D37D3">
        <w:rPr>
          <w:rFonts w:eastAsia="Times New Roman" w:cs="Times New Roman"/>
          <w:bCs/>
          <w:iCs/>
          <w:szCs w:val="28"/>
          <w:lang w:val="uk-UA"/>
        </w:rPr>
        <w:t>[14</w:t>
      </w:r>
      <w:r w:rsidRPr="00FC2998">
        <w:rPr>
          <w:rFonts w:eastAsia="Times New Roman" w:cs="Times New Roman"/>
          <w:bCs/>
          <w:iCs/>
          <w:szCs w:val="28"/>
          <w:lang w:val="uk-UA"/>
        </w:rPr>
        <w:t>]</w:t>
      </w:r>
      <w:bookmarkEnd w:id="23"/>
      <w:bookmarkEnd w:id="24"/>
    </w:p>
    <w:p w:rsidR="004E7511" w:rsidRDefault="004E7511" w:rsidP="004E7511">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Pr="006455F7">
        <w:rPr>
          <w:rFonts w:ascii="Times New Roman" w:hAnsi="Times New Roman" w:cs="Times New Roman"/>
          <w:sz w:val="28"/>
          <w:szCs w:val="28"/>
          <w:lang w:val="uk-UA"/>
        </w:rPr>
        <w:t>Серед низки</w:t>
      </w:r>
      <w:r>
        <w:rPr>
          <w:rFonts w:ascii="Times New Roman" w:hAnsi="Times New Roman" w:cs="Times New Roman"/>
          <w:sz w:val="28"/>
          <w:szCs w:val="28"/>
          <w:lang w:val="uk-UA"/>
        </w:rPr>
        <w:t xml:space="preserve"> адміністративних </w:t>
      </w:r>
      <w:r w:rsidRPr="006455F7">
        <w:rPr>
          <w:rFonts w:ascii="Times New Roman" w:hAnsi="Times New Roman" w:cs="Times New Roman"/>
          <w:sz w:val="28"/>
          <w:szCs w:val="28"/>
          <w:lang w:val="uk-UA"/>
        </w:rPr>
        <w:t xml:space="preserve">областей України, де розташовані провідні </w:t>
      </w:r>
      <w:r>
        <w:rPr>
          <w:rFonts w:ascii="Times New Roman" w:hAnsi="Times New Roman" w:cs="Times New Roman"/>
          <w:sz w:val="28"/>
          <w:szCs w:val="28"/>
          <w:lang w:val="uk-UA"/>
        </w:rPr>
        <w:t>ЗВО</w:t>
      </w:r>
      <w:r w:rsidRPr="006455F7">
        <w:rPr>
          <w:rFonts w:ascii="Times New Roman" w:hAnsi="Times New Roman" w:cs="Times New Roman"/>
          <w:sz w:val="28"/>
          <w:szCs w:val="28"/>
          <w:lang w:val="uk-UA"/>
        </w:rPr>
        <w:t>, які ведуть підготовку фахівців з різних країн, виділяють</w:t>
      </w:r>
      <w:r>
        <w:rPr>
          <w:rFonts w:ascii="Times New Roman" w:hAnsi="Times New Roman" w:cs="Times New Roman"/>
          <w:sz w:val="28"/>
          <w:szCs w:val="28"/>
          <w:lang w:val="uk-UA"/>
        </w:rPr>
        <w:t xml:space="preserve">ся такі області як Харківська та Київська, де частка іноземних студентів змінюється від 27,21% до 21,55 % відповідно. На третьому місці – Дніпропетровська область (10,21 %). У п’ятірку лідерів входять також Одеська та Полтавська області, де даний показник перевищує 5 %. На рис. 2.8. показані </w:t>
      </w:r>
      <w:r w:rsidRPr="006455F7">
        <w:rPr>
          <w:rFonts w:ascii="Times New Roman" w:eastAsia="Times New Roman" w:hAnsi="Times New Roman" w:cs="Times New Roman"/>
          <w:bCs/>
          <w:sz w:val="28"/>
          <w:szCs w:val="28"/>
          <w:lang w:val="uk-UA"/>
        </w:rPr>
        <w:t xml:space="preserve">Топ 10 областей </w:t>
      </w:r>
      <w:r>
        <w:rPr>
          <w:rFonts w:ascii="Times New Roman" w:eastAsia="Times New Roman" w:hAnsi="Times New Roman" w:cs="Times New Roman"/>
          <w:bCs/>
          <w:sz w:val="28"/>
          <w:szCs w:val="28"/>
          <w:lang w:val="uk-UA"/>
        </w:rPr>
        <w:t xml:space="preserve">України </w:t>
      </w:r>
      <w:r w:rsidRPr="006455F7">
        <w:rPr>
          <w:rFonts w:ascii="Times New Roman" w:eastAsia="Times New Roman" w:hAnsi="Times New Roman" w:cs="Times New Roman"/>
          <w:bCs/>
          <w:sz w:val="28"/>
          <w:szCs w:val="28"/>
          <w:lang w:val="uk-UA"/>
        </w:rPr>
        <w:t>за кількістю зареєстрованих запрошень</w:t>
      </w:r>
      <w:r>
        <w:rPr>
          <w:rFonts w:ascii="Times New Roman" w:eastAsia="Times New Roman" w:hAnsi="Times New Roman" w:cs="Times New Roman"/>
          <w:bCs/>
          <w:sz w:val="28"/>
          <w:szCs w:val="28"/>
          <w:lang w:val="uk-UA"/>
        </w:rPr>
        <w:t xml:space="preserve"> іноземних студентів</w:t>
      </w:r>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 xml:space="preserve">Те, що саме ці </w:t>
      </w:r>
      <w:r>
        <w:rPr>
          <w:rFonts w:ascii="Times New Roman" w:eastAsia="Calibri" w:hAnsi="Times New Roman" w:cs="Times New Roman"/>
          <w:sz w:val="28"/>
          <w:szCs w:val="28"/>
          <w:lang w:val="uk-UA"/>
        </w:rPr>
        <w:lastRenderedPageBreak/>
        <w:t>області</w:t>
      </w:r>
      <w:r w:rsidR="00567A2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потрапили у даний рейтинг, можна пояснити їх економічним і соціальним розвитком</w:t>
      </w:r>
      <w:r w:rsidRPr="006455F7">
        <w:rPr>
          <w:rFonts w:ascii="Times New Roman" w:eastAsia="Calibri" w:hAnsi="Times New Roman" w:cs="Times New Roman"/>
          <w:sz w:val="28"/>
          <w:szCs w:val="28"/>
          <w:lang w:val="uk-UA"/>
        </w:rPr>
        <w:t>, а саме промислово</w:t>
      </w:r>
      <w:r>
        <w:rPr>
          <w:rFonts w:ascii="Times New Roman" w:eastAsia="Calibri" w:hAnsi="Times New Roman" w:cs="Times New Roman"/>
          <w:sz w:val="28"/>
          <w:szCs w:val="28"/>
          <w:lang w:val="uk-UA"/>
        </w:rPr>
        <w:t>ю потужністю та наявністю</w:t>
      </w:r>
      <w:r w:rsidRPr="006455F7">
        <w:rPr>
          <w:rFonts w:ascii="Times New Roman" w:eastAsia="Calibri" w:hAnsi="Times New Roman" w:cs="Times New Roman"/>
          <w:sz w:val="28"/>
          <w:szCs w:val="28"/>
          <w:lang w:val="uk-UA"/>
        </w:rPr>
        <w:t xml:space="preserve"> як відповідної кількості ЗВО</w:t>
      </w:r>
      <w:r>
        <w:rPr>
          <w:rFonts w:ascii="Times New Roman" w:eastAsia="Calibri" w:hAnsi="Times New Roman" w:cs="Times New Roman"/>
          <w:sz w:val="28"/>
          <w:szCs w:val="28"/>
          <w:lang w:val="uk-UA"/>
        </w:rPr>
        <w:t>,</w:t>
      </w:r>
      <w:r w:rsidRPr="006455F7">
        <w:rPr>
          <w:rFonts w:ascii="Times New Roman" w:eastAsia="Calibri" w:hAnsi="Times New Roman" w:cs="Times New Roman"/>
          <w:sz w:val="28"/>
          <w:szCs w:val="28"/>
          <w:lang w:val="uk-UA"/>
        </w:rPr>
        <w:t xml:space="preserve"> так і їх конкурентоздатності на національному ринку освітніх послуг.</w:t>
      </w:r>
    </w:p>
    <w:p w:rsidR="004E7511" w:rsidRPr="00861763" w:rsidRDefault="004E7511" w:rsidP="004E7511">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Pr="00861763">
        <w:rPr>
          <w:rFonts w:ascii="Times New Roman" w:hAnsi="Times New Roman" w:cs="Times New Roman"/>
          <w:sz w:val="28"/>
          <w:szCs w:val="28"/>
          <w:lang w:val="uk-UA"/>
        </w:rPr>
        <w:t>Л</w:t>
      </w:r>
      <w:r>
        <w:rPr>
          <w:rFonts w:ascii="Times New Roman" w:hAnsi="Times New Roman" w:cs="Times New Roman"/>
          <w:sz w:val="28"/>
          <w:szCs w:val="28"/>
          <w:lang w:val="uk-UA"/>
        </w:rPr>
        <w:t>ідера</w:t>
      </w:r>
      <w:r w:rsidRPr="00861763">
        <w:rPr>
          <w:rFonts w:ascii="Times New Roman" w:hAnsi="Times New Roman" w:cs="Times New Roman"/>
          <w:sz w:val="28"/>
          <w:szCs w:val="28"/>
          <w:lang w:val="uk-UA"/>
        </w:rPr>
        <w:t>м</w:t>
      </w:r>
      <w:r>
        <w:rPr>
          <w:rFonts w:ascii="Times New Roman" w:hAnsi="Times New Roman" w:cs="Times New Roman"/>
          <w:sz w:val="28"/>
          <w:szCs w:val="28"/>
          <w:lang w:val="uk-UA"/>
        </w:rPr>
        <w:t>и</w:t>
      </w:r>
      <w:r w:rsidRPr="00861763">
        <w:rPr>
          <w:rFonts w:ascii="Times New Roman" w:hAnsi="Times New Roman" w:cs="Times New Roman"/>
          <w:sz w:val="28"/>
          <w:szCs w:val="28"/>
          <w:lang w:val="uk-UA"/>
        </w:rPr>
        <w:t xml:space="preserve"> н</w:t>
      </w:r>
      <w:r w:rsidRPr="00861763">
        <w:rPr>
          <w:rFonts w:ascii="Times New Roman" w:hAnsi="Times New Roman" w:cs="Times New Roman"/>
          <w:color w:val="000000"/>
          <w:sz w:val="28"/>
          <w:szCs w:val="28"/>
          <w:lang w:val="uk-UA"/>
        </w:rPr>
        <w:t xml:space="preserve">айпопулярніших університетів серед іноземних студентів </w:t>
      </w:r>
      <w:r>
        <w:rPr>
          <w:rFonts w:ascii="Times New Roman" w:hAnsi="Times New Roman" w:cs="Times New Roman"/>
          <w:color w:val="000000"/>
          <w:sz w:val="28"/>
          <w:szCs w:val="28"/>
          <w:lang w:val="uk-UA"/>
        </w:rPr>
        <w:t>виявилися ХНУ</w:t>
      </w:r>
      <w:r w:rsidRPr="00861763">
        <w:rPr>
          <w:rFonts w:ascii="Times New Roman" w:hAnsi="Times New Roman" w:cs="Times New Roman"/>
          <w:color w:val="000000"/>
          <w:sz w:val="28"/>
          <w:szCs w:val="28"/>
          <w:lang w:val="uk-UA"/>
        </w:rPr>
        <w:t>, Харківський національний медичний університет, Національний медичний університет ім</w:t>
      </w:r>
      <w:r w:rsidR="00C107A2">
        <w:rPr>
          <w:rFonts w:ascii="Times New Roman" w:hAnsi="Times New Roman" w:cs="Times New Roman"/>
          <w:color w:val="000000"/>
          <w:sz w:val="28"/>
          <w:szCs w:val="28"/>
          <w:lang w:val="uk-UA"/>
        </w:rPr>
        <w:t xml:space="preserve">. О. </w:t>
      </w:r>
      <w:r w:rsidRPr="00861763">
        <w:rPr>
          <w:rFonts w:ascii="Times New Roman" w:hAnsi="Times New Roman" w:cs="Times New Roman"/>
          <w:color w:val="000000"/>
          <w:sz w:val="28"/>
          <w:szCs w:val="28"/>
          <w:lang w:val="uk-UA"/>
        </w:rPr>
        <w:t xml:space="preserve">Богомольця </w:t>
      </w:r>
      <w:r w:rsidR="000D37D3">
        <w:rPr>
          <w:rFonts w:ascii="Times New Roman" w:eastAsia="Times New Roman" w:hAnsi="Times New Roman" w:cs="Times New Roman"/>
          <w:bCs/>
          <w:iCs/>
          <w:sz w:val="28"/>
          <w:szCs w:val="28"/>
          <w:lang w:val="uk-UA"/>
        </w:rPr>
        <w:t>[14</w:t>
      </w:r>
      <w:r w:rsidRPr="00FC2998">
        <w:rPr>
          <w:rFonts w:ascii="Times New Roman" w:eastAsia="Times New Roman" w:hAnsi="Times New Roman" w:cs="Times New Roman"/>
          <w:bCs/>
          <w:iCs/>
          <w:sz w:val="28"/>
          <w:szCs w:val="28"/>
          <w:lang w:val="uk-UA"/>
        </w:rPr>
        <w:t>].</w:t>
      </w:r>
    </w:p>
    <w:p w:rsidR="004E7511" w:rsidRPr="006455F7" w:rsidRDefault="004E7511" w:rsidP="004E7511">
      <w:pPr>
        <w:spacing w:after="0" w:line="360" w:lineRule="auto"/>
        <w:jc w:val="both"/>
        <w:rPr>
          <w:rFonts w:ascii="Times New Roman" w:hAnsi="Times New Roman" w:cs="Times New Roman"/>
          <w:sz w:val="28"/>
          <w:szCs w:val="28"/>
          <w:lang w:val="uk-UA"/>
        </w:rPr>
      </w:pPr>
      <w:r w:rsidRPr="006455F7">
        <w:rPr>
          <w:noProof/>
          <w:lang w:val="ru-RU" w:eastAsia="ru-RU"/>
        </w:rPr>
        <w:drawing>
          <wp:inline distT="0" distB="0" distL="0" distR="0">
            <wp:extent cx="5029200" cy="3048000"/>
            <wp:effectExtent l="0" t="0" r="0" b="0"/>
            <wp:docPr id="5" name="Рисунок 5"/>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1"/>
                    <a:stretch>
                      <a:fillRect/>
                    </a:stretch>
                  </pic:blipFill>
                  <pic:spPr>
                    <a:xfrm>
                      <a:off x="0" y="0"/>
                      <a:ext cx="5029200" cy="3048000"/>
                    </a:xfrm>
                    <a:prstGeom prst="rect">
                      <a:avLst/>
                    </a:prstGeom>
                  </pic:spPr>
                </pic:pic>
              </a:graphicData>
            </a:graphic>
          </wp:inline>
        </w:drawing>
      </w:r>
    </w:p>
    <w:p w:rsidR="004E7511" w:rsidRPr="00FC2998" w:rsidRDefault="004E7511" w:rsidP="004E7511">
      <w:pPr>
        <w:pStyle w:val="2"/>
        <w:textAlignment w:val="baseline"/>
        <w:rPr>
          <w:rFonts w:eastAsia="Times New Roman" w:cs="Times New Roman"/>
          <w:b w:val="0"/>
          <w:bCs/>
          <w:i/>
          <w:color w:val="000000"/>
          <w:szCs w:val="28"/>
          <w:lang w:val="uk-UA"/>
        </w:rPr>
      </w:pPr>
      <w:bookmarkStart w:id="25" w:name="_Toc89430061"/>
      <w:bookmarkStart w:id="26" w:name="_Toc89436695"/>
      <w:r w:rsidRPr="00AC6B8F">
        <w:rPr>
          <w:rFonts w:eastAsia="Times New Roman" w:cs="Times New Roman"/>
          <w:bCs/>
          <w:szCs w:val="28"/>
          <w:lang w:val="uk-UA"/>
        </w:rPr>
        <w:t xml:space="preserve">Рис. 2.8. Топ 10 областей за кількістю зареєстрованих </w:t>
      </w:r>
      <w:bookmarkStart w:id="27" w:name="_Hlk83065075"/>
      <w:r w:rsidRPr="00AC6B8F">
        <w:rPr>
          <w:rFonts w:eastAsia="Times New Roman" w:cs="Times New Roman"/>
          <w:bCs/>
          <w:szCs w:val="28"/>
          <w:lang w:val="uk-UA"/>
        </w:rPr>
        <w:t>запрошень іноземних студентів</w:t>
      </w:r>
      <w:bookmarkStart w:id="28" w:name="_Hlk83067141"/>
      <w:bookmarkEnd w:id="27"/>
      <w:r w:rsidR="000D37D3">
        <w:rPr>
          <w:rFonts w:eastAsia="Times New Roman" w:cs="Times New Roman"/>
          <w:bCs/>
          <w:szCs w:val="28"/>
          <w:lang w:val="uk-UA"/>
        </w:rPr>
        <w:t xml:space="preserve"> </w:t>
      </w:r>
      <w:r w:rsidR="000D37D3">
        <w:rPr>
          <w:rFonts w:eastAsia="Times New Roman" w:cs="Times New Roman"/>
          <w:bCs/>
          <w:iCs/>
          <w:szCs w:val="28"/>
          <w:lang w:val="uk-UA"/>
        </w:rPr>
        <w:t>[15</w:t>
      </w:r>
      <w:r w:rsidRPr="00FC2998">
        <w:rPr>
          <w:rFonts w:eastAsia="Times New Roman" w:cs="Times New Roman"/>
          <w:bCs/>
          <w:iCs/>
          <w:szCs w:val="28"/>
          <w:lang w:val="uk-UA"/>
        </w:rPr>
        <w:t>]</w:t>
      </w:r>
      <w:bookmarkEnd w:id="25"/>
      <w:bookmarkEnd w:id="26"/>
      <w:bookmarkEnd w:id="28"/>
    </w:p>
    <w:p w:rsidR="004E7511" w:rsidRDefault="004E7511" w:rsidP="004E7511">
      <w:pPr>
        <w:spacing w:after="0" w:line="360" w:lineRule="auto"/>
        <w:jc w:val="both"/>
        <w:rPr>
          <w:rFonts w:ascii="Times New Roman" w:eastAsia="Calibri" w:hAnsi="Times New Roman" w:cs="Times New Roman"/>
          <w:sz w:val="28"/>
          <w:szCs w:val="28"/>
          <w:lang w:val="uk-UA"/>
        </w:rPr>
      </w:pPr>
      <w:r w:rsidRPr="006455F7">
        <w:rPr>
          <w:rFonts w:ascii="Calibri" w:eastAsia="Calibri" w:hAnsi="Calibri" w:cs="Times New Roman"/>
          <w:lang w:val="uk-UA"/>
        </w:rPr>
        <w:tab/>
      </w:r>
      <w:r w:rsidR="005A4616" w:rsidRPr="005A4616">
        <w:rPr>
          <w:rFonts w:ascii="Times New Roman" w:eastAsia="Calibri" w:hAnsi="Times New Roman" w:cs="Times New Roman"/>
          <w:sz w:val="28"/>
          <w:szCs w:val="28"/>
          <w:lang w:val="uk-UA"/>
        </w:rPr>
        <w:t>К</w:t>
      </w:r>
      <w:r w:rsidRPr="006455F7">
        <w:rPr>
          <w:rFonts w:ascii="Times New Roman" w:eastAsia="Calibri" w:hAnsi="Times New Roman" w:cs="Times New Roman"/>
          <w:sz w:val="28"/>
          <w:szCs w:val="28"/>
          <w:lang w:val="uk-UA"/>
        </w:rPr>
        <w:t>ожен іноземний студент витрачає на навчання приблизно п’яту частину витрат</w:t>
      </w:r>
      <w:r>
        <w:rPr>
          <w:rFonts w:ascii="Times New Roman" w:eastAsia="Calibri" w:hAnsi="Times New Roman" w:cs="Times New Roman"/>
          <w:sz w:val="28"/>
          <w:szCs w:val="28"/>
          <w:lang w:val="uk-UA"/>
        </w:rPr>
        <w:t xml:space="preserve">, а </w:t>
      </w:r>
      <w:r w:rsidRPr="006455F7">
        <w:rPr>
          <w:rFonts w:ascii="Times New Roman" w:eastAsia="Calibri" w:hAnsi="Times New Roman" w:cs="Times New Roman"/>
          <w:sz w:val="28"/>
          <w:szCs w:val="28"/>
          <w:lang w:val="uk-UA"/>
        </w:rPr>
        <w:t xml:space="preserve">на проживання, харчування, розваги </w:t>
      </w:r>
      <w:r>
        <w:rPr>
          <w:rFonts w:ascii="Times New Roman" w:eastAsia="Calibri" w:hAnsi="Times New Roman" w:cs="Times New Roman"/>
          <w:sz w:val="28"/>
          <w:szCs w:val="28"/>
          <w:lang w:val="uk-UA"/>
        </w:rPr>
        <w:t>і т. п. – чотири п’ятих</w:t>
      </w:r>
      <w:r w:rsidR="005A4616">
        <w:rPr>
          <w:rFonts w:ascii="Times New Roman" w:eastAsia="Calibri" w:hAnsi="Times New Roman" w:cs="Times New Roman"/>
          <w:sz w:val="28"/>
          <w:szCs w:val="28"/>
          <w:lang w:val="uk-UA"/>
        </w:rPr>
        <w:t>. Фінансові надходження</w:t>
      </w:r>
      <w:r w:rsidRPr="006455F7">
        <w:rPr>
          <w:rFonts w:ascii="Times New Roman" w:eastAsia="Calibri" w:hAnsi="Times New Roman" w:cs="Times New Roman"/>
          <w:sz w:val="28"/>
          <w:szCs w:val="28"/>
          <w:lang w:val="uk-UA"/>
        </w:rPr>
        <w:t xml:space="preserve"> в освітню галузь </w:t>
      </w:r>
      <w:r w:rsidR="00EF0167">
        <w:rPr>
          <w:rFonts w:ascii="Times New Roman" w:eastAsia="Calibri" w:hAnsi="Times New Roman" w:cs="Times New Roman"/>
          <w:sz w:val="28"/>
          <w:szCs w:val="28"/>
          <w:lang w:val="uk-UA"/>
        </w:rPr>
        <w:t>України</w:t>
      </w:r>
      <w:r w:rsidRPr="006455F7">
        <w:rPr>
          <w:rFonts w:ascii="Times New Roman" w:eastAsia="Calibri" w:hAnsi="Times New Roman" w:cs="Times New Roman"/>
          <w:sz w:val="28"/>
          <w:szCs w:val="28"/>
          <w:lang w:val="uk-UA"/>
        </w:rPr>
        <w:t xml:space="preserve"> </w:t>
      </w:r>
      <w:r w:rsidR="005A4616">
        <w:rPr>
          <w:rFonts w:ascii="Times New Roman" w:eastAsia="Calibri" w:hAnsi="Times New Roman" w:cs="Times New Roman"/>
          <w:sz w:val="28"/>
          <w:szCs w:val="28"/>
          <w:lang w:val="uk-UA"/>
        </w:rPr>
        <w:t xml:space="preserve">за рахунок </w:t>
      </w:r>
      <w:r w:rsidR="005A4616" w:rsidRPr="006455F7">
        <w:rPr>
          <w:rFonts w:ascii="Times New Roman" w:eastAsia="Calibri" w:hAnsi="Times New Roman" w:cs="Times New Roman"/>
          <w:sz w:val="28"/>
          <w:szCs w:val="28"/>
          <w:lang w:val="uk-UA"/>
        </w:rPr>
        <w:t xml:space="preserve">студентів-іноземців </w:t>
      </w:r>
      <w:r w:rsidR="00EF0167">
        <w:rPr>
          <w:rFonts w:ascii="Times New Roman" w:eastAsia="Calibri" w:hAnsi="Times New Roman" w:cs="Times New Roman"/>
          <w:sz w:val="28"/>
          <w:szCs w:val="28"/>
          <w:lang w:val="uk-UA"/>
        </w:rPr>
        <w:t>дорівнюва</w:t>
      </w:r>
      <w:r w:rsidRPr="006455F7">
        <w:rPr>
          <w:rFonts w:ascii="Times New Roman" w:eastAsia="Calibri" w:hAnsi="Times New Roman" w:cs="Times New Roman"/>
          <w:sz w:val="28"/>
          <w:szCs w:val="28"/>
          <w:lang w:val="uk-UA"/>
        </w:rPr>
        <w:t xml:space="preserve">ли </w:t>
      </w:r>
      <w:r w:rsidR="00EF0167">
        <w:rPr>
          <w:rFonts w:ascii="Times New Roman" w:eastAsia="Calibri" w:hAnsi="Times New Roman" w:cs="Times New Roman"/>
          <w:sz w:val="28"/>
          <w:szCs w:val="28"/>
          <w:lang w:val="uk-UA"/>
        </w:rPr>
        <w:t>170 млн дол,</w:t>
      </w:r>
      <w:r w:rsidRPr="006455F7">
        <w:rPr>
          <w:rFonts w:ascii="Times New Roman" w:eastAsia="Calibri" w:hAnsi="Times New Roman" w:cs="Times New Roman"/>
          <w:sz w:val="28"/>
          <w:szCs w:val="28"/>
          <w:lang w:val="uk-UA"/>
        </w:rPr>
        <w:t xml:space="preserve"> </w:t>
      </w:r>
      <w:r w:rsidR="00EF0167">
        <w:rPr>
          <w:rFonts w:ascii="Times New Roman" w:eastAsia="Calibri" w:hAnsi="Times New Roman" w:cs="Times New Roman"/>
          <w:sz w:val="28"/>
          <w:szCs w:val="28"/>
          <w:lang w:val="uk-UA"/>
        </w:rPr>
        <w:t xml:space="preserve">ще 600 млн дол дали </w:t>
      </w:r>
      <w:r w:rsidRPr="006455F7">
        <w:rPr>
          <w:rFonts w:ascii="Times New Roman" w:eastAsia="Calibri" w:hAnsi="Times New Roman" w:cs="Times New Roman"/>
          <w:sz w:val="28"/>
          <w:szCs w:val="28"/>
          <w:lang w:val="uk-UA"/>
        </w:rPr>
        <w:t>додаткові витрати</w:t>
      </w:r>
      <w:r w:rsidR="00EF0167">
        <w:rPr>
          <w:rFonts w:ascii="Times New Roman" w:eastAsia="Calibri" w:hAnsi="Times New Roman" w:cs="Times New Roman"/>
          <w:sz w:val="28"/>
          <w:szCs w:val="28"/>
          <w:lang w:val="uk-UA"/>
        </w:rPr>
        <w:t xml:space="preserve">, зокрема </w:t>
      </w:r>
      <w:r w:rsidRPr="006455F7">
        <w:rPr>
          <w:rFonts w:ascii="Times New Roman" w:eastAsia="Calibri" w:hAnsi="Times New Roman" w:cs="Times New Roman"/>
          <w:sz w:val="28"/>
          <w:szCs w:val="28"/>
          <w:lang w:val="uk-UA"/>
        </w:rPr>
        <w:t xml:space="preserve">на </w:t>
      </w:r>
      <w:r w:rsidR="00EF0167" w:rsidRPr="006455F7">
        <w:rPr>
          <w:rFonts w:ascii="Times New Roman" w:eastAsia="Calibri" w:hAnsi="Times New Roman" w:cs="Times New Roman"/>
          <w:sz w:val="28"/>
          <w:szCs w:val="28"/>
          <w:lang w:val="uk-UA"/>
        </w:rPr>
        <w:t>харчуван</w:t>
      </w:r>
      <w:r w:rsidR="00EF0167">
        <w:rPr>
          <w:rFonts w:ascii="Times New Roman" w:eastAsia="Calibri" w:hAnsi="Times New Roman" w:cs="Times New Roman"/>
          <w:sz w:val="28"/>
          <w:szCs w:val="28"/>
          <w:lang w:val="uk-UA"/>
        </w:rPr>
        <w:t>ня,</w:t>
      </w:r>
      <w:r w:rsidR="00EF0167" w:rsidRPr="006455F7">
        <w:rPr>
          <w:rFonts w:ascii="Times New Roman" w:eastAsia="Calibri" w:hAnsi="Times New Roman" w:cs="Times New Roman"/>
          <w:sz w:val="28"/>
          <w:szCs w:val="28"/>
          <w:lang w:val="uk-UA"/>
        </w:rPr>
        <w:t xml:space="preserve"> </w:t>
      </w:r>
      <w:r w:rsidR="00EF0167">
        <w:rPr>
          <w:rFonts w:ascii="Times New Roman" w:eastAsia="Calibri" w:hAnsi="Times New Roman" w:cs="Times New Roman"/>
          <w:sz w:val="28"/>
          <w:szCs w:val="28"/>
          <w:lang w:val="uk-UA"/>
        </w:rPr>
        <w:t>проживання</w:t>
      </w:r>
      <w:r w:rsidRPr="006455F7">
        <w:rPr>
          <w:rFonts w:ascii="Times New Roman" w:eastAsia="Calibri" w:hAnsi="Times New Roman" w:cs="Times New Roman"/>
          <w:sz w:val="28"/>
          <w:szCs w:val="28"/>
          <w:lang w:val="uk-UA"/>
        </w:rPr>
        <w:t xml:space="preserve"> </w:t>
      </w:r>
      <w:r w:rsidR="00EF0167">
        <w:rPr>
          <w:rFonts w:ascii="Times New Roman" w:eastAsia="Calibri" w:hAnsi="Times New Roman" w:cs="Times New Roman"/>
          <w:sz w:val="28"/>
          <w:szCs w:val="28"/>
          <w:lang w:val="uk-UA"/>
        </w:rPr>
        <w:t>та розваги</w:t>
      </w:r>
      <w:r w:rsidR="00567A2C">
        <w:rPr>
          <w:rFonts w:ascii="Times New Roman" w:eastAsia="Calibri" w:hAnsi="Times New Roman" w:cs="Times New Roman"/>
          <w:sz w:val="28"/>
          <w:szCs w:val="28"/>
          <w:lang w:val="uk-UA"/>
        </w:rPr>
        <w:t xml:space="preserve"> </w:t>
      </w:r>
      <w:r w:rsidR="000D37D3">
        <w:rPr>
          <w:rFonts w:ascii="Times New Roman" w:eastAsia="Calibri" w:hAnsi="Times New Roman" w:cs="Times New Roman"/>
          <w:sz w:val="28"/>
          <w:szCs w:val="28"/>
          <w:lang w:val="uk-UA"/>
        </w:rPr>
        <w:t>[33</w:t>
      </w:r>
      <w:r w:rsidRPr="00FC2998">
        <w:rPr>
          <w:rFonts w:ascii="Times New Roman" w:eastAsia="Calibri" w:hAnsi="Times New Roman" w:cs="Times New Roman"/>
          <w:sz w:val="28"/>
          <w:szCs w:val="28"/>
          <w:lang w:val="uk-UA"/>
        </w:rPr>
        <w:t xml:space="preserve">]. </w:t>
      </w:r>
      <w:r w:rsidRPr="006455F7">
        <w:rPr>
          <w:rFonts w:ascii="Times New Roman" w:eastAsia="Calibri" w:hAnsi="Times New Roman" w:cs="Times New Roman"/>
          <w:sz w:val="28"/>
          <w:szCs w:val="28"/>
          <w:lang w:val="uk-UA"/>
        </w:rPr>
        <w:t xml:space="preserve">Доцільно зауважити, що </w:t>
      </w:r>
      <w:r>
        <w:rPr>
          <w:rFonts w:ascii="Times New Roman" w:eastAsia="Calibri" w:hAnsi="Times New Roman" w:cs="Times New Roman"/>
          <w:sz w:val="28"/>
          <w:szCs w:val="28"/>
          <w:lang w:val="uk-UA"/>
        </w:rPr>
        <w:t xml:space="preserve">українська освіта </w:t>
      </w:r>
      <w:r w:rsidRPr="006455F7">
        <w:rPr>
          <w:rFonts w:ascii="Times New Roman" w:eastAsia="Calibri" w:hAnsi="Times New Roman" w:cs="Times New Roman"/>
          <w:sz w:val="28"/>
          <w:szCs w:val="28"/>
          <w:lang w:val="uk-UA"/>
        </w:rPr>
        <w:t xml:space="preserve"> приваблює </w:t>
      </w:r>
      <w:r>
        <w:rPr>
          <w:rFonts w:ascii="Times New Roman" w:eastAsia="Calibri" w:hAnsi="Times New Roman" w:cs="Times New Roman"/>
          <w:sz w:val="28"/>
          <w:szCs w:val="28"/>
          <w:lang w:val="uk-UA"/>
        </w:rPr>
        <w:t>іноземних студентів</w:t>
      </w:r>
      <w:r w:rsidRPr="006455F7">
        <w:rPr>
          <w:rFonts w:ascii="Times New Roman" w:eastAsia="Calibri" w:hAnsi="Times New Roman" w:cs="Times New Roman"/>
          <w:sz w:val="28"/>
          <w:szCs w:val="28"/>
          <w:lang w:val="uk-UA"/>
        </w:rPr>
        <w:t xml:space="preserve"> відно</w:t>
      </w:r>
      <w:r>
        <w:rPr>
          <w:rFonts w:ascii="Times New Roman" w:eastAsia="Calibri" w:hAnsi="Times New Roman" w:cs="Times New Roman"/>
          <w:sz w:val="28"/>
          <w:szCs w:val="28"/>
          <w:lang w:val="uk-UA"/>
        </w:rPr>
        <w:t>сно низькою вартістю</w:t>
      </w:r>
      <w:r w:rsidRPr="006455F7">
        <w:rPr>
          <w:rFonts w:ascii="Times New Roman" w:eastAsia="Calibri" w:hAnsi="Times New Roman" w:cs="Times New Roman"/>
          <w:sz w:val="28"/>
          <w:szCs w:val="28"/>
          <w:lang w:val="uk-UA"/>
        </w:rPr>
        <w:t xml:space="preserve"> навчання </w:t>
      </w:r>
      <w:r>
        <w:rPr>
          <w:rFonts w:ascii="Times New Roman" w:eastAsia="Calibri" w:hAnsi="Times New Roman" w:cs="Times New Roman"/>
          <w:sz w:val="28"/>
          <w:szCs w:val="28"/>
          <w:lang w:val="uk-UA"/>
        </w:rPr>
        <w:t>та проживання, фундаментальністю</w:t>
      </w:r>
      <w:r w:rsidR="00AE383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таких</w:t>
      </w:r>
      <w:r w:rsidRPr="006455F7">
        <w:rPr>
          <w:rFonts w:ascii="Times New Roman" w:eastAsia="Calibri" w:hAnsi="Times New Roman" w:cs="Times New Roman"/>
          <w:sz w:val="28"/>
          <w:szCs w:val="28"/>
          <w:lang w:val="uk-UA"/>
        </w:rPr>
        <w:t xml:space="preserve"> напрямків освіти </w:t>
      </w:r>
      <w:r>
        <w:rPr>
          <w:rFonts w:ascii="Times New Roman" w:eastAsia="Calibri" w:hAnsi="Times New Roman" w:cs="Times New Roman"/>
          <w:sz w:val="28"/>
          <w:szCs w:val="28"/>
          <w:lang w:val="uk-UA"/>
        </w:rPr>
        <w:t xml:space="preserve">як </w:t>
      </w:r>
      <w:r w:rsidRPr="006455F7">
        <w:rPr>
          <w:rFonts w:ascii="Times New Roman" w:eastAsia="Calibri" w:hAnsi="Times New Roman" w:cs="Times New Roman"/>
          <w:sz w:val="28"/>
          <w:szCs w:val="28"/>
          <w:lang w:val="uk-UA"/>
        </w:rPr>
        <w:t xml:space="preserve">фізико-математична </w:t>
      </w:r>
      <w:r w:rsidRPr="006455F7">
        <w:rPr>
          <w:rFonts w:ascii="Times New Roman" w:eastAsia="Calibri" w:hAnsi="Times New Roman" w:cs="Times New Roman"/>
          <w:sz w:val="28"/>
          <w:szCs w:val="28"/>
          <w:lang w:val="uk-UA"/>
        </w:rPr>
        <w:lastRenderedPageBreak/>
        <w:t>та хімічна</w:t>
      </w:r>
      <w:r>
        <w:rPr>
          <w:rFonts w:ascii="Times New Roman" w:eastAsia="Calibri" w:hAnsi="Times New Roman" w:cs="Times New Roman"/>
          <w:sz w:val="28"/>
          <w:szCs w:val="28"/>
          <w:lang w:val="uk-UA"/>
        </w:rPr>
        <w:t>, які визнані у світі,</w:t>
      </w:r>
      <w:r w:rsidR="00567A2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а </w:t>
      </w:r>
      <w:r w:rsidRPr="006455F7">
        <w:rPr>
          <w:rFonts w:ascii="Times New Roman" w:eastAsia="Calibri" w:hAnsi="Times New Roman" w:cs="Times New Roman"/>
          <w:sz w:val="28"/>
          <w:szCs w:val="28"/>
          <w:lang w:val="uk-UA"/>
        </w:rPr>
        <w:t>та</w:t>
      </w:r>
      <w:r>
        <w:rPr>
          <w:rFonts w:ascii="Times New Roman" w:eastAsia="Calibri" w:hAnsi="Times New Roman" w:cs="Times New Roman"/>
          <w:sz w:val="28"/>
          <w:szCs w:val="28"/>
          <w:lang w:val="uk-UA"/>
        </w:rPr>
        <w:t>кож репутацією</w:t>
      </w:r>
      <w:r w:rsidRPr="006455F7">
        <w:rPr>
          <w:rFonts w:ascii="Times New Roman" w:eastAsia="Calibri" w:hAnsi="Times New Roman" w:cs="Times New Roman"/>
          <w:sz w:val="28"/>
          <w:szCs w:val="28"/>
          <w:lang w:val="uk-UA"/>
        </w:rPr>
        <w:t xml:space="preserve"> прові</w:t>
      </w:r>
      <w:r>
        <w:rPr>
          <w:rFonts w:ascii="Times New Roman" w:eastAsia="Calibri" w:hAnsi="Times New Roman" w:cs="Times New Roman"/>
          <w:sz w:val="28"/>
          <w:szCs w:val="28"/>
          <w:lang w:val="uk-UA"/>
        </w:rPr>
        <w:t>дних українських університетів.</w:t>
      </w:r>
    </w:p>
    <w:p w:rsidR="004E7511" w:rsidRDefault="004E7511" w:rsidP="004E7511">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Аналіз</w:t>
      </w:r>
      <w:r w:rsidRPr="006455F7">
        <w:rPr>
          <w:rFonts w:ascii="Times New Roman" w:eastAsia="Calibri" w:hAnsi="Times New Roman" w:cs="Times New Roman"/>
          <w:sz w:val="28"/>
          <w:szCs w:val="28"/>
          <w:lang w:val="uk-UA"/>
        </w:rPr>
        <w:t xml:space="preserve"> студентських уподобань </w:t>
      </w:r>
      <w:r>
        <w:rPr>
          <w:rFonts w:ascii="Times New Roman" w:eastAsia="Calibri" w:hAnsi="Times New Roman" w:cs="Times New Roman"/>
          <w:sz w:val="28"/>
          <w:szCs w:val="28"/>
          <w:lang w:val="uk-UA"/>
        </w:rPr>
        <w:t xml:space="preserve">засвідчує, що найбільше </w:t>
      </w:r>
      <w:r w:rsidR="00EF0167">
        <w:rPr>
          <w:rFonts w:ascii="Times New Roman" w:eastAsia="Calibri" w:hAnsi="Times New Roman" w:cs="Times New Roman"/>
          <w:sz w:val="28"/>
          <w:szCs w:val="28"/>
          <w:lang w:val="uk-UA"/>
        </w:rPr>
        <w:t>міжнародних студентів цікавить</w:t>
      </w:r>
      <w:r w:rsidRPr="006455F7">
        <w:rPr>
          <w:rFonts w:ascii="Times New Roman" w:eastAsia="Calibri" w:hAnsi="Times New Roman" w:cs="Times New Roman"/>
          <w:sz w:val="28"/>
          <w:szCs w:val="28"/>
          <w:lang w:val="uk-UA"/>
        </w:rPr>
        <w:t xml:space="preserve"> бізнес</w:t>
      </w:r>
      <w:r w:rsidR="00567A2C">
        <w:rPr>
          <w:rFonts w:ascii="Times New Roman" w:eastAsia="Calibri" w:hAnsi="Times New Roman" w:cs="Times New Roman"/>
          <w:sz w:val="28"/>
          <w:szCs w:val="28"/>
          <w:lang w:val="uk-UA"/>
        </w:rPr>
        <w:t xml:space="preserve"> </w:t>
      </w:r>
      <w:r w:rsidRPr="006455F7">
        <w:rPr>
          <w:rFonts w:ascii="Times New Roman" w:eastAsia="Calibri" w:hAnsi="Times New Roman" w:cs="Times New Roman"/>
          <w:sz w:val="28"/>
          <w:szCs w:val="28"/>
          <w:lang w:val="uk-UA"/>
        </w:rPr>
        <w:t>освіта, технічні, інженерні та природничі науки</w:t>
      </w:r>
      <w:r>
        <w:rPr>
          <w:rFonts w:ascii="Times New Roman" w:eastAsia="Calibri" w:hAnsi="Times New Roman" w:cs="Times New Roman"/>
          <w:sz w:val="28"/>
          <w:szCs w:val="28"/>
          <w:lang w:val="uk-UA"/>
        </w:rPr>
        <w:t>.</w:t>
      </w:r>
      <w:r w:rsidR="00AE383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Водночас </w:t>
      </w:r>
      <w:r w:rsidRPr="006455F7">
        <w:rPr>
          <w:rFonts w:ascii="Times New Roman" w:eastAsia="Calibri" w:hAnsi="Times New Roman" w:cs="Times New Roman"/>
          <w:sz w:val="28"/>
          <w:szCs w:val="28"/>
          <w:lang w:val="uk-UA"/>
        </w:rPr>
        <w:t xml:space="preserve">в Україні  </w:t>
      </w:r>
      <w:r>
        <w:rPr>
          <w:rFonts w:ascii="Times New Roman" w:eastAsia="Calibri" w:hAnsi="Times New Roman" w:cs="Times New Roman"/>
          <w:sz w:val="28"/>
          <w:szCs w:val="28"/>
          <w:lang w:val="uk-UA"/>
        </w:rPr>
        <w:t xml:space="preserve">більшість </w:t>
      </w:r>
      <w:r w:rsidRPr="006455F7">
        <w:rPr>
          <w:rFonts w:ascii="Times New Roman" w:eastAsia="Calibri" w:hAnsi="Times New Roman" w:cs="Times New Roman"/>
          <w:sz w:val="28"/>
          <w:szCs w:val="28"/>
          <w:lang w:val="uk-UA"/>
        </w:rPr>
        <w:t xml:space="preserve">іноземних студентів </w:t>
      </w:r>
      <w:r>
        <w:rPr>
          <w:rFonts w:ascii="Times New Roman" w:eastAsia="Calibri" w:hAnsi="Times New Roman" w:cs="Times New Roman"/>
          <w:sz w:val="28"/>
          <w:szCs w:val="28"/>
          <w:lang w:val="uk-UA"/>
        </w:rPr>
        <w:t>обирають медичні</w:t>
      </w:r>
      <w:r w:rsidR="00AE383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спеціальності</w:t>
      </w:r>
      <w:r w:rsidR="00AE383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6455F7">
        <w:rPr>
          <w:rFonts w:ascii="Times New Roman" w:eastAsia="Calibri" w:hAnsi="Times New Roman" w:cs="Times New Roman"/>
          <w:sz w:val="28"/>
          <w:szCs w:val="28"/>
          <w:lang w:val="uk-UA"/>
        </w:rPr>
        <w:t>25%</w:t>
      </w:r>
      <w:r>
        <w:rPr>
          <w:rFonts w:ascii="Times New Roman" w:eastAsia="Calibri" w:hAnsi="Times New Roman" w:cs="Times New Roman"/>
          <w:sz w:val="28"/>
          <w:szCs w:val="28"/>
          <w:lang w:val="uk-UA"/>
        </w:rPr>
        <w:t xml:space="preserve">) </w:t>
      </w:r>
      <w:r w:rsidRPr="006455F7">
        <w:rPr>
          <w:rFonts w:ascii="Times New Roman" w:eastAsia="Calibri" w:hAnsi="Times New Roman" w:cs="Times New Roman"/>
          <w:sz w:val="28"/>
          <w:szCs w:val="28"/>
          <w:lang w:val="uk-UA"/>
        </w:rPr>
        <w:t>і технічні науки</w:t>
      </w:r>
      <w:r>
        <w:rPr>
          <w:rFonts w:ascii="Times New Roman" w:eastAsia="Calibri" w:hAnsi="Times New Roman" w:cs="Times New Roman"/>
          <w:sz w:val="28"/>
          <w:szCs w:val="28"/>
          <w:lang w:val="uk-UA"/>
        </w:rPr>
        <w:t xml:space="preserve"> (</w:t>
      </w:r>
      <w:r w:rsidRPr="006455F7">
        <w:rPr>
          <w:rFonts w:ascii="Times New Roman" w:eastAsia="Calibri" w:hAnsi="Times New Roman" w:cs="Times New Roman"/>
          <w:sz w:val="28"/>
          <w:szCs w:val="28"/>
          <w:lang w:val="uk-UA"/>
        </w:rPr>
        <w:t>20%</w:t>
      </w:r>
      <w:r>
        <w:rPr>
          <w:rFonts w:ascii="Times New Roman" w:eastAsia="Calibri" w:hAnsi="Times New Roman" w:cs="Times New Roman"/>
          <w:sz w:val="28"/>
          <w:szCs w:val="28"/>
          <w:lang w:val="uk-UA"/>
        </w:rPr>
        <w:t>)</w:t>
      </w:r>
      <w:r w:rsidRPr="006455F7">
        <w:rPr>
          <w:rFonts w:ascii="Times New Roman" w:eastAsia="Calibri" w:hAnsi="Times New Roman" w:cs="Times New Roman"/>
          <w:sz w:val="28"/>
          <w:szCs w:val="28"/>
          <w:lang w:val="uk-UA"/>
        </w:rPr>
        <w:t xml:space="preserve">. Гуманітарні та економічні </w:t>
      </w:r>
      <w:r>
        <w:rPr>
          <w:rFonts w:ascii="Times New Roman" w:eastAsia="Calibri" w:hAnsi="Times New Roman" w:cs="Times New Roman"/>
          <w:sz w:val="28"/>
          <w:szCs w:val="28"/>
          <w:lang w:val="uk-UA"/>
        </w:rPr>
        <w:t>спеціальності мають набагато</w:t>
      </w:r>
      <w:r w:rsidRPr="006455F7">
        <w:rPr>
          <w:rFonts w:ascii="Times New Roman" w:eastAsia="Calibri" w:hAnsi="Times New Roman" w:cs="Times New Roman"/>
          <w:sz w:val="28"/>
          <w:szCs w:val="28"/>
          <w:lang w:val="uk-UA"/>
        </w:rPr>
        <w:t xml:space="preserve"> менш</w:t>
      </w:r>
      <w:r>
        <w:rPr>
          <w:rFonts w:ascii="Times New Roman" w:eastAsia="Calibri" w:hAnsi="Times New Roman" w:cs="Times New Roman"/>
          <w:sz w:val="28"/>
          <w:szCs w:val="28"/>
          <w:lang w:val="uk-UA"/>
        </w:rPr>
        <w:t xml:space="preserve">у популярність </w:t>
      </w:r>
      <w:r w:rsidRPr="006455F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рис 2. 9</w:t>
      </w:r>
      <w:r w:rsidRPr="006455F7">
        <w:rPr>
          <w:rFonts w:ascii="Times New Roman" w:eastAsia="Calibri" w:hAnsi="Times New Roman" w:cs="Times New Roman"/>
          <w:sz w:val="28"/>
          <w:szCs w:val="28"/>
          <w:lang w:val="uk-UA"/>
        </w:rPr>
        <w:t>).</w:t>
      </w:r>
    </w:p>
    <w:p w:rsidR="004E7511" w:rsidRPr="006455F7" w:rsidRDefault="004E7511" w:rsidP="004E7511">
      <w:pPr>
        <w:spacing w:after="0" w:line="360" w:lineRule="auto"/>
        <w:jc w:val="center"/>
        <w:rPr>
          <w:rFonts w:ascii="Times New Roman" w:hAnsi="Times New Roman" w:cs="Times New Roman"/>
          <w:sz w:val="28"/>
          <w:szCs w:val="28"/>
          <w:lang w:val="uk-UA"/>
        </w:rPr>
      </w:pPr>
      <w:r w:rsidRPr="006455F7">
        <w:rPr>
          <w:noProof/>
          <w:lang w:val="ru-RU" w:eastAsia="ru-RU"/>
        </w:rPr>
        <w:drawing>
          <wp:inline distT="0" distB="0" distL="0" distR="0">
            <wp:extent cx="4229100" cy="2179320"/>
            <wp:effectExtent l="0" t="0" r="0" b="0"/>
            <wp:docPr id="10" name="Рисунок 10"/>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2"/>
                    <a:stretch>
                      <a:fillRect/>
                    </a:stretch>
                  </pic:blipFill>
                  <pic:spPr>
                    <a:xfrm>
                      <a:off x="0" y="0"/>
                      <a:ext cx="4229100" cy="2179320"/>
                    </a:xfrm>
                    <a:prstGeom prst="rect">
                      <a:avLst/>
                    </a:prstGeom>
                  </pic:spPr>
                </pic:pic>
              </a:graphicData>
            </a:graphic>
          </wp:inline>
        </w:drawing>
      </w:r>
    </w:p>
    <w:p w:rsidR="004E7511" w:rsidRPr="00FC2998" w:rsidRDefault="00C43DCF" w:rsidP="00AA2765">
      <w:pPr>
        <w:spacing w:after="0" w:line="360" w:lineRule="auto"/>
        <w:jc w:val="center"/>
        <w:textAlignment w:val="baseline"/>
        <w:outlineLvl w:val="1"/>
        <w:rPr>
          <w:rFonts w:ascii="Times New Roman" w:eastAsia="Times New Roman" w:hAnsi="Times New Roman" w:cs="Times New Roman"/>
          <w:b/>
          <w:bCs/>
          <w:sz w:val="28"/>
          <w:szCs w:val="28"/>
          <w:lang w:val="uk-UA"/>
        </w:rPr>
      </w:pPr>
      <w:bookmarkStart w:id="29" w:name="_Toc89430062"/>
      <w:bookmarkStart w:id="30" w:name="_Toc89436696"/>
      <w:r>
        <w:rPr>
          <w:rFonts w:ascii="Times New Roman" w:eastAsia="Times New Roman" w:hAnsi="Times New Roman" w:cs="Times New Roman"/>
          <w:b/>
          <w:bCs/>
          <w:sz w:val="28"/>
          <w:szCs w:val="28"/>
          <w:lang w:val="uk-UA"/>
        </w:rPr>
        <w:t>Рис. 2. 9. Найпопулярні</w:t>
      </w:r>
      <w:r w:rsidR="004E7511" w:rsidRPr="00AC6B8F">
        <w:rPr>
          <w:rFonts w:ascii="Times New Roman" w:eastAsia="Times New Roman" w:hAnsi="Times New Roman" w:cs="Times New Roman"/>
          <w:b/>
          <w:bCs/>
          <w:sz w:val="28"/>
          <w:szCs w:val="28"/>
          <w:lang w:val="uk-UA"/>
        </w:rPr>
        <w:t>ш</w:t>
      </w:r>
      <w:r>
        <w:rPr>
          <w:rFonts w:ascii="Times New Roman" w:eastAsia="Times New Roman" w:hAnsi="Times New Roman" w:cs="Times New Roman"/>
          <w:b/>
          <w:bCs/>
          <w:sz w:val="28"/>
          <w:szCs w:val="28"/>
          <w:lang w:val="uk-UA"/>
        </w:rPr>
        <w:t>і спеціальності</w:t>
      </w:r>
      <w:r w:rsidR="004E7511" w:rsidRPr="00AC6B8F">
        <w:rPr>
          <w:rFonts w:ascii="Times New Roman" w:eastAsia="Times New Roman" w:hAnsi="Times New Roman" w:cs="Times New Roman"/>
          <w:b/>
          <w:bCs/>
          <w:sz w:val="28"/>
          <w:szCs w:val="28"/>
          <w:lang w:val="uk-UA"/>
        </w:rPr>
        <w:t xml:space="preserve"> серед іноземних студентів за кількістю зареєстрованих </w:t>
      </w:r>
      <w:r w:rsidR="004E7511" w:rsidRPr="00FC2998">
        <w:rPr>
          <w:rFonts w:ascii="Times New Roman" w:eastAsia="Times New Roman" w:hAnsi="Times New Roman" w:cs="Times New Roman"/>
          <w:b/>
          <w:bCs/>
          <w:sz w:val="28"/>
          <w:szCs w:val="28"/>
          <w:lang w:val="uk-UA"/>
        </w:rPr>
        <w:t>запрошень</w:t>
      </w:r>
      <w:r w:rsidR="000D37D3">
        <w:rPr>
          <w:rFonts w:ascii="Times New Roman" w:eastAsia="Times New Roman" w:hAnsi="Times New Roman" w:cs="Times New Roman"/>
          <w:b/>
          <w:bCs/>
          <w:sz w:val="28"/>
          <w:szCs w:val="28"/>
          <w:lang w:val="uk-UA"/>
        </w:rPr>
        <w:t xml:space="preserve"> </w:t>
      </w:r>
      <w:r w:rsidR="000D37D3">
        <w:rPr>
          <w:rFonts w:ascii="Times New Roman" w:eastAsia="Times New Roman" w:hAnsi="Times New Roman" w:cs="Times New Roman"/>
          <w:b/>
          <w:bCs/>
          <w:iCs/>
          <w:sz w:val="28"/>
          <w:szCs w:val="28"/>
          <w:lang w:val="uk-UA"/>
        </w:rPr>
        <w:t>[15</w:t>
      </w:r>
      <w:r w:rsidR="004E7511" w:rsidRPr="00FC2998">
        <w:rPr>
          <w:rFonts w:ascii="Times New Roman" w:eastAsia="Times New Roman" w:hAnsi="Times New Roman" w:cs="Times New Roman"/>
          <w:b/>
          <w:bCs/>
          <w:iCs/>
          <w:sz w:val="28"/>
          <w:szCs w:val="28"/>
          <w:lang w:val="uk-UA"/>
        </w:rPr>
        <w:t>]</w:t>
      </w:r>
      <w:bookmarkEnd w:id="29"/>
      <w:bookmarkEnd w:id="30"/>
    </w:p>
    <w:p w:rsidR="004E7511" w:rsidRPr="00CD6789" w:rsidRDefault="004E7511" w:rsidP="00AA2765">
      <w:pPr>
        <w:spacing w:after="0" w:line="360" w:lineRule="auto"/>
        <w:ind w:firstLine="708"/>
        <w:jc w:val="both"/>
        <w:rPr>
          <w:rFonts w:ascii="Times New Roman" w:eastAsia="Calibri" w:hAnsi="Times New Roman" w:cs="Times New Roman"/>
          <w:color w:val="FF0000"/>
          <w:sz w:val="28"/>
          <w:szCs w:val="28"/>
          <w:lang w:val="uk-UA"/>
        </w:rPr>
      </w:pPr>
      <w:r w:rsidRPr="006455F7">
        <w:rPr>
          <w:rFonts w:ascii="Times New Roman" w:eastAsia="Calibri" w:hAnsi="Times New Roman" w:cs="Times New Roman"/>
          <w:sz w:val="28"/>
          <w:szCs w:val="28"/>
          <w:lang w:val="uk-UA"/>
        </w:rPr>
        <w:t>Навчання іно</w:t>
      </w:r>
      <w:r>
        <w:rPr>
          <w:rFonts w:ascii="Times New Roman" w:eastAsia="Calibri" w:hAnsi="Times New Roman" w:cs="Times New Roman"/>
          <w:sz w:val="28"/>
          <w:szCs w:val="28"/>
          <w:lang w:val="uk-UA"/>
        </w:rPr>
        <w:t xml:space="preserve">земних студентів в країні </w:t>
      </w:r>
      <w:r w:rsidRPr="006455F7">
        <w:rPr>
          <w:rFonts w:ascii="Times New Roman" w:eastAsia="Calibri" w:hAnsi="Times New Roman" w:cs="Times New Roman"/>
          <w:sz w:val="28"/>
          <w:szCs w:val="28"/>
          <w:lang w:val="uk-UA"/>
        </w:rPr>
        <w:t>не</w:t>
      </w:r>
      <w:r>
        <w:rPr>
          <w:rFonts w:ascii="Times New Roman" w:eastAsia="Calibri" w:hAnsi="Times New Roman" w:cs="Times New Roman"/>
          <w:sz w:val="28"/>
          <w:szCs w:val="28"/>
          <w:lang w:val="uk-UA"/>
        </w:rPr>
        <w:t xml:space="preserve"> тільки формує її</w:t>
      </w:r>
      <w:r w:rsidRPr="006455F7">
        <w:rPr>
          <w:rFonts w:ascii="Times New Roman" w:eastAsia="Calibri" w:hAnsi="Times New Roman" w:cs="Times New Roman"/>
          <w:sz w:val="28"/>
          <w:szCs w:val="28"/>
          <w:lang w:val="uk-UA"/>
        </w:rPr>
        <w:t xml:space="preserve"> імідж, а</w:t>
      </w:r>
      <w:r>
        <w:rPr>
          <w:rFonts w:ascii="Times New Roman" w:eastAsia="Calibri" w:hAnsi="Times New Roman" w:cs="Times New Roman"/>
          <w:sz w:val="28"/>
          <w:szCs w:val="28"/>
          <w:lang w:val="uk-UA"/>
        </w:rPr>
        <w:t xml:space="preserve"> також є вагомим джерело інвестицій в еконо</w:t>
      </w:r>
      <w:r w:rsidRPr="006455F7">
        <w:rPr>
          <w:rFonts w:ascii="Times New Roman" w:eastAsia="Calibri" w:hAnsi="Times New Roman" w:cs="Times New Roman"/>
          <w:sz w:val="28"/>
          <w:szCs w:val="28"/>
          <w:lang w:val="uk-UA"/>
        </w:rPr>
        <w:t xml:space="preserve">міку держави. За </w:t>
      </w:r>
      <w:r>
        <w:rPr>
          <w:rFonts w:ascii="Times New Roman" w:eastAsia="Calibri" w:hAnsi="Times New Roman" w:cs="Times New Roman"/>
          <w:sz w:val="28"/>
          <w:szCs w:val="28"/>
          <w:lang w:val="uk-UA"/>
        </w:rPr>
        <w:t>даними Українського державного</w:t>
      </w:r>
      <w:r w:rsidRPr="006455F7">
        <w:rPr>
          <w:rFonts w:ascii="Times New Roman" w:eastAsia="Calibri" w:hAnsi="Times New Roman" w:cs="Times New Roman"/>
          <w:sz w:val="28"/>
          <w:szCs w:val="28"/>
          <w:lang w:val="uk-UA"/>
        </w:rPr>
        <w:t xml:space="preserve"> центр</w:t>
      </w:r>
      <w:r>
        <w:rPr>
          <w:rFonts w:ascii="Times New Roman" w:eastAsia="Calibri" w:hAnsi="Times New Roman" w:cs="Times New Roman"/>
          <w:sz w:val="28"/>
          <w:szCs w:val="28"/>
          <w:lang w:val="uk-UA"/>
        </w:rPr>
        <w:t>у міжнародної освіти,</w:t>
      </w:r>
      <w:r w:rsidRPr="006455F7">
        <w:rPr>
          <w:rFonts w:ascii="Times New Roman" w:eastAsia="Calibri" w:hAnsi="Times New Roman" w:cs="Times New Roman"/>
          <w:sz w:val="28"/>
          <w:szCs w:val="28"/>
          <w:lang w:val="uk-UA"/>
        </w:rPr>
        <w:t xml:space="preserve"> іноземний студент, </w:t>
      </w:r>
      <w:r>
        <w:rPr>
          <w:rFonts w:ascii="Times New Roman" w:eastAsia="Calibri" w:hAnsi="Times New Roman" w:cs="Times New Roman"/>
          <w:sz w:val="28"/>
          <w:szCs w:val="28"/>
          <w:lang w:val="uk-UA"/>
        </w:rPr>
        <w:t xml:space="preserve">який навчається в </w:t>
      </w:r>
      <w:r w:rsidRPr="006455F7">
        <w:rPr>
          <w:rFonts w:ascii="Times New Roman" w:eastAsia="Calibri" w:hAnsi="Times New Roman" w:cs="Times New Roman"/>
          <w:sz w:val="28"/>
          <w:szCs w:val="28"/>
          <w:lang w:val="uk-UA"/>
        </w:rPr>
        <w:t xml:space="preserve">країні, витрачає </w:t>
      </w:r>
      <w:r>
        <w:rPr>
          <w:rFonts w:ascii="Times New Roman" w:eastAsia="Calibri" w:hAnsi="Times New Roman" w:cs="Times New Roman"/>
          <w:sz w:val="28"/>
          <w:szCs w:val="28"/>
          <w:lang w:val="uk-UA"/>
        </w:rPr>
        <w:t>приблизно 6-8 тис доларів на рік</w:t>
      </w:r>
      <w:r w:rsidRPr="006455F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Н</w:t>
      </w:r>
      <w:r w:rsidRPr="006455F7">
        <w:rPr>
          <w:rFonts w:ascii="Times New Roman" w:eastAsia="Calibri" w:hAnsi="Times New Roman" w:cs="Times New Roman"/>
          <w:sz w:val="28"/>
          <w:szCs w:val="28"/>
          <w:lang w:val="uk-UA"/>
        </w:rPr>
        <w:t>а 1 січня 2020 р</w:t>
      </w:r>
      <w:r>
        <w:rPr>
          <w:rFonts w:ascii="Times New Roman" w:eastAsia="Calibri" w:hAnsi="Times New Roman" w:cs="Times New Roman"/>
          <w:sz w:val="28"/>
          <w:szCs w:val="28"/>
          <w:lang w:val="uk-UA"/>
        </w:rPr>
        <w:t>.</w:t>
      </w:r>
      <w:r w:rsidRPr="006455F7">
        <w:rPr>
          <w:rFonts w:ascii="Times New Roman" w:eastAsia="Calibri" w:hAnsi="Times New Roman" w:cs="Times New Roman"/>
          <w:sz w:val="28"/>
          <w:szCs w:val="28"/>
          <w:lang w:val="uk-UA"/>
        </w:rPr>
        <w:t xml:space="preserve"> в українських </w:t>
      </w:r>
      <w:r>
        <w:rPr>
          <w:rFonts w:ascii="Times New Roman" w:eastAsia="Calibri" w:hAnsi="Times New Roman" w:cs="Times New Roman"/>
          <w:sz w:val="28"/>
          <w:szCs w:val="28"/>
          <w:lang w:val="uk-UA"/>
        </w:rPr>
        <w:t>ЗВО навчалося 80</w:t>
      </w:r>
      <w:r w:rsidRPr="006455F7">
        <w:rPr>
          <w:rFonts w:ascii="Times New Roman" w:eastAsia="Calibri" w:hAnsi="Times New Roman" w:cs="Times New Roman"/>
          <w:sz w:val="28"/>
          <w:szCs w:val="28"/>
          <w:lang w:val="uk-UA"/>
        </w:rPr>
        <w:t xml:space="preserve">470 іноземних студентів зі 158 країн світу. </w:t>
      </w:r>
      <w:r>
        <w:rPr>
          <w:rFonts w:ascii="Times New Roman" w:eastAsia="Calibri" w:hAnsi="Times New Roman" w:cs="Times New Roman"/>
          <w:sz w:val="28"/>
          <w:szCs w:val="28"/>
          <w:lang w:val="uk-UA"/>
        </w:rPr>
        <w:t>З</w:t>
      </w:r>
      <w:r w:rsidRPr="006455F7">
        <w:rPr>
          <w:rFonts w:ascii="Times New Roman" w:eastAsia="Calibri" w:hAnsi="Times New Roman" w:cs="Times New Roman"/>
          <w:sz w:val="28"/>
          <w:szCs w:val="28"/>
          <w:lang w:val="uk-UA"/>
        </w:rPr>
        <w:t>а 2019 р</w:t>
      </w:r>
      <w:r>
        <w:rPr>
          <w:rFonts w:ascii="Times New Roman" w:eastAsia="Calibri" w:hAnsi="Times New Roman" w:cs="Times New Roman"/>
          <w:sz w:val="28"/>
          <w:szCs w:val="28"/>
          <w:lang w:val="uk-UA"/>
        </w:rPr>
        <w:t>.</w:t>
      </w:r>
      <w:r w:rsidRPr="006455F7">
        <w:rPr>
          <w:rFonts w:ascii="Times New Roman" w:eastAsia="Calibri" w:hAnsi="Times New Roman" w:cs="Times New Roman"/>
          <w:sz w:val="28"/>
          <w:szCs w:val="28"/>
          <w:lang w:val="uk-UA"/>
        </w:rPr>
        <w:t xml:space="preserve"> загальна сума витрат іноземних студентів на </w:t>
      </w:r>
      <w:r>
        <w:rPr>
          <w:rFonts w:ascii="Times New Roman" w:eastAsia="Calibri" w:hAnsi="Times New Roman" w:cs="Times New Roman"/>
          <w:sz w:val="28"/>
          <w:szCs w:val="28"/>
          <w:lang w:val="uk-UA"/>
        </w:rPr>
        <w:t>різні потреби (</w:t>
      </w:r>
      <w:r w:rsidRPr="006455F7">
        <w:rPr>
          <w:rFonts w:ascii="Times New Roman" w:eastAsia="Calibri" w:hAnsi="Times New Roman" w:cs="Times New Roman"/>
          <w:sz w:val="28"/>
          <w:szCs w:val="28"/>
          <w:lang w:val="uk-UA"/>
        </w:rPr>
        <w:t>навчання, проживання, харчування</w:t>
      </w:r>
      <w:r>
        <w:rPr>
          <w:rFonts w:ascii="Times New Roman" w:eastAsia="Calibri" w:hAnsi="Times New Roman" w:cs="Times New Roman"/>
          <w:sz w:val="28"/>
          <w:szCs w:val="28"/>
          <w:lang w:val="uk-UA"/>
        </w:rPr>
        <w:t xml:space="preserve">, </w:t>
      </w:r>
      <w:r w:rsidRPr="006455F7">
        <w:rPr>
          <w:rFonts w:ascii="Times New Roman" w:eastAsia="Calibri" w:hAnsi="Times New Roman" w:cs="Times New Roman"/>
          <w:sz w:val="28"/>
          <w:szCs w:val="28"/>
          <w:lang w:val="uk-UA"/>
        </w:rPr>
        <w:t>страхува</w:t>
      </w:r>
      <w:r>
        <w:rPr>
          <w:rFonts w:ascii="Times New Roman" w:eastAsia="Calibri" w:hAnsi="Times New Roman" w:cs="Times New Roman"/>
          <w:sz w:val="28"/>
          <w:szCs w:val="28"/>
          <w:lang w:val="uk-UA"/>
        </w:rPr>
        <w:t>ння, оформлення документів тощо) становила понад 570 млн доларів</w:t>
      </w:r>
      <w:r w:rsidRPr="006455F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 5-6 років</w:t>
      </w:r>
      <w:r w:rsidR="00AE3837">
        <w:rPr>
          <w:rFonts w:ascii="Times New Roman" w:eastAsia="Calibri" w:hAnsi="Times New Roman" w:cs="Times New Roman"/>
          <w:sz w:val="28"/>
          <w:szCs w:val="28"/>
          <w:lang w:val="uk-UA"/>
        </w:rPr>
        <w:t xml:space="preserve"> </w:t>
      </w:r>
      <w:r w:rsidRPr="006455F7">
        <w:rPr>
          <w:rFonts w:ascii="Times New Roman" w:eastAsia="Calibri" w:hAnsi="Times New Roman" w:cs="Times New Roman"/>
          <w:sz w:val="28"/>
          <w:szCs w:val="28"/>
          <w:lang w:val="uk-UA"/>
        </w:rPr>
        <w:t>навчання</w:t>
      </w:r>
      <w:r w:rsidR="00AE3837">
        <w:rPr>
          <w:rFonts w:ascii="Times New Roman" w:eastAsia="Calibri" w:hAnsi="Times New Roman" w:cs="Times New Roman"/>
          <w:sz w:val="28"/>
          <w:szCs w:val="28"/>
          <w:lang w:val="uk-UA"/>
        </w:rPr>
        <w:t xml:space="preserve"> </w:t>
      </w:r>
      <w:r w:rsidRPr="006455F7">
        <w:rPr>
          <w:rFonts w:ascii="Times New Roman" w:eastAsia="Calibri" w:hAnsi="Times New Roman" w:cs="Times New Roman"/>
          <w:sz w:val="28"/>
          <w:szCs w:val="28"/>
          <w:lang w:val="uk-UA"/>
        </w:rPr>
        <w:t xml:space="preserve">іноземних студентів дохід України </w:t>
      </w:r>
      <w:r>
        <w:rPr>
          <w:rFonts w:ascii="Times New Roman" w:eastAsia="Calibri" w:hAnsi="Times New Roman" w:cs="Times New Roman"/>
          <w:sz w:val="28"/>
          <w:szCs w:val="28"/>
          <w:lang w:val="uk-UA"/>
        </w:rPr>
        <w:t xml:space="preserve"> дорівнює </w:t>
      </w:r>
      <w:r w:rsidRPr="006455F7">
        <w:rPr>
          <w:rFonts w:ascii="Times New Roman" w:eastAsia="Calibri" w:hAnsi="Times New Roman" w:cs="Times New Roman"/>
          <w:sz w:val="28"/>
          <w:szCs w:val="28"/>
          <w:lang w:val="uk-UA"/>
        </w:rPr>
        <w:t xml:space="preserve">понад 3 млрд </w:t>
      </w:r>
      <w:r w:rsidRPr="00FC2998">
        <w:rPr>
          <w:rFonts w:ascii="Times New Roman" w:eastAsia="Calibri" w:hAnsi="Times New Roman" w:cs="Times New Roman"/>
          <w:sz w:val="28"/>
          <w:szCs w:val="28"/>
          <w:lang w:val="uk-UA"/>
        </w:rPr>
        <w:t>доларів [3</w:t>
      </w:r>
      <w:r w:rsidR="000D37D3">
        <w:rPr>
          <w:rFonts w:ascii="Times New Roman" w:eastAsia="Calibri" w:hAnsi="Times New Roman" w:cs="Times New Roman"/>
          <w:sz w:val="28"/>
          <w:szCs w:val="28"/>
          <w:lang w:val="uk-UA"/>
        </w:rPr>
        <w:t>0</w:t>
      </w:r>
      <w:r w:rsidRPr="00FC2998">
        <w:rPr>
          <w:rFonts w:ascii="Times New Roman" w:eastAsia="Calibri" w:hAnsi="Times New Roman" w:cs="Times New Roman"/>
          <w:sz w:val="28"/>
          <w:szCs w:val="28"/>
          <w:lang w:val="uk-UA"/>
        </w:rPr>
        <w:t>].</w:t>
      </w:r>
      <w:r w:rsidR="00CD6789">
        <w:rPr>
          <w:rFonts w:ascii="Times New Roman" w:eastAsia="Calibri" w:hAnsi="Times New Roman" w:cs="Times New Roman"/>
          <w:sz w:val="28"/>
          <w:szCs w:val="28"/>
          <w:lang w:val="uk-UA"/>
        </w:rPr>
        <w:t xml:space="preserve"> </w:t>
      </w:r>
      <w:r w:rsidR="00CD6789" w:rsidRPr="00CD6789">
        <w:rPr>
          <w:rFonts w:ascii="Times New Roman" w:eastAsia="Calibri" w:hAnsi="Times New Roman" w:cs="Times New Roman"/>
          <w:sz w:val="28"/>
          <w:szCs w:val="28"/>
          <w:lang w:val="uk-UA"/>
        </w:rPr>
        <w:t xml:space="preserve">Отже, </w:t>
      </w:r>
      <w:r w:rsidR="00CD6789" w:rsidRPr="00CD6789">
        <w:rPr>
          <w:rFonts w:ascii="Times New Roman" w:hAnsi="Times New Roman" w:cs="Times New Roman"/>
          <w:sz w:val="28"/>
          <w:szCs w:val="28"/>
          <w:lang w:val="uk-UA"/>
        </w:rPr>
        <w:t>маркетингова стратегія у галузі освіти повинна бути спрямована на формування на міжнародній арені як позитивного іміджу країни в цілому, так і конкретних навчальних закладів.</w:t>
      </w:r>
    </w:p>
    <w:p w:rsidR="004E7511" w:rsidRPr="00E11309" w:rsidRDefault="00AE3837" w:rsidP="00C107A2">
      <w:pPr>
        <w:jc w:val="center"/>
        <w:rPr>
          <w:rFonts w:ascii="Times New Roman" w:hAnsi="Times New Roman" w:cs="Times New Roman"/>
          <w:b/>
          <w:sz w:val="28"/>
          <w:szCs w:val="28"/>
          <w:lang w:val="uk-UA"/>
        </w:rPr>
      </w:pPr>
      <w:bookmarkStart w:id="31" w:name="_Toc89436697"/>
      <w:r>
        <w:rPr>
          <w:rFonts w:cs="Times New Roman"/>
          <w:b/>
          <w:szCs w:val="28"/>
          <w:lang w:val="uk-UA"/>
        </w:rPr>
        <w:br w:type="page"/>
      </w:r>
      <w:r w:rsidR="004E7511" w:rsidRPr="00E11309">
        <w:rPr>
          <w:rFonts w:ascii="Times New Roman" w:hAnsi="Times New Roman" w:cs="Times New Roman"/>
          <w:b/>
          <w:sz w:val="28"/>
          <w:szCs w:val="28"/>
          <w:lang w:val="uk-UA"/>
        </w:rPr>
        <w:lastRenderedPageBreak/>
        <w:t>Висновки до розділу ІІ</w:t>
      </w:r>
      <w:bookmarkEnd w:id="31"/>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Сучасний ринок освітніх послуг перебуває під впливом процесів глобалізації та інтернаціоналізації.</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М</w:t>
      </w:r>
      <w:r w:rsidRPr="006A1646">
        <w:rPr>
          <w:rFonts w:ascii="Times New Roman" w:hAnsi="Times New Roman" w:cs="Times New Roman"/>
          <w:sz w:val="28"/>
          <w:szCs w:val="28"/>
          <w:lang w:val="uk-UA"/>
        </w:rPr>
        <w:t xml:space="preserve">іжнародна торгівля послугами освіти перетворилася </w:t>
      </w:r>
      <w:r>
        <w:rPr>
          <w:rFonts w:ascii="Times New Roman" w:hAnsi="Times New Roman" w:cs="Times New Roman"/>
          <w:sz w:val="28"/>
          <w:szCs w:val="28"/>
          <w:lang w:val="uk-UA"/>
        </w:rPr>
        <w:t>на</w:t>
      </w:r>
      <w:r w:rsidRPr="006A1646">
        <w:rPr>
          <w:rFonts w:ascii="Times New Roman" w:hAnsi="Times New Roman" w:cs="Times New Roman"/>
          <w:sz w:val="28"/>
          <w:szCs w:val="28"/>
          <w:lang w:val="uk-UA"/>
        </w:rPr>
        <w:t xml:space="preserve"> вигідний бізнес та стала частиною зовнішньоекономічної політики.</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Необхідність мати якісну освіту зумовило зростання процесу інтернаціоналізації, що викликало формування головних міжнародних освітніх центрів: США, Канада, Європа і Австралія.</w:t>
      </w:r>
    </w:p>
    <w:p w:rsidR="004E7511" w:rsidRPr="004E7511" w:rsidRDefault="004E7511" w:rsidP="004E7511">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4.</w:t>
      </w:r>
      <w:r w:rsidR="00EF0167">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EF0167">
        <w:rPr>
          <w:rFonts w:ascii="Times New Roman" w:hAnsi="Times New Roman" w:cs="Times New Roman"/>
          <w:sz w:val="28"/>
          <w:szCs w:val="28"/>
          <w:lang w:val="uk-UA"/>
        </w:rPr>
        <w:t>айпопулярнішими</w:t>
      </w:r>
      <w:r w:rsidRPr="00256C2D">
        <w:rPr>
          <w:rFonts w:ascii="Times New Roman" w:hAnsi="Times New Roman" w:cs="Times New Roman"/>
          <w:sz w:val="28"/>
          <w:szCs w:val="28"/>
          <w:lang w:val="uk-UA"/>
        </w:rPr>
        <w:t xml:space="preserve"> і </w:t>
      </w:r>
      <w:r w:rsidR="00EF0167">
        <w:rPr>
          <w:rFonts w:ascii="Times New Roman" w:hAnsi="Times New Roman" w:cs="Times New Roman"/>
          <w:sz w:val="28"/>
          <w:szCs w:val="28"/>
          <w:lang w:val="uk-UA"/>
        </w:rPr>
        <w:t>найпрестижнішими закладами</w:t>
      </w:r>
      <w:r w:rsidRPr="00256C2D">
        <w:rPr>
          <w:rFonts w:ascii="Times New Roman" w:hAnsi="Times New Roman" w:cs="Times New Roman"/>
          <w:sz w:val="28"/>
          <w:szCs w:val="28"/>
          <w:lang w:val="uk-UA"/>
        </w:rPr>
        <w:t xml:space="preserve"> вищої освіти </w:t>
      </w:r>
      <w:r w:rsidR="00EF0167">
        <w:rPr>
          <w:rFonts w:ascii="Times New Roman" w:hAnsi="Times New Roman" w:cs="Times New Roman"/>
          <w:sz w:val="28"/>
          <w:szCs w:val="28"/>
          <w:lang w:val="uk-UA"/>
        </w:rPr>
        <w:t xml:space="preserve">є ЗВО </w:t>
      </w:r>
      <w:r w:rsidRPr="00256C2D">
        <w:rPr>
          <w:rFonts w:ascii="Times New Roman" w:hAnsi="Times New Roman" w:cs="Times New Roman"/>
          <w:sz w:val="28"/>
          <w:szCs w:val="28"/>
          <w:lang w:val="uk-UA"/>
        </w:rPr>
        <w:t>США та Велико</w:t>
      </w:r>
      <w:r>
        <w:rPr>
          <w:rFonts w:ascii="Times New Roman" w:hAnsi="Times New Roman" w:cs="Times New Roman"/>
          <w:sz w:val="28"/>
          <w:szCs w:val="28"/>
          <w:lang w:val="uk-UA"/>
        </w:rPr>
        <w:t>ї Б</w:t>
      </w:r>
      <w:r w:rsidRPr="00256C2D">
        <w:rPr>
          <w:rFonts w:ascii="Times New Roman" w:hAnsi="Times New Roman" w:cs="Times New Roman"/>
          <w:sz w:val="28"/>
          <w:szCs w:val="28"/>
          <w:lang w:val="uk-UA"/>
        </w:rPr>
        <w:t xml:space="preserve">ританії. Це </w:t>
      </w:r>
      <w:r>
        <w:rPr>
          <w:rFonts w:ascii="Times New Roman" w:hAnsi="Times New Roman" w:cs="Times New Roman"/>
          <w:sz w:val="28"/>
          <w:szCs w:val="28"/>
          <w:lang w:val="uk-UA"/>
        </w:rPr>
        <w:t xml:space="preserve">здебільшого </w:t>
      </w:r>
      <w:r w:rsidR="00EF0167">
        <w:rPr>
          <w:rFonts w:ascii="Times New Roman" w:hAnsi="Times New Roman" w:cs="Times New Roman"/>
          <w:sz w:val="28"/>
          <w:szCs w:val="28"/>
          <w:lang w:val="uk-UA"/>
        </w:rPr>
        <w:t xml:space="preserve">класичні університети і в них навчається </w:t>
      </w:r>
      <w:r w:rsidRPr="00256C2D">
        <w:rPr>
          <w:rFonts w:ascii="Times New Roman" w:hAnsi="Times New Roman" w:cs="Times New Roman"/>
          <w:sz w:val="28"/>
          <w:szCs w:val="28"/>
          <w:lang w:val="uk-UA"/>
        </w:rPr>
        <w:t xml:space="preserve">понад 15000 </w:t>
      </w:r>
      <w:r w:rsidR="00EF0167" w:rsidRPr="00256C2D">
        <w:rPr>
          <w:rFonts w:ascii="Times New Roman" w:hAnsi="Times New Roman" w:cs="Times New Roman"/>
          <w:sz w:val="28"/>
          <w:szCs w:val="28"/>
          <w:lang w:val="uk-UA"/>
        </w:rPr>
        <w:t>студентів</w:t>
      </w:r>
      <w:r w:rsidRPr="00256C2D">
        <w:rPr>
          <w:rFonts w:ascii="Times New Roman" w:hAnsi="Times New Roman" w:cs="Times New Roman"/>
          <w:sz w:val="28"/>
          <w:szCs w:val="28"/>
          <w:lang w:val="uk-UA"/>
        </w:rPr>
        <w:t>.</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Головними тенденціями розвитку світового ринку освітніх послуг є: </w:t>
      </w:r>
      <w:r w:rsidRPr="00A547A0">
        <w:rPr>
          <w:rFonts w:ascii="Times New Roman" w:hAnsi="Times New Roman" w:cs="Times New Roman"/>
          <w:sz w:val="28"/>
          <w:szCs w:val="28"/>
          <w:lang w:val="uk-UA"/>
        </w:rPr>
        <w:t>інтернаціоналізаці</w:t>
      </w:r>
      <w:r>
        <w:rPr>
          <w:rFonts w:ascii="Times New Roman" w:hAnsi="Times New Roman" w:cs="Times New Roman"/>
          <w:sz w:val="28"/>
          <w:szCs w:val="28"/>
          <w:lang w:val="uk-UA"/>
        </w:rPr>
        <w:t>я та інтеграція освіти; активізація діяльності щодо підвищення рівня освіти; комерціалізація освіти; міжнародна мобільність студентів; зміна географічного профілю в студентській мобільності.</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Важливого значення на сучасному етапі розвитку світового ринку освітніх послуг набуває інтернаціоналізація як процес об’єднання</w:t>
      </w:r>
      <w:r w:rsidR="00EF0167">
        <w:rPr>
          <w:rFonts w:ascii="Times New Roman" w:hAnsi="Times New Roman" w:cs="Times New Roman"/>
          <w:sz w:val="28"/>
          <w:szCs w:val="28"/>
          <w:lang w:val="uk-UA"/>
        </w:rPr>
        <w:t xml:space="preserve"> міжнародних та </w:t>
      </w:r>
      <w:r w:rsidRPr="00F07DDB">
        <w:rPr>
          <w:rFonts w:ascii="Times New Roman" w:hAnsi="Times New Roman" w:cs="Times New Roman"/>
          <w:sz w:val="28"/>
          <w:szCs w:val="28"/>
          <w:lang w:val="uk-UA"/>
        </w:rPr>
        <w:t>міжкультурних е</w:t>
      </w:r>
      <w:r>
        <w:rPr>
          <w:rFonts w:ascii="Times New Roman" w:hAnsi="Times New Roman" w:cs="Times New Roman"/>
          <w:sz w:val="28"/>
          <w:szCs w:val="28"/>
          <w:lang w:val="uk-UA"/>
        </w:rPr>
        <w:t xml:space="preserve">лементів в </w:t>
      </w:r>
      <w:r w:rsidR="00EF0167" w:rsidRPr="00F07DDB">
        <w:rPr>
          <w:rFonts w:ascii="Times New Roman" w:hAnsi="Times New Roman" w:cs="Times New Roman"/>
          <w:sz w:val="28"/>
          <w:szCs w:val="28"/>
          <w:lang w:val="uk-UA"/>
        </w:rPr>
        <w:t>наукові</w:t>
      </w:r>
      <w:r w:rsidR="00EF0167">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освітні</w:t>
      </w:r>
      <w:r w:rsidR="00EF0167">
        <w:rPr>
          <w:rFonts w:ascii="Times New Roman" w:hAnsi="Times New Roman" w:cs="Times New Roman"/>
          <w:sz w:val="28"/>
          <w:szCs w:val="28"/>
          <w:lang w:val="uk-UA"/>
        </w:rPr>
        <w:t xml:space="preserve"> та</w:t>
      </w:r>
      <w:r w:rsidRPr="00F07DDB">
        <w:rPr>
          <w:rFonts w:ascii="Times New Roman" w:hAnsi="Times New Roman" w:cs="Times New Roman"/>
          <w:sz w:val="28"/>
          <w:szCs w:val="28"/>
          <w:lang w:val="uk-UA"/>
        </w:rPr>
        <w:t xml:space="preserve"> адміністративні функції </w:t>
      </w:r>
      <w:r w:rsidR="00EF0167">
        <w:rPr>
          <w:rFonts w:ascii="Times New Roman" w:hAnsi="Times New Roman" w:cs="Times New Roman"/>
          <w:sz w:val="28"/>
          <w:szCs w:val="28"/>
          <w:lang w:val="uk-UA"/>
        </w:rPr>
        <w:t>конкретної</w:t>
      </w:r>
      <w:r w:rsidRPr="00F07DDB">
        <w:rPr>
          <w:rFonts w:ascii="Times New Roman" w:hAnsi="Times New Roman" w:cs="Times New Roman"/>
          <w:sz w:val="28"/>
          <w:szCs w:val="28"/>
          <w:lang w:val="uk-UA"/>
        </w:rPr>
        <w:t xml:space="preserve"> організації</w:t>
      </w:r>
      <w:r>
        <w:rPr>
          <w:rFonts w:ascii="Times New Roman" w:hAnsi="Times New Roman" w:cs="Times New Roman"/>
          <w:sz w:val="28"/>
          <w:szCs w:val="28"/>
          <w:lang w:val="uk-UA"/>
        </w:rPr>
        <w:t>.</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І</w:t>
      </w:r>
      <w:r w:rsidRPr="00F07DDB">
        <w:rPr>
          <w:rFonts w:ascii="Times New Roman" w:hAnsi="Times New Roman" w:cs="Times New Roman"/>
          <w:sz w:val="28"/>
          <w:szCs w:val="28"/>
          <w:lang w:val="uk-UA"/>
        </w:rPr>
        <w:t xml:space="preserve">нтернаціоналізація освіти містить </w:t>
      </w:r>
      <w:r>
        <w:rPr>
          <w:rFonts w:ascii="Times New Roman" w:hAnsi="Times New Roman" w:cs="Times New Roman"/>
          <w:sz w:val="28"/>
          <w:szCs w:val="28"/>
          <w:lang w:val="uk-UA"/>
        </w:rPr>
        <w:t>низку</w:t>
      </w:r>
      <w:r w:rsidRPr="00F07DDB">
        <w:rPr>
          <w:rFonts w:ascii="Times New Roman" w:hAnsi="Times New Roman" w:cs="Times New Roman"/>
          <w:sz w:val="28"/>
          <w:szCs w:val="28"/>
          <w:lang w:val="uk-UA"/>
        </w:rPr>
        <w:t xml:space="preserve"> форм міжнародного співробітництва:</w:t>
      </w:r>
      <w:r>
        <w:rPr>
          <w:rFonts w:ascii="Times New Roman" w:hAnsi="Times New Roman" w:cs="Times New Roman"/>
          <w:sz w:val="28"/>
          <w:szCs w:val="28"/>
          <w:lang w:val="uk-UA"/>
        </w:rPr>
        <w:t xml:space="preserve"> мобільність студентів, науковців і викладацького складу, формування нових освітніх програм та їх мобільність.</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Важливого значення на сучасному етапі набуває процес інформатизації освітніх процесів: </w:t>
      </w:r>
      <w:r w:rsidRPr="00FD71AB">
        <w:rPr>
          <w:rFonts w:ascii="Times New Roman" w:hAnsi="Times New Roman" w:cs="Times New Roman"/>
          <w:sz w:val="28"/>
          <w:szCs w:val="28"/>
          <w:lang w:val="uk-UA"/>
        </w:rPr>
        <w:t xml:space="preserve">по-перше, </w:t>
      </w:r>
      <w:r w:rsidR="00EF0167">
        <w:rPr>
          <w:rFonts w:ascii="Times New Roman" w:hAnsi="Times New Roman" w:cs="Times New Roman"/>
          <w:sz w:val="28"/>
          <w:szCs w:val="28"/>
          <w:lang w:val="uk-UA"/>
        </w:rPr>
        <w:t xml:space="preserve">він </w:t>
      </w:r>
      <w:r w:rsidRPr="00FD71AB">
        <w:rPr>
          <w:rFonts w:ascii="Times New Roman" w:hAnsi="Times New Roman" w:cs="Times New Roman"/>
          <w:sz w:val="28"/>
          <w:szCs w:val="28"/>
          <w:lang w:val="uk-UA"/>
        </w:rPr>
        <w:t>розвивається</w:t>
      </w:r>
      <w:r w:rsidR="00EF0167">
        <w:rPr>
          <w:rFonts w:ascii="Times New Roman" w:hAnsi="Times New Roman" w:cs="Times New Roman"/>
          <w:sz w:val="28"/>
          <w:szCs w:val="28"/>
          <w:lang w:val="uk-UA"/>
        </w:rPr>
        <w:t xml:space="preserve"> у просторі і часі, в Європі</w:t>
      </w:r>
      <w:r w:rsidRPr="00FD71AB">
        <w:rPr>
          <w:rFonts w:ascii="Times New Roman" w:hAnsi="Times New Roman" w:cs="Times New Roman"/>
          <w:sz w:val="28"/>
          <w:szCs w:val="28"/>
          <w:lang w:val="uk-UA"/>
        </w:rPr>
        <w:t xml:space="preserve"> </w:t>
      </w:r>
      <w:r w:rsidR="006B4B52">
        <w:rPr>
          <w:rFonts w:ascii="Times New Roman" w:hAnsi="Times New Roman" w:cs="Times New Roman"/>
          <w:sz w:val="28"/>
          <w:szCs w:val="28"/>
          <w:lang w:val="uk-UA"/>
        </w:rPr>
        <w:t xml:space="preserve">досягає </w:t>
      </w:r>
      <w:r w:rsidRPr="00FD71AB">
        <w:rPr>
          <w:rFonts w:ascii="Times New Roman" w:hAnsi="Times New Roman" w:cs="Times New Roman"/>
          <w:sz w:val="28"/>
          <w:szCs w:val="28"/>
          <w:lang w:val="uk-UA"/>
        </w:rPr>
        <w:t xml:space="preserve"> стану насичення; </w:t>
      </w:r>
      <w:r w:rsidR="006B4B52">
        <w:rPr>
          <w:rFonts w:ascii="Times New Roman" w:hAnsi="Times New Roman" w:cs="Times New Roman"/>
          <w:sz w:val="28"/>
          <w:szCs w:val="28"/>
          <w:lang w:val="uk-UA"/>
        </w:rPr>
        <w:t>по-друге, наявна істотна</w:t>
      </w:r>
      <w:r w:rsidRPr="006A5429">
        <w:rPr>
          <w:rFonts w:ascii="Times New Roman" w:hAnsi="Times New Roman" w:cs="Times New Roman"/>
          <w:sz w:val="28"/>
          <w:szCs w:val="28"/>
          <w:lang w:val="uk-UA"/>
        </w:rPr>
        <w:t xml:space="preserve"> відмінність </w:t>
      </w:r>
      <w:r w:rsidR="006B4B52">
        <w:rPr>
          <w:rFonts w:ascii="Times New Roman" w:hAnsi="Times New Roman" w:cs="Times New Roman"/>
          <w:sz w:val="28"/>
          <w:szCs w:val="28"/>
          <w:lang w:val="uk-UA"/>
        </w:rPr>
        <w:t xml:space="preserve">у рівні інформатизації між країнами різного </w:t>
      </w:r>
      <w:r w:rsidRPr="006A5429">
        <w:rPr>
          <w:rFonts w:ascii="Times New Roman" w:hAnsi="Times New Roman" w:cs="Times New Roman"/>
          <w:sz w:val="28"/>
          <w:szCs w:val="28"/>
          <w:lang w:val="uk-UA"/>
        </w:rPr>
        <w:t xml:space="preserve">економічного розвитку скорочується; </w:t>
      </w:r>
      <w:r w:rsidRPr="00FD71AB">
        <w:rPr>
          <w:rFonts w:ascii="Times New Roman" w:hAnsi="Times New Roman" w:cs="Times New Roman"/>
          <w:sz w:val="28"/>
          <w:szCs w:val="28"/>
          <w:lang w:val="uk-UA"/>
        </w:rPr>
        <w:t>по-третє, у</w:t>
      </w:r>
      <w:r w:rsidR="006B4B52">
        <w:rPr>
          <w:rFonts w:ascii="Times New Roman" w:hAnsi="Times New Roman" w:cs="Times New Roman"/>
          <w:sz w:val="28"/>
          <w:szCs w:val="28"/>
          <w:lang w:val="uk-UA"/>
        </w:rPr>
        <w:t xml:space="preserve"> світов</w:t>
      </w:r>
      <w:r w:rsidRPr="00FD71AB">
        <w:rPr>
          <w:rFonts w:ascii="Times New Roman" w:hAnsi="Times New Roman" w:cs="Times New Roman"/>
          <w:sz w:val="28"/>
          <w:szCs w:val="28"/>
          <w:lang w:val="uk-UA"/>
        </w:rPr>
        <w:t xml:space="preserve">ому інформаційному просторі </w:t>
      </w:r>
      <w:r w:rsidR="006B4B52">
        <w:rPr>
          <w:rFonts w:ascii="Times New Roman" w:hAnsi="Times New Roman" w:cs="Times New Roman"/>
          <w:sz w:val="28"/>
          <w:szCs w:val="28"/>
          <w:lang w:val="uk-UA"/>
        </w:rPr>
        <w:t>виділи</w:t>
      </w:r>
      <w:r w:rsidRPr="00FD71AB">
        <w:rPr>
          <w:rFonts w:ascii="Times New Roman" w:hAnsi="Times New Roman" w:cs="Times New Roman"/>
          <w:sz w:val="28"/>
          <w:szCs w:val="28"/>
          <w:lang w:val="uk-UA"/>
        </w:rPr>
        <w:t>лися мега-регіони</w:t>
      </w:r>
      <w:r w:rsidR="006B4B52">
        <w:rPr>
          <w:rFonts w:ascii="Times New Roman" w:hAnsi="Times New Roman" w:cs="Times New Roman"/>
          <w:sz w:val="28"/>
          <w:szCs w:val="28"/>
          <w:lang w:val="uk-UA"/>
        </w:rPr>
        <w:t>, де</w:t>
      </w:r>
      <w:r w:rsidRPr="00FD71AB">
        <w:rPr>
          <w:rFonts w:ascii="Times New Roman" w:hAnsi="Times New Roman" w:cs="Times New Roman"/>
          <w:sz w:val="28"/>
          <w:szCs w:val="28"/>
          <w:lang w:val="uk-UA"/>
        </w:rPr>
        <w:t xml:space="preserve"> </w:t>
      </w:r>
      <w:r w:rsidR="006B4B52">
        <w:rPr>
          <w:rFonts w:ascii="Times New Roman" w:hAnsi="Times New Roman" w:cs="Times New Roman"/>
          <w:sz w:val="28"/>
          <w:szCs w:val="28"/>
          <w:lang w:val="uk-UA"/>
        </w:rPr>
        <w:t>наявний високий рівень</w:t>
      </w:r>
      <w:r w:rsidRPr="00FD71AB">
        <w:rPr>
          <w:rFonts w:ascii="Times New Roman" w:hAnsi="Times New Roman" w:cs="Times New Roman"/>
          <w:sz w:val="28"/>
          <w:szCs w:val="28"/>
          <w:lang w:val="uk-UA"/>
        </w:rPr>
        <w:t xml:space="preserve"> використання Інтернету </w:t>
      </w:r>
      <w:r w:rsidR="006B4B52">
        <w:rPr>
          <w:rFonts w:ascii="Times New Roman" w:hAnsi="Times New Roman" w:cs="Times New Roman"/>
          <w:sz w:val="28"/>
          <w:szCs w:val="28"/>
          <w:lang w:val="uk-UA"/>
        </w:rPr>
        <w:t>і в домогосподарствах</w:t>
      </w:r>
      <w:r w:rsidRPr="00FD71AB">
        <w:rPr>
          <w:rFonts w:ascii="Times New Roman" w:hAnsi="Times New Roman" w:cs="Times New Roman"/>
          <w:sz w:val="28"/>
          <w:szCs w:val="28"/>
          <w:lang w:val="uk-UA"/>
        </w:rPr>
        <w:t>,</w:t>
      </w:r>
      <w:r w:rsidR="006B4B52">
        <w:rPr>
          <w:rFonts w:ascii="Times New Roman" w:hAnsi="Times New Roman" w:cs="Times New Roman"/>
          <w:sz w:val="28"/>
          <w:szCs w:val="28"/>
          <w:lang w:val="uk-UA"/>
        </w:rPr>
        <w:t xml:space="preserve"> і сфері</w:t>
      </w:r>
      <w:r w:rsidRPr="00FD71AB">
        <w:rPr>
          <w:rFonts w:ascii="Times New Roman" w:hAnsi="Times New Roman" w:cs="Times New Roman"/>
          <w:sz w:val="28"/>
          <w:szCs w:val="28"/>
          <w:lang w:val="uk-UA"/>
        </w:rPr>
        <w:t xml:space="preserve"> освітніх </w:t>
      </w:r>
      <w:r w:rsidRPr="00FD71AB">
        <w:rPr>
          <w:rFonts w:ascii="Times New Roman" w:hAnsi="Times New Roman" w:cs="Times New Roman"/>
          <w:sz w:val="28"/>
          <w:szCs w:val="28"/>
          <w:lang w:val="uk-UA"/>
        </w:rPr>
        <w:lastRenderedPageBreak/>
        <w:t>послуг</w:t>
      </w:r>
      <w:r w:rsidR="006B4B52">
        <w:rPr>
          <w:rFonts w:ascii="Times New Roman" w:hAnsi="Times New Roman" w:cs="Times New Roman"/>
          <w:sz w:val="28"/>
          <w:szCs w:val="28"/>
          <w:lang w:val="uk-UA"/>
        </w:rPr>
        <w:t>, що сприяє наданню освітніх</w:t>
      </w:r>
      <w:r w:rsidRPr="00FD71AB">
        <w:rPr>
          <w:rFonts w:ascii="Times New Roman" w:hAnsi="Times New Roman" w:cs="Times New Roman"/>
          <w:sz w:val="28"/>
          <w:szCs w:val="28"/>
          <w:lang w:val="uk-UA"/>
        </w:rPr>
        <w:t xml:space="preserve"> послуг онлайн </w:t>
      </w:r>
      <w:r w:rsidR="006B4B52">
        <w:rPr>
          <w:rFonts w:ascii="Times New Roman" w:hAnsi="Times New Roman" w:cs="Times New Roman"/>
          <w:sz w:val="28"/>
          <w:szCs w:val="28"/>
          <w:lang w:val="uk-UA"/>
        </w:rPr>
        <w:t>для різних прошарків суспільства</w:t>
      </w:r>
      <w:r>
        <w:rPr>
          <w:rFonts w:ascii="Times New Roman" w:hAnsi="Times New Roman" w:cs="Times New Roman"/>
          <w:sz w:val="28"/>
          <w:szCs w:val="28"/>
          <w:lang w:val="uk-UA"/>
        </w:rPr>
        <w:t>.</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154D94">
        <w:rPr>
          <w:rFonts w:ascii="Times New Roman" w:hAnsi="Times New Roman" w:cs="Times New Roman"/>
          <w:sz w:val="28"/>
          <w:szCs w:val="28"/>
          <w:lang w:val="uk-UA"/>
        </w:rPr>
        <w:t xml:space="preserve">В Україні в рейтингах </w:t>
      </w:r>
      <w:r w:rsidR="006B4B52">
        <w:rPr>
          <w:rFonts w:ascii="Times New Roman" w:hAnsi="Times New Roman" w:cs="Times New Roman"/>
          <w:sz w:val="28"/>
          <w:szCs w:val="28"/>
          <w:lang w:val="uk-UA"/>
        </w:rPr>
        <w:t xml:space="preserve">лідирують </w:t>
      </w:r>
      <w:r w:rsidRPr="00154D94">
        <w:rPr>
          <w:rFonts w:ascii="Times New Roman" w:hAnsi="Times New Roman" w:cs="Times New Roman"/>
          <w:sz w:val="28"/>
          <w:szCs w:val="28"/>
          <w:lang w:val="uk-UA"/>
        </w:rPr>
        <w:t>заклад</w:t>
      </w:r>
      <w:r w:rsidR="006B4B52">
        <w:rPr>
          <w:rFonts w:ascii="Times New Roman" w:hAnsi="Times New Roman" w:cs="Times New Roman"/>
          <w:sz w:val="28"/>
          <w:szCs w:val="28"/>
          <w:lang w:val="uk-UA"/>
        </w:rPr>
        <w:t>и</w:t>
      </w:r>
      <w:r w:rsidRPr="00154D94">
        <w:rPr>
          <w:rFonts w:ascii="Times New Roman" w:hAnsi="Times New Roman" w:cs="Times New Roman"/>
          <w:sz w:val="28"/>
          <w:szCs w:val="28"/>
          <w:lang w:val="uk-UA"/>
        </w:rPr>
        <w:t xml:space="preserve"> вищої освіти</w:t>
      </w:r>
      <w:r>
        <w:rPr>
          <w:rFonts w:ascii="Times New Roman" w:hAnsi="Times New Roman" w:cs="Times New Roman"/>
          <w:sz w:val="28"/>
          <w:szCs w:val="28"/>
          <w:lang w:val="uk-UA"/>
        </w:rPr>
        <w:t xml:space="preserve"> Харкова, Києва та Львова</w:t>
      </w:r>
      <w:r w:rsidR="006B4B52">
        <w:rPr>
          <w:rFonts w:ascii="Times New Roman" w:hAnsi="Times New Roman" w:cs="Times New Roman"/>
          <w:sz w:val="28"/>
          <w:szCs w:val="28"/>
          <w:lang w:val="uk-UA"/>
        </w:rPr>
        <w:t>, які працю</w:t>
      </w:r>
      <w:r w:rsidRPr="00154D94">
        <w:rPr>
          <w:rFonts w:ascii="Times New Roman" w:hAnsi="Times New Roman" w:cs="Times New Roman"/>
          <w:sz w:val="28"/>
          <w:szCs w:val="28"/>
          <w:lang w:val="uk-UA"/>
        </w:rPr>
        <w:t>ють на ринку освітніх послуг тривалий час</w:t>
      </w:r>
      <w:r w:rsidR="006B4B52">
        <w:rPr>
          <w:rFonts w:ascii="Times New Roman" w:hAnsi="Times New Roman" w:cs="Times New Roman"/>
          <w:sz w:val="28"/>
          <w:szCs w:val="28"/>
          <w:lang w:val="uk-UA"/>
        </w:rPr>
        <w:t xml:space="preserve"> і мають на ньому авторитет</w:t>
      </w:r>
      <w:r w:rsidR="00B40E95">
        <w:rPr>
          <w:rFonts w:ascii="Times New Roman" w:hAnsi="Times New Roman" w:cs="Times New Roman"/>
          <w:sz w:val="28"/>
          <w:szCs w:val="28"/>
          <w:lang w:val="uk-UA"/>
        </w:rPr>
        <w:t>, вирізняються високими показниками</w:t>
      </w:r>
      <w:r w:rsidRPr="00154D94">
        <w:rPr>
          <w:rFonts w:ascii="Times New Roman" w:hAnsi="Times New Roman" w:cs="Times New Roman"/>
          <w:sz w:val="28"/>
          <w:szCs w:val="28"/>
          <w:lang w:val="uk-UA"/>
        </w:rPr>
        <w:t xml:space="preserve">, </w:t>
      </w:r>
      <w:r w:rsidR="00B40E95">
        <w:rPr>
          <w:rFonts w:ascii="Times New Roman" w:hAnsi="Times New Roman" w:cs="Times New Roman"/>
          <w:sz w:val="28"/>
          <w:szCs w:val="28"/>
          <w:lang w:val="uk-UA"/>
        </w:rPr>
        <w:t>зокрема</w:t>
      </w:r>
      <w:r w:rsidRPr="00154D94">
        <w:rPr>
          <w:rFonts w:ascii="Times New Roman" w:hAnsi="Times New Roman" w:cs="Times New Roman"/>
          <w:sz w:val="28"/>
          <w:szCs w:val="28"/>
          <w:lang w:val="uk-UA"/>
        </w:rPr>
        <w:t xml:space="preserve"> на</w:t>
      </w:r>
      <w:r w:rsidR="00B40E95">
        <w:rPr>
          <w:rFonts w:ascii="Times New Roman" w:hAnsi="Times New Roman" w:cs="Times New Roman"/>
          <w:sz w:val="28"/>
          <w:szCs w:val="28"/>
          <w:lang w:val="uk-UA"/>
        </w:rPr>
        <w:t>вчальної та наукової діяльності</w:t>
      </w:r>
      <w:r w:rsidRPr="00154D94">
        <w:rPr>
          <w:rFonts w:ascii="Times New Roman" w:hAnsi="Times New Roman" w:cs="Times New Roman"/>
          <w:sz w:val="28"/>
          <w:szCs w:val="28"/>
          <w:lang w:val="uk-UA"/>
        </w:rPr>
        <w:t>.</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 В умовах жорсткої конкуренції на світовому ринку освітніх послуг наша країна посідає відповідне місце та на належному рівні готує фахівців з інших країн за різними напрямками.</w:t>
      </w:r>
      <w:r>
        <w:rPr>
          <w:rFonts w:ascii="Times New Roman" w:eastAsia="Times New Roman" w:hAnsi="Times New Roman" w:cs="Times New Roman"/>
          <w:bCs/>
          <w:iCs/>
          <w:color w:val="000000"/>
          <w:sz w:val="28"/>
          <w:szCs w:val="28"/>
          <w:lang w:val="uk-UA"/>
        </w:rPr>
        <w:t xml:space="preserve"> Н</w:t>
      </w:r>
      <w:r>
        <w:rPr>
          <w:rFonts w:ascii="Times New Roman" w:hAnsi="Times New Roman" w:cs="Times New Roman"/>
          <w:sz w:val="28"/>
          <w:szCs w:val="28"/>
          <w:lang w:val="uk-UA"/>
        </w:rPr>
        <w:t xml:space="preserve">а початок 2020 р. в Україні навчалося 76548 іноземних студентів із 155 країн світу. </w:t>
      </w:r>
      <w:r w:rsidR="00B40E95">
        <w:rPr>
          <w:rFonts w:ascii="Times New Roman" w:hAnsi="Times New Roman" w:cs="Times New Roman"/>
          <w:sz w:val="28"/>
          <w:szCs w:val="28"/>
          <w:lang w:val="uk-UA"/>
        </w:rPr>
        <w:t>Найбільша кількість міжнародних студентів в Україні походить із</w:t>
      </w:r>
      <w:r>
        <w:rPr>
          <w:rFonts w:ascii="Times New Roman" w:hAnsi="Times New Roman" w:cs="Times New Roman"/>
          <w:sz w:val="28"/>
          <w:szCs w:val="28"/>
          <w:lang w:val="uk-UA"/>
        </w:rPr>
        <w:t xml:space="preserve"> </w:t>
      </w:r>
      <w:r w:rsidR="00B40E95">
        <w:rPr>
          <w:rFonts w:ascii="Times New Roman" w:hAnsi="Times New Roman" w:cs="Times New Roman"/>
          <w:sz w:val="28"/>
          <w:szCs w:val="28"/>
          <w:lang w:val="uk-UA"/>
        </w:rPr>
        <w:t>Індії</w:t>
      </w:r>
      <w:r w:rsidRPr="006455F7">
        <w:rPr>
          <w:rFonts w:ascii="Times New Roman" w:hAnsi="Times New Roman" w:cs="Times New Roman"/>
          <w:sz w:val="28"/>
          <w:szCs w:val="28"/>
          <w:lang w:val="uk-UA"/>
        </w:rPr>
        <w:t>, Туркменістан</w:t>
      </w:r>
      <w:r w:rsidR="00B40E95">
        <w:rPr>
          <w:rFonts w:ascii="Times New Roman" w:hAnsi="Times New Roman" w:cs="Times New Roman"/>
          <w:sz w:val="28"/>
          <w:szCs w:val="28"/>
          <w:lang w:val="uk-UA"/>
        </w:rPr>
        <w:t>у, Китаю</w:t>
      </w:r>
      <w:r w:rsidRPr="006455F7">
        <w:rPr>
          <w:rFonts w:ascii="Times New Roman" w:hAnsi="Times New Roman" w:cs="Times New Roman"/>
          <w:sz w:val="28"/>
          <w:szCs w:val="28"/>
          <w:lang w:val="uk-UA"/>
        </w:rPr>
        <w:t>, Йор</w:t>
      </w:r>
      <w:r w:rsidR="00B40E95">
        <w:rPr>
          <w:rFonts w:ascii="Times New Roman" w:hAnsi="Times New Roman" w:cs="Times New Roman"/>
          <w:sz w:val="28"/>
          <w:szCs w:val="28"/>
          <w:lang w:val="uk-UA"/>
        </w:rPr>
        <w:t>данії</w:t>
      </w:r>
      <w:r w:rsidRPr="006455F7">
        <w:rPr>
          <w:rFonts w:ascii="Times New Roman" w:hAnsi="Times New Roman" w:cs="Times New Roman"/>
          <w:sz w:val="28"/>
          <w:szCs w:val="28"/>
          <w:lang w:val="uk-UA"/>
        </w:rPr>
        <w:t>, Сирі</w:t>
      </w:r>
      <w:r w:rsidR="00B40E95">
        <w:rPr>
          <w:rFonts w:ascii="Times New Roman" w:hAnsi="Times New Roman" w:cs="Times New Roman"/>
          <w:sz w:val="28"/>
          <w:szCs w:val="28"/>
          <w:lang w:val="uk-UA"/>
        </w:rPr>
        <w:t>ї, Туреччини</w:t>
      </w:r>
      <w:r w:rsidRPr="006455F7">
        <w:rPr>
          <w:rFonts w:ascii="Times New Roman" w:hAnsi="Times New Roman" w:cs="Times New Roman"/>
          <w:sz w:val="28"/>
          <w:szCs w:val="28"/>
          <w:lang w:val="uk-UA"/>
        </w:rPr>
        <w:t>, Марокко.</w:t>
      </w:r>
      <w:r>
        <w:rPr>
          <w:rFonts w:ascii="Times New Roman" w:hAnsi="Times New Roman" w:cs="Times New Roman"/>
          <w:sz w:val="28"/>
          <w:szCs w:val="28"/>
          <w:lang w:val="uk-UA"/>
        </w:rPr>
        <w:t xml:space="preserve"> Частка громадян із пострадянських країн в останні роки дещо зменшується і становить 20,53% від загальної кількості іноземних студентів.</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Pr>
          <w:rFonts w:ascii="Times New Roman" w:eastAsia="Times New Roman" w:hAnsi="Times New Roman" w:cs="Times New Roman"/>
          <w:bCs/>
          <w:sz w:val="28"/>
          <w:szCs w:val="28"/>
          <w:lang w:val="uk-UA"/>
        </w:rPr>
        <w:t xml:space="preserve">До </w:t>
      </w:r>
      <w:r w:rsidRPr="006455F7">
        <w:rPr>
          <w:rFonts w:ascii="Times New Roman" w:eastAsia="Times New Roman" w:hAnsi="Times New Roman" w:cs="Times New Roman"/>
          <w:bCs/>
          <w:sz w:val="28"/>
          <w:szCs w:val="28"/>
          <w:lang w:val="uk-UA"/>
        </w:rPr>
        <w:t>областей</w:t>
      </w:r>
      <w:r>
        <w:rPr>
          <w:rFonts w:ascii="Times New Roman" w:eastAsia="Times New Roman" w:hAnsi="Times New Roman" w:cs="Times New Roman"/>
          <w:bCs/>
          <w:sz w:val="28"/>
          <w:szCs w:val="28"/>
          <w:lang w:val="uk-UA"/>
        </w:rPr>
        <w:t xml:space="preserve">-лідерів </w:t>
      </w:r>
      <w:r w:rsidRPr="006455F7">
        <w:rPr>
          <w:rFonts w:ascii="Times New Roman" w:eastAsia="Times New Roman" w:hAnsi="Times New Roman" w:cs="Times New Roman"/>
          <w:bCs/>
          <w:sz w:val="28"/>
          <w:szCs w:val="28"/>
          <w:lang w:val="uk-UA"/>
        </w:rPr>
        <w:t>за кількістю зареєстрованих запрошень</w:t>
      </w:r>
      <w:r>
        <w:rPr>
          <w:rFonts w:ascii="Times New Roman" w:eastAsia="Times New Roman" w:hAnsi="Times New Roman" w:cs="Times New Roman"/>
          <w:bCs/>
          <w:sz w:val="28"/>
          <w:szCs w:val="28"/>
          <w:lang w:val="uk-UA"/>
        </w:rPr>
        <w:t xml:space="preserve"> іноземних студентів</w:t>
      </w:r>
      <w:r w:rsidR="00567A2C">
        <w:rPr>
          <w:rFonts w:ascii="Times New Roman" w:eastAsia="Times New Roman" w:hAnsi="Times New Roman" w:cs="Times New Roman"/>
          <w:bCs/>
          <w:sz w:val="28"/>
          <w:szCs w:val="28"/>
          <w:lang w:val="uk-UA"/>
        </w:rPr>
        <w:t xml:space="preserve"> </w:t>
      </w:r>
      <w:r>
        <w:rPr>
          <w:rFonts w:ascii="Times New Roman" w:hAnsi="Times New Roman" w:cs="Times New Roman"/>
          <w:sz w:val="28"/>
          <w:szCs w:val="28"/>
          <w:lang w:val="uk-UA"/>
        </w:rPr>
        <w:t xml:space="preserve">належать Харківська, Київська, Дніпропетровська, Одеська, Полтавська області. </w:t>
      </w:r>
    </w:p>
    <w:p w:rsidR="004E7511" w:rsidRPr="006455F7"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Подальший ефективний розвиток</w:t>
      </w:r>
      <w:r w:rsidRPr="00154D94">
        <w:rPr>
          <w:rFonts w:ascii="Times New Roman" w:hAnsi="Times New Roman" w:cs="Times New Roman"/>
          <w:sz w:val="28"/>
          <w:szCs w:val="28"/>
          <w:lang w:val="uk-UA"/>
        </w:rPr>
        <w:t xml:space="preserve"> ринку освітніх послуг </w:t>
      </w:r>
      <w:r>
        <w:rPr>
          <w:rFonts w:ascii="Times New Roman" w:hAnsi="Times New Roman" w:cs="Times New Roman"/>
          <w:sz w:val="28"/>
          <w:szCs w:val="28"/>
          <w:lang w:val="uk-UA"/>
        </w:rPr>
        <w:t>не можливий без державного</w:t>
      </w:r>
      <w:r w:rsidRPr="00154D94">
        <w:rPr>
          <w:rFonts w:ascii="Times New Roman" w:hAnsi="Times New Roman" w:cs="Times New Roman"/>
          <w:sz w:val="28"/>
          <w:szCs w:val="28"/>
          <w:lang w:val="uk-UA"/>
        </w:rPr>
        <w:t xml:space="preserve"> регулювання та підтримк</w:t>
      </w:r>
      <w:r>
        <w:rPr>
          <w:rFonts w:ascii="Times New Roman" w:hAnsi="Times New Roman" w:cs="Times New Roman"/>
          <w:sz w:val="28"/>
          <w:szCs w:val="28"/>
          <w:lang w:val="uk-UA"/>
        </w:rPr>
        <w:t>и. Це є дуже важливим, оскільки рівень</w:t>
      </w:r>
      <w:r w:rsidRPr="00154D94">
        <w:rPr>
          <w:rFonts w:ascii="Times New Roman" w:hAnsi="Times New Roman" w:cs="Times New Roman"/>
          <w:sz w:val="28"/>
          <w:szCs w:val="28"/>
          <w:lang w:val="uk-UA"/>
        </w:rPr>
        <w:t xml:space="preserve"> кваліфікаційної підготовки </w:t>
      </w:r>
      <w:r>
        <w:rPr>
          <w:rFonts w:ascii="Times New Roman" w:hAnsi="Times New Roman" w:cs="Times New Roman"/>
          <w:sz w:val="28"/>
          <w:szCs w:val="28"/>
          <w:lang w:val="uk-UA"/>
        </w:rPr>
        <w:t>фахівців</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обумовлює</w:t>
      </w:r>
      <w:r w:rsidRPr="00154D94">
        <w:rPr>
          <w:rFonts w:ascii="Times New Roman" w:hAnsi="Times New Roman" w:cs="Times New Roman"/>
          <w:sz w:val="28"/>
          <w:szCs w:val="28"/>
          <w:lang w:val="uk-UA"/>
        </w:rPr>
        <w:t xml:space="preserve"> подальший розвиток усіх сфер економіки</w:t>
      </w:r>
      <w:r>
        <w:rPr>
          <w:rFonts w:ascii="Times New Roman" w:hAnsi="Times New Roman" w:cs="Times New Roman"/>
          <w:sz w:val="28"/>
          <w:szCs w:val="28"/>
          <w:lang w:val="uk-UA"/>
        </w:rPr>
        <w:t xml:space="preserve"> України</w:t>
      </w:r>
      <w:r w:rsidRPr="00154D94">
        <w:rPr>
          <w:rFonts w:ascii="Times New Roman" w:hAnsi="Times New Roman" w:cs="Times New Roman"/>
          <w:sz w:val="28"/>
          <w:szCs w:val="28"/>
          <w:lang w:val="uk-UA"/>
        </w:rPr>
        <w:t>.</w:t>
      </w:r>
    </w:p>
    <w:p w:rsidR="00AE3837" w:rsidRDefault="00AE3837">
      <w:pPr>
        <w:rPr>
          <w:lang w:val="uk-UA"/>
        </w:rPr>
      </w:pPr>
      <w:bookmarkStart w:id="32" w:name="_Toc87481658"/>
      <w:bookmarkStart w:id="33" w:name="_Toc89436698"/>
      <w:r>
        <w:rPr>
          <w:b/>
          <w:lang w:val="uk-UA"/>
        </w:rPr>
        <w:br w:type="page"/>
      </w:r>
    </w:p>
    <w:p w:rsidR="004E7511" w:rsidRPr="00E11309" w:rsidRDefault="004E7511" w:rsidP="00AA2765">
      <w:pPr>
        <w:pStyle w:val="1"/>
        <w:rPr>
          <w:lang w:val="uk-UA"/>
        </w:rPr>
      </w:pPr>
      <w:r w:rsidRPr="00E11309">
        <w:rPr>
          <w:lang w:val="uk-UA"/>
        </w:rPr>
        <w:lastRenderedPageBreak/>
        <w:t>Розділ ІІІ. Проблеми та перспективи розвитку міжнародного ринку освітніх послуг</w:t>
      </w:r>
      <w:bookmarkEnd w:id="32"/>
      <w:r w:rsidRPr="00E11309">
        <w:rPr>
          <w:lang w:val="uk-UA"/>
        </w:rPr>
        <w:t>. Вивчення міжнародного ринку освітніх послуг у шкільному курсі географії</w:t>
      </w:r>
      <w:bookmarkEnd w:id="33"/>
    </w:p>
    <w:p w:rsidR="004E7511" w:rsidRPr="00E11309" w:rsidRDefault="004E7511" w:rsidP="00AA2765">
      <w:pPr>
        <w:pStyle w:val="2"/>
        <w:rPr>
          <w:lang w:val="uk-UA"/>
        </w:rPr>
      </w:pPr>
      <w:bookmarkStart w:id="34" w:name="_Toc87481659"/>
      <w:bookmarkStart w:id="35" w:name="_Toc89436699"/>
      <w:r w:rsidRPr="00E11309">
        <w:rPr>
          <w:lang w:val="uk-UA"/>
        </w:rPr>
        <w:t>3.1.  Проблеми</w:t>
      </w:r>
      <w:r w:rsidR="0035182F" w:rsidRPr="00E11309">
        <w:rPr>
          <w:lang w:val="uk-UA"/>
        </w:rPr>
        <w:t xml:space="preserve"> </w:t>
      </w:r>
      <w:r w:rsidRPr="00E11309">
        <w:rPr>
          <w:lang w:val="uk-UA"/>
        </w:rPr>
        <w:t>розвитку</w:t>
      </w:r>
      <w:r w:rsidR="0035182F" w:rsidRPr="00E11309">
        <w:rPr>
          <w:lang w:val="uk-UA"/>
        </w:rPr>
        <w:t xml:space="preserve"> </w:t>
      </w:r>
      <w:r w:rsidRPr="00E11309">
        <w:rPr>
          <w:lang w:val="uk-UA"/>
        </w:rPr>
        <w:t>міжнародного ринку освітніх</w:t>
      </w:r>
      <w:r w:rsidR="0035182F" w:rsidRPr="00E11309">
        <w:rPr>
          <w:lang w:val="uk-UA"/>
        </w:rPr>
        <w:t xml:space="preserve"> </w:t>
      </w:r>
      <w:r w:rsidRPr="00E11309">
        <w:rPr>
          <w:lang w:val="uk-UA"/>
        </w:rPr>
        <w:t>послуг</w:t>
      </w:r>
      <w:bookmarkEnd w:id="34"/>
      <w:bookmarkEnd w:id="35"/>
    </w:p>
    <w:p w:rsidR="004E7511" w:rsidRDefault="004E7511" w:rsidP="004E7511">
      <w:pPr>
        <w:spacing w:after="0" w:line="360" w:lineRule="auto"/>
        <w:jc w:val="both"/>
        <w:rPr>
          <w:rFonts w:ascii="Times New Roman" w:hAnsi="Times New Roman" w:cs="Times New Roman"/>
          <w:sz w:val="28"/>
          <w:szCs w:val="28"/>
          <w:lang w:val="uk-UA"/>
        </w:rPr>
      </w:pPr>
      <w:r w:rsidRPr="004E7511">
        <w:rPr>
          <w:lang w:val="ru-RU"/>
        </w:rPr>
        <w:tab/>
      </w:r>
      <w:r w:rsidRPr="00B14C14">
        <w:rPr>
          <w:rFonts w:ascii="Times New Roman" w:hAnsi="Times New Roman" w:cs="Times New Roman"/>
          <w:sz w:val="28"/>
          <w:szCs w:val="28"/>
          <w:lang w:val="uk-UA"/>
        </w:rPr>
        <w:t xml:space="preserve">Міжнародний ринок освітніх послуг </w:t>
      </w:r>
      <w:r>
        <w:rPr>
          <w:rFonts w:ascii="Times New Roman" w:hAnsi="Times New Roman" w:cs="Times New Roman"/>
          <w:sz w:val="28"/>
          <w:szCs w:val="28"/>
          <w:lang w:val="uk-UA"/>
        </w:rPr>
        <w:t>розвивається досить швидкими темпами, має свої внутрішні закономірності та особливості. Поруч із досягненнями та позитивними складовими у функціонуванні цього виду ринку присутні і проблеми, які мають досить суттєвий характер.</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50772">
        <w:rPr>
          <w:rFonts w:ascii="Times New Roman" w:hAnsi="Times New Roman" w:cs="Times New Roman"/>
          <w:sz w:val="28"/>
          <w:szCs w:val="28"/>
          <w:lang w:val="uk-UA"/>
        </w:rPr>
        <w:t xml:space="preserve">Однією із перших проблем на ринку освітніх послуг є нерівні можливості </w:t>
      </w:r>
      <w:r>
        <w:rPr>
          <w:rFonts w:ascii="Times New Roman" w:hAnsi="Times New Roman" w:cs="Times New Roman"/>
          <w:sz w:val="28"/>
          <w:szCs w:val="28"/>
          <w:lang w:val="uk-UA"/>
        </w:rPr>
        <w:t>у</w:t>
      </w:r>
      <w:r w:rsidRPr="00F50772">
        <w:rPr>
          <w:rFonts w:ascii="Times New Roman" w:hAnsi="Times New Roman" w:cs="Times New Roman"/>
          <w:sz w:val="28"/>
          <w:szCs w:val="28"/>
          <w:lang w:val="uk-UA"/>
        </w:rPr>
        <w:t xml:space="preserve"> доступі до навчання. В умовах глобалізації ринку</w:t>
      </w:r>
      <w:r>
        <w:rPr>
          <w:rFonts w:ascii="Times New Roman" w:hAnsi="Times New Roman" w:cs="Times New Roman"/>
          <w:sz w:val="28"/>
          <w:szCs w:val="28"/>
          <w:lang w:val="uk-UA"/>
        </w:rPr>
        <w:t>,</w:t>
      </w:r>
      <w:r w:rsidRPr="00F50772">
        <w:rPr>
          <w:rFonts w:ascii="Times New Roman" w:hAnsi="Times New Roman" w:cs="Times New Roman"/>
          <w:sz w:val="28"/>
          <w:szCs w:val="28"/>
          <w:lang w:val="uk-UA"/>
        </w:rPr>
        <w:t xml:space="preserve"> освітні послуги  набули ознак товару, зокрема на нього склався високий попит у країнах сталого економічного розвитку. Особливістю в отриманні таких послуг є те, що їх «споживачами» можуть бути лише люди з базовою системою знань, тобто для людей неписьменних цей товар є </w:t>
      </w:r>
      <w:r w:rsidR="00B57720">
        <w:rPr>
          <w:rFonts w:ascii="Times New Roman" w:hAnsi="Times New Roman" w:cs="Times New Roman"/>
          <w:sz w:val="28"/>
          <w:szCs w:val="28"/>
          <w:lang w:val="uk-UA"/>
        </w:rPr>
        <w:t xml:space="preserve">недоступним. В сучасному світі </w:t>
      </w:r>
      <w:r w:rsidRPr="00F50772">
        <w:rPr>
          <w:rFonts w:ascii="Times New Roman" w:hAnsi="Times New Roman" w:cs="Times New Roman"/>
          <w:sz w:val="28"/>
          <w:szCs w:val="28"/>
          <w:lang w:val="uk-UA"/>
        </w:rPr>
        <w:t xml:space="preserve">існує нерівномірність як </w:t>
      </w:r>
      <w:r>
        <w:rPr>
          <w:rFonts w:ascii="Times New Roman" w:hAnsi="Times New Roman" w:cs="Times New Roman"/>
          <w:sz w:val="28"/>
          <w:szCs w:val="28"/>
          <w:lang w:val="uk-UA"/>
        </w:rPr>
        <w:t>у</w:t>
      </w:r>
      <w:r w:rsidRPr="00F50772">
        <w:rPr>
          <w:rFonts w:ascii="Times New Roman" w:hAnsi="Times New Roman" w:cs="Times New Roman"/>
          <w:sz w:val="28"/>
          <w:szCs w:val="28"/>
          <w:lang w:val="uk-UA"/>
        </w:rPr>
        <w:t xml:space="preserve"> доступі та отриманні</w:t>
      </w:r>
      <w:r>
        <w:rPr>
          <w:rFonts w:ascii="Times New Roman" w:hAnsi="Times New Roman" w:cs="Times New Roman"/>
          <w:sz w:val="28"/>
          <w:szCs w:val="28"/>
          <w:lang w:val="uk-UA"/>
        </w:rPr>
        <w:t>,</w:t>
      </w:r>
      <w:r w:rsidRPr="00F50772">
        <w:rPr>
          <w:rFonts w:ascii="Times New Roman" w:hAnsi="Times New Roman" w:cs="Times New Roman"/>
          <w:sz w:val="28"/>
          <w:szCs w:val="28"/>
          <w:lang w:val="uk-UA"/>
        </w:rPr>
        <w:t xml:space="preserve"> так і в якості освітніх послуг в різних </w:t>
      </w:r>
      <w:r>
        <w:rPr>
          <w:rFonts w:ascii="Times New Roman" w:hAnsi="Times New Roman" w:cs="Times New Roman"/>
          <w:sz w:val="28"/>
          <w:szCs w:val="28"/>
          <w:lang w:val="uk-UA"/>
        </w:rPr>
        <w:t xml:space="preserve">за </w:t>
      </w:r>
      <w:r w:rsidRPr="00F50772">
        <w:rPr>
          <w:rFonts w:ascii="Times New Roman" w:hAnsi="Times New Roman" w:cs="Times New Roman"/>
          <w:sz w:val="28"/>
          <w:szCs w:val="28"/>
          <w:lang w:val="uk-UA"/>
        </w:rPr>
        <w:t>рівнем економічного розвитку</w:t>
      </w:r>
      <w:r>
        <w:rPr>
          <w:rFonts w:ascii="Times New Roman" w:hAnsi="Times New Roman" w:cs="Times New Roman"/>
          <w:sz w:val="28"/>
          <w:szCs w:val="28"/>
          <w:lang w:val="uk-UA"/>
        </w:rPr>
        <w:t xml:space="preserve"> країнах</w:t>
      </w:r>
      <w:r w:rsidRPr="00F507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 до </w:t>
      </w:r>
      <w:r w:rsidRPr="00F50772">
        <w:rPr>
          <w:rFonts w:ascii="Times New Roman" w:hAnsi="Times New Roman" w:cs="Times New Roman"/>
          <w:sz w:val="28"/>
          <w:szCs w:val="28"/>
          <w:lang w:val="uk-UA"/>
        </w:rPr>
        <w:t>звіт</w:t>
      </w:r>
      <w:r>
        <w:rPr>
          <w:rFonts w:ascii="Times New Roman" w:hAnsi="Times New Roman" w:cs="Times New Roman"/>
          <w:sz w:val="28"/>
          <w:szCs w:val="28"/>
          <w:lang w:val="uk-UA"/>
        </w:rPr>
        <w:t>ів</w:t>
      </w:r>
      <w:r w:rsidRPr="00F50772">
        <w:rPr>
          <w:rFonts w:ascii="Times New Roman" w:hAnsi="Times New Roman" w:cs="Times New Roman"/>
          <w:sz w:val="28"/>
          <w:szCs w:val="28"/>
          <w:lang w:val="uk-UA"/>
        </w:rPr>
        <w:t xml:space="preserve"> ОЕСР, у світовому </w:t>
      </w:r>
      <w:r w:rsidR="00B57720">
        <w:rPr>
          <w:rFonts w:ascii="Times New Roman" w:hAnsi="Times New Roman" w:cs="Times New Roman"/>
          <w:sz w:val="28"/>
          <w:szCs w:val="28"/>
          <w:lang w:val="uk-UA"/>
        </w:rPr>
        <w:t xml:space="preserve">масштабі виникли мега-регіони з </w:t>
      </w:r>
      <w:r w:rsidRPr="00F50772">
        <w:rPr>
          <w:rFonts w:ascii="Times New Roman" w:hAnsi="Times New Roman" w:cs="Times New Roman"/>
          <w:sz w:val="28"/>
          <w:szCs w:val="28"/>
          <w:lang w:val="uk-UA"/>
        </w:rPr>
        <w:t xml:space="preserve">різним </w:t>
      </w:r>
      <w:r>
        <w:rPr>
          <w:rFonts w:ascii="Times New Roman" w:hAnsi="Times New Roman" w:cs="Times New Roman"/>
          <w:sz w:val="28"/>
          <w:szCs w:val="28"/>
          <w:lang w:val="uk-UA"/>
        </w:rPr>
        <w:t>рівнем</w:t>
      </w:r>
      <w:r w:rsidRPr="00F50772">
        <w:rPr>
          <w:rFonts w:ascii="Times New Roman" w:hAnsi="Times New Roman" w:cs="Times New Roman"/>
          <w:sz w:val="28"/>
          <w:szCs w:val="28"/>
          <w:lang w:val="uk-UA"/>
        </w:rPr>
        <w:t xml:space="preserve"> розвитку освітніх послуг (табл.</w:t>
      </w:r>
      <w:r w:rsidR="00C107A2">
        <w:rPr>
          <w:rFonts w:ascii="Times New Roman" w:hAnsi="Times New Roman" w:cs="Times New Roman"/>
          <w:sz w:val="28"/>
          <w:szCs w:val="28"/>
          <w:lang w:val="uk-UA"/>
        </w:rPr>
        <w:t xml:space="preserve"> </w:t>
      </w:r>
      <w:r w:rsidRPr="00F50772">
        <w:rPr>
          <w:rFonts w:ascii="Times New Roman" w:hAnsi="Times New Roman" w:cs="Times New Roman"/>
          <w:sz w:val="28"/>
          <w:szCs w:val="28"/>
          <w:lang w:val="uk-UA"/>
        </w:rPr>
        <w:t>3.1).</w:t>
      </w:r>
    </w:p>
    <w:p w:rsidR="004E7511" w:rsidRPr="00F50772" w:rsidRDefault="004E7511" w:rsidP="004E7511">
      <w:pPr>
        <w:spacing w:after="0" w:line="360" w:lineRule="auto"/>
        <w:jc w:val="right"/>
        <w:rPr>
          <w:rFonts w:ascii="Times New Roman" w:hAnsi="Times New Roman" w:cs="Times New Roman"/>
          <w:b/>
          <w:sz w:val="28"/>
          <w:szCs w:val="28"/>
          <w:lang w:val="uk-UA"/>
        </w:rPr>
      </w:pPr>
      <w:r w:rsidRPr="00F50772">
        <w:rPr>
          <w:rFonts w:ascii="Times New Roman" w:hAnsi="Times New Roman" w:cs="Times New Roman"/>
          <w:b/>
          <w:sz w:val="28"/>
          <w:szCs w:val="28"/>
          <w:lang w:val="uk-UA"/>
        </w:rPr>
        <w:t>Таблиця 3.1</w:t>
      </w:r>
      <w:r>
        <w:rPr>
          <w:rFonts w:ascii="Times New Roman" w:hAnsi="Times New Roman" w:cs="Times New Roman"/>
          <w:b/>
          <w:sz w:val="28"/>
          <w:szCs w:val="28"/>
          <w:lang w:val="uk-UA"/>
        </w:rPr>
        <w:t>.</w:t>
      </w:r>
    </w:p>
    <w:p w:rsidR="004E7511" w:rsidRPr="00FB75B6" w:rsidRDefault="004E7511" w:rsidP="004E7511">
      <w:pPr>
        <w:spacing w:after="0" w:line="360" w:lineRule="auto"/>
        <w:jc w:val="center"/>
        <w:rPr>
          <w:rFonts w:ascii="Times New Roman" w:hAnsi="Times New Roman" w:cs="Times New Roman"/>
          <w:sz w:val="28"/>
          <w:szCs w:val="28"/>
          <w:lang w:val="uk-UA"/>
        </w:rPr>
      </w:pPr>
      <w:r>
        <w:rPr>
          <w:rFonts w:ascii="Times New Roman" w:hAnsi="Times New Roman" w:cs="Times New Roman"/>
          <w:b/>
          <w:bCs/>
          <w:sz w:val="28"/>
          <w:szCs w:val="28"/>
          <w:lang w:val="uk-UA"/>
        </w:rPr>
        <w:t xml:space="preserve">Рейтинг регіонів світу щодо рівня писемності </w:t>
      </w:r>
      <w:r w:rsidRPr="00C4023E">
        <w:rPr>
          <w:rFonts w:ascii="Times New Roman" w:hAnsi="Times New Roman" w:cs="Times New Roman"/>
          <w:b/>
          <w:bCs/>
          <w:sz w:val="28"/>
          <w:szCs w:val="28"/>
          <w:lang w:val="uk-UA"/>
        </w:rPr>
        <w:t>[</w:t>
      </w:r>
      <w:r>
        <w:rPr>
          <w:rFonts w:ascii="Times New Roman" w:hAnsi="Times New Roman" w:cs="Times New Roman"/>
          <w:b/>
          <w:bCs/>
          <w:sz w:val="28"/>
          <w:szCs w:val="28"/>
          <w:lang w:val="uk-UA"/>
        </w:rPr>
        <w:t>4]</w:t>
      </w:r>
    </w:p>
    <w:tbl>
      <w:tblPr>
        <w:tblStyle w:val="a7"/>
        <w:tblW w:w="0" w:type="auto"/>
        <w:tblLook w:val="04A0" w:firstRow="1" w:lastRow="0" w:firstColumn="1" w:lastColumn="0" w:noHBand="0" w:noVBand="1"/>
      </w:tblPr>
      <w:tblGrid>
        <w:gridCol w:w="2070"/>
        <w:gridCol w:w="1654"/>
        <w:gridCol w:w="1969"/>
        <w:gridCol w:w="1683"/>
        <w:gridCol w:w="1969"/>
      </w:tblGrid>
      <w:tr w:rsidR="004E7511" w:rsidRPr="009E01AD" w:rsidTr="0035597D">
        <w:tc>
          <w:tcPr>
            <w:tcW w:w="2070" w:type="dxa"/>
            <w:vMerge w:val="restart"/>
          </w:tcPr>
          <w:p w:rsidR="004E7511" w:rsidRPr="0035182F" w:rsidRDefault="004E7511" w:rsidP="0035597D">
            <w:pPr>
              <w:jc w:val="center"/>
              <w:rPr>
                <w:rFonts w:ascii="Times New Roman" w:hAnsi="Times New Roman" w:cs="Times New Roman"/>
                <w:b/>
                <w:sz w:val="24"/>
                <w:szCs w:val="24"/>
                <w:lang w:val="uk-UA"/>
              </w:rPr>
            </w:pPr>
          </w:p>
          <w:p w:rsidR="004E7511" w:rsidRPr="0035182F" w:rsidRDefault="004E7511" w:rsidP="0035597D">
            <w:pPr>
              <w:jc w:val="center"/>
              <w:rPr>
                <w:rFonts w:ascii="Times New Roman" w:hAnsi="Times New Roman" w:cs="Times New Roman"/>
                <w:b/>
                <w:sz w:val="24"/>
                <w:szCs w:val="24"/>
                <w:lang w:val="uk-UA"/>
              </w:rPr>
            </w:pPr>
            <w:r w:rsidRPr="0035182F">
              <w:rPr>
                <w:rFonts w:ascii="Times New Roman" w:hAnsi="Times New Roman" w:cs="Times New Roman"/>
                <w:b/>
                <w:sz w:val="24"/>
                <w:szCs w:val="24"/>
                <w:lang w:val="uk-UA"/>
              </w:rPr>
              <w:t>Регіон</w:t>
            </w:r>
          </w:p>
        </w:tc>
        <w:tc>
          <w:tcPr>
            <w:tcW w:w="3623" w:type="dxa"/>
            <w:gridSpan w:val="2"/>
          </w:tcPr>
          <w:p w:rsidR="004E7511" w:rsidRPr="0035182F" w:rsidRDefault="004E7511" w:rsidP="0035597D">
            <w:pPr>
              <w:jc w:val="center"/>
              <w:rPr>
                <w:rFonts w:ascii="Times New Roman" w:hAnsi="Times New Roman" w:cs="Times New Roman"/>
                <w:b/>
                <w:sz w:val="24"/>
                <w:szCs w:val="24"/>
                <w:lang w:val="uk-UA"/>
              </w:rPr>
            </w:pPr>
            <w:r w:rsidRPr="0035182F">
              <w:rPr>
                <w:rFonts w:ascii="Times New Roman" w:hAnsi="Times New Roman" w:cs="Times New Roman"/>
                <w:b/>
                <w:sz w:val="24"/>
                <w:szCs w:val="24"/>
                <w:lang w:val="uk-UA"/>
              </w:rPr>
              <w:t>Дорослі (15+)</w:t>
            </w:r>
          </w:p>
        </w:tc>
        <w:tc>
          <w:tcPr>
            <w:tcW w:w="3652" w:type="dxa"/>
            <w:gridSpan w:val="2"/>
          </w:tcPr>
          <w:p w:rsidR="004E7511" w:rsidRPr="0035182F" w:rsidRDefault="004E7511" w:rsidP="0035597D">
            <w:pPr>
              <w:jc w:val="center"/>
              <w:rPr>
                <w:rFonts w:ascii="Times New Roman" w:hAnsi="Times New Roman" w:cs="Times New Roman"/>
                <w:b/>
                <w:sz w:val="24"/>
                <w:szCs w:val="24"/>
                <w:lang w:val="uk-UA"/>
              </w:rPr>
            </w:pPr>
            <w:r w:rsidRPr="0035182F">
              <w:rPr>
                <w:rFonts w:ascii="Times New Roman" w:hAnsi="Times New Roman" w:cs="Times New Roman"/>
                <w:b/>
                <w:sz w:val="24"/>
                <w:szCs w:val="24"/>
                <w:lang w:val="uk-UA"/>
              </w:rPr>
              <w:t>Молодь (15 - 24)</w:t>
            </w:r>
          </w:p>
        </w:tc>
      </w:tr>
      <w:tr w:rsidR="004E7511" w:rsidRPr="009E01AD" w:rsidTr="0035597D">
        <w:tc>
          <w:tcPr>
            <w:tcW w:w="2070" w:type="dxa"/>
            <w:vMerge/>
          </w:tcPr>
          <w:p w:rsidR="004E7511" w:rsidRPr="0035182F" w:rsidRDefault="004E7511" w:rsidP="0035597D">
            <w:pPr>
              <w:jc w:val="center"/>
              <w:rPr>
                <w:rFonts w:ascii="Times New Roman" w:hAnsi="Times New Roman" w:cs="Times New Roman"/>
                <w:b/>
                <w:sz w:val="24"/>
                <w:szCs w:val="24"/>
                <w:lang w:val="uk-UA"/>
              </w:rPr>
            </w:pPr>
          </w:p>
        </w:tc>
        <w:tc>
          <w:tcPr>
            <w:tcW w:w="1654" w:type="dxa"/>
          </w:tcPr>
          <w:p w:rsidR="004E7511" w:rsidRPr="0035182F" w:rsidRDefault="004E7511" w:rsidP="0035182F">
            <w:pPr>
              <w:jc w:val="center"/>
              <w:rPr>
                <w:rFonts w:ascii="Times New Roman" w:hAnsi="Times New Roman" w:cs="Times New Roman"/>
                <w:b/>
                <w:sz w:val="24"/>
                <w:szCs w:val="24"/>
                <w:lang w:val="uk-UA"/>
              </w:rPr>
            </w:pPr>
            <w:r w:rsidRPr="0035182F">
              <w:rPr>
                <w:rFonts w:ascii="Times New Roman" w:hAnsi="Times New Roman" w:cs="Times New Roman"/>
                <w:b/>
                <w:sz w:val="24"/>
                <w:szCs w:val="24"/>
                <w:lang w:val="uk-UA"/>
              </w:rPr>
              <w:t>Неписемне населення, млн осіб</w:t>
            </w:r>
          </w:p>
        </w:tc>
        <w:tc>
          <w:tcPr>
            <w:tcW w:w="1969" w:type="dxa"/>
          </w:tcPr>
          <w:p w:rsidR="004E7511" w:rsidRPr="0035182F" w:rsidRDefault="004E7511" w:rsidP="0035597D">
            <w:pPr>
              <w:jc w:val="center"/>
              <w:rPr>
                <w:rFonts w:ascii="Times New Roman" w:hAnsi="Times New Roman" w:cs="Times New Roman"/>
                <w:b/>
                <w:sz w:val="24"/>
                <w:szCs w:val="24"/>
                <w:lang w:val="uk-UA"/>
              </w:rPr>
            </w:pPr>
            <w:r w:rsidRPr="0035182F">
              <w:rPr>
                <w:rFonts w:ascii="Times New Roman" w:hAnsi="Times New Roman" w:cs="Times New Roman"/>
                <w:b/>
                <w:sz w:val="24"/>
                <w:szCs w:val="24"/>
                <w:lang w:val="uk-UA"/>
              </w:rPr>
              <w:t>Рівень писемності,%</w:t>
            </w:r>
          </w:p>
        </w:tc>
        <w:tc>
          <w:tcPr>
            <w:tcW w:w="1683" w:type="dxa"/>
          </w:tcPr>
          <w:p w:rsidR="004E7511" w:rsidRPr="0035182F" w:rsidRDefault="004E7511" w:rsidP="0035597D">
            <w:pPr>
              <w:jc w:val="center"/>
              <w:rPr>
                <w:rFonts w:ascii="Times New Roman" w:hAnsi="Times New Roman" w:cs="Times New Roman"/>
                <w:b/>
                <w:sz w:val="24"/>
                <w:szCs w:val="24"/>
                <w:lang w:val="uk-UA"/>
              </w:rPr>
            </w:pPr>
            <w:r w:rsidRPr="0035182F">
              <w:rPr>
                <w:rFonts w:ascii="Times New Roman" w:hAnsi="Times New Roman" w:cs="Times New Roman"/>
                <w:b/>
                <w:sz w:val="24"/>
                <w:szCs w:val="24"/>
              </w:rPr>
              <w:t>Неписемне</w:t>
            </w:r>
            <w:r w:rsidR="0035182F" w:rsidRPr="0035182F">
              <w:rPr>
                <w:rFonts w:ascii="Times New Roman" w:hAnsi="Times New Roman" w:cs="Times New Roman"/>
                <w:b/>
                <w:sz w:val="24"/>
                <w:szCs w:val="24"/>
              </w:rPr>
              <w:t xml:space="preserve"> </w:t>
            </w:r>
            <w:r w:rsidRPr="0035182F">
              <w:rPr>
                <w:rFonts w:ascii="Times New Roman" w:hAnsi="Times New Roman" w:cs="Times New Roman"/>
                <w:b/>
                <w:sz w:val="24"/>
                <w:szCs w:val="24"/>
              </w:rPr>
              <w:t>населення, млн осіб</w:t>
            </w:r>
          </w:p>
        </w:tc>
        <w:tc>
          <w:tcPr>
            <w:tcW w:w="1969" w:type="dxa"/>
          </w:tcPr>
          <w:p w:rsidR="004E7511" w:rsidRPr="0035182F" w:rsidRDefault="004E7511" w:rsidP="0035597D">
            <w:pPr>
              <w:jc w:val="center"/>
              <w:rPr>
                <w:rFonts w:ascii="Times New Roman" w:hAnsi="Times New Roman" w:cs="Times New Roman"/>
                <w:b/>
                <w:sz w:val="24"/>
                <w:szCs w:val="24"/>
                <w:lang w:val="uk-UA"/>
              </w:rPr>
            </w:pPr>
            <w:r w:rsidRPr="0035182F">
              <w:rPr>
                <w:rFonts w:ascii="Times New Roman" w:hAnsi="Times New Roman" w:cs="Times New Roman"/>
                <w:b/>
                <w:sz w:val="24"/>
                <w:szCs w:val="24"/>
              </w:rPr>
              <w:t>Рівень</w:t>
            </w:r>
            <w:r w:rsidR="0035182F" w:rsidRPr="0035182F">
              <w:rPr>
                <w:rFonts w:ascii="Times New Roman" w:hAnsi="Times New Roman" w:cs="Times New Roman"/>
                <w:b/>
                <w:sz w:val="24"/>
                <w:szCs w:val="24"/>
              </w:rPr>
              <w:t xml:space="preserve"> </w:t>
            </w:r>
            <w:r w:rsidRPr="0035182F">
              <w:rPr>
                <w:rFonts w:ascii="Times New Roman" w:hAnsi="Times New Roman" w:cs="Times New Roman"/>
                <w:b/>
                <w:sz w:val="24"/>
                <w:szCs w:val="24"/>
              </w:rPr>
              <w:t>писемності,%</w:t>
            </w:r>
          </w:p>
        </w:tc>
      </w:tr>
      <w:tr w:rsidR="004E7511" w:rsidRPr="009E01AD" w:rsidTr="0035597D">
        <w:tc>
          <w:tcPr>
            <w:tcW w:w="2070" w:type="dxa"/>
          </w:tcPr>
          <w:p w:rsidR="004E7511" w:rsidRPr="0045260F" w:rsidRDefault="004E7511" w:rsidP="0035597D">
            <w:pPr>
              <w:jc w:val="both"/>
              <w:rPr>
                <w:rFonts w:ascii="Times New Roman" w:hAnsi="Times New Roman" w:cs="Times New Roman"/>
                <w:sz w:val="24"/>
                <w:szCs w:val="24"/>
                <w:lang w:val="uk-UA"/>
              </w:rPr>
            </w:pPr>
            <w:r w:rsidRPr="0045260F">
              <w:rPr>
                <w:rFonts w:ascii="Times New Roman" w:hAnsi="Times New Roman" w:cs="Times New Roman"/>
                <w:sz w:val="24"/>
                <w:szCs w:val="24"/>
                <w:lang w:val="uk-UA"/>
              </w:rPr>
              <w:t>Світ</w:t>
            </w:r>
          </w:p>
        </w:tc>
        <w:tc>
          <w:tcPr>
            <w:tcW w:w="1654" w:type="dxa"/>
          </w:tcPr>
          <w:p w:rsidR="004E7511" w:rsidRPr="0045260F" w:rsidRDefault="004E7511" w:rsidP="0035597D">
            <w:pPr>
              <w:jc w:val="center"/>
              <w:rPr>
                <w:rFonts w:ascii="Times New Roman" w:hAnsi="Times New Roman" w:cs="Times New Roman"/>
                <w:sz w:val="24"/>
                <w:szCs w:val="24"/>
                <w:lang w:val="uk-UA"/>
              </w:rPr>
            </w:pPr>
            <w:r>
              <w:rPr>
                <w:rFonts w:ascii="Times New Roman" w:hAnsi="Times New Roman" w:cs="Times New Roman"/>
                <w:sz w:val="24"/>
                <w:szCs w:val="24"/>
                <w:lang w:val="uk-UA"/>
              </w:rPr>
              <w:t>793,1</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83,7%</w:t>
            </w:r>
          </w:p>
        </w:tc>
        <w:tc>
          <w:tcPr>
            <w:tcW w:w="1683"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127,3</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89,3%</w:t>
            </w:r>
          </w:p>
        </w:tc>
      </w:tr>
      <w:tr w:rsidR="004E7511" w:rsidRPr="009E01AD" w:rsidTr="0035597D">
        <w:tc>
          <w:tcPr>
            <w:tcW w:w="2070" w:type="dxa"/>
          </w:tcPr>
          <w:p w:rsidR="004E7511" w:rsidRPr="0045260F" w:rsidRDefault="004E7511" w:rsidP="0035597D">
            <w:pPr>
              <w:jc w:val="both"/>
              <w:rPr>
                <w:rFonts w:ascii="Times New Roman" w:hAnsi="Times New Roman" w:cs="Times New Roman"/>
                <w:sz w:val="24"/>
                <w:szCs w:val="24"/>
                <w:lang w:val="uk-UA"/>
              </w:rPr>
            </w:pPr>
            <w:r w:rsidRPr="0045260F">
              <w:rPr>
                <w:rFonts w:ascii="Times New Roman" w:hAnsi="Times New Roman" w:cs="Times New Roman"/>
                <w:sz w:val="24"/>
                <w:szCs w:val="24"/>
                <w:lang w:val="uk-UA"/>
              </w:rPr>
              <w:t>Африка</w:t>
            </w:r>
          </w:p>
        </w:tc>
        <w:tc>
          <w:tcPr>
            <w:tcW w:w="1654"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215,3</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63,3%</w:t>
            </w:r>
          </w:p>
        </w:tc>
        <w:tc>
          <w:tcPr>
            <w:tcW w:w="1683"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51,5</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74,5%</w:t>
            </w:r>
          </w:p>
        </w:tc>
      </w:tr>
      <w:tr w:rsidR="004E7511" w:rsidRPr="009E01AD" w:rsidTr="0035597D">
        <w:tc>
          <w:tcPr>
            <w:tcW w:w="2070" w:type="dxa"/>
          </w:tcPr>
          <w:p w:rsidR="004E7511" w:rsidRPr="0045260F" w:rsidRDefault="004E7511" w:rsidP="0035597D">
            <w:pPr>
              <w:jc w:val="both"/>
              <w:rPr>
                <w:rFonts w:ascii="Times New Roman" w:hAnsi="Times New Roman" w:cs="Times New Roman"/>
                <w:sz w:val="24"/>
                <w:szCs w:val="24"/>
                <w:lang w:val="uk-UA"/>
              </w:rPr>
            </w:pPr>
            <w:r w:rsidRPr="0045260F">
              <w:rPr>
                <w:rFonts w:ascii="Times New Roman" w:hAnsi="Times New Roman" w:cs="Times New Roman"/>
                <w:sz w:val="24"/>
                <w:szCs w:val="24"/>
                <w:lang w:val="uk-UA"/>
              </w:rPr>
              <w:t>Північна Америка</w:t>
            </w:r>
          </w:p>
        </w:tc>
        <w:tc>
          <w:tcPr>
            <w:tcW w:w="1654"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17,3</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95,8%</w:t>
            </w:r>
          </w:p>
        </w:tc>
        <w:tc>
          <w:tcPr>
            <w:tcW w:w="1683"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2,0</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97,7%</w:t>
            </w:r>
          </w:p>
        </w:tc>
      </w:tr>
      <w:tr w:rsidR="004E7511" w:rsidRPr="009E01AD" w:rsidTr="0035597D">
        <w:tc>
          <w:tcPr>
            <w:tcW w:w="2070" w:type="dxa"/>
          </w:tcPr>
          <w:p w:rsidR="004E7511" w:rsidRPr="0045260F" w:rsidRDefault="004E7511" w:rsidP="0035597D">
            <w:pPr>
              <w:jc w:val="both"/>
              <w:rPr>
                <w:rFonts w:ascii="Times New Roman" w:hAnsi="Times New Roman" w:cs="Times New Roman"/>
                <w:sz w:val="24"/>
                <w:szCs w:val="24"/>
                <w:lang w:val="uk-UA"/>
              </w:rPr>
            </w:pPr>
            <w:r w:rsidRPr="0045260F">
              <w:rPr>
                <w:rFonts w:ascii="Times New Roman" w:hAnsi="Times New Roman" w:cs="Times New Roman"/>
                <w:sz w:val="24"/>
                <w:szCs w:val="24"/>
                <w:lang w:val="uk-UA"/>
              </w:rPr>
              <w:t>Південна Америка</w:t>
            </w:r>
          </w:p>
        </w:tc>
        <w:tc>
          <w:tcPr>
            <w:tcW w:w="1654"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22,5</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91,9%</w:t>
            </w:r>
          </w:p>
        </w:tc>
        <w:tc>
          <w:tcPr>
            <w:tcW w:w="1683"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1,4</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98,0%</w:t>
            </w:r>
          </w:p>
        </w:tc>
      </w:tr>
      <w:tr w:rsidR="004E7511" w:rsidRPr="009E01AD" w:rsidTr="0035597D">
        <w:tc>
          <w:tcPr>
            <w:tcW w:w="2070" w:type="dxa"/>
          </w:tcPr>
          <w:p w:rsidR="004E7511" w:rsidRPr="0045260F" w:rsidRDefault="004E7511" w:rsidP="0035597D">
            <w:pPr>
              <w:jc w:val="both"/>
              <w:rPr>
                <w:rFonts w:ascii="Times New Roman" w:hAnsi="Times New Roman" w:cs="Times New Roman"/>
                <w:sz w:val="24"/>
                <w:szCs w:val="24"/>
                <w:lang w:val="uk-UA"/>
              </w:rPr>
            </w:pPr>
            <w:r w:rsidRPr="0045260F">
              <w:rPr>
                <w:rFonts w:ascii="Times New Roman" w:hAnsi="Times New Roman" w:cs="Times New Roman"/>
                <w:sz w:val="24"/>
                <w:szCs w:val="24"/>
                <w:lang w:val="uk-UA"/>
              </w:rPr>
              <w:t>Азія</w:t>
            </w:r>
          </w:p>
        </w:tc>
        <w:tc>
          <w:tcPr>
            <w:tcW w:w="1654"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531,3</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81,9%</w:t>
            </w:r>
          </w:p>
        </w:tc>
        <w:tc>
          <w:tcPr>
            <w:tcW w:w="1683"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71,6</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90,2%</w:t>
            </w:r>
          </w:p>
        </w:tc>
      </w:tr>
      <w:tr w:rsidR="004E7511" w:rsidRPr="009E01AD" w:rsidTr="0035597D">
        <w:tc>
          <w:tcPr>
            <w:tcW w:w="2070" w:type="dxa"/>
          </w:tcPr>
          <w:p w:rsidR="004E7511" w:rsidRPr="0045260F" w:rsidRDefault="004E7511" w:rsidP="0035597D">
            <w:pPr>
              <w:jc w:val="both"/>
              <w:rPr>
                <w:rFonts w:ascii="Times New Roman" w:hAnsi="Times New Roman" w:cs="Times New Roman"/>
                <w:sz w:val="24"/>
                <w:szCs w:val="24"/>
                <w:lang w:val="uk-UA"/>
              </w:rPr>
            </w:pPr>
            <w:r w:rsidRPr="0045260F">
              <w:rPr>
                <w:rFonts w:ascii="Times New Roman" w:hAnsi="Times New Roman" w:cs="Times New Roman"/>
                <w:sz w:val="24"/>
                <w:szCs w:val="24"/>
                <w:lang w:val="uk-UA"/>
              </w:rPr>
              <w:t>Європа</w:t>
            </w:r>
          </w:p>
        </w:tc>
        <w:tc>
          <w:tcPr>
            <w:tcW w:w="1654"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4,9</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99,2%</w:t>
            </w:r>
          </w:p>
        </w:tc>
        <w:tc>
          <w:tcPr>
            <w:tcW w:w="1683"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0,4</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99,6%</w:t>
            </w:r>
          </w:p>
        </w:tc>
      </w:tr>
      <w:tr w:rsidR="004E7511" w:rsidRPr="009E01AD" w:rsidTr="0035597D">
        <w:tc>
          <w:tcPr>
            <w:tcW w:w="2070" w:type="dxa"/>
          </w:tcPr>
          <w:p w:rsidR="004E7511" w:rsidRPr="0045260F" w:rsidRDefault="004E7511" w:rsidP="0035597D">
            <w:pPr>
              <w:jc w:val="both"/>
              <w:rPr>
                <w:rFonts w:ascii="Times New Roman" w:hAnsi="Times New Roman" w:cs="Times New Roman"/>
                <w:sz w:val="24"/>
                <w:szCs w:val="24"/>
                <w:lang w:val="uk-UA"/>
              </w:rPr>
            </w:pPr>
            <w:r w:rsidRPr="0045260F">
              <w:rPr>
                <w:rFonts w:ascii="Times New Roman" w:hAnsi="Times New Roman" w:cs="Times New Roman"/>
                <w:sz w:val="24"/>
                <w:szCs w:val="24"/>
                <w:lang w:val="uk-UA"/>
              </w:rPr>
              <w:t>Океанія</w:t>
            </w:r>
          </w:p>
        </w:tc>
        <w:tc>
          <w:tcPr>
            <w:tcW w:w="1654"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1,8</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93,1%</w:t>
            </w:r>
          </w:p>
        </w:tc>
        <w:tc>
          <w:tcPr>
            <w:tcW w:w="1683"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0,5</w:t>
            </w:r>
          </w:p>
        </w:tc>
        <w:tc>
          <w:tcPr>
            <w:tcW w:w="1969" w:type="dxa"/>
          </w:tcPr>
          <w:p w:rsidR="004E7511" w:rsidRPr="0045260F" w:rsidRDefault="004E7511" w:rsidP="0035597D">
            <w:pPr>
              <w:jc w:val="center"/>
              <w:rPr>
                <w:rFonts w:ascii="Times New Roman" w:hAnsi="Times New Roman" w:cs="Times New Roman"/>
                <w:sz w:val="24"/>
                <w:szCs w:val="24"/>
                <w:lang w:val="uk-UA"/>
              </w:rPr>
            </w:pPr>
            <w:r w:rsidRPr="0045260F">
              <w:rPr>
                <w:rFonts w:ascii="Times New Roman" w:hAnsi="Times New Roman" w:cs="Times New Roman"/>
                <w:sz w:val="24"/>
                <w:szCs w:val="24"/>
              </w:rPr>
              <w:t>91,3%</w:t>
            </w:r>
          </w:p>
        </w:tc>
      </w:tr>
    </w:tbl>
    <w:p w:rsidR="00AA2765" w:rsidRDefault="00AA2765" w:rsidP="00AA276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Pr="0045260F">
        <w:rPr>
          <w:rFonts w:ascii="Times New Roman" w:hAnsi="Times New Roman" w:cs="Times New Roman"/>
          <w:sz w:val="28"/>
          <w:szCs w:val="28"/>
          <w:lang w:val="uk-UA"/>
        </w:rPr>
        <w:t xml:space="preserve"> світі </w:t>
      </w:r>
      <w:r w:rsidR="00CD6789">
        <w:rPr>
          <w:rFonts w:ascii="Times New Roman" w:hAnsi="Times New Roman" w:cs="Times New Roman"/>
          <w:sz w:val="28"/>
          <w:szCs w:val="28"/>
          <w:lang w:val="uk-UA"/>
        </w:rPr>
        <w:t>виділяють</w:t>
      </w:r>
      <w:r>
        <w:rPr>
          <w:rFonts w:ascii="Times New Roman" w:hAnsi="Times New Roman" w:cs="Times New Roman"/>
          <w:sz w:val="28"/>
          <w:szCs w:val="28"/>
          <w:lang w:val="uk-UA"/>
        </w:rPr>
        <w:t>:</w:t>
      </w:r>
    </w:p>
    <w:p w:rsidR="00AA2765" w:rsidRPr="00F50772" w:rsidRDefault="00AA2765" w:rsidP="00AA2765">
      <w:pPr>
        <w:pStyle w:val="a5"/>
        <w:numPr>
          <w:ilvl w:val="0"/>
          <w:numId w:val="16"/>
        </w:numPr>
        <w:spacing w:after="0" w:line="360" w:lineRule="auto"/>
        <w:jc w:val="both"/>
        <w:rPr>
          <w:rFonts w:ascii="Times New Roman" w:hAnsi="Times New Roman" w:cs="Times New Roman"/>
          <w:sz w:val="28"/>
          <w:szCs w:val="28"/>
          <w:lang w:val="uk-UA"/>
        </w:rPr>
      </w:pPr>
      <w:r w:rsidRPr="00F50772">
        <w:rPr>
          <w:rFonts w:ascii="Times New Roman" w:hAnsi="Times New Roman" w:cs="Times New Roman"/>
          <w:sz w:val="28"/>
          <w:szCs w:val="28"/>
          <w:lang w:val="uk-UA"/>
        </w:rPr>
        <w:t>мега-регіони</w:t>
      </w:r>
      <w:r w:rsidR="00CD6789">
        <w:rPr>
          <w:rFonts w:ascii="Times New Roman" w:hAnsi="Times New Roman" w:cs="Times New Roman"/>
          <w:sz w:val="28"/>
          <w:szCs w:val="28"/>
          <w:lang w:val="uk-UA"/>
        </w:rPr>
        <w:t xml:space="preserve"> (4)</w:t>
      </w:r>
      <w:r w:rsidRPr="00F50772">
        <w:rPr>
          <w:rFonts w:ascii="Times New Roman" w:hAnsi="Times New Roman" w:cs="Times New Roman"/>
          <w:sz w:val="28"/>
          <w:szCs w:val="28"/>
          <w:lang w:val="uk-UA"/>
        </w:rPr>
        <w:t xml:space="preserve"> з високим рівнем писемності населення: Європа (99,2 %), Північна Америка (95,8%), Океанія (93,1%), Південна Америка (91,9%); </w:t>
      </w:r>
    </w:p>
    <w:p w:rsidR="00AA2765" w:rsidRPr="00F50772" w:rsidRDefault="00AA2765" w:rsidP="00AA2765">
      <w:pPr>
        <w:pStyle w:val="a5"/>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один мега-регіон із</w:t>
      </w:r>
      <w:r w:rsidR="00CD6789">
        <w:rPr>
          <w:rFonts w:ascii="Times New Roman" w:hAnsi="Times New Roman" w:cs="Times New Roman"/>
          <w:sz w:val="28"/>
          <w:szCs w:val="28"/>
          <w:lang w:val="uk-UA"/>
        </w:rPr>
        <w:t xml:space="preserve"> середні</w:t>
      </w:r>
      <w:r w:rsidRPr="00F50772">
        <w:rPr>
          <w:rFonts w:ascii="Times New Roman" w:hAnsi="Times New Roman" w:cs="Times New Roman"/>
          <w:sz w:val="28"/>
          <w:szCs w:val="28"/>
          <w:lang w:val="uk-UA"/>
        </w:rPr>
        <w:t>м рівнем писемності: Азія (81,9%);</w:t>
      </w:r>
    </w:p>
    <w:p w:rsidR="00AA2765" w:rsidRPr="00F50772" w:rsidRDefault="00AA2765" w:rsidP="00AA2765">
      <w:pPr>
        <w:pStyle w:val="a5"/>
        <w:numPr>
          <w:ilvl w:val="0"/>
          <w:numId w:val="16"/>
        </w:numPr>
        <w:spacing w:after="0" w:line="360" w:lineRule="auto"/>
        <w:jc w:val="both"/>
        <w:rPr>
          <w:rFonts w:ascii="Times New Roman" w:hAnsi="Times New Roman" w:cs="Times New Roman"/>
          <w:sz w:val="28"/>
          <w:szCs w:val="28"/>
          <w:lang w:val="uk-UA"/>
        </w:rPr>
      </w:pPr>
      <w:r w:rsidRPr="00F50772">
        <w:rPr>
          <w:rFonts w:ascii="Times New Roman" w:hAnsi="Times New Roman" w:cs="Times New Roman"/>
          <w:sz w:val="28"/>
          <w:szCs w:val="28"/>
          <w:lang w:val="uk-UA"/>
        </w:rPr>
        <w:t xml:space="preserve">один мега-регіон </w:t>
      </w:r>
      <w:r>
        <w:rPr>
          <w:rFonts w:ascii="Times New Roman" w:hAnsi="Times New Roman" w:cs="Times New Roman"/>
          <w:sz w:val="28"/>
          <w:szCs w:val="28"/>
          <w:lang w:val="uk-UA"/>
        </w:rPr>
        <w:t>і</w:t>
      </w:r>
      <w:r w:rsidRPr="00F50772">
        <w:rPr>
          <w:rFonts w:ascii="Times New Roman" w:hAnsi="Times New Roman" w:cs="Times New Roman"/>
          <w:sz w:val="28"/>
          <w:szCs w:val="28"/>
          <w:lang w:val="uk-UA"/>
        </w:rPr>
        <w:t>з низьким рівнем писемності населення: Африка (63,3%).</w:t>
      </w:r>
    </w:p>
    <w:p w:rsidR="004E7511" w:rsidRDefault="004E7511" w:rsidP="004E751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Головна т</w:t>
      </w:r>
      <w:r w:rsidRPr="00F50772">
        <w:rPr>
          <w:rFonts w:ascii="Times New Roman" w:hAnsi="Times New Roman" w:cs="Times New Roman"/>
          <w:sz w:val="28"/>
          <w:szCs w:val="28"/>
          <w:lang w:val="uk-UA"/>
        </w:rPr>
        <w:t>енденці</w:t>
      </w:r>
      <w:r>
        <w:rPr>
          <w:rFonts w:ascii="Times New Roman" w:hAnsi="Times New Roman" w:cs="Times New Roman"/>
          <w:sz w:val="28"/>
          <w:szCs w:val="28"/>
          <w:lang w:val="uk-UA"/>
        </w:rPr>
        <w:t>я –</w:t>
      </w:r>
      <w:r w:rsidRPr="00F50772">
        <w:rPr>
          <w:rFonts w:ascii="Times New Roman" w:hAnsi="Times New Roman" w:cs="Times New Roman"/>
          <w:sz w:val="28"/>
          <w:szCs w:val="28"/>
          <w:lang w:val="uk-UA"/>
        </w:rPr>
        <w:t xml:space="preserve"> зростання потреб молоді </w:t>
      </w:r>
      <w:r>
        <w:rPr>
          <w:rFonts w:ascii="Times New Roman" w:hAnsi="Times New Roman" w:cs="Times New Roman"/>
          <w:sz w:val="28"/>
          <w:szCs w:val="28"/>
          <w:lang w:val="uk-UA"/>
        </w:rPr>
        <w:t>на освітні послуги</w:t>
      </w:r>
      <w:r w:rsidRPr="00F50772">
        <w:rPr>
          <w:rFonts w:ascii="Times New Roman" w:hAnsi="Times New Roman" w:cs="Times New Roman"/>
          <w:sz w:val="28"/>
          <w:szCs w:val="28"/>
          <w:lang w:val="uk-UA"/>
        </w:rPr>
        <w:t xml:space="preserve">. </w:t>
      </w:r>
      <w:r>
        <w:rPr>
          <w:rFonts w:ascii="Times New Roman" w:hAnsi="Times New Roman" w:cs="Times New Roman"/>
          <w:sz w:val="28"/>
          <w:szCs w:val="28"/>
          <w:lang w:val="uk-UA"/>
        </w:rPr>
        <w:t>Попит на освітні послуги відрізняється за типами країн</w:t>
      </w:r>
      <w:r w:rsidRPr="00F50772">
        <w:rPr>
          <w:rFonts w:ascii="Times New Roman" w:hAnsi="Times New Roman" w:cs="Times New Roman"/>
          <w:sz w:val="28"/>
          <w:szCs w:val="28"/>
          <w:lang w:val="uk-UA"/>
        </w:rPr>
        <w:t>.</w:t>
      </w:r>
    </w:p>
    <w:p w:rsidR="004E7511" w:rsidRPr="00FB13B4"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w:t>
      </w:r>
      <w:r w:rsidR="00CD6789">
        <w:rPr>
          <w:rFonts w:ascii="Times New Roman" w:hAnsi="Times New Roman" w:cs="Times New Roman"/>
          <w:sz w:val="28"/>
          <w:szCs w:val="28"/>
          <w:lang w:val="uk-UA"/>
        </w:rPr>
        <w:t>,</w:t>
      </w:r>
      <w:r>
        <w:rPr>
          <w:rFonts w:ascii="Times New Roman" w:hAnsi="Times New Roman" w:cs="Times New Roman"/>
          <w:sz w:val="28"/>
          <w:szCs w:val="28"/>
          <w:lang w:val="uk-UA"/>
        </w:rPr>
        <w:t xml:space="preserve"> до</w:t>
      </w:r>
      <w:r w:rsidRPr="00FB13B4">
        <w:rPr>
          <w:rFonts w:ascii="Times New Roman" w:hAnsi="Times New Roman" w:cs="Times New Roman"/>
          <w:sz w:val="28"/>
          <w:szCs w:val="28"/>
          <w:lang w:val="uk-UA"/>
        </w:rPr>
        <w:t xml:space="preserve"> країн з </w:t>
      </w:r>
      <w:r>
        <w:rPr>
          <w:rFonts w:ascii="Times New Roman" w:hAnsi="Times New Roman" w:cs="Times New Roman"/>
          <w:sz w:val="28"/>
          <w:szCs w:val="28"/>
          <w:lang w:val="uk-UA"/>
        </w:rPr>
        <w:t>досить</w:t>
      </w:r>
      <w:r w:rsidRPr="00FB13B4">
        <w:rPr>
          <w:rFonts w:ascii="Times New Roman" w:hAnsi="Times New Roman" w:cs="Times New Roman"/>
          <w:sz w:val="28"/>
          <w:szCs w:val="28"/>
          <w:lang w:val="uk-UA"/>
        </w:rPr>
        <w:t xml:space="preserve"> низьким рівнем споживання освітніх послуг </w:t>
      </w:r>
      <w:r>
        <w:rPr>
          <w:rFonts w:ascii="Times New Roman" w:hAnsi="Times New Roman" w:cs="Times New Roman"/>
          <w:sz w:val="28"/>
          <w:szCs w:val="28"/>
          <w:lang w:val="uk-UA"/>
        </w:rPr>
        <w:t>належать</w:t>
      </w:r>
      <w:r w:rsidRPr="00FB13B4">
        <w:rPr>
          <w:rFonts w:ascii="Times New Roman" w:hAnsi="Times New Roman" w:cs="Times New Roman"/>
          <w:sz w:val="28"/>
          <w:szCs w:val="28"/>
          <w:lang w:val="uk-UA"/>
        </w:rPr>
        <w:t xml:space="preserve"> Індія, Китай, Бангладеш, Пакистан, Нігерія, Ефіопія, Бразилія та Єгипет, де проживає більше </w:t>
      </w:r>
      <w:r>
        <w:rPr>
          <w:rFonts w:ascii="Times New Roman" w:hAnsi="Times New Roman" w:cs="Times New Roman"/>
          <w:sz w:val="28"/>
          <w:szCs w:val="28"/>
          <w:lang w:val="uk-UA"/>
        </w:rPr>
        <w:t>2/3</w:t>
      </w:r>
      <w:r w:rsidR="008649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населення світу, </w:t>
      </w:r>
      <w:r w:rsidRPr="00FB13B4">
        <w:rPr>
          <w:rFonts w:ascii="Times New Roman" w:hAnsi="Times New Roman" w:cs="Times New Roman"/>
          <w:sz w:val="28"/>
          <w:szCs w:val="28"/>
          <w:lang w:val="uk-UA"/>
        </w:rPr>
        <w:t xml:space="preserve"> 793 млн </w:t>
      </w:r>
      <w:r>
        <w:rPr>
          <w:rFonts w:ascii="Times New Roman" w:hAnsi="Times New Roman" w:cs="Times New Roman"/>
          <w:sz w:val="28"/>
          <w:szCs w:val="28"/>
          <w:lang w:val="uk-UA"/>
        </w:rPr>
        <w:t xml:space="preserve">осіб </w:t>
      </w:r>
      <w:r w:rsidR="00C107A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B13B4">
        <w:rPr>
          <w:rFonts w:ascii="Times New Roman" w:hAnsi="Times New Roman" w:cs="Times New Roman"/>
          <w:sz w:val="28"/>
          <w:szCs w:val="28"/>
          <w:lang w:val="uk-UA"/>
        </w:rPr>
        <w:t>неписьменн</w:t>
      </w:r>
      <w:r>
        <w:rPr>
          <w:rFonts w:ascii="Times New Roman" w:hAnsi="Times New Roman" w:cs="Times New Roman"/>
          <w:sz w:val="28"/>
          <w:szCs w:val="28"/>
          <w:lang w:val="uk-UA"/>
        </w:rPr>
        <w:t>і</w:t>
      </w:r>
      <w:r w:rsidRPr="00FB13B4">
        <w:rPr>
          <w:rFonts w:ascii="Times New Roman" w:hAnsi="Times New Roman" w:cs="Times New Roman"/>
          <w:sz w:val="28"/>
          <w:szCs w:val="28"/>
          <w:lang w:val="uk-UA"/>
        </w:rPr>
        <w:t xml:space="preserve">. </w:t>
      </w:r>
    </w:p>
    <w:p w:rsidR="004E7511" w:rsidRPr="00100270" w:rsidRDefault="00B57720" w:rsidP="0035182F">
      <w:pPr>
        <w:spacing w:after="0" w:line="360" w:lineRule="auto"/>
        <w:ind w:firstLine="720"/>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Для</w:t>
      </w:r>
      <w:r w:rsidR="004E7511" w:rsidRPr="00FB13B4">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 що розвиваються</w:t>
      </w:r>
      <w:r w:rsidR="00CD6789">
        <w:rPr>
          <w:rFonts w:ascii="Times New Roman" w:hAnsi="Times New Roman" w:cs="Times New Roman"/>
          <w:sz w:val="28"/>
          <w:szCs w:val="28"/>
          <w:lang w:val="uk-UA"/>
        </w:rPr>
        <w:t>,</w:t>
      </w:r>
      <w:r>
        <w:rPr>
          <w:rFonts w:ascii="Times New Roman" w:hAnsi="Times New Roman" w:cs="Times New Roman"/>
          <w:sz w:val="28"/>
          <w:szCs w:val="28"/>
          <w:lang w:val="uk-UA"/>
        </w:rPr>
        <w:t xml:space="preserve"> характерна</w:t>
      </w:r>
      <w:r w:rsidR="004E7511" w:rsidRPr="00FB13B4">
        <w:rPr>
          <w:rFonts w:ascii="Times New Roman" w:hAnsi="Times New Roman" w:cs="Times New Roman"/>
          <w:sz w:val="28"/>
          <w:szCs w:val="28"/>
          <w:lang w:val="uk-UA"/>
        </w:rPr>
        <w:t xml:space="preserve"> ґендерна нерівність: </w:t>
      </w:r>
      <w:r w:rsidR="00CD6789">
        <w:rPr>
          <w:rFonts w:ascii="Times New Roman" w:hAnsi="Times New Roman" w:cs="Times New Roman"/>
          <w:sz w:val="28"/>
          <w:szCs w:val="28"/>
          <w:lang w:val="uk-UA"/>
        </w:rPr>
        <w:t>серед</w:t>
      </w:r>
      <w:r w:rsidR="004E7511" w:rsidRPr="00FB13B4">
        <w:rPr>
          <w:rFonts w:ascii="Times New Roman" w:hAnsi="Times New Roman" w:cs="Times New Roman"/>
          <w:sz w:val="28"/>
          <w:szCs w:val="28"/>
          <w:lang w:val="uk-UA"/>
        </w:rPr>
        <w:t xml:space="preserve"> неписьменних повнолітніх осіб </w:t>
      </w:r>
      <w:r w:rsidR="00CD6789">
        <w:rPr>
          <w:rFonts w:ascii="Times New Roman" w:hAnsi="Times New Roman" w:cs="Times New Roman"/>
          <w:sz w:val="28"/>
          <w:szCs w:val="28"/>
          <w:lang w:val="uk-UA"/>
        </w:rPr>
        <w:t>переважають</w:t>
      </w:r>
      <w:r w:rsidR="004E7511" w:rsidRPr="00FB13B4">
        <w:rPr>
          <w:rFonts w:ascii="Times New Roman" w:hAnsi="Times New Roman" w:cs="Times New Roman"/>
          <w:sz w:val="28"/>
          <w:szCs w:val="28"/>
          <w:lang w:val="uk-UA"/>
        </w:rPr>
        <w:t xml:space="preserve"> жінки</w:t>
      </w:r>
      <w:r w:rsidR="00CD6789">
        <w:rPr>
          <w:rFonts w:ascii="Times New Roman" w:hAnsi="Times New Roman" w:cs="Times New Roman"/>
          <w:sz w:val="28"/>
          <w:szCs w:val="28"/>
          <w:lang w:val="uk-UA"/>
        </w:rPr>
        <w:t xml:space="preserve"> (2/3)</w:t>
      </w:r>
      <w:r w:rsidR="004E7511" w:rsidRPr="00FB13B4">
        <w:rPr>
          <w:rFonts w:ascii="Times New Roman" w:hAnsi="Times New Roman" w:cs="Times New Roman"/>
          <w:sz w:val="28"/>
          <w:szCs w:val="28"/>
          <w:lang w:val="uk-UA"/>
        </w:rPr>
        <w:t xml:space="preserve">. </w:t>
      </w:r>
      <w:r w:rsidR="004E7511">
        <w:rPr>
          <w:rFonts w:ascii="Times New Roman" w:hAnsi="Times New Roman" w:cs="Times New Roman"/>
          <w:sz w:val="28"/>
          <w:szCs w:val="28"/>
          <w:lang w:val="uk-UA"/>
        </w:rPr>
        <w:t xml:space="preserve">До </w:t>
      </w:r>
      <w:r w:rsidR="004E7511" w:rsidRPr="0073327B">
        <w:rPr>
          <w:rFonts w:ascii="Times New Roman" w:hAnsi="Times New Roman" w:cs="Times New Roman"/>
          <w:sz w:val="28"/>
          <w:szCs w:val="28"/>
          <w:lang w:val="uk-UA"/>
        </w:rPr>
        <w:t>регіон</w:t>
      </w:r>
      <w:r w:rsidR="004E7511">
        <w:rPr>
          <w:rFonts w:ascii="Times New Roman" w:hAnsi="Times New Roman" w:cs="Times New Roman"/>
          <w:sz w:val="28"/>
          <w:szCs w:val="28"/>
          <w:lang w:val="uk-UA"/>
        </w:rPr>
        <w:t>ів</w:t>
      </w:r>
      <w:r w:rsidR="004E7511" w:rsidRPr="0073327B">
        <w:rPr>
          <w:rFonts w:ascii="Times New Roman" w:hAnsi="Times New Roman" w:cs="Times New Roman"/>
          <w:sz w:val="28"/>
          <w:szCs w:val="28"/>
          <w:lang w:val="uk-UA"/>
        </w:rPr>
        <w:t xml:space="preserve"> з надзвичайно низьким рівнем </w:t>
      </w:r>
      <w:r w:rsidR="004E7511">
        <w:rPr>
          <w:rFonts w:ascii="Times New Roman" w:hAnsi="Times New Roman" w:cs="Times New Roman"/>
          <w:sz w:val="28"/>
          <w:szCs w:val="28"/>
          <w:lang w:val="uk-UA"/>
        </w:rPr>
        <w:t>писемності</w:t>
      </w:r>
      <w:r w:rsidR="004E7511" w:rsidRPr="0073327B">
        <w:rPr>
          <w:rFonts w:ascii="Times New Roman" w:hAnsi="Times New Roman" w:cs="Times New Roman"/>
          <w:sz w:val="28"/>
          <w:szCs w:val="28"/>
          <w:lang w:val="uk-UA"/>
        </w:rPr>
        <w:t xml:space="preserve"> населення </w:t>
      </w:r>
      <w:r w:rsidR="004E7511">
        <w:rPr>
          <w:rFonts w:ascii="Times New Roman" w:hAnsi="Times New Roman" w:cs="Times New Roman"/>
          <w:sz w:val="28"/>
          <w:szCs w:val="28"/>
          <w:lang w:val="uk-UA"/>
        </w:rPr>
        <w:t>належать</w:t>
      </w:r>
      <w:r w:rsidR="004E7511" w:rsidRPr="0073327B">
        <w:rPr>
          <w:rFonts w:ascii="Times New Roman" w:hAnsi="Times New Roman" w:cs="Times New Roman"/>
          <w:sz w:val="28"/>
          <w:szCs w:val="28"/>
          <w:lang w:val="uk-UA"/>
        </w:rPr>
        <w:t xml:space="preserve"> Південн</w:t>
      </w:r>
      <w:r w:rsidR="004E7511">
        <w:rPr>
          <w:rFonts w:ascii="Times New Roman" w:hAnsi="Times New Roman" w:cs="Times New Roman"/>
          <w:sz w:val="28"/>
          <w:szCs w:val="28"/>
          <w:lang w:val="uk-UA"/>
        </w:rPr>
        <w:t>а</w:t>
      </w:r>
      <w:r w:rsidR="004E7511" w:rsidRPr="0073327B">
        <w:rPr>
          <w:rFonts w:ascii="Times New Roman" w:hAnsi="Times New Roman" w:cs="Times New Roman"/>
          <w:sz w:val="28"/>
          <w:szCs w:val="28"/>
          <w:lang w:val="uk-UA"/>
        </w:rPr>
        <w:t xml:space="preserve"> і Західн</w:t>
      </w:r>
      <w:r w:rsidR="004E7511">
        <w:rPr>
          <w:rFonts w:ascii="Times New Roman" w:hAnsi="Times New Roman" w:cs="Times New Roman"/>
          <w:sz w:val="28"/>
          <w:szCs w:val="28"/>
          <w:lang w:val="uk-UA"/>
        </w:rPr>
        <w:t>а</w:t>
      </w:r>
      <w:r w:rsidR="004E7511" w:rsidRPr="0073327B">
        <w:rPr>
          <w:rFonts w:ascii="Times New Roman" w:hAnsi="Times New Roman" w:cs="Times New Roman"/>
          <w:sz w:val="28"/>
          <w:szCs w:val="28"/>
          <w:lang w:val="uk-UA"/>
        </w:rPr>
        <w:t xml:space="preserve"> Азі</w:t>
      </w:r>
      <w:r w:rsidR="004E7511">
        <w:rPr>
          <w:rFonts w:ascii="Times New Roman" w:hAnsi="Times New Roman" w:cs="Times New Roman"/>
          <w:sz w:val="28"/>
          <w:szCs w:val="28"/>
          <w:lang w:val="uk-UA"/>
        </w:rPr>
        <w:t>я</w:t>
      </w:r>
      <w:r w:rsidR="004E7511" w:rsidRPr="0073327B">
        <w:rPr>
          <w:rFonts w:ascii="Times New Roman" w:hAnsi="Times New Roman" w:cs="Times New Roman"/>
          <w:sz w:val="28"/>
          <w:szCs w:val="28"/>
          <w:lang w:val="uk-UA"/>
        </w:rPr>
        <w:t>, Африк</w:t>
      </w:r>
      <w:r w:rsidR="004E7511">
        <w:rPr>
          <w:rFonts w:ascii="Times New Roman" w:hAnsi="Times New Roman" w:cs="Times New Roman"/>
          <w:sz w:val="28"/>
          <w:szCs w:val="28"/>
          <w:lang w:val="uk-UA"/>
        </w:rPr>
        <w:t>а</w:t>
      </w:r>
      <w:r w:rsidR="004E7511" w:rsidRPr="0073327B">
        <w:rPr>
          <w:rFonts w:ascii="Times New Roman" w:hAnsi="Times New Roman" w:cs="Times New Roman"/>
          <w:sz w:val="28"/>
          <w:szCs w:val="28"/>
          <w:lang w:val="uk-UA"/>
        </w:rPr>
        <w:t xml:space="preserve"> </w:t>
      </w:r>
      <w:r w:rsidR="00CD6789">
        <w:rPr>
          <w:rFonts w:ascii="Times New Roman" w:hAnsi="Times New Roman" w:cs="Times New Roman"/>
          <w:sz w:val="28"/>
          <w:szCs w:val="28"/>
          <w:lang w:val="uk-UA"/>
        </w:rPr>
        <w:t>південніше</w:t>
      </w:r>
      <w:r w:rsidR="004E7511" w:rsidRPr="0073327B">
        <w:rPr>
          <w:rFonts w:ascii="Times New Roman" w:hAnsi="Times New Roman" w:cs="Times New Roman"/>
          <w:sz w:val="28"/>
          <w:szCs w:val="28"/>
          <w:lang w:val="uk-UA"/>
        </w:rPr>
        <w:t xml:space="preserve"> Сахари</w:t>
      </w:r>
      <w:r w:rsidR="008649B2">
        <w:rPr>
          <w:rFonts w:ascii="Times New Roman" w:hAnsi="Times New Roman" w:cs="Times New Roman"/>
          <w:sz w:val="28"/>
          <w:szCs w:val="28"/>
          <w:lang w:val="uk-UA"/>
        </w:rPr>
        <w:t>,</w:t>
      </w:r>
      <w:r w:rsidR="004E7511" w:rsidRPr="0073327B">
        <w:rPr>
          <w:rFonts w:ascii="Times New Roman" w:hAnsi="Times New Roman" w:cs="Times New Roman"/>
          <w:sz w:val="28"/>
          <w:szCs w:val="28"/>
          <w:lang w:val="uk-UA"/>
        </w:rPr>
        <w:t xml:space="preserve"> </w:t>
      </w:r>
      <w:r w:rsidR="008649B2">
        <w:rPr>
          <w:rFonts w:ascii="Times New Roman" w:hAnsi="Times New Roman" w:cs="Times New Roman"/>
          <w:sz w:val="28"/>
          <w:szCs w:val="28"/>
          <w:lang w:val="uk-UA"/>
        </w:rPr>
        <w:t xml:space="preserve">а також </w:t>
      </w:r>
      <w:r w:rsidR="004E7511" w:rsidRPr="0073327B">
        <w:rPr>
          <w:rFonts w:ascii="Times New Roman" w:hAnsi="Times New Roman" w:cs="Times New Roman"/>
          <w:sz w:val="28"/>
          <w:szCs w:val="28"/>
          <w:lang w:val="uk-UA"/>
        </w:rPr>
        <w:t xml:space="preserve">арабські країни, де </w:t>
      </w:r>
      <w:r w:rsidR="004E7511">
        <w:rPr>
          <w:rFonts w:ascii="Times New Roman" w:hAnsi="Times New Roman" w:cs="Times New Roman"/>
          <w:sz w:val="28"/>
          <w:szCs w:val="28"/>
          <w:lang w:val="uk-UA"/>
        </w:rPr>
        <w:t>1/3</w:t>
      </w:r>
      <w:r w:rsidR="004E7511" w:rsidRPr="0073327B">
        <w:rPr>
          <w:rFonts w:ascii="Times New Roman" w:hAnsi="Times New Roman" w:cs="Times New Roman"/>
          <w:sz w:val="28"/>
          <w:szCs w:val="28"/>
          <w:lang w:val="uk-UA"/>
        </w:rPr>
        <w:t xml:space="preserve"> чоловіків і </w:t>
      </w:r>
      <w:r w:rsidR="004E7511">
        <w:rPr>
          <w:rFonts w:ascii="Times New Roman" w:hAnsi="Times New Roman" w:cs="Times New Roman"/>
          <w:sz w:val="28"/>
          <w:szCs w:val="28"/>
          <w:lang w:val="uk-UA"/>
        </w:rPr>
        <w:t>1/2</w:t>
      </w:r>
      <w:r w:rsidR="004E7511" w:rsidRPr="0073327B">
        <w:rPr>
          <w:rFonts w:ascii="Times New Roman" w:hAnsi="Times New Roman" w:cs="Times New Roman"/>
          <w:sz w:val="28"/>
          <w:szCs w:val="28"/>
          <w:lang w:val="uk-UA"/>
        </w:rPr>
        <w:t xml:space="preserve"> жінок </w:t>
      </w:r>
      <w:r w:rsidR="004E7511">
        <w:rPr>
          <w:rFonts w:ascii="Times New Roman" w:hAnsi="Times New Roman" w:cs="Times New Roman"/>
          <w:sz w:val="28"/>
          <w:szCs w:val="28"/>
          <w:lang w:val="uk-UA"/>
        </w:rPr>
        <w:t>неписемні</w:t>
      </w:r>
      <w:r w:rsidR="0035182F">
        <w:rPr>
          <w:rFonts w:ascii="Times New Roman" w:hAnsi="Times New Roman" w:cs="Times New Roman"/>
          <w:sz w:val="28"/>
          <w:szCs w:val="28"/>
          <w:lang w:val="uk-UA"/>
        </w:rPr>
        <w:t xml:space="preserve"> </w:t>
      </w:r>
      <w:r w:rsidR="004E7511" w:rsidRPr="007212CF">
        <w:rPr>
          <w:rFonts w:ascii="Times New Roman" w:hAnsi="Times New Roman" w:cs="Times New Roman"/>
          <w:sz w:val="28"/>
          <w:szCs w:val="28"/>
          <w:lang w:val="uk-UA"/>
        </w:rPr>
        <w:t xml:space="preserve">[3]. </w:t>
      </w:r>
    </w:p>
    <w:p w:rsidR="004E7511" w:rsidRPr="009D7E7B" w:rsidRDefault="004E7511" w:rsidP="004E7511">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ab/>
      </w:r>
      <w:r w:rsidRPr="00F0797F">
        <w:rPr>
          <w:rFonts w:ascii="Times New Roman" w:hAnsi="Times New Roman" w:cs="Times New Roman"/>
          <w:sz w:val="28"/>
          <w:szCs w:val="28"/>
          <w:lang w:val="uk-UA"/>
        </w:rPr>
        <w:t xml:space="preserve">Варто відмітити, що сьогодні у суспільстві відсутні рівні можливості в отриманні вищої освіти. За результатами дослідження, яке проведене ЮНЕСКО і охоплювало 15 країн, встановлено, що не зважаючи на більше охоплення населення освітою, окремі (привілейовані) верстви суспільства зберегли відносну перевагу практично у всіх країнах. Отже, соціальна нерівномірність в отриманні освітніх послуг зберігається і на національному, і на міжнародному рівнях. </w:t>
      </w:r>
    </w:p>
    <w:p w:rsidR="004E7511" w:rsidRPr="00B14C14" w:rsidRDefault="004E7511" w:rsidP="004E7511">
      <w:pPr>
        <w:spacing w:after="0" w:line="360" w:lineRule="auto"/>
        <w:jc w:val="both"/>
        <w:rPr>
          <w:rFonts w:ascii="Times New Roman" w:hAnsi="Times New Roman" w:cs="Times New Roman"/>
          <w:sz w:val="28"/>
          <w:szCs w:val="28"/>
          <w:lang w:val="uk-UA"/>
        </w:rPr>
      </w:pPr>
      <w:r w:rsidRPr="007B4B65">
        <w:rPr>
          <w:rFonts w:ascii="Times New Roman" w:hAnsi="Times New Roman" w:cs="Times New Roman"/>
          <w:sz w:val="28"/>
          <w:szCs w:val="28"/>
          <w:lang w:val="uk-UA"/>
        </w:rPr>
        <w:tab/>
      </w:r>
      <w:r w:rsidRPr="00B14C14">
        <w:rPr>
          <w:rFonts w:ascii="Times New Roman" w:hAnsi="Times New Roman" w:cs="Times New Roman"/>
          <w:sz w:val="28"/>
          <w:szCs w:val="28"/>
          <w:lang w:val="uk-UA"/>
        </w:rPr>
        <w:t xml:space="preserve">Більше половини всіх іноземних студентів навчаються </w:t>
      </w:r>
      <w:r>
        <w:rPr>
          <w:rFonts w:ascii="Times New Roman" w:hAnsi="Times New Roman" w:cs="Times New Roman"/>
          <w:sz w:val="28"/>
          <w:szCs w:val="28"/>
          <w:lang w:val="uk-UA"/>
        </w:rPr>
        <w:t>у</w:t>
      </w:r>
      <w:r w:rsidRPr="00B14C14">
        <w:rPr>
          <w:rFonts w:ascii="Times New Roman" w:hAnsi="Times New Roman" w:cs="Times New Roman"/>
          <w:sz w:val="28"/>
          <w:szCs w:val="28"/>
          <w:lang w:val="uk-UA"/>
        </w:rPr>
        <w:t xml:space="preserve"> чотирьох провідних англомовних країнах: США, Велик</w:t>
      </w:r>
      <w:r>
        <w:rPr>
          <w:rFonts w:ascii="Times New Roman" w:hAnsi="Times New Roman" w:cs="Times New Roman"/>
          <w:sz w:val="28"/>
          <w:szCs w:val="28"/>
          <w:lang w:val="uk-UA"/>
        </w:rPr>
        <w:t>ій Б</w:t>
      </w:r>
      <w:r w:rsidRPr="00B14C14">
        <w:rPr>
          <w:rFonts w:ascii="Times New Roman" w:hAnsi="Times New Roman" w:cs="Times New Roman"/>
          <w:sz w:val="28"/>
          <w:szCs w:val="28"/>
          <w:lang w:val="uk-UA"/>
        </w:rPr>
        <w:t>ританії, Австралії та Канаді. Велик</w:t>
      </w:r>
      <w:r>
        <w:rPr>
          <w:rFonts w:ascii="Times New Roman" w:hAnsi="Times New Roman" w:cs="Times New Roman"/>
          <w:sz w:val="28"/>
          <w:szCs w:val="28"/>
          <w:lang w:val="uk-UA"/>
        </w:rPr>
        <w:t>а Б</w:t>
      </w:r>
      <w:r w:rsidRPr="00B14C14">
        <w:rPr>
          <w:rFonts w:ascii="Times New Roman" w:hAnsi="Times New Roman" w:cs="Times New Roman"/>
          <w:sz w:val="28"/>
          <w:szCs w:val="28"/>
          <w:lang w:val="uk-UA"/>
        </w:rPr>
        <w:t xml:space="preserve">ританія ще з давніх часів вважається еталоном освітніх стандартів, при цьому </w:t>
      </w:r>
      <w:r>
        <w:rPr>
          <w:rFonts w:ascii="Times New Roman" w:hAnsi="Times New Roman" w:cs="Times New Roman"/>
          <w:sz w:val="28"/>
          <w:szCs w:val="28"/>
          <w:lang w:val="uk-UA"/>
        </w:rPr>
        <w:t>значна частина</w:t>
      </w:r>
      <w:r w:rsidRPr="00B14C14">
        <w:rPr>
          <w:rFonts w:ascii="Times New Roman" w:hAnsi="Times New Roman" w:cs="Times New Roman"/>
          <w:sz w:val="28"/>
          <w:szCs w:val="28"/>
          <w:lang w:val="uk-UA"/>
        </w:rPr>
        <w:t xml:space="preserve"> навчальних закладів світу копіюють </w:t>
      </w:r>
      <w:r>
        <w:rPr>
          <w:rFonts w:ascii="Times New Roman" w:hAnsi="Times New Roman" w:cs="Times New Roman"/>
          <w:sz w:val="28"/>
          <w:szCs w:val="28"/>
          <w:lang w:val="uk-UA"/>
        </w:rPr>
        <w:t>принципи цієї</w:t>
      </w:r>
      <w:r w:rsidRPr="00B14C14">
        <w:rPr>
          <w:rFonts w:ascii="Times New Roman" w:hAnsi="Times New Roman" w:cs="Times New Roman"/>
          <w:sz w:val="28"/>
          <w:szCs w:val="28"/>
          <w:lang w:val="uk-UA"/>
        </w:rPr>
        <w:t xml:space="preserve"> освітн</w:t>
      </w:r>
      <w:r>
        <w:rPr>
          <w:rFonts w:ascii="Times New Roman" w:hAnsi="Times New Roman" w:cs="Times New Roman"/>
          <w:sz w:val="28"/>
          <w:szCs w:val="28"/>
          <w:lang w:val="uk-UA"/>
        </w:rPr>
        <w:t>ьої</w:t>
      </w:r>
      <w:r w:rsidRPr="00B14C14">
        <w:rPr>
          <w:rFonts w:ascii="Times New Roman" w:hAnsi="Times New Roman" w:cs="Times New Roman"/>
          <w:sz w:val="28"/>
          <w:szCs w:val="28"/>
          <w:lang w:val="uk-UA"/>
        </w:rPr>
        <w:t xml:space="preserve"> школ</w:t>
      </w:r>
      <w:r>
        <w:rPr>
          <w:rFonts w:ascii="Times New Roman" w:hAnsi="Times New Roman" w:cs="Times New Roman"/>
          <w:sz w:val="28"/>
          <w:szCs w:val="28"/>
          <w:lang w:val="uk-UA"/>
        </w:rPr>
        <w:t>и</w:t>
      </w:r>
      <w:r w:rsidRPr="00B14C14">
        <w:rPr>
          <w:rFonts w:ascii="Times New Roman" w:hAnsi="Times New Roman" w:cs="Times New Roman"/>
          <w:sz w:val="28"/>
          <w:szCs w:val="28"/>
          <w:lang w:val="uk-UA"/>
        </w:rPr>
        <w:t>.</w:t>
      </w:r>
      <w:r>
        <w:rPr>
          <w:rFonts w:ascii="Times New Roman" w:hAnsi="Times New Roman" w:cs="Times New Roman"/>
          <w:sz w:val="28"/>
          <w:szCs w:val="28"/>
          <w:lang w:val="uk-UA"/>
        </w:rPr>
        <w:t xml:space="preserve"> Т</w:t>
      </w:r>
      <w:r w:rsidRPr="00B14C14">
        <w:rPr>
          <w:rFonts w:ascii="Times New Roman" w:hAnsi="Times New Roman" w:cs="Times New Roman"/>
          <w:sz w:val="28"/>
          <w:szCs w:val="28"/>
          <w:lang w:val="uk-UA"/>
        </w:rPr>
        <w:t xml:space="preserve">акий підхід став причиною того, що зумовив пряму </w:t>
      </w:r>
      <w:r w:rsidRPr="00B14C14">
        <w:rPr>
          <w:rFonts w:ascii="Times New Roman" w:hAnsi="Times New Roman" w:cs="Times New Roman"/>
          <w:sz w:val="28"/>
          <w:szCs w:val="28"/>
          <w:lang w:val="uk-UA"/>
        </w:rPr>
        <w:lastRenderedPageBreak/>
        <w:t xml:space="preserve">залежність освітніх закладів Англії, починаючи із коледжів і закінчуючи університетами, від контингенту студентів з багатьох інших країн. </w:t>
      </w:r>
      <w:r>
        <w:rPr>
          <w:rFonts w:ascii="Times New Roman" w:hAnsi="Times New Roman" w:cs="Times New Roman"/>
          <w:sz w:val="28"/>
          <w:szCs w:val="28"/>
          <w:lang w:val="uk-UA"/>
        </w:rPr>
        <w:t>А</w:t>
      </w:r>
      <w:r w:rsidRPr="00B14C14">
        <w:rPr>
          <w:rFonts w:ascii="Times New Roman" w:hAnsi="Times New Roman" w:cs="Times New Roman"/>
          <w:sz w:val="28"/>
          <w:szCs w:val="28"/>
          <w:lang w:val="uk-UA"/>
        </w:rPr>
        <w:t xml:space="preserve">налогічна ситуація і </w:t>
      </w:r>
      <w:r>
        <w:rPr>
          <w:rFonts w:ascii="Times New Roman" w:hAnsi="Times New Roman" w:cs="Times New Roman"/>
          <w:sz w:val="28"/>
          <w:szCs w:val="28"/>
          <w:lang w:val="uk-UA"/>
        </w:rPr>
        <w:t>в</w:t>
      </w:r>
      <w:r w:rsidRPr="00B14C14">
        <w:rPr>
          <w:rFonts w:ascii="Times New Roman" w:hAnsi="Times New Roman" w:cs="Times New Roman"/>
          <w:sz w:val="28"/>
          <w:szCs w:val="28"/>
          <w:lang w:val="uk-UA"/>
        </w:rPr>
        <w:t xml:space="preserve"> Австралії.</w:t>
      </w:r>
    </w:p>
    <w:p w:rsidR="004E7511" w:rsidRPr="00B14C14"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 фоні збільшен</w:t>
      </w:r>
      <w:r w:rsidRPr="00B14C14">
        <w:rPr>
          <w:rFonts w:ascii="Times New Roman" w:hAnsi="Times New Roman" w:cs="Times New Roman"/>
          <w:sz w:val="28"/>
          <w:szCs w:val="28"/>
          <w:lang w:val="uk-UA"/>
        </w:rPr>
        <w:t>ня кількості іноземних студентів</w:t>
      </w:r>
      <w:r>
        <w:rPr>
          <w:rFonts w:ascii="Times New Roman" w:hAnsi="Times New Roman" w:cs="Times New Roman"/>
          <w:sz w:val="28"/>
          <w:szCs w:val="28"/>
          <w:lang w:val="uk-UA"/>
        </w:rPr>
        <w:t xml:space="preserve"> у ЗВО Великої Британії,</w:t>
      </w:r>
      <w:r w:rsidRPr="00B14C14">
        <w:rPr>
          <w:rFonts w:ascii="Times New Roman" w:hAnsi="Times New Roman" w:cs="Times New Roman"/>
          <w:sz w:val="28"/>
          <w:szCs w:val="28"/>
          <w:lang w:val="uk-UA"/>
        </w:rPr>
        <w:t xml:space="preserve"> як із країн ЄС</w:t>
      </w:r>
      <w:r>
        <w:rPr>
          <w:rFonts w:ascii="Times New Roman" w:hAnsi="Times New Roman" w:cs="Times New Roman"/>
          <w:sz w:val="28"/>
          <w:szCs w:val="28"/>
          <w:lang w:val="uk-UA"/>
        </w:rPr>
        <w:t>,</w:t>
      </w:r>
      <w:r w:rsidRPr="00B14C14">
        <w:rPr>
          <w:rFonts w:ascii="Times New Roman" w:hAnsi="Times New Roman" w:cs="Times New Roman"/>
          <w:sz w:val="28"/>
          <w:szCs w:val="28"/>
          <w:lang w:val="uk-UA"/>
        </w:rPr>
        <w:t xml:space="preserve"> так із інших країн</w:t>
      </w:r>
      <w:r>
        <w:rPr>
          <w:rFonts w:ascii="Times New Roman" w:hAnsi="Times New Roman" w:cs="Times New Roman"/>
          <w:sz w:val="28"/>
          <w:szCs w:val="28"/>
          <w:lang w:val="uk-UA"/>
        </w:rPr>
        <w:t xml:space="preserve"> світу</w:t>
      </w:r>
      <w:r w:rsidRPr="00B14C14">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B14C14">
        <w:rPr>
          <w:rFonts w:ascii="Times New Roman" w:hAnsi="Times New Roman" w:cs="Times New Roman"/>
          <w:sz w:val="28"/>
          <w:szCs w:val="28"/>
          <w:lang w:val="uk-UA"/>
        </w:rPr>
        <w:t xml:space="preserve"> останні роки намітилася тенденція до зниження </w:t>
      </w:r>
      <w:r>
        <w:rPr>
          <w:rFonts w:ascii="Times New Roman" w:hAnsi="Times New Roman" w:cs="Times New Roman"/>
          <w:sz w:val="28"/>
          <w:szCs w:val="28"/>
          <w:lang w:val="uk-UA"/>
        </w:rPr>
        <w:t>їх кількості</w:t>
      </w:r>
      <w:r w:rsidRPr="00B14C14">
        <w:rPr>
          <w:rFonts w:ascii="Times New Roman" w:hAnsi="Times New Roman" w:cs="Times New Roman"/>
          <w:sz w:val="28"/>
          <w:szCs w:val="28"/>
          <w:lang w:val="uk-UA"/>
        </w:rPr>
        <w:t>. Так</w:t>
      </w:r>
      <w:r>
        <w:rPr>
          <w:rFonts w:ascii="Times New Roman" w:hAnsi="Times New Roman" w:cs="Times New Roman"/>
          <w:sz w:val="28"/>
          <w:szCs w:val="28"/>
          <w:lang w:val="uk-UA"/>
        </w:rPr>
        <w:t>,</w:t>
      </w:r>
      <w:r w:rsidRPr="00B14C14">
        <w:rPr>
          <w:rFonts w:ascii="Times New Roman" w:hAnsi="Times New Roman" w:cs="Times New Roman"/>
          <w:sz w:val="28"/>
          <w:szCs w:val="28"/>
          <w:lang w:val="uk-UA"/>
        </w:rPr>
        <w:t xml:space="preserve"> зокрема</w:t>
      </w:r>
      <w:r>
        <w:rPr>
          <w:rFonts w:ascii="Times New Roman" w:hAnsi="Times New Roman" w:cs="Times New Roman"/>
          <w:sz w:val="28"/>
          <w:szCs w:val="28"/>
          <w:lang w:val="uk-UA"/>
        </w:rPr>
        <w:t>,</w:t>
      </w:r>
      <w:r w:rsidRPr="00B14C14">
        <w:rPr>
          <w:rFonts w:ascii="Times New Roman" w:hAnsi="Times New Roman" w:cs="Times New Roman"/>
          <w:sz w:val="28"/>
          <w:szCs w:val="28"/>
          <w:lang w:val="uk-UA"/>
        </w:rPr>
        <w:t xml:space="preserve"> досить прибуткові однорічні магістерські програми з бізнесу недорахувалися 8% студентів з європейських країн та 1% з інших країн. </w:t>
      </w:r>
      <w:r>
        <w:rPr>
          <w:rFonts w:ascii="Times New Roman" w:hAnsi="Times New Roman" w:cs="Times New Roman"/>
          <w:sz w:val="28"/>
          <w:szCs w:val="28"/>
          <w:lang w:val="uk-UA"/>
        </w:rPr>
        <w:t>Ц</w:t>
      </w:r>
      <w:r w:rsidRPr="00B14C14">
        <w:rPr>
          <w:rFonts w:ascii="Times New Roman" w:hAnsi="Times New Roman" w:cs="Times New Roman"/>
          <w:sz w:val="28"/>
          <w:szCs w:val="28"/>
          <w:lang w:val="uk-UA"/>
        </w:rPr>
        <w:t xml:space="preserve">е було викликано зростанням рівня оплати за навчання </w:t>
      </w:r>
      <w:r>
        <w:rPr>
          <w:rFonts w:ascii="Times New Roman" w:hAnsi="Times New Roman" w:cs="Times New Roman"/>
          <w:sz w:val="28"/>
          <w:szCs w:val="28"/>
          <w:lang w:val="uk-UA"/>
        </w:rPr>
        <w:t>у</w:t>
      </w:r>
      <w:r w:rsidRPr="00B14C14">
        <w:rPr>
          <w:rFonts w:ascii="Times New Roman" w:hAnsi="Times New Roman" w:cs="Times New Roman"/>
          <w:sz w:val="28"/>
          <w:szCs w:val="28"/>
          <w:lang w:val="uk-UA"/>
        </w:rPr>
        <w:t xml:space="preserve"> Велик</w:t>
      </w:r>
      <w:r>
        <w:rPr>
          <w:rFonts w:ascii="Times New Roman" w:hAnsi="Times New Roman" w:cs="Times New Roman"/>
          <w:sz w:val="28"/>
          <w:szCs w:val="28"/>
          <w:lang w:val="uk-UA"/>
        </w:rPr>
        <w:t>ій Б</w:t>
      </w:r>
      <w:r w:rsidR="00C43DCF">
        <w:rPr>
          <w:rFonts w:ascii="Times New Roman" w:hAnsi="Times New Roman" w:cs="Times New Roman"/>
          <w:sz w:val="28"/>
          <w:szCs w:val="28"/>
          <w:lang w:val="uk-UA"/>
        </w:rPr>
        <w:t xml:space="preserve">ританії до 9 </w:t>
      </w:r>
      <w:r w:rsidRPr="00B14C14">
        <w:rPr>
          <w:rFonts w:ascii="Times New Roman" w:hAnsi="Times New Roman" w:cs="Times New Roman"/>
          <w:sz w:val="28"/>
          <w:szCs w:val="28"/>
          <w:lang w:val="uk-UA"/>
        </w:rPr>
        <w:t xml:space="preserve">000 фунтів за рік. Окрім цього необхідно зазначити, що студентська віза </w:t>
      </w:r>
      <w:r>
        <w:rPr>
          <w:rFonts w:ascii="Times New Roman" w:hAnsi="Times New Roman" w:cs="Times New Roman"/>
          <w:sz w:val="28"/>
          <w:szCs w:val="28"/>
          <w:lang w:val="uk-UA"/>
        </w:rPr>
        <w:t>до</w:t>
      </w:r>
      <w:r w:rsidRPr="00B14C14">
        <w:rPr>
          <w:rFonts w:ascii="Times New Roman" w:hAnsi="Times New Roman" w:cs="Times New Roman"/>
          <w:sz w:val="28"/>
          <w:szCs w:val="28"/>
          <w:lang w:val="uk-UA"/>
        </w:rPr>
        <w:t xml:space="preserve"> Велико</w:t>
      </w:r>
      <w:r>
        <w:rPr>
          <w:rFonts w:ascii="Times New Roman" w:hAnsi="Times New Roman" w:cs="Times New Roman"/>
          <w:sz w:val="28"/>
          <w:szCs w:val="28"/>
          <w:lang w:val="uk-UA"/>
        </w:rPr>
        <w:t>ї Б</w:t>
      </w:r>
      <w:r w:rsidRPr="00B14C14">
        <w:rPr>
          <w:rFonts w:ascii="Times New Roman" w:hAnsi="Times New Roman" w:cs="Times New Roman"/>
          <w:sz w:val="28"/>
          <w:szCs w:val="28"/>
          <w:lang w:val="uk-UA"/>
        </w:rPr>
        <w:t>ритані</w:t>
      </w:r>
      <w:r>
        <w:rPr>
          <w:rFonts w:ascii="Times New Roman" w:hAnsi="Times New Roman" w:cs="Times New Roman"/>
          <w:sz w:val="28"/>
          <w:szCs w:val="28"/>
          <w:lang w:val="uk-UA"/>
        </w:rPr>
        <w:t>ї</w:t>
      </w:r>
      <w:r w:rsidRPr="00B14C14">
        <w:rPr>
          <w:rFonts w:ascii="Times New Roman" w:hAnsi="Times New Roman" w:cs="Times New Roman"/>
          <w:sz w:val="28"/>
          <w:szCs w:val="28"/>
          <w:lang w:val="uk-UA"/>
        </w:rPr>
        <w:t xml:space="preserve"> коштує 520 дол, </w:t>
      </w:r>
      <w:r>
        <w:rPr>
          <w:rFonts w:ascii="Times New Roman" w:hAnsi="Times New Roman" w:cs="Times New Roman"/>
          <w:sz w:val="28"/>
          <w:szCs w:val="28"/>
          <w:lang w:val="uk-UA"/>
        </w:rPr>
        <w:t xml:space="preserve">при цьому </w:t>
      </w:r>
      <w:r w:rsidRPr="00B14C14">
        <w:rPr>
          <w:rFonts w:ascii="Times New Roman" w:hAnsi="Times New Roman" w:cs="Times New Roman"/>
          <w:sz w:val="28"/>
          <w:szCs w:val="28"/>
          <w:lang w:val="uk-UA"/>
        </w:rPr>
        <w:t xml:space="preserve"> віза </w:t>
      </w:r>
      <w:r>
        <w:rPr>
          <w:rFonts w:ascii="Times New Roman" w:hAnsi="Times New Roman" w:cs="Times New Roman"/>
          <w:sz w:val="28"/>
          <w:szCs w:val="28"/>
          <w:lang w:val="uk-UA"/>
        </w:rPr>
        <w:t>до</w:t>
      </w:r>
      <w:r w:rsidRPr="00B14C14">
        <w:rPr>
          <w:rFonts w:ascii="Times New Roman" w:hAnsi="Times New Roman" w:cs="Times New Roman"/>
          <w:sz w:val="28"/>
          <w:szCs w:val="28"/>
          <w:lang w:val="uk-UA"/>
        </w:rPr>
        <w:t xml:space="preserve"> США </w:t>
      </w:r>
      <w:r>
        <w:rPr>
          <w:rFonts w:ascii="Times New Roman" w:hAnsi="Times New Roman" w:cs="Times New Roman"/>
          <w:sz w:val="28"/>
          <w:szCs w:val="28"/>
          <w:lang w:val="uk-UA"/>
        </w:rPr>
        <w:t>коштує</w:t>
      </w:r>
      <w:r w:rsidRPr="00B14C14">
        <w:rPr>
          <w:rFonts w:ascii="Times New Roman" w:hAnsi="Times New Roman" w:cs="Times New Roman"/>
          <w:sz w:val="28"/>
          <w:szCs w:val="28"/>
          <w:lang w:val="uk-UA"/>
        </w:rPr>
        <w:t xml:space="preserve"> 363 дол</w:t>
      </w:r>
      <w:r w:rsidR="00B57720">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Pr="00B14C14">
        <w:rPr>
          <w:rFonts w:ascii="Times New Roman" w:hAnsi="Times New Roman" w:cs="Times New Roman"/>
          <w:sz w:val="28"/>
          <w:szCs w:val="28"/>
          <w:lang w:val="uk-UA"/>
        </w:rPr>
        <w:t xml:space="preserve"> Канад</w:t>
      </w:r>
      <w:r>
        <w:rPr>
          <w:rFonts w:ascii="Times New Roman" w:hAnsi="Times New Roman" w:cs="Times New Roman"/>
          <w:sz w:val="28"/>
          <w:szCs w:val="28"/>
          <w:lang w:val="uk-UA"/>
        </w:rPr>
        <w:t>и</w:t>
      </w:r>
      <w:r w:rsidRPr="00B14C14">
        <w:rPr>
          <w:rFonts w:ascii="Times New Roman" w:hAnsi="Times New Roman" w:cs="Times New Roman"/>
          <w:sz w:val="28"/>
          <w:szCs w:val="28"/>
          <w:lang w:val="uk-UA"/>
        </w:rPr>
        <w:t xml:space="preserve"> 124 дол. </w:t>
      </w:r>
      <w:r>
        <w:rPr>
          <w:rFonts w:ascii="Times New Roman" w:hAnsi="Times New Roman" w:cs="Times New Roman"/>
          <w:sz w:val="28"/>
          <w:szCs w:val="28"/>
          <w:lang w:val="uk-UA"/>
        </w:rPr>
        <w:t>Характерним</w:t>
      </w:r>
      <w:r w:rsidR="00567A2C">
        <w:rPr>
          <w:rFonts w:ascii="Times New Roman" w:hAnsi="Times New Roman" w:cs="Times New Roman"/>
          <w:sz w:val="28"/>
          <w:szCs w:val="28"/>
          <w:lang w:val="uk-UA"/>
        </w:rPr>
        <w:t xml:space="preserve"> </w:t>
      </w:r>
      <w:r>
        <w:rPr>
          <w:rFonts w:ascii="Times New Roman" w:hAnsi="Times New Roman" w:cs="Times New Roman"/>
          <w:sz w:val="28"/>
          <w:szCs w:val="28"/>
          <w:lang w:val="uk-UA"/>
        </w:rPr>
        <w:t>є те</w:t>
      </w:r>
      <w:r w:rsidRPr="00B14C14">
        <w:rPr>
          <w:rFonts w:ascii="Times New Roman" w:hAnsi="Times New Roman" w:cs="Times New Roman"/>
          <w:sz w:val="28"/>
          <w:szCs w:val="28"/>
          <w:lang w:val="uk-UA"/>
        </w:rPr>
        <w:t>, що іноземні студенти не з Європи проходять досить жорстку співбесіду, тобто</w:t>
      </w:r>
      <w:r>
        <w:rPr>
          <w:rFonts w:ascii="Times New Roman" w:hAnsi="Times New Roman" w:cs="Times New Roman"/>
          <w:sz w:val="28"/>
          <w:szCs w:val="28"/>
          <w:lang w:val="uk-UA"/>
        </w:rPr>
        <w:t xml:space="preserve"> перевірку на «благонадійність»</w:t>
      </w:r>
      <w:r w:rsidRPr="00B14C14">
        <w:rPr>
          <w:rFonts w:ascii="Times New Roman" w:hAnsi="Times New Roman" w:cs="Times New Roman"/>
          <w:sz w:val="28"/>
          <w:szCs w:val="28"/>
          <w:lang w:val="uk-UA"/>
        </w:rPr>
        <w:t xml:space="preserve">. З цієї причини </w:t>
      </w:r>
      <w:r>
        <w:rPr>
          <w:rFonts w:ascii="Times New Roman" w:hAnsi="Times New Roman" w:cs="Times New Roman"/>
          <w:sz w:val="28"/>
          <w:szCs w:val="28"/>
          <w:lang w:val="uk-UA"/>
        </w:rPr>
        <w:t>частина</w:t>
      </w:r>
      <w:r w:rsidRPr="00B14C14">
        <w:rPr>
          <w:rFonts w:ascii="Times New Roman" w:hAnsi="Times New Roman" w:cs="Times New Roman"/>
          <w:sz w:val="28"/>
          <w:szCs w:val="28"/>
          <w:lang w:val="uk-UA"/>
        </w:rPr>
        <w:t xml:space="preserve"> потенційних студентів називає такий візовий режим дискримінаційним</w:t>
      </w:r>
      <w:r w:rsidR="000D37D3">
        <w:rPr>
          <w:rFonts w:ascii="Times New Roman" w:hAnsi="Times New Roman" w:cs="Times New Roman"/>
          <w:sz w:val="28"/>
          <w:szCs w:val="28"/>
          <w:lang w:val="uk-UA"/>
        </w:rPr>
        <w:t xml:space="preserve"> [46</w:t>
      </w:r>
      <w:r w:rsidRPr="007212CF">
        <w:rPr>
          <w:rFonts w:ascii="Times New Roman" w:hAnsi="Times New Roman" w:cs="Times New Roman"/>
          <w:sz w:val="28"/>
          <w:szCs w:val="28"/>
          <w:lang w:val="uk-UA"/>
        </w:rPr>
        <w:t>].</w:t>
      </w:r>
    </w:p>
    <w:p w:rsidR="004E7511" w:rsidRDefault="004E7511" w:rsidP="004E7511">
      <w:pPr>
        <w:spacing w:after="0" w:line="360" w:lineRule="auto"/>
        <w:jc w:val="both"/>
        <w:rPr>
          <w:rFonts w:ascii="Times New Roman" w:hAnsi="Times New Roman" w:cs="Times New Roman"/>
          <w:sz w:val="28"/>
          <w:szCs w:val="28"/>
          <w:lang w:val="uk-UA"/>
        </w:rPr>
      </w:pPr>
      <w:r w:rsidRPr="00B14C14">
        <w:rPr>
          <w:rFonts w:ascii="Times New Roman" w:hAnsi="Times New Roman" w:cs="Times New Roman"/>
          <w:sz w:val="28"/>
          <w:szCs w:val="28"/>
          <w:lang w:val="uk-UA"/>
        </w:rPr>
        <w:tab/>
      </w:r>
      <w:r>
        <w:rPr>
          <w:rFonts w:ascii="Times New Roman" w:hAnsi="Times New Roman" w:cs="Times New Roman"/>
          <w:sz w:val="28"/>
          <w:szCs w:val="28"/>
          <w:lang w:val="uk-UA"/>
        </w:rPr>
        <w:t>На сьогодні п</w:t>
      </w:r>
      <w:r w:rsidRPr="00B14C14">
        <w:rPr>
          <w:rFonts w:ascii="Times New Roman" w:hAnsi="Times New Roman" w:cs="Times New Roman"/>
          <w:sz w:val="28"/>
          <w:szCs w:val="28"/>
          <w:lang w:val="uk-UA"/>
        </w:rPr>
        <w:t xml:space="preserve">роблемним залишається </w:t>
      </w:r>
      <w:r>
        <w:rPr>
          <w:rFonts w:ascii="Times New Roman" w:hAnsi="Times New Roman" w:cs="Times New Roman"/>
          <w:sz w:val="28"/>
          <w:szCs w:val="28"/>
          <w:lang w:val="uk-UA"/>
        </w:rPr>
        <w:t xml:space="preserve">питання </w:t>
      </w:r>
      <w:r w:rsidRPr="00B14C14">
        <w:rPr>
          <w:rFonts w:ascii="Times New Roman" w:hAnsi="Times New Roman" w:cs="Times New Roman"/>
          <w:sz w:val="28"/>
          <w:szCs w:val="28"/>
          <w:lang w:val="uk-UA"/>
        </w:rPr>
        <w:t>досить висок</w:t>
      </w:r>
      <w:r>
        <w:rPr>
          <w:rFonts w:ascii="Times New Roman" w:hAnsi="Times New Roman" w:cs="Times New Roman"/>
          <w:sz w:val="28"/>
          <w:szCs w:val="28"/>
          <w:lang w:val="uk-UA"/>
        </w:rPr>
        <w:t>ого</w:t>
      </w:r>
      <w:r w:rsidRPr="00B14C14">
        <w:rPr>
          <w:rFonts w:ascii="Times New Roman" w:hAnsi="Times New Roman" w:cs="Times New Roman"/>
          <w:sz w:val="28"/>
          <w:szCs w:val="28"/>
          <w:lang w:val="uk-UA"/>
        </w:rPr>
        <w:t xml:space="preserve"> рів</w:t>
      </w:r>
      <w:r>
        <w:rPr>
          <w:rFonts w:ascii="Times New Roman" w:hAnsi="Times New Roman" w:cs="Times New Roman"/>
          <w:sz w:val="28"/>
          <w:szCs w:val="28"/>
          <w:lang w:val="uk-UA"/>
        </w:rPr>
        <w:t>ня</w:t>
      </w:r>
      <w:r w:rsidRPr="00B14C14">
        <w:rPr>
          <w:rFonts w:ascii="Times New Roman" w:hAnsi="Times New Roman" w:cs="Times New Roman"/>
          <w:sz w:val="28"/>
          <w:szCs w:val="28"/>
          <w:lang w:val="uk-UA"/>
        </w:rPr>
        <w:t xml:space="preserve"> оплати за навчання та інші супутні витрати студентів. </w:t>
      </w:r>
      <w:r>
        <w:rPr>
          <w:rFonts w:ascii="Times New Roman" w:hAnsi="Times New Roman" w:cs="Times New Roman"/>
          <w:sz w:val="28"/>
          <w:szCs w:val="28"/>
          <w:lang w:val="uk-UA"/>
        </w:rPr>
        <w:t>Так,</w:t>
      </w:r>
      <w:r w:rsidRPr="00F0136E">
        <w:rPr>
          <w:rFonts w:ascii="Times New Roman" w:hAnsi="Times New Roman" w:cs="Times New Roman"/>
          <w:sz w:val="28"/>
          <w:szCs w:val="28"/>
          <w:lang w:val="uk-UA"/>
        </w:rPr>
        <w:t xml:space="preserve"> у 2018 р. британський банк HSBC провів дослідження щодо розміру витрат одного іноземного студента в різних країнах світу (табл. 3.2).</w:t>
      </w:r>
    </w:p>
    <w:p w:rsidR="004E7511" w:rsidRPr="003B1C58" w:rsidRDefault="00306C68" w:rsidP="00B40E95">
      <w:pPr>
        <w:spacing w:after="0" w:line="360" w:lineRule="auto"/>
        <w:jc w:val="right"/>
        <w:rPr>
          <w:rFonts w:ascii="Times New Roman" w:hAnsi="Times New Roman" w:cs="Times New Roman"/>
          <w:b/>
          <w:sz w:val="28"/>
          <w:szCs w:val="28"/>
          <w:lang w:val="uk-UA"/>
        </w:rPr>
      </w:pPr>
      <w:r w:rsidRPr="00B14C14">
        <w:rPr>
          <w:rFonts w:ascii="Times New Roman" w:hAnsi="Times New Roman" w:cs="Times New Roman"/>
          <w:sz w:val="28"/>
          <w:szCs w:val="28"/>
          <w:lang w:val="uk-UA"/>
        </w:rPr>
        <w:tab/>
      </w:r>
      <w:r w:rsidR="004E7511" w:rsidRPr="003B1C58">
        <w:rPr>
          <w:rFonts w:ascii="Times New Roman" w:hAnsi="Times New Roman" w:cs="Times New Roman"/>
          <w:b/>
          <w:sz w:val="28"/>
          <w:szCs w:val="28"/>
          <w:lang w:val="uk-UA"/>
        </w:rPr>
        <w:t>Таблиця 3.2</w:t>
      </w:r>
    </w:p>
    <w:p w:rsidR="004E7511" w:rsidRPr="007212CF" w:rsidRDefault="004E7511" w:rsidP="00306C68">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Сукупні в</w:t>
      </w:r>
      <w:r w:rsidRPr="00B14C14">
        <w:rPr>
          <w:rFonts w:ascii="Times New Roman" w:hAnsi="Times New Roman" w:cs="Times New Roman"/>
          <w:b/>
          <w:bCs/>
          <w:sz w:val="28"/>
          <w:szCs w:val="28"/>
          <w:lang w:val="uk-UA"/>
        </w:rPr>
        <w:t xml:space="preserve">итрати студентів </w:t>
      </w:r>
      <w:r>
        <w:rPr>
          <w:rFonts w:ascii="Times New Roman" w:hAnsi="Times New Roman" w:cs="Times New Roman"/>
          <w:b/>
          <w:bCs/>
          <w:sz w:val="28"/>
          <w:szCs w:val="28"/>
          <w:lang w:val="uk-UA"/>
        </w:rPr>
        <w:t>у розрізі</w:t>
      </w:r>
      <w:r w:rsidR="00B57720">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деяких</w:t>
      </w:r>
      <w:r w:rsidRPr="00B14C14">
        <w:rPr>
          <w:rFonts w:ascii="Times New Roman" w:hAnsi="Times New Roman" w:cs="Times New Roman"/>
          <w:b/>
          <w:bCs/>
          <w:sz w:val="28"/>
          <w:szCs w:val="28"/>
          <w:lang w:val="uk-UA"/>
        </w:rPr>
        <w:t xml:space="preserve"> країнах </w:t>
      </w:r>
      <w:r w:rsidRPr="007212CF">
        <w:rPr>
          <w:rFonts w:ascii="Times New Roman" w:hAnsi="Times New Roman" w:cs="Times New Roman"/>
          <w:b/>
          <w:bCs/>
          <w:sz w:val="28"/>
          <w:szCs w:val="28"/>
          <w:lang w:val="uk-UA"/>
        </w:rPr>
        <w:t>світу [5]</w:t>
      </w:r>
    </w:p>
    <w:tbl>
      <w:tblPr>
        <w:tblStyle w:val="a7"/>
        <w:tblW w:w="0" w:type="auto"/>
        <w:tblLook w:val="04A0" w:firstRow="1" w:lastRow="0" w:firstColumn="1" w:lastColumn="0" w:noHBand="0" w:noVBand="1"/>
      </w:tblPr>
      <w:tblGrid>
        <w:gridCol w:w="2122"/>
        <w:gridCol w:w="2550"/>
        <w:gridCol w:w="2978"/>
        <w:gridCol w:w="1695"/>
      </w:tblGrid>
      <w:tr w:rsidR="004E7511" w:rsidRPr="00B14C14" w:rsidTr="0035597D">
        <w:tc>
          <w:tcPr>
            <w:tcW w:w="2122" w:type="dxa"/>
          </w:tcPr>
          <w:p w:rsidR="004E7511" w:rsidRPr="003B1C58" w:rsidRDefault="004E7511" w:rsidP="0035597D">
            <w:pPr>
              <w:jc w:val="center"/>
              <w:rPr>
                <w:rFonts w:ascii="Times New Roman" w:hAnsi="Times New Roman" w:cs="Times New Roman"/>
                <w:b/>
                <w:sz w:val="28"/>
                <w:szCs w:val="28"/>
                <w:lang w:val="uk-UA"/>
              </w:rPr>
            </w:pPr>
          </w:p>
          <w:p w:rsidR="004E7511" w:rsidRPr="003B1C58" w:rsidRDefault="004E7511" w:rsidP="0035597D">
            <w:pPr>
              <w:jc w:val="center"/>
              <w:rPr>
                <w:rFonts w:ascii="Times New Roman" w:hAnsi="Times New Roman" w:cs="Times New Roman"/>
                <w:b/>
                <w:sz w:val="28"/>
                <w:szCs w:val="28"/>
                <w:lang w:val="uk-UA"/>
              </w:rPr>
            </w:pPr>
            <w:r w:rsidRPr="003B1C58">
              <w:rPr>
                <w:rFonts w:ascii="Times New Roman" w:hAnsi="Times New Roman" w:cs="Times New Roman"/>
                <w:b/>
                <w:sz w:val="28"/>
                <w:szCs w:val="28"/>
                <w:lang w:val="uk-UA"/>
              </w:rPr>
              <w:t>Країна</w:t>
            </w:r>
          </w:p>
        </w:tc>
        <w:tc>
          <w:tcPr>
            <w:tcW w:w="2550" w:type="dxa"/>
          </w:tcPr>
          <w:p w:rsidR="004E7511" w:rsidRPr="003B1C58" w:rsidRDefault="004E7511" w:rsidP="0035597D">
            <w:pPr>
              <w:jc w:val="center"/>
              <w:rPr>
                <w:rFonts w:ascii="Times New Roman" w:hAnsi="Times New Roman" w:cs="Times New Roman"/>
                <w:b/>
                <w:sz w:val="28"/>
                <w:szCs w:val="28"/>
                <w:lang w:val="uk-UA"/>
              </w:rPr>
            </w:pPr>
            <w:r w:rsidRPr="003B1C58">
              <w:rPr>
                <w:rFonts w:ascii="Times New Roman" w:hAnsi="Times New Roman" w:cs="Times New Roman"/>
                <w:b/>
                <w:sz w:val="28"/>
                <w:szCs w:val="28"/>
                <w:lang w:val="uk-UA"/>
              </w:rPr>
              <w:t>Вартість навчання</w:t>
            </w:r>
          </w:p>
          <w:p w:rsidR="004E7511" w:rsidRPr="003B1C58" w:rsidRDefault="004E7511" w:rsidP="0035597D">
            <w:pPr>
              <w:jc w:val="center"/>
              <w:rPr>
                <w:rFonts w:ascii="Times New Roman" w:hAnsi="Times New Roman" w:cs="Times New Roman"/>
                <w:b/>
                <w:sz w:val="28"/>
                <w:szCs w:val="28"/>
                <w:lang w:val="uk-UA"/>
              </w:rPr>
            </w:pPr>
            <w:r>
              <w:rPr>
                <w:rFonts w:ascii="Times New Roman" w:hAnsi="Times New Roman" w:cs="Times New Roman"/>
                <w:b/>
                <w:sz w:val="28"/>
                <w:szCs w:val="28"/>
                <w:lang w:val="uk-UA"/>
              </w:rPr>
              <w:t>за 1 рік (дол</w:t>
            </w:r>
            <w:r w:rsidRPr="003B1C58">
              <w:rPr>
                <w:rFonts w:ascii="Times New Roman" w:hAnsi="Times New Roman" w:cs="Times New Roman"/>
                <w:b/>
                <w:sz w:val="28"/>
                <w:szCs w:val="28"/>
                <w:lang w:val="uk-UA"/>
              </w:rPr>
              <w:t>)</w:t>
            </w:r>
          </w:p>
        </w:tc>
        <w:tc>
          <w:tcPr>
            <w:tcW w:w="2978" w:type="dxa"/>
          </w:tcPr>
          <w:p w:rsidR="004E7511" w:rsidRPr="003B1C58" w:rsidRDefault="004E7511" w:rsidP="0035597D">
            <w:pPr>
              <w:jc w:val="center"/>
              <w:rPr>
                <w:rFonts w:ascii="Times New Roman" w:hAnsi="Times New Roman" w:cs="Times New Roman"/>
                <w:b/>
                <w:sz w:val="28"/>
                <w:szCs w:val="28"/>
                <w:lang w:val="uk-UA"/>
              </w:rPr>
            </w:pPr>
            <w:r w:rsidRPr="003B1C58">
              <w:rPr>
                <w:rFonts w:ascii="Times New Roman" w:hAnsi="Times New Roman" w:cs="Times New Roman"/>
                <w:b/>
                <w:sz w:val="28"/>
                <w:szCs w:val="28"/>
                <w:lang w:val="uk-UA"/>
              </w:rPr>
              <w:t>Загальні витрати на</w:t>
            </w:r>
          </w:p>
          <w:p w:rsidR="004E7511" w:rsidRPr="003B1C58" w:rsidRDefault="004E7511" w:rsidP="0035597D">
            <w:pPr>
              <w:jc w:val="center"/>
              <w:rPr>
                <w:rFonts w:ascii="Times New Roman" w:hAnsi="Times New Roman" w:cs="Times New Roman"/>
                <w:b/>
                <w:sz w:val="28"/>
                <w:szCs w:val="28"/>
                <w:lang w:val="uk-UA"/>
              </w:rPr>
            </w:pPr>
            <w:r w:rsidRPr="003B1C58">
              <w:rPr>
                <w:rFonts w:ascii="Times New Roman" w:hAnsi="Times New Roman" w:cs="Times New Roman"/>
                <w:b/>
                <w:sz w:val="28"/>
                <w:szCs w:val="28"/>
                <w:lang w:val="uk-UA"/>
              </w:rPr>
              <w:t xml:space="preserve">проживання </w:t>
            </w:r>
            <w:r>
              <w:rPr>
                <w:rFonts w:ascii="Times New Roman" w:hAnsi="Times New Roman" w:cs="Times New Roman"/>
                <w:b/>
                <w:sz w:val="28"/>
                <w:szCs w:val="28"/>
                <w:lang w:val="uk-UA"/>
              </w:rPr>
              <w:t>на</w:t>
            </w:r>
            <w:r w:rsidRPr="003B1C58">
              <w:rPr>
                <w:rFonts w:ascii="Times New Roman" w:hAnsi="Times New Roman" w:cs="Times New Roman"/>
                <w:b/>
                <w:sz w:val="28"/>
                <w:szCs w:val="28"/>
                <w:lang w:val="uk-UA"/>
              </w:rPr>
              <w:t xml:space="preserve"> період</w:t>
            </w:r>
          </w:p>
          <w:p w:rsidR="004E7511" w:rsidRPr="003B1C58" w:rsidRDefault="004E7511" w:rsidP="0035597D">
            <w:pPr>
              <w:jc w:val="center"/>
              <w:rPr>
                <w:rFonts w:ascii="Times New Roman" w:hAnsi="Times New Roman" w:cs="Times New Roman"/>
                <w:b/>
                <w:sz w:val="28"/>
                <w:szCs w:val="28"/>
                <w:lang w:val="uk-UA"/>
              </w:rPr>
            </w:pPr>
            <w:r>
              <w:rPr>
                <w:rFonts w:ascii="Times New Roman" w:hAnsi="Times New Roman" w:cs="Times New Roman"/>
                <w:b/>
                <w:sz w:val="28"/>
                <w:szCs w:val="28"/>
                <w:lang w:val="uk-UA"/>
              </w:rPr>
              <w:t>навчання (дол</w:t>
            </w:r>
            <w:r w:rsidRPr="003B1C58">
              <w:rPr>
                <w:rFonts w:ascii="Times New Roman" w:hAnsi="Times New Roman" w:cs="Times New Roman"/>
                <w:b/>
                <w:sz w:val="28"/>
                <w:szCs w:val="28"/>
                <w:lang w:val="uk-UA"/>
              </w:rPr>
              <w:t>)</w:t>
            </w:r>
          </w:p>
        </w:tc>
        <w:tc>
          <w:tcPr>
            <w:tcW w:w="1695" w:type="dxa"/>
          </w:tcPr>
          <w:p w:rsidR="004E7511" w:rsidRPr="003B1C58" w:rsidRDefault="004E7511" w:rsidP="0035597D">
            <w:pPr>
              <w:jc w:val="center"/>
              <w:rPr>
                <w:rFonts w:ascii="Times New Roman" w:hAnsi="Times New Roman" w:cs="Times New Roman"/>
                <w:b/>
                <w:sz w:val="28"/>
                <w:szCs w:val="28"/>
                <w:lang w:val="uk-UA"/>
              </w:rPr>
            </w:pPr>
            <w:r>
              <w:rPr>
                <w:rFonts w:ascii="Times New Roman" w:hAnsi="Times New Roman" w:cs="Times New Roman"/>
                <w:b/>
                <w:sz w:val="28"/>
                <w:szCs w:val="28"/>
                <w:lang w:val="uk-UA"/>
              </w:rPr>
              <w:t>Сукупні витрати</w:t>
            </w:r>
          </w:p>
          <w:p w:rsidR="004E7511" w:rsidRPr="003B1C58" w:rsidRDefault="004E7511" w:rsidP="0035597D">
            <w:pPr>
              <w:jc w:val="center"/>
              <w:rPr>
                <w:rFonts w:ascii="Times New Roman" w:hAnsi="Times New Roman" w:cs="Times New Roman"/>
                <w:b/>
                <w:sz w:val="28"/>
                <w:szCs w:val="28"/>
                <w:lang w:val="uk-UA"/>
              </w:rPr>
            </w:pPr>
            <w:r>
              <w:rPr>
                <w:rFonts w:ascii="Times New Roman" w:hAnsi="Times New Roman" w:cs="Times New Roman"/>
                <w:b/>
                <w:sz w:val="28"/>
                <w:szCs w:val="28"/>
                <w:lang w:val="uk-UA"/>
              </w:rPr>
              <w:t>(дол)</w:t>
            </w:r>
          </w:p>
        </w:tc>
      </w:tr>
      <w:tr w:rsidR="004E7511" w:rsidRPr="00B14C14" w:rsidTr="0035597D">
        <w:tc>
          <w:tcPr>
            <w:tcW w:w="2122" w:type="dxa"/>
          </w:tcPr>
          <w:p w:rsidR="004E7511" w:rsidRPr="00B14C14" w:rsidRDefault="004E7511" w:rsidP="0035597D">
            <w:pPr>
              <w:jc w:val="both"/>
              <w:rPr>
                <w:rFonts w:ascii="Times New Roman" w:hAnsi="Times New Roman" w:cs="Times New Roman"/>
                <w:sz w:val="28"/>
                <w:szCs w:val="28"/>
                <w:lang w:val="uk-UA"/>
              </w:rPr>
            </w:pPr>
            <w:r w:rsidRPr="00B14C14">
              <w:rPr>
                <w:rFonts w:ascii="Times New Roman" w:hAnsi="Times New Roman" w:cs="Times New Roman"/>
                <w:sz w:val="28"/>
                <w:szCs w:val="28"/>
              </w:rPr>
              <w:t>США</w:t>
            </w:r>
          </w:p>
        </w:tc>
        <w:tc>
          <w:tcPr>
            <w:tcW w:w="2550"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24 914</w:t>
            </w:r>
          </w:p>
        </w:tc>
        <w:tc>
          <w:tcPr>
            <w:tcW w:w="2978"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11 651</w:t>
            </w:r>
          </w:p>
        </w:tc>
        <w:tc>
          <w:tcPr>
            <w:tcW w:w="1695"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36 554</w:t>
            </w:r>
          </w:p>
        </w:tc>
      </w:tr>
      <w:tr w:rsidR="004E7511" w:rsidRPr="00B14C14" w:rsidTr="0035597D">
        <w:tc>
          <w:tcPr>
            <w:tcW w:w="2122" w:type="dxa"/>
          </w:tcPr>
          <w:p w:rsidR="004E7511" w:rsidRPr="00B14C14" w:rsidRDefault="004E7511" w:rsidP="0035597D">
            <w:pPr>
              <w:jc w:val="both"/>
              <w:rPr>
                <w:rFonts w:ascii="Times New Roman" w:hAnsi="Times New Roman" w:cs="Times New Roman"/>
                <w:sz w:val="28"/>
                <w:szCs w:val="28"/>
                <w:lang w:val="uk-UA"/>
              </w:rPr>
            </w:pPr>
            <w:r w:rsidRPr="00B14C14">
              <w:rPr>
                <w:rFonts w:ascii="Times New Roman" w:hAnsi="Times New Roman" w:cs="Times New Roman"/>
                <w:sz w:val="28"/>
                <w:szCs w:val="28"/>
              </w:rPr>
              <w:t>Велик</w:t>
            </w:r>
            <w:r>
              <w:rPr>
                <w:rFonts w:ascii="Times New Roman" w:hAnsi="Times New Roman" w:cs="Times New Roman"/>
                <w:sz w:val="28"/>
                <w:szCs w:val="28"/>
                <w:lang w:val="uk-UA"/>
              </w:rPr>
              <w:t>а Б</w:t>
            </w:r>
            <w:r w:rsidRPr="00B14C14">
              <w:rPr>
                <w:rFonts w:ascii="Times New Roman" w:hAnsi="Times New Roman" w:cs="Times New Roman"/>
                <w:sz w:val="28"/>
                <w:szCs w:val="28"/>
              </w:rPr>
              <w:t>ританія</w:t>
            </w:r>
          </w:p>
        </w:tc>
        <w:tc>
          <w:tcPr>
            <w:tcW w:w="2550"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21 365</w:t>
            </w:r>
          </w:p>
        </w:tc>
        <w:tc>
          <w:tcPr>
            <w:tcW w:w="2978"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13 680</w:t>
            </w:r>
          </w:p>
        </w:tc>
        <w:tc>
          <w:tcPr>
            <w:tcW w:w="1695"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35 045</w:t>
            </w:r>
          </w:p>
        </w:tc>
      </w:tr>
      <w:tr w:rsidR="004E7511" w:rsidRPr="00B14C14" w:rsidTr="0035597D">
        <w:tc>
          <w:tcPr>
            <w:tcW w:w="2122" w:type="dxa"/>
          </w:tcPr>
          <w:p w:rsidR="004E7511" w:rsidRPr="00B14C14" w:rsidRDefault="004E7511" w:rsidP="0035597D">
            <w:pPr>
              <w:jc w:val="both"/>
              <w:rPr>
                <w:rFonts w:ascii="Times New Roman" w:hAnsi="Times New Roman" w:cs="Times New Roman"/>
                <w:sz w:val="28"/>
                <w:szCs w:val="28"/>
                <w:lang w:val="uk-UA"/>
              </w:rPr>
            </w:pPr>
            <w:r w:rsidRPr="00B14C14">
              <w:rPr>
                <w:rFonts w:ascii="Times New Roman" w:hAnsi="Times New Roman" w:cs="Times New Roman"/>
                <w:sz w:val="28"/>
                <w:szCs w:val="28"/>
              </w:rPr>
              <w:t>Австралія</w:t>
            </w:r>
          </w:p>
        </w:tc>
        <w:tc>
          <w:tcPr>
            <w:tcW w:w="2550"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24 081</w:t>
            </w:r>
          </w:p>
        </w:tc>
        <w:tc>
          <w:tcPr>
            <w:tcW w:w="2978"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18 012</w:t>
            </w:r>
          </w:p>
        </w:tc>
        <w:tc>
          <w:tcPr>
            <w:tcW w:w="1695"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42 093</w:t>
            </w:r>
          </w:p>
        </w:tc>
      </w:tr>
      <w:tr w:rsidR="004E7511" w:rsidRPr="00B14C14" w:rsidTr="0035597D">
        <w:tc>
          <w:tcPr>
            <w:tcW w:w="2122" w:type="dxa"/>
          </w:tcPr>
          <w:p w:rsidR="004E7511" w:rsidRPr="00B14C14" w:rsidRDefault="004E7511" w:rsidP="0035597D">
            <w:pPr>
              <w:jc w:val="both"/>
              <w:rPr>
                <w:rFonts w:ascii="Times New Roman" w:hAnsi="Times New Roman" w:cs="Times New Roman"/>
                <w:sz w:val="28"/>
                <w:szCs w:val="28"/>
                <w:lang w:val="uk-UA"/>
              </w:rPr>
            </w:pPr>
            <w:r w:rsidRPr="00B14C14">
              <w:rPr>
                <w:rFonts w:ascii="Times New Roman" w:hAnsi="Times New Roman" w:cs="Times New Roman"/>
                <w:sz w:val="28"/>
                <w:szCs w:val="28"/>
              </w:rPr>
              <w:t>Канада</w:t>
            </w:r>
          </w:p>
        </w:tc>
        <w:tc>
          <w:tcPr>
            <w:tcW w:w="2550"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16 746</w:t>
            </w:r>
          </w:p>
        </w:tc>
        <w:tc>
          <w:tcPr>
            <w:tcW w:w="2978"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13 201</w:t>
            </w:r>
          </w:p>
        </w:tc>
        <w:tc>
          <w:tcPr>
            <w:tcW w:w="1695" w:type="dxa"/>
          </w:tcPr>
          <w:p w:rsidR="004E7511" w:rsidRPr="00B14C14" w:rsidRDefault="004E7511" w:rsidP="0035597D">
            <w:pPr>
              <w:jc w:val="center"/>
              <w:rPr>
                <w:rFonts w:ascii="Times New Roman" w:hAnsi="Times New Roman" w:cs="Times New Roman"/>
                <w:sz w:val="28"/>
                <w:szCs w:val="28"/>
                <w:lang w:val="uk-UA"/>
              </w:rPr>
            </w:pPr>
            <w:r w:rsidRPr="00B14C14">
              <w:rPr>
                <w:rFonts w:ascii="Times New Roman" w:hAnsi="Times New Roman" w:cs="Times New Roman"/>
                <w:sz w:val="28"/>
                <w:szCs w:val="28"/>
              </w:rPr>
              <w:t>29 947</w:t>
            </w:r>
          </w:p>
        </w:tc>
      </w:tr>
    </w:tbl>
    <w:p w:rsidR="0035182F" w:rsidRPr="00B14C14" w:rsidRDefault="004E7511" w:rsidP="003518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5182F" w:rsidRPr="003B1C58">
        <w:rPr>
          <w:rFonts w:ascii="Times New Roman" w:hAnsi="Times New Roman" w:cs="Times New Roman"/>
          <w:sz w:val="28"/>
          <w:szCs w:val="28"/>
          <w:lang w:val="uk-UA"/>
        </w:rPr>
        <w:t xml:space="preserve">Відповідно до </w:t>
      </w:r>
      <w:r w:rsidR="0035182F">
        <w:rPr>
          <w:rFonts w:ascii="Times New Roman" w:hAnsi="Times New Roman" w:cs="Times New Roman"/>
          <w:sz w:val="28"/>
          <w:szCs w:val="28"/>
          <w:lang w:val="uk-UA"/>
        </w:rPr>
        <w:t>даних табл. 3.2,</w:t>
      </w:r>
      <w:r w:rsidR="00C107A2">
        <w:rPr>
          <w:rFonts w:ascii="Times New Roman" w:hAnsi="Times New Roman" w:cs="Times New Roman"/>
          <w:sz w:val="28"/>
          <w:szCs w:val="28"/>
          <w:lang w:val="uk-UA"/>
        </w:rPr>
        <w:t xml:space="preserve"> </w:t>
      </w:r>
      <w:r w:rsidR="0035182F">
        <w:rPr>
          <w:rFonts w:ascii="Times New Roman" w:hAnsi="Times New Roman" w:cs="Times New Roman"/>
          <w:sz w:val="28"/>
          <w:szCs w:val="28"/>
          <w:lang w:val="uk-UA"/>
        </w:rPr>
        <w:t>найбільшими є сукупні витрати</w:t>
      </w:r>
      <w:r w:rsidR="0035182F" w:rsidRPr="003B1C58">
        <w:rPr>
          <w:rFonts w:ascii="Times New Roman" w:hAnsi="Times New Roman" w:cs="Times New Roman"/>
          <w:sz w:val="28"/>
          <w:szCs w:val="28"/>
          <w:lang w:val="uk-UA"/>
        </w:rPr>
        <w:t xml:space="preserve"> в Австралії</w:t>
      </w:r>
      <w:r w:rsidR="0035182F" w:rsidRPr="004E7511">
        <w:rPr>
          <w:rFonts w:ascii="Times New Roman" w:hAnsi="Times New Roman" w:cs="Times New Roman"/>
          <w:sz w:val="28"/>
          <w:szCs w:val="28"/>
          <w:lang w:val="ru-RU"/>
        </w:rPr>
        <w:t xml:space="preserve"> (42,1 тис дол)</w:t>
      </w:r>
      <w:r w:rsidR="0035182F" w:rsidRPr="00B14C14">
        <w:rPr>
          <w:rFonts w:ascii="Times New Roman" w:hAnsi="Times New Roman" w:cs="Times New Roman"/>
          <w:sz w:val="28"/>
          <w:szCs w:val="28"/>
          <w:lang w:val="uk-UA"/>
        </w:rPr>
        <w:t xml:space="preserve">. </w:t>
      </w:r>
      <w:r w:rsidR="0035182F">
        <w:rPr>
          <w:rFonts w:ascii="Times New Roman" w:hAnsi="Times New Roman" w:cs="Times New Roman"/>
          <w:sz w:val="28"/>
          <w:szCs w:val="28"/>
          <w:lang w:val="uk-UA"/>
        </w:rPr>
        <w:t>В</w:t>
      </w:r>
      <w:r w:rsidR="0035182F" w:rsidRPr="00B14C14">
        <w:rPr>
          <w:rFonts w:ascii="Times New Roman" w:hAnsi="Times New Roman" w:cs="Times New Roman"/>
          <w:sz w:val="28"/>
          <w:szCs w:val="28"/>
          <w:lang w:val="uk-UA"/>
        </w:rPr>
        <w:t>исоки</w:t>
      </w:r>
      <w:r w:rsidR="0035182F">
        <w:rPr>
          <w:rFonts w:ascii="Times New Roman" w:hAnsi="Times New Roman" w:cs="Times New Roman"/>
          <w:sz w:val="28"/>
          <w:szCs w:val="28"/>
          <w:lang w:val="uk-UA"/>
        </w:rPr>
        <w:t>м є</w:t>
      </w:r>
      <w:r w:rsidR="0035182F" w:rsidRPr="00B14C14">
        <w:rPr>
          <w:rFonts w:ascii="Times New Roman" w:hAnsi="Times New Roman" w:cs="Times New Roman"/>
          <w:sz w:val="28"/>
          <w:szCs w:val="28"/>
          <w:lang w:val="uk-UA"/>
        </w:rPr>
        <w:t xml:space="preserve"> рівень витрат </w:t>
      </w:r>
      <w:r w:rsidR="0035182F">
        <w:rPr>
          <w:rFonts w:ascii="Times New Roman" w:hAnsi="Times New Roman" w:cs="Times New Roman"/>
          <w:sz w:val="28"/>
          <w:szCs w:val="28"/>
          <w:lang w:val="uk-UA"/>
        </w:rPr>
        <w:t>у США та Великій Б</w:t>
      </w:r>
      <w:r w:rsidR="0035182F" w:rsidRPr="00B14C14">
        <w:rPr>
          <w:rFonts w:ascii="Times New Roman" w:hAnsi="Times New Roman" w:cs="Times New Roman"/>
          <w:sz w:val="28"/>
          <w:szCs w:val="28"/>
          <w:lang w:val="uk-UA"/>
        </w:rPr>
        <w:t>ритані</w:t>
      </w:r>
      <w:r w:rsidR="0035182F">
        <w:rPr>
          <w:rFonts w:ascii="Times New Roman" w:hAnsi="Times New Roman" w:cs="Times New Roman"/>
          <w:sz w:val="28"/>
          <w:szCs w:val="28"/>
          <w:lang w:val="uk-UA"/>
        </w:rPr>
        <w:t>ї</w:t>
      </w:r>
      <w:r w:rsidR="00B57720">
        <w:rPr>
          <w:rFonts w:ascii="Times New Roman" w:hAnsi="Times New Roman" w:cs="Times New Roman"/>
          <w:sz w:val="28"/>
          <w:szCs w:val="28"/>
          <w:lang w:val="uk-UA"/>
        </w:rPr>
        <w:t>,</w:t>
      </w:r>
      <w:r w:rsidR="0035182F" w:rsidRPr="00B14C14">
        <w:rPr>
          <w:rFonts w:ascii="Times New Roman" w:hAnsi="Times New Roman" w:cs="Times New Roman"/>
          <w:sz w:val="28"/>
          <w:szCs w:val="28"/>
          <w:lang w:val="uk-UA"/>
        </w:rPr>
        <w:t xml:space="preserve"> </w:t>
      </w:r>
      <w:r w:rsidR="0035182F">
        <w:rPr>
          <w:rFonts w:ascii="Times New Roman" w:hAnsi="Times New Roman" w:cs="Times New Roman"/>
          <w:sz w:val="28"/>
          <w:szCs w:val="28"/>
          <w:lang w:val="uk-UA"/>
        </w:rPr>
        <w:t xml:space="preserve">та </w:t>
      </w:r>
      <w:r w:rsidR="0035182F" w:rsidRPr="00B14C14">
        <w:rPr>
          <w:rFonts w:ascii="Times New Roman" w:hAnsi="Times New Roman" w:cs="Times New Roman"/>
          <w:sz w:val="28"/>
          <w:szCs w:val="28"/>
          <w:lang w:val="uk-UA"/>
        </w:rPr>
        <w:t xml:space="preserve">дещо </w:t>
      </w:r>
      <w:r w:rsidR="0035182F" w:rsidRPr="00B14C14">
        <w:rPr>
          <w:rFonts w:ascii="Times New Roman" w:hAnsi="Times New Roman" w:cs="Times New Roman"/>
          <w:sz w:val="28"/>
          <w:szCs w:val="28"/>
          <w:lang w:val="uk-UA"/>
        </w:rPr>
        <w:lastRenderedPageBreak/>
        <w:t xml:space="preserve">нижчий </w:t>
      </w:r>
      <w:r w:rsidR="00C43DCF">
        <w:rPr>
          <w:rFonts w:ascii="Times New Roman" w:hAnsi="Times New Roman" w:cs="Times New Roman"/>
          <w:sz w:val="28"/>
          <w:szCs w:val="28"/>
          <w:lang w:val="uk-UA"/>
        </w:rPr>
        <w:t xml:space="preserve">в Канаді (29 </w:t>
      </w:r>
      <w:r w:rsidR="0035182F">
        <w:rPr>
          <w:rFonts w:ascii="Times New Roman" w:hAnsi="Times New Roman" w:cs="Times New Roman"/>
          <w:sz w:val="28"/>
          <w:szCs w:val="28"/>
          <w:lang w:val="uk-UA"/>
        </w:rPr>
        <w:t>947 дол</w:t>
      </w:r>
      <w:r w:rsidR="0035182F" w:rsidRPr="00B14C14">
        <w:rPr>
          <w:rFonts w:ascii="Times New Roman" w:hAnsi="Times New Roman" w:cs="Times New Roman"/>
          <w:sz w:val="28"/>
          <w:szCs w:val="28"/>
          <w:lang w:val="uk-UA"/>
        </w:rPr>
        <w:t xml:space="preserve">). Зрозуміло що заклади освіти провідних країн надають свої послуги на досить високому рівні, вони включають в себе теорію та практику </w:t>
      </w:r>
      <w:r w:rsidR="0035182F">
        <w:rPr>
          <w:rFonts w:ascii="Times New Roman" w:hAnsi="Times New Roman" w:cs="Times New Roman"/>
          <w:sz w:val="28"/>
          <w:szCs w:val="28"/>
          <w:lang w:val="uk-UA"/>
        </w:rPr>
        <w:t>у</w:t>
      </w:r>
      <w:r w:rsidR="0035182F" w:rsidRPr="00B14C14">
        <w:rPr>
          <w:rFonts w:ascii="Times New Roman" w:hAnsi="Times New Roman" w:cs="Times New Roman"/>
          <w:sz w:val="28"/>
          <w:szCs w:val="28"/>
          <w:lang w:val="uk-UA"/>
        </w:rPr>
        <w:t xml:space="preserve">сього передового та інноваційного, тому </w:t>
      </w:r>
      <w:r w:rsidR="0035182F">
        <w:rPr>
          <w:rFonts w:ascii="Times New Roman" w:hAnsi="Times New Roman" w:cs="Times New Roman"/>
          <w:sz w:val="28"/>
          <w:szCs w:val="28"/>
          <w:lang w:val="uk-UA"/>
        </w:rPr>
        <w:t>і</w:t>
      </w:r>
      <w:r w:rsidR="0035182F" w:rsidRPr="00B14C14">
        <w:rPr>
          <w:rFonts w:ascii="Times New Roman" w:hAnsi="Times New Roman" w:cs="Times New Roman"/>
          <w:sz w:val="28"/>
          <w:szCs w:val="28"/>
          <w:lang w:val="uk-UA"/>
        </w:rPr>
        <w:t xml:space="preserve"> ма</w:t>
      </w:r>
      <w:r w:rsidR="0035182F">
        <w:rPr>
          <w:rFonts w:ascii="Times New Roman" w:hAnsi="Times New Roman" w:cs="Times New Roman"/>
          <w:sz w:val="28"/>
          <w:szCs w:val="28"/>
          <w:lang w:val="uk-UA"/>
        </w:rPr>
        <w:t>ють високий</w:t>
      </w:r>
      <w:r w:rsidR="00B57720">
        <w:rPr>
          <w:rFonts w:ascii="Times New Roman" w:hAnsi="Times New Roman" w:cs="Times New Roman"/>
          <w:sz w:val="28"/>
          <w:szCs w:val="28"/>
          <w:lang w:val="uk-UA"/>
        </w:rPr>
        <w:t xml:space="preserve"> </w:t>
      </w:r>
      <w:r w:rsidR="0035182F" w:rsidRPr="00B14C14">
        <w:rPr>
          <w:rFonts w:ascii="Times New Roman" w:hAnsi="Times New Roman" w:cs="Times New Roman"/>
          <w:sz w:val="28"/>
          <w:szCs w:val="28"/>
          <w:lang w:val="uk-UA"/>
        </w:rPr>
        <w:t xml:space="preserve">рівень цін </w:t>
      </w:r>
      <w:r w:rsidR="0035182F">
        <w:rPr>
          <w:rFonts w:ascii="Times New Roman" w:hAnsi="Times New Roman" w:cs="Times New Roman"/>
          <w:sz w:val="28"/>
          <w:szCs w:val="28"/>
          <w:lang w:val="uk-UA"/>
        </w:rPr>
        <w:t>на даний вид послуги</w:t>
      </w:r>
      <w:r w:rsidR="0035182F" w:rsidRPr="00B14C14">
        <w:rPr>
          <w:rFonts w:ascii="Times New Roman" w:hAnsi="Times New Roman" w:cs="Times New Roman"/>
          <w:sz w:val="28"/>
          <w:szCs w:val="28"/>
          <w:lang w:val="uk-UA"/>
        </w:rPr>
        <w:t xml:space="preserve">. Але з </w:t>
      </w:r>
      <w:r w:rsidR="0035182F">
        <w:rPr>
          <w:rFonts w:ascii="Times New Roman" w:hAnsi="Times New Roman" w:cs="Times New Roman"/>
          <w:sz w:val="28"/>
          <w:szCs w:val="28"/>
          <w:lang w:val="uk-UA"/>
        </w:rPr>
        <w:t>іншого боку висока вартість послуг</w:t>
      </w:r>
      <w:r w:rsidR="00B57720">
        <w:rPr>
          <w:rFonts w:ascii="Times New Roman" w:hAnsi="Times New Roman" w:cs="Times New Roman"/>
          <w:sz w:val="28"/>
          <w:szCs w:val="28"/>
          <w:lang w:val="uk-UA"/>
        </w:rPr>
        <w:t xml:space="preserve"> </w:t>
      </w:r>
      <w:r w:rsidR="0035182F" w:rsidRPr="00B14C14">
        <w:rPr>
          <w:rFonts w:ascii="Times New Roman" w:hAnsi="Times New Roman" w:cs="Times New Roman"/>
          <w:sz w:val="28"/>
          <w:szCs w:val="28"/>
          <w:lang w:val="uk-UA"/>
        </w:rPr>
        <w:t>ві</w:t>
      </w:r>
      <w:r w:rsidR="0035182F">
        <w:rPr>
          <w:rFonts w:ascii="Times New Roman" w:hAnsi="Times New Roman" w:cs="Times New Roman"/>
          <w:sz w:val="28"/>
          <w:szCs w:val="28"/>
          <w:lang w:val="uk-UA"/>
        </w:rPr>
        <w:t>дсікає досить велику аудиторію</w:t>
      </w:r>
      <w:r w:rsidR="0035182F" w:rsidRPr="00B14C14">
        <w:rPr>
          <w:rFonts w:ascii="Times New Roman" w:hAnsi="Times New Roman" w:cs="Times New Roman"/>
          <w:sz w:val="28"/>
          <w:szCs w:val="28"/>
          <w:lang w:val="uk-UA"/>
        </w:rPr>
        <w:t xml:space="preserve"> від потужного джерела знань, що певною мірою не справедливо.</w:t>
      </w:r>
    </w:p>
    <w:p w:rsidR="004E7511" w:rsidRPr="003B1C58" w:rsidRDefault="004E7511" w:rsidP="0035182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Сучасному світові об’єктивно притаманна циклічність розвитку, де чергуються процеси падіння, стагнації, кризи та піднесення. Ці складові не можуть не відображатися на різних сферах людської діяльності та життя. </w:t>
      </w:r>
      <w:r w:rsidR="00C107A2">
        <w:rPr>
          <w:rFonts w:ascii="Times New Roman" w:hAnsi="Times New Roman" w:cs="Times New Roman"/>
          <w:sz w:val="28"/>
          <w:szCs w:val="28"/>
          <w:lang w:val="uk-UA"/>
        </w:rPr>
        <w:t>Так</w:t>
      </w:r>
      <w:r w:rsidRPr="003B1C58">
        <w:rPr>
          <w:rFonts w:ascii="Times New Roman" w:hAnsi="Times New Roman" w:cs="Times New Roman"/>
          <w:sz w:val="28"/>
          <w:szCs w:val="28"/>
          <w:lang w:val="uk-UA"/>
        </w:rPr>
        <w:t xml:space="preserve"> остання світова економічна криза </w:t>
      </w:r>
      <w:r w:rsidR="00C107A2">
        <w:rPr>
          <w:rFonts w:ascii="Times New Roman" w:hAnsi="Times New Roman" w:cs="Times New Roman"/>
          <w:sz w:val="28"/>
          <w:szCs w:val="28"/>
          <w:lang w:val="uk-UA"/>
        </w:rPr>
        <w:t>вплину</w:t>
      </w:r>
      <w:r w:rsidRPr="003B1C58">
        <w:rPr>
          <w:rFonts w:ascii="Times New Roman" w:hAnsi="Times New Roman" w:cs="Times New Roman"/>
          <w:sz w:val="28"/>
          <w:szCs w:val="28"/>
          <w:lang w:val="uk-UA"/>
        </w:rPr>
        <w:t>ла</w:t>
      </w:r>
      <w:r w:rsidR="00C107A2">
        <w:rPr>
          <w:rFonts w:ascii="Times New Roman" w:hAnsi="Times New Roman" w:cs="Times New Roman"/>
          <w:sz w:val="28"/>
          <w:szCs w:val="28"/>
          <w:lang w:val="uk-UA"/>
        </w:rPr>
        <w:t xml:space="preserve"> на</w:t>
      </w:r>
      <w:r w:rsidRPr="003B1C58">
        <w:rPr>
          <w:rFonts w:ascii="Times New Roman" w:hAnsi="Times New Roman" w:cs="Times New Roman"/>
          <w:sz w:val="28"/>
          <w:szCs w:val="28"/>
          <w:lang w:val="uk-UA"/>
        </w:rPr>
        <w:t xml:space="preserve"> всі сфери життя, </w:t>
      </w:r>
      <w:r w:rsidR="00C107A2">
        <w:rPr>
          <w:rFonts w:ascii="Times New Roman" w:hAnsi="Times New Roman" w:cs="Times New Roman"/>
          <w:sz w:val="28"/>
          <w:szCs w:val="28"/>
          <w:lang w:val="uk-UA"/>
        </w:rPr>
        <w:t>а значить і на</w:t>
      </w:r>
      <w:r w:rsidRPr="003B1C58">
        <w:rPr>
          <w:rFonts w:ascii="Times New Roman" w:hAnsi="Times New Roman" w:cs="Times New Roman"/>
          <w:sz w:val="28"/>
          <w:szCs w:val="28"/>
          <w:lang w:val="uk-UA"/>
        </w:rPr>
        <w:t xml:space="preserve"> галузь освіти. </w:t>
      </w:r>
      <w:r w:rsidR="00C107A2">
        <w:rPr>
          <w:rFonts w:ascii="Times New Roman" w:hAnsi="Times New Roman" w:cs="Times New Roman"/>
          <w:sz w:val="28"/>
          <w:szCs w:val="28"/>
          <w:lang w:val="uk-UA"/>
        </w:rPr>
        <w:t>Як наслідок</w:t>
      </w:r>
      <w:r w:rsidRPr="003B1C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більшість </w:t>
      </w:r>
      <w:r w:rsidR="00C107A2">
        <w:rPr>
          <w:rFonts w:ascii="Times New Roman" w:hAnsi="Times New Roman" w:cs="Times New Roman"/>
          <w:sz w:val="28"/>
          <w:szCs w:val="28"/>
          <w:lang w:val="uk-UA"/>
        </w:rPr>
        <w:t>країн зазнали фінансових</w:t>
      </w:r>
      <w:r w:rsidRPr="003B1C58">
        <w:rPr>
          <w:rFonts w:ascii="Times New Roman" w:hAnsi="Times New Roman" w:cs="Times New Roman"/>
          <w:sz w:val="28"/>
          <w:szCs w:val="28"/>
          <w:lang w:val="uk-UA"/>
        </w:rPr>
        <w:t xml:space="preserve"> проблем. Від кризи міжнародного масштабу страждають всі, але найбільше країни з низьким рівнем економічного розвитку. </w:t>
      </w:r>
    </w:p>
    <w:p w:rsidR="004E7511" w:rsidRPr="007D00E2" w:rsidRDefault="004E7511" w:rsidP="004E7511">
      <w:pPr>
        <w:spacing w:after="0" w:line="360" w:lineRule="auto"/>
        <w:jc w:val="both"/>
        <w:rPr>
          <w:rFonts w:ascii="Times New Roman" w:hAnsi="Times New Roman" w:cs="Times New Roman"/>
          <w:color w:val="000000" w:themeColor="text1"/>
          <w:sz w:val="28"/>
          <w:szCs w:val="28"/>
          <w:lang w:val="uk-UA"/>
        </w:rPr>
      </w:pPr>
      <w:r w:rsidRPr="003B1C58">
        <w:rPr>
          <w:rFonts w:ascii="Times New Roman" w:hAnsi="Times New Roman" w:cs="Times New Roman"/>
          <w:sz w:val="28"/>
          <w:szCs w:val="28"/>
          <w:lang w:val="uk-UA"/>
        </w:rPr>
        <w:tab/>
      </w:r>
      <w:r w:rsidRPr="007D00E2">
        <w:rPr>
          <w:rFonts w:ascii="Times New Roman" w:hAnsi="Times New Roman" w:cs="Times New Roman"/>
          <w:color w:val="000000" w:themeColor="text1"/>
          <w:sz w:val="28"/>
          <w:szCs w:val="28"/>
          <w:lang w:val="uk-UA"/>
        </w:rPr>
        <w:t xml:space="preserve">Криза призводить до змін у сфері освітніх послуг: </w:t>
      </w:r>
    </w:p>
    <w:p w:rsidR="00B40E95" w:rsidRDefault="004E7511" w:rsidP="00A977D7">
      <w:pPr>
        <w:pStyle w:val="a5"/>
        <w:numPr>
          <w:ilvl w:val="0"/>
          <w:numId w:val="17"/>
        </w:numPr>
        <w:spacing w:after="0" w:line="360" w:lineRule="auto"/>
        <w:jc w:val="both"/>
        <w:rPr>
          <w:rFonts w:ascii="Times New Roman" w:hAnsi="Times New Roman" w:cs="Times New Roman"/>
          <w:sz w:val="28"/>
          <w:szCs w:val="28"/>
          <w:lang w:val="uk-UA"/>
        </w:rPr>
      </w:pPr>
      <w:r w:rsidRPr="00B40E95">
        <w:rPr>
          <w:rFonts w:ascii="Times New Roman" w:hAnsi="Times New Roman" w:cs="Times New Roman"/>
          <w:sz w:val="28"/>
          <w:szCs w:val="28"/>
          <w:lang w:val="uk-UA"/>
        </w:rPr>
        <w:t xml:space="preserve">по-перше, для дослідницьких університетів обмежується бюджет, </w:t>
      </w:r>
      <w:r w:rsidR="00B40E95" w:rsidRPr="00B40E95">
        <w:rPr>
          <w:rFonts w:ascii="Times New Roman" w:hAnsi="Times New Roman" w:cs="Times New Roman"/>
          <w:sz w:val="28"/>
          <w:szCs w:val="28"/>
          <w:lang w:val="uk-UA"/>
        </w:rPr>
        <w:t>так як</w:t>
      </w:r>
      <w:r w:rsidRPr="00B40E95">
        <w:rPr>
          <w:rFonts w:ascii="Times New Roman" w:hAnsi="Times New Roman" w:cs="Times New Roman"/>
          <w:sz w:val="28"/>
          <w:szCs w:val="28"/>
          <w:lang w:val="uk-UA"/>
        </w:rPr>
        <w:t xml:space="preserve"> уряди не </w:t>
      </w:r>
      <w:r w:rsidR="00B40E95" w:rsidRPr="00B40E95">
        <w:rPr>
          <w:rFonts w:ascii="Times New Roman" w:hAnsi="Times New Roman" w:cs="Times New Roman"/>
          <w:sz w:val="28"/>
          <w:szCs w:val="28"/>
          <w:lang w:val="uk-UA"/>
        </w:rPr>
        <w:t xml:space="preserve">може надати ресурси </w:t>
      </w:r>
      <w:r w:rsidRPr="00B40E95">
        <w:rPr>
          <w:rFonts w:ascii="Times New Roman" w:hAnsi="Times New Roman" w:cs="Times New Roman"/>
          <w:sz w:val="28"/>
          <w:szCs w:val="28"/>
          <w:lang w:val="uk-UA"/>
        </w:rPr>
        <w:t xml:space="preserve">для їх подальшого розвитку; </w:t>
      </w:r>
    </w:p>
    <w:p w:rsidR="004E7511" w:rsidRPr="00B40E95" w:rsidRDefault="004E7511" w:rsidP="00A977D7">
      <w:pPr>
        <w:pStyle w:val="a5"/>
        <w:numPr>
          <w:ilvl w:val="0"/>
          <w:numId w:val="17"/>
        </w:numPr>
        <w:spacing w:after="0" w:line="360" w:lineRule="auto"/>
        <w:jc w:val="both"/>
        <w:rPr>
          <w:rFonts w:ascii="Times New Roman" w:hAnsi="Times New Roman" w:cs="Times New Roman"/>
          <w:sz w:val="28"/>
          <w:szCs w:val="28"/>
          <w:lang w:val="uk-UA"/>
        </w:rPr>
      </w:pPr>
      <w:r w:rsidRPr="00B40E95">
        <w:rPr>
          <w:rFonts w:ascii="Times New Roman" w:hAnsi="Times New Roman" w:cs="Times New Roman"/>
          <w:sz w:val="28"/>
          <w:szCs w:val="28"/>
          <w:lang w:val="uk-UA"/>
        </w:rPr>
        <w:t xml:space="preserve">по-друге, у країнах, де існують програми кредитування навчання студентів, </w:t>
      </w:r>
      <w:r w:rsidR="00B40E95">
        <w:rPr>
          <w:rFonts w:ascii="Times New Roman" w:hAnsi="Times New Roman" w:cs="Times New Roman"/>
          <w:sz w:val="28"/>
          <w:szCs w:val="28"/>
          <w:lang w:val="uk-UA"/>
        </w:rPr>
        <w:t>вводя</w:t>
      </w:r>
      <w:r w:rsidRPr="00B40E95">
        <w:rPr>
          <w:rFonts w:ascii="Times New Roman" w:hAnsi="Times New Roman" w:cs="Times New Roman"/>
          <w:sz w:val="28"/>
          <w:szCs w:val="28"/>
          <w:lang w:val="uk-UA"/>
        </w:rPr>
        <w:t xml:space="preserve">ться обмеження </w:t>
      </w:r>
      <w:r w:rsidR="00B40E95">
        <w:rPr>
          <w:rFonts w:ascii="Times New Roman" w:hAnsi="Times New Roman" w:cs="Times New Roman"/>
          <w:sz w:val="28"/>
          <w:szCs w:val="28"/>
          <w:lang w:val="uk-UA"/>
        </w:rPr>
        <w:t>щодо їх доступно</w:t>
      </w:r>
      <w:r w:rsidRPr="00B40E95">
        <w:rPr>
          <w:rFonts w:ascii="Times New Roman" w:hAnsi="Times New Roman" w:cs="Times New Roman"/>
          <w:sz w:val="28"/>
          <w:szCs w:val="28"/>
          <w:lang w:val="uk-UA"/>
        </w:rPr>
        <w:t>ст</w:t>
      </w:r>
      <w:r w:rsidR="00B40E95">
        <w:rPr>
          <w:rFonts w:ascii="Times New Roman" w:hAnsi="Times New Roman" w:cs="Times New Roman"/>
          <w:sz w:val="28"/>
          <w:szCs w:val="28"/>
          <w:lang w:val="uk-UA"/>
        </w:rPr>
        <w:t>і, підвищуються відсоткові ставки</w:t>
      </w:r>
      <w:r w:rsidRPr="00B40E95">
        <w:rPr>
          <w:rFonts w:ascii="Times New Roman" w:hAnsi="Times New Roman" w:cs="Times New Roman"/>
          <w:sz w:val="28"/>
          <w:szCs w:val="28"/>
          <w:lang w:val="uk-UA"/>
        </w:rPr>
        <w:t xml:space="preserve">, </w:t>
      </w:r>
      <w:r w:rsidR="00B40E95">
        <w:rPr>
          <w:rFonts w:ascii="Times New Roman" w:hAnsi="Times New Roman" w:cs="Times New Roman"/>
          <w:sz w:val="28"/>
          <w:szCs w:val="28"/>
          <w:lang w:val="uk-UA"/>
        </w:rPr>
        <w:t>що позначається на</w:t>
      </w:r>
      <w:r w:rsidRPr="00B40E95">
        <w:rPr>
          <w:rFonts w:ascii="Times New Roman" w:hAnsi="Times New Roman" w:cs="Times New Roman"/>
          <w:sz w:val="28"/>
          <w:szCs w:val="28"/>
          <w:lang w:val="uk-UA"/>
        </w:rPr>
        <w:t xml:space="preserve"> </w:t>
      </w:r>
      <w:r w:rsidR="00B40E95">
        <w:rPr>
          <w:rFonts w:ascii="Times New Roman" w:hAnsi="Times New Roman" w:cs="Times New Roman"/>
          <w:sz w:val="28"/>
          <w:szCs w:val="28"/>
          <w:lang w:val="uk-UA"/>
        </w:rPr>
        <w:t>збільшенні</w:t>
      </w:r>
      <w:r w:rsidRPr="00B40E95">
        <w:rPr>
          <w:rFonts w:ascii="Times New Roman" w:hAnsi="Times New Roman" w:cs="Times New Roman"/>
          <w:sz w:val="28"/>
          <w:szCs w:val="28"/>
          <w:lang w:val="uk-UA"/>
        </w:rPr>
        <w:t xml:space="preserve"> </w:t>
      </w:r>
      <w:r w:rsidR="00B40E95">
        <w:rPr>
          <w:rFonts w:ascii="Times New Roman" w:hAnsi="Times New Roman" w:cs="Times New Roman"/>
          <w:sz w:val="28"/>
          <w:szCs w:val="28"/>
          <w:lang w:val="uk-UA"/>
        </w:rPr>
        <w:t>о</w:t>
      </w:r>
      <w:r w:rsidRPr="00B40E95">
        <w:rPr>
          <w:rFonts w:ascii="Times New Roman" w:hAnsi="Times New Roman" w:cs="Times New Roman"/>
          <w:sz w:val="28"/>
          <w:szCs w:val="28"/>
          <w:lang w:val="uk-UA"/>
        </w:rPr>
        <w:t xml:space="preserve">плати за навчання; </w:t>
      </w:r>
    </w:p>
    <w:p w:rsidR="004E7511" w:rsidRPr="003B1C58" w:rsidRDefault="004E7511" w:rsidP="004E7511">
      <w:pPr>
        <w:pStyle w:val="a5"/>
        <w:numPr>
          <w:ilvl w:val="0"/>
          <w:numId w:val="17"/>
        </w:numPr>
        <w:spacing w:after="0" w:line="360" w:lineRule="auto"/>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по-тре</w:t>
      </w:r>
      <w:r w:rsidR="00B40E95">
        <w:rPr>
          <w:rFonts w:ascii="Times New Roman" w:hAnsi="Times New Roman" w:cs="Times New Roman"/>
          <w:sz w:val="28"/>
          <w:szCs w:val="28"/>
          <w:lang w:val="uk-UA"/>
        </w:rPr>
        <w:t>тє, скорочення витрат</w:t>
      </w:r>
      <w:r w:rsidRPr="003B1C58">
        <w:rPr>
          <w:rFonts w:ascii="Times New Roman" w:hAnsi="Times New Roman" w:cs="Times New Roman"/>
          <w:sz w:val="28"/>
          <w:szCs w:val="28"/>
          <w:lang w:val="uk-UA"/>
        </w:rPr>
        <w:t xml:space="preserve"> </w:t>
      </w:r>
      <w:r w:rsidR="00B40E95">
        <w:rPr>
          <w:rFonts w:ascii="Times New Roman" w:hAnsi="Times New Roman" w:cs="Times New Roman"/>
          <w:sz w:val="28"/>
          <w:szCs w:val="28"/>
          <w:lang w:val="uk-UA"/>
        </w:rPr>
        <w:t>ЗВО</w:t>
      </w:r>
      <w:r w:rsidRPr="003B1C58">
        <w:rPr>
          <w:rFonts w:ascii="Times New Roman" w:hAnsi="Times New Roman" w:cs="Times New Roman"/>
          <w:sz w:val="28"/>
          <w:szCs w:val="28"/>
          <w:lang w:val="uk-UA"/>
        </w:rPr>
        <w:t xml:space="preserve"> призводить до погіршення якості осві</w:t>
      </w:r>
      <w:r w:rsidR="00B40E95">
        <w:rPr>
          <w:rFonts w:ascii="Times New Roman" w:hAnsi="Times New Roman" w:cs="Times New Roman"/>
          <w:sz w:val="28"/>
          <w:szCs w:val="28"/>
          <w:lang w:val="uk-UA"/>
        </w:rPr>
        <w:t>ти:</w:t>
      </w:r>
      <w:r w:rsidRPr="003B1C58">
        <w:rPr>
          <w:rFonts w:ascii="Times New Roman" w:hAnsi="Times New Roman" w:cs="Times New Roman"/>
          <w:sz w:val="28"/>
          <w:szCs w:val="28"/>
          <w:lang w:val="uk-UA"/>
        </w:rPr>
        <w:t xml:space="preserve"> </w:t>
      </w:r>
      <w:r w:rsidR="00B40E95">
        <w:rPr>
          <w:rFonts w:ascii="Times New Roman" w:hAnsi="Times New Roman" w:cs="Times New Roman"/>
          <w:sz w:val="28"/>
          <w:szCs w:val="28"/>
          <w:lang w:val="uk-UA"/>
        </w:rPr>
        <w:t>багато</w:t>
      </w:r>
      <w:r w:rsidRPr="003B1C58">
        <w:rPr>
          <w:rFonts w:ascii="Times New Roman" w:hAnsi="Times New Roman" w:cs="Times New Roman"/>
          <w:sz w:val="28"/>
          <w:szCs w:val="28"/>
          <w:lang w:val="uk-UA"/>
        </w:rPr>
        <w:t xml:space="preserve"> викладачів працюють погодинно, </w:t>
      </w:r>
      <w:r w:rsidR="00E54D3F">
        <w:rPr>
          <w:rFonts w:ascii="Times New Roman" w:hAnsi="Times New Roman" w:cs="Times New Roman"/>
          <w:sz w:val="28"/>
          <w:szCs w:val="28"/>
          <w:lang w:val="uk-UA"/>
        </w:rPr>
        <w:t>не запрошуються нові співробітники</w:t>
      </w:r>
      <w:r w:rsidRPr="003B1C58">
        <w:rPr>
          <w:rFonts w:ascii="Times New Roman" w:hAnsi="Times New Roman" w:cs="Times New Roman"/>
          <w:sz w:val="28"/>
          <w:szCs w:val="28"/>
          <w:lang w:val="uk-UA"/>
        </w:rPr>
        <w:t xml:space="preserve">, </w:t>
      </w:r>
      <w:r w:rsidR="00E54D3F">
        <w:rPr>
          <w:rFonts w:ascii="Times New Roman" w:hAnsi="Times New Roman" w:cs="Times New Roman"/>
          <w:sz w:val="28"/>
          <w:szCs w:val="28"/>
          <w:lang w:val="uk-UA"/>
        </w:rPr>
        <w:t>не удосконалюються інформаційні</w:t>
      </w:r>
      <w:r w:rsidRPr="003B1C58">
        <w:rPr>
          <w:rFonts w:ascii="Times New Roman" w:hAnsi="Times New Roman" w:cs="Times New Roman"/>
          <w:sz w:val="28"/>
          <w:szCs w:val="28"/>
          <w:lang w:val="uk-UA"/>
        </w:rPr>
        <w:t xml:space="preserve"> технологі</w:t>
      </w:r>
      <w:r w:rsidR="00E54D3F">
        <w:rPr>
          <w:rFonts w:ascii="Times New Roman" w:hAnsi="Times New Roman" w:cs="Times New Roman"/>
          <w:sz w:val="28"/>
          <w:szCs w:val="28"/>
          <w:lang w:val="uk-UA"/>
        </w:rPr>
        <w:t>ї</w:t>
      </w:r>
      <w:r w:rsidRPr="003B1C58">
        <w:rPr>
          <w:rFonts w:ascii="Times New Roman" w:hAnsi="Times New Roman" w:cs="Times New Roman"/>
          <w:sz w:val="28"/>
          <w:szCs w:val="28"/>
          <w:lang w:val="uk-UA"/>
        </w:rPr>
        <w:t xml:space="preserve"> </w:t>
      </w:r>
      <w:r w:rsidR="00E54D3F">
        <w:rPr>
          <w:rFonts w:ascii="Times New Roman" w:hAnsi="Times New Roman" w:cs="Times New Roman"/>
          <w:sz w:val="28"/>
          <w:szCs w:val="28"/>
          <w:lang w:val="uk-UA"/>
        </w:rPr>
        <w:t>тощо</w:t>
      </w:r>
      <w:r w:rsidRPr="003B1C58">
        <w:rPr>
          <w:rFonts w:ascii="Times New Roman" w:hAnsi="Times New Roman" w:cs="Times New Roman"/>
          <w:sz w:val="28"/>
          <w:szCs w:val="28"/>
          <w:lang w:val="uk-UA"/>
        </w:rPr>
        <w:t xml:space="preserve">. </w:t>
      </w:r>
    </w:p>
    <w:p w:rsidR="00E54D3F" w:rsidRDefault="004E7511" w:rsidP="004E7511">
      <w:pPr>
        <w:spacing w:after="0" w:line="360" w:lineRule="auto"/>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ab/>
        <w:t xml:space="preserve">Окрім цього, корпоративне навчання </w:t>
      </w:r>
      <w:r w:rsidR="00E54D3F">
        <w:rPr>
          <w:rFonts w:ascii="Times New Roman" w:hAnsi="Times New Roman" w:cs="Times New Roman"/>
          <w:sz w:val="28"/>
          <w:szCs w:val="28"/>
          <w:lang w:val="uk-UA"/>
        </w:rPr>
        <w:t>залежить</w:t>
      </w:r>
      <w:r w:rsidRPr="003B1C58">
        <w:rPr>
          <w:rFonts w:ascii="Times New Roman" w:hAnsi="Times New Roman" w:cs="Times New Roman"/>
          <w:sz w:val="28"/>
          <w:szCs w:val="28"/>
          <w:lang w:val="uk-UA"/>
        </w:rPr>
        <w:t xml:space="preserve"> від </w:t>
      </w:r>
      <w:r w:rsidR="00E54D3F">
        <w:rPr>
          <w:rFonts w:ascii="Times New Roman" w:hAnsi="Times New Roman" w:cs="Times New Roman"/>
          <w:sz w:val="28"/>
          <w:szCs w:val="28"/>
          <w:lang w:val="uk-UA"/>
        </w:rPr>
        <w:t>циклічних коливань</w:t>
      </w:r>
      <w:r w:rsidR="008649B2">
        <w:rPr>
          <w:rFonts w:ascii="Times New Roman" w:hAnsi="Times New Roman" w:cs="Times New Roman"/>
          <w:sz w:val="28"/>
          <w:szCs w:val="28"/>
          <w:lang w:val="uk-UA"/>
        </w:rPr>
        <w:t>.</w:t>
      </w:r>
      <w:r w:rsidRPr="003B1C58">
        <w:rPr>
          <w:rFonts w:ascii="Times New Roman" w:hAnsi="Times New Roman" w:cs="Times New Roman"/>
          <w:sz w:val="28"/>
          <w:szCs w:val="28"/>
          <w:lang w:val="uk-UA"/>
        </w:rPr>
        <w:t xml:space="preserve"> </w:t>
      </w:r>
      <w:r w:rsidR="008649B2">
        <w:rPr>
          <w:rFonts w:ascii="Times New Roman" w:hAnsi="Times New Roman" w:cs="Times New Roman"/>
          <w:sz w:val="28"/>
          <w:szCs w:val="28"/>
          <w:lang w:val="uk-UA"/>
        </w:rPr>
        <w:t>К</w:t>
      </w:r>
      <w:r w:rsidRPr="003B1C58">
        <w:rPr>
          <w:rFonts w:ascii="Times New Roman" w:hAnsi="Times New Roman" w:cs="Times New Roman"/>
          <w:sz w:val="28"/>
          <w:szCs w:val="28"/>
          <w:lang w:val="uk-UA"/>
        </w:rPr>
        <w:t xml:space="preserve">орпорації використовують навчання </w:t>
      </w:r>
      <w:r w:rsidR="00E54D3F">
        <w:rPr>
          <w:rFonts w:ascii="Times New Roman" w:hAnsi="Times New Roman" w:cs="Times New Roman"/>
          <w:sz w:val="28"/>
          <w:szCs w:val="28"/>
          <w:lang w:val="uk-UA"/>
        </w:rPr>
        <w:t>як засі</w:t>
      </w:r>
      <w:r w:rsidR="008649B2">
        <w:rPr>
          <w:rFonts w:ascii="Times New Roman" w:hAnsi="Times New Roman" w:cs="Times New Roman"/>
          <w:sz w:val="28"/>
          <w:szCs w:val="28"/>
          <w:lang w:val="uk-UA"/>
        </w:rPr>
        <w:t>б набору і утримання співробітників</w:t>
      </w:r>
      <w:r w:rsidRPr="003B1C58">
        <w:rPr>
          <w:rFonts w:ascii="Times New Roman" w:hAnsi="Times New Roman" w:cs="Times New Roman"/>
          <w:sz w:val="28"/>
          <w:szCs w:val="28"/>
          <w:lang w:val="uk-UA"/>
        </w:rPr>
        <w:t xml:space="preserve">. </w:t>
      </w:r>
      <w:r w:rsidR="00E54D3F">
        <w:rPr>
          <w:rFonts w:ascii="Times New Roman" w:hAnsi="Times New Roman" w:cs="Times New Roman"/>
          <w:sz w:val="28"/>
          <w:szCs w:val="28"/>
          <w:lang w:val="uk-UA"/>
        </w:rPr>
        <w:t xml:space="preserve">Під час </w:t>
      </w:r>
      <w:r w:rsidRPr="003B1C58">
        <w:rPr>
          <w:rFonts w:ascii="Times New Roman" w:hAnsi="Times New Roman" w:cs="Times New Roman"/>
          <w:sz w:val="28"/>
          <w:szCs w:val="28"/>
          <w:lang w:val="uk-UA"/>
        </w:rPr>
        <w:t>економічного спаду</w:t>
      </w:r>
      <w:r w:rsidR="00E54D3F">
        <w:rPr>
          <w:rFonts w:ascii="Times New Roman" w:hAnsi="Times New Roman" w:cs="Times New Roman"/>
          <w:sz w:val="28"/>
          <w:szCs w:val="28"/>
          <w:lang w:val="uk-UA"/>
        </w:rPr>
        <w:t xml:space="preserve"> спостерігається надлишок </w:t>
      </w:r>
      <w:r w:rsidRPr="003B1C58">
        <w:rPr>
          <w:rFonts w:ascii="Times New Roman" w:hAnsi="Times New Roman" w:cs="Times New Roman"/>
          <w:sz w:val="28"/>
          <w:szCs w:val="28"/>
          <w:lang w:val="uk-UA"/>
        </w:rPr>
        <w:t>робочої сили</w:t>
      </w:r>
      <w:r w:rsidR="00E54D3F">
        <w:rPr>
          <w:rFonts w:ascii="Times New Roman" w:hAnsi="Times New Roman" w:cs="Times New Roman"/>
          <w:sz w:val="28"/>
          <w:szCs w:val="28"/>
          <w:lang w:val="uk-UA"/>
        </w:rPr>
        <w:t xml:space="preserve"> і</w:t>
      </w:r>
      <w:r w:rsidRPr="003B1C58">
        <w:rPr>
          <w:rFonts w:ascii="Times New Roman" w:hAnsi="Times New Roman" w:cs="Times New Roman"/>
          <w:sz w:val="28"/>
          <w:szCs w:val="28"/>
          <w:lang w:val="uk-UA"/>
        </w:rPr>
        <w:t xml:space="preserve"> витрати </w:t>
      </w:r>
      <w:r w:rsidR="00E54D3F">
        <w:rPr>
          <w:rFonts w:ascii="Times New Roman" w:hAnsi="Times New Roman" w:cs="Times New Roman"/>
          <w:sz w:val="28"/>
          <w:szCs w:val="28"/>
          <w:lang w:val="uk-UA"/>
        </w:rPr>
        <w:t xml:space="preserve">є вкрай </w:t>
      </w:r>
      <w:r w:rsidRPr="003B1C58">
        <w:rPr>
          <w:rFonts w:ascii="Times New Roman" w:hAnsi="Times New Roman" w:cs="Times New Roman"/>
          <w:sz w:val="28"/>
          <w:szCs w:val="28"/>
          <w:lang w:val="uk-UA"/>
        </w:rPr>
        <w:t>обтяжливими.</w:t>
      </w:r>
    </w:p>
    <w:p w:rsidR="004E7511" w:rsidRPr="00FF15CA" w:rsidRDefault="004E7511" w:rsidP="004E7511">
      <w:pPr>
        <w:spacing w:after="0" w:line="360" w:lineRule="auto"/>
        <w:jc w:val="both"/>
        <w:rPr>
          <w:rFonts w:ascii="Times New Roman" w:hAnsi="Times New Roman" w:cs="Times New Roman"/>
          <w:sz w:val="28"/>
          <w:szCs w:val="28"/>
          <w:lang w:val="uk-UA"/>
        </w:rPr>
      </w:pPr>
      <w:r w:rsidRPr="00147FFA">
        <w:rPr>
          <w:rFonts w:ascii="Times New Roman" w:hAnsi="Times New Roman" w:cs="Times New Roman"/>
          <w:sz w:val="28"/>
          <w:szCs w:val="28"/>
          <w:lang w:val="uk-UA"/>
        </w:rPr>
        <w:tab/>
      </w:r>
      <w:r>
        <w:rPr>
          <w:rFonts w:ascii="Times New Roman" w:hAnsi="Times New Roman" w:cs="Times New Roman"/>
          <w:sz w:val="28"/>
          <w:szCs w:val="28"/>
          <w:lang w:val="uk-UA"/>
        </w:rPr>
        <w:t xml:space="preserve">Вітчизняний ринок освітніх послуг на сьогодні є інтегрованим у світовий. Він має свої здобутки як для внутрішнього споживача так і для іноземних </w:t>
      </w:r>
      <w:r>
        <w:rPr>
          <w:rFonts w:ascii="Times New Roman" w:hAnsi="Times New Roman" w:cs="Times New Roman"/>
          <w:sz w:val="28"/>
          <w:szCs w:val="28"/>
          <w:lang w:val="uk-UA"/>
        </w:rPr>
        <w:lastRenderedPageBreak/>
        <w:t>студентів. Але необхідно зазначити, що існує ціла низка питань, які носять проблемний характер та потребують вирішення.</w:t>
      </w:r>
    </w:p>
    <w:p w:rsidR="004E7511" w:rsidRPr="003B1C58" w:rsidRDefault="004E7511" w:rsidP="004E7511">
      <w:pPr>
        <w:spacing w:after="0" w:line="360" w:lineRule="auto"/>
        <w:jc w:val="both"/>
        <w:rPr>
          <w:rFonts w:ascii="Times New Roman" w:hAnsi="Times New Roman" w:cs="Times New Roman"/>
          <w:sz w:val="28"/>
          <w:szCs w:val="28"/>
          <w:lang w:val="uk-UA"/>
        </w:rPr>
      </w:pPr>
      <w:r w:rsidRPr="00C4023E">
        <w:rPr>
          <w:rFonts w:ascii="Times New Roman" w:hAnsi="Times New Roman" w:cs="Times New Roman"/>
          <w:sz w:val="28"/>
          <w:szCs w:val="28"/>
          <w:lang w:val="uk-UA"/>
        </w:rPr>
        <w:tab/>
      </w:r>
      <w:r w:rsidRPr="00E33126">
        <w:rPr>
          <w:rFonts w:ascii="Times New Roman" w:hAnsi="Times New Roman" w:cs="Times New Roman"/>
          <w:sz w:val="28"/>
          <w:szCs w:val="28"/>
          <w:lang w:val="uk-UA"/>
        </w:rPr>
        <w:t>З моменту проголошення незалежності України в галузі освіти нашої держави нагромаджувалися різні пита</w:t>
      </w:r>
      <w:r w:rsidR="00B57720">
        <w:rPr>
          <w:rFonts w:ascii="Times New Roman" w:hAnsi="Times New Roman" w:cs="Times New Roman"/>
          <w:sz w:val="28"/>
          <w:szCs w:val="28"/>
          <w:lang w:val="uk-UA"/>
        </w:rPr>
        <w:t>ння, що не вирішувалися роками,</w:t>
      </w:r>
      <w:r w:rsidRPr="00E33126">
        <w:rPr>
          <w:rFonts w:ascii="Times New Roman" w:hAnsi="Times New Roman" w:cs="Times New Roman"/>
          <w:sz w:val="28"/>
          <w:szCs w:val="28"/>
          <w:lang w:val="uk-UA"/>
        </w:rPr>
        <w:t xml:space="preserve"> які в резул</w:t>
      </w:r>
      <w:r w:rsidR="00E54D3F">
        <w:rPr>
          <w:rFonts w:ascii="Times New Roman" w:hAnsi="Times New Roman" w:cs="Times New Roman"/>
          <w:sz w:val="28"/>
          <w:szCs w:val="28"/>
          <w:lang w:val="uk-UA"/>
        </w:rPr>
        <w:t>ьтаті переросли в проблеми комплекс</w:t>
      </w:r>
      <w:r w:rsidRPr="00E33126">
        <w:rPr>
          <w:rFonts w:ascii="Times New Roman" w:hAnsi="Times New Roman" w:cs="Times New Roman"/>
          <w:sz w:val="28"/>
          <w:szCs w:val="28"/>
          <w:lang w:val="uk-UA"/>
        </w:rPr>
        <w:t>ного характеру.</w:t>
      </w:r>
      <w:r w:rsidRPr="003B1C58">
        <w:rPr>
          <w:rFonts w:ascii="Times New Roman" w:hAnsi="Times New Roman" w:cs="Times New Roman"/>
          <w:sz w:val="28"/>
          <w:szCs w:val="28"/>
          <w:lang w:val="uk-UA"/>
        </w:rPr>
        <w:t xml:space="preserve"> </w:t>
      </w:r>
      <w:r w:rsidR="008649B2">
        <w:rPr>
          <w:rFonts w:ascii="Times New Roman" w:hAnsi="Times New Roman" w:cs="Times New Roman"/>
          <w:sz w:val="28"/>
          <w:szCs w:val="28"/>
          <w:lang w:val="uk-UA"/>
        </w:rPr>
        <w:t>М</w:t>
      </w:r>
      <w:r w:rsidR="00E54D3F">
        <w:rPr>
          <w:rFonts w:ascii="Times New Roman" w:hAnsi="Times New Roman" w:cs="Times New Roman"/>
          <w:sz w:val="28"/>
          <w:szCs w:val="28"/>
          <w:lang w:val="uk-UA"/>
        </w:rPr>
        <w:t>ожна виокремити</w:t>
      </w:r>
      <w:r w:rsidR="008649B2">
        <w:rPr>
          <w:rFonts w:ascii="Times New Roman" w:hAnsi="Times New Roman" w:cs="Times New Roman"/>
          <w:sz w:val="28"/>
          <w:szCs w:val="28"/>
          <w:lang w:val="uk-UA"/>
        </w:rPr>
        <w:t xml:space="preserve"> наступні проблеми</w:t>
      </w:r>
      <w:r w:rsidRPr="003B1C58">
        <w:rPr>
          <w:rFonts w:ascii="Times New Roman" w:hAnsi="Times New Roman" w:cs="Times New Roman"/>
          <w:sz w:val="28"/>
          <w:szCs w:val="28"/>
          <w:lang w:val="uk-UA"/>
        </w:rPr>
        <w:t>:</w:t>
      </w:r>
    </w:p>
    <w:p w:rsidR="004E7511" w:rsidRPr="003B1C58"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 xml:space="preserve">відношення структур влади до освітнього сегменту як до такого, що є другорядним по відношенню до  економіки, який є «витратним», а не є інвестиційною частиною державного бюджету; </w:t>
      </w:r>
    </w:p>
    <w:p w:rsidR="004E7511" w:rsidRPr="003B1C58"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низький рівень матеріально-технічної бази, старіння педагогічних кадрів, незначна кількість та повільне надходження молодих спеціалістів;</w:t>
      </w:r>
    </w:p>
    <w:p w:rsidR="004E7511" w:rsidRPr="003B1C58"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 xml:space="preserve">низький мотиваційний рівень заробітної плати, зниження </w:t>
      </w:r>
      <w:r w:rsidR="00E54D3F">
        <w:rPr>
          <w:rFonts w:ascii="Times New Roman" w:hAnsi="Times New Roman" w:cs="Times New Roman"/>
          <w:sz w:val="28"/>
          <w:szCs w:val="28"/>
          <w:lang w:val="uk-UA"/>
        </w:rPr>
        <w:t>престижу</w:t>
      </w:r>
      <w:r w:rsidRPr="003B1C58">
        <w:rPr>
          <w:rFonts w:ascii="Times New Roman" w:hAnsi="Times New Roman" w:cs="Times New Roman"/>
          <w:sz w:val="28"/>
          <w:szCs w:val="28"/>
          <w:lang w:val="uk-UA"/>
        </w:rPr>
        <w:t xml:space="preserve"> </w:t>
      </w:r>
      <w:r w:rsidR="00E54D3F">
        <w:rPr>
          <w:rFonts w:ascii="Times New Roman" w:hAnsi="Times New Roman" w:cs="Times New Roman"/>
          <w:sz w:val="28"/>
          <w:szCs w:val="28"/>
          <w:lang w:val="uk-UA"/>
        </w:rPr>
        <w:t>професії</w:t>
      </w:r>
      <w:r w:rsidRPr="003B1C58">
        <w:rPr>
          <w:rFonts w:ascii="Times New Roman" w:hAnsi="Times New Roman" w:cs="Times New Roman"/>
          <w:sz w:val="28"/>
          <w:szCs w:val="28"/>
          <w:lang w:val="uk-UA"/>
        </w:rPr>
        <w:t xml:space="preserve">; </w:t>
      </w:r>
    </w:p>
    <w:p w:rsidR="004E7511" w:rsidRPr="003B1C58"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 xml:space="preserve">малоефективна, зацентралізована, застаріла система </w:t>
      </w:r>
      <w:r w:rsidR="008649B2" w:rsidRPr="003B1C58">
        <w:rPr>
          <w:rFonts w:ascii="Times New Roman" w:hAnsi="Times New Roman" w:cs="Times New Roman"/>
          <w:sz w:val="28"/>
          <w:szCs w:val="28"/>
          <w:lang w:val="uk-UA"/>
        </w:rPr>
        <w:t xml:space="preserve">фінансування і </w:t>
      </w:r>
      <w:r w:rsidRPr="003B1C58">
        <w:rPr>
          <w:rFonts w:ascii="Times New Roman" w:hAnsi="Times New Roman" w:cs="Times New Roman"/>
          <w:sz w:val="28"/>
          <w:szCs w:val="28"/>
          <w:lang w:val="uk-UA"/>
        </w:rPr>
        <w:t xml:space="preserve">управління; </w:t>
      </w:r>
    </w:p>
    <w:p w:rsidR="00E54D3F" w:rsidRPr="003B1C58" w:rsidRDefault="00E54D3F" w:rsidP="00E54D3F">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 xml:space="preserve">недосконалість освітнього законодавства; </w:t>
      </w:r>
    </w:p>
    <w:p w:rsidR="004E7511" w:rsidRPr="003B1C58"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 xml:space="preserve">зростання нерівності в доступі до якісної освіти; </w:t>
      </w:r>
    </w:p>
    <w:p w:rsidR="004E7511" w:rsidRPr="003B1C58"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 xml:space="preserve">зниження якості освіти, </w:t>
      </w:r>
      <w:r w:rsidR="00757227">
        <w:rPr>
          <w:rFonts w:ascii="Times New Roman" w:hAnsi="Times New Roman" w:cs="Times New Roman"/>
          <w:sz w:val="28"/>
          <w:szCs w:val="28"/>
          <w:lang w:val="uk-UA"/>
        </w:rPr>
        <w:t>застарілі методи</w:t>
      </w:r>
      <w:r w:rsidRPr="003B1C58">
        <w:rPr>
          <w:rFonts w:ascii="Times New Roman" w:hAnsi="Times New Roman" w:cs="Times New Roman"/>
          <w:sz w:val="28"/>
          <w:szCs w:val="28"/>
          <w:lang w:val="uk-UA"/>
        </w:rPr>
        <w:t xml:space="preserve"> і методик</w:t>
      </w:r>
      <w:r w:rsidR="00757227">
        <w:rPr>
          <w:rFonts w:ascii="Times New Roman" w:hAnsi="Times New Roman" w:cs="Times New Roman"/>
          <w:sz w:val="28"/>
          <w:szCs w:val="28"/>
          <w:lang w:val="uk-UA"/>
        </w:rPr>
        <w:t>и</w:t>
      </w:r>
      <w:r w:rsidRPr="003B1C58">
        <w:rPr>
          <w:rFonts w:ascii="Times New Roman" w:hAnsi="Times New Roman" w:cs="Times New Roman"/>
          <w:sz w:val="28"/>
          <w:szCs w:val="28"/>
          <w:lang w:val="uk-UA"/>
        </w:rPr>
        <w:t xml:space="preserve"> навчання; </w:t>
      </w:r>
    </w:p>
    <w:p w:rsidR="004E7511" w:rsidRPr="003B1C58"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 xml:space="preserve">досить повільний та  несистемний підхід в оновленні змісту освіти; </w:t>
      </w:r>
    </w:p>
    <w:p w:rsidR="004E7511" w:rsidRPr="003B1C58"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 xml:space="preserve">криза педагогічної освіти, професійна деградація частини кадрів; </w:t>
      </w:r>
    </w:p>
    <w:p w:rsidR="004E7511" w:rsidRPr="003B1C58" w:rsidRDefault="008649B2" w:rsidP="004E7511">
      <w:pPr>
        <w:pStyle w:val="a5"/>
        <w:numPr>
          <w:ilvl w:val="0"/>
          <w:numId w:val="18"/>
        </w:numPr>
        <w:spacing w:after="0" w:line="360" w:lineRule="auto"/>
        <w:ind w:left="993"/>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дієво</w:t>
      </w:r>
      <w:r w:rsidR="004E7511" w:rsidRPr="003B1C58">
        <w:rPr>
          <w:rFonts w:ascii="Times New Roman" w:hAnsi="Times New Roman" w:cs="Times New Roman"/>
          <w:sz w:val="28"/>
          <w:szCs w:val="28"/>
          <w:lang w:val="uk-UA"/>
        </w:rPr>
        <w:t xml:space="preserve">ї системи моніторингу якості освіти; </w:t>
      </w:r>
    </w:p>
    <w:p w:rsidR="004E7511" w:rsidRPr="003B1C58" w:rsidRDefault="00757227" w:rsidP="004E7511">
      <w:pPr>
        <w:pStyle w:val="a5"/>
        <w:numPr>
          <w:ilvl w:val="0"/>
          <w:numId w:val="18"/>
        </w:numPr>
        <w:spacing w:after="0" w:line="360" w:lineRule="auto"/>
        <w:ind w:left="993"/>
        <w:jc w:val="both"/>
        <w:rPr>
          <w:rFonts w:ascii="Times New Roman" w:hAnsi="Times New Roman" w:cs="Times New Roman"/>
          <w:sz w:val="28"/>
          <w:szCs w:val="28"/>
          <w:lang w:val="uk-UA"/>
        </w:rPr>
      </w:pPr>
      <w:r>
        <w:rPr>
          <w:rFonts w:ascii="Times New Roman" w:hAnsi="Times New Roman" w:cs="Times New Roman"/>
          <w:sz w:val="28"/>
          <w:szCs w:val="28"/>
          <w:lang w:val="uk-UA"/>
        </w:rPr>
        <w:t>погірше</w:t>
      </w:r>
      <w:r w:rsidR="004E7511" w:rsidRPr="003B1C58">
        <w:rPr>
          <w:rFonts w:ascii="Times New Roman" w:hAnsi="Times New Roman" w:cs="Times New Roman"/>
          <w:sz w:val="28"/>
          <w:szCs w:val="28"/>
          <w:lang w:val="uk-UA"/>
        </w:rPr>
        <w:t xml:space="preserve">ння якості навчальної літератури та </w:t>
      </w:r>
      <w:r>
        <w:rPr>
          <w:rFonts w:ascii="Times New Roman" w:hAnsi="Times New Roman" w:cs="Times New Roman"/>
          <w:sz w:val="28"/>
          <w:szCs w:val="28"/>
          <w:lang w:val="uk-UA"/>
        </w:rPr>
        <w:t>недостатнє впровадження</w:t>
      </w:r>
      <w:r w:rsidR="004E7511" w:rsidRPr="003B1C58">
        <w:rPr>
          <w:rFonts w:ascii="Times New Roman" w:hAnsi="Times New Roman" w:cs="Times New Roman"/>
          <w:sz w:val="28"/>
          <w:szCs w:val="28"/>
          <w:lang w:val="uk-UA"/>
        </w:rPr>
        <w:t xml:space="preserve"> передових </w:t>
      </w:r>
      <w:r>
        <w:rPr>
          <w:rFonts w:ascii="Times New Roman" w:hAnsi="Times New Roman" w:cs="Times New Roman"/>
          <w:sz w:val="28"/>
          <w:szCs w:val="28"/>
          <w:lang w:val="uk-UA"/>
        </w:rPr>
        <w:t>освітніх технологій</w:t>
      </w:r>
      <w:r w:rsidR="004E7511" w:rsidRPr="003B1C58">
        <w:rPr>
          <w:rFonts w:ascii="Times New Roman" w:hAnsi="Times New Roman" w:cs="Times New Roman"/>
          <w:sz w:val="28"/>
          <w:szCs w:val="28"/>
          <w:lang w:val="uk-UA"/>
        </w:rPr>
        <w:t>;</w:t>
      </w:r>
    </w:p>
    <w:p w:rsidR="004E7511" w:rsidRPr="00757227" w:rsidRDefault="004E7511" w:rsidP="004E7511">
      <w:pPr>
        <w:pStyle w:val="a5"/>
        <w:numPr>
          <w:ilvl w:val="0"/>
          <w:numId w:val="18"/>
        </w:numPr>
        <w:spacing w:after="0" w:line="360" w:lineRule="auto"/>
        <w:ind w:left="993"/>
        <w:jc w:val="both"/>
        <w:rPr>
          <w:rFonts w:ascii="Times New Roman" w:hAnsi="Times New Roman" w:cs="Times New Roman"/>
          <w:sz w:val="28"/>
          <w:szCs w:val="28"/>
          <w:lang w:val="uk-UA"/>
        </w:rPr>
      </w:pPr>
      <w:r w:rsidRPr="003B1C58">
        <w:rPr>
          <w:rFonts w:ascii="Times New Roman" w:hAnsi="Times New Roman" w:cs="Times New Roman"/>
          <w:sz w:val="28"/>
          <w:szCs w:val="28"/>
          <w:lang w:val="uk-UA"/>
        </w:rPr>
        <w:t>недостатній розвиток інноваційної активності студент</w:t>
      </w:r>
      <w:bookmarkStart w:id="36" w:name="_Hlk87377214"/>
      <w:r w:rsidR="00757227">
        <w:rPr>
          <w:rFonts w:ascii="Times New Roman" w:hAnsi="Times New Roman" w:cs="Times New Roman"/>
          <w:sz w:val="28"/>
          <w:szCs w:val="28"/>
          <w:lang w:val="uk-UA"/>
        </w:rPr>
        <w:t>ів та їх міжнародної активності</w:t>
      </w:r>
      <w:r w:rsidRPr="00757227">
        <w:rPr>
          <w:rFonts w:ascii="Times New Roman" w:hAnsi="Times New Roman" w:cs="Times New Roman"/>
          <w:sz w:val="28"/>
          <w:szCs w:val="28"/>
          <w:lang w:val="uk-UA"/>
        </w:rPr>
        <w:t xml:space="preserve"> </w:t>
      </w:r>
      <w:bookmarkStart w:id="37" w:name="_Hlk87377280"/>
      <w:r w:rsidR="000D37D3" w:rsidRPr="00757227">
        <w:rPr>
          <w:rFonts w:ascii="Times New Roman" w:hAnsi="Times New Roman" w:cs="Times New Roman"/>
          <w:sz w:val="28"/>
          <w:szCs w:val="28"/>
          <w:lang w:val="uk-UA"/>
        </w:rPr>
        <w:t>[39</w:t>
      </w:r>
      <w:r w:rsidRPr="00757227">
        <w:rPr>
          <w:rFonts w:ascii="Times New Roman" w:hAnsi="Times New Roman" w:cs="Times New Roman"/>
          <w:sz w:val="28"/>
          <w:szCs w:val="28"/>
          <w:lang w:val="uk-UA"/>
        </w:rPr>
        <w:t>].</w:t>
      </w:r>
      <w:bookmarkEnd w:id="37"/>
    </w:p>
    <w:bookmarkEnd w:id="36"/>
    <w:p w:rsidR="004E7511" w:rsidRDefault="004E7511" w:rsidP="004E7511">
      <w:pPr>
        <w:spacing w:after="0" w:line="360" w:lineRule="auto"/>
        <w:jc w:val="both"/>
        <w:rPr>
          <w:rFonts w:ascii="Times New Roman" w:hAnsi="Times New Roman" w:cs="Times New Roman"/>
          <w:sz w:val="28"/>
          <w:szCs w:val="28"/>
          <w:lang w:val="uk-UA"/>
        </w:rPr>
      </w:pPr>
      <w:r w:rsidRPr="004B7315">
        <w:rPr>
          <w:rFonts w:ascii="Times New Roman" w:hAnsi="Times New Roman" w:cs="Times New Roman"/>
          <w:sz w:val="28"/>
          <w:szCs w:val="28"/>
          <w:lang w:val="uk-UA"/>
        </w:rPr>
        <w:lastRenderedPageBreak/>
        <w:tab/>
      </w:r>
      <w:r>
        <w:rPr>
          <w:rFonts w:ascii="Times New Roman" w:hAnsi="Times New Roman" w:cs="Times New Roman"/>
          <w:sz w:val="28"/>
          <w:szCs w:val="28"/>
          <w:lang w:val="uk-UA"/>
        </w:rPr>
        <w:t xml:space="preserve">Звичайно, що наявність проблем в освітній сфері не на користь нашій державі, оскільки Україна є сегментом на міжнародному ринку освітніх послуг. Маючи проблемні питання в освітній сфері країна знижує привабливість для іноземних студентів. </w:t>
      </w:r>
      <w:r w:rsidRPr="003B1C58">
        <w:rPr>
          <w:rFonts w:ascii="Times New Roman" w:hAnsi="Times New Roman" w:cs="Times New Roman"/>
          <w:bCs/>
          <w:sz w:val="28"/>
          <w:szCs w:val="28"/>
          <w:lang w:val="uk-UA"/>
        </w:rPr>
        <w:t xml:space="preserve">Сильні та слабкі сторони ЗВО України </w:t>
      </w:r>
      <w:r>
        <w:rPr>
          <w:rFonts w:ascii="Times New Roman" w:hAnsi="Times New Roman" w:cs="Times New Roman"/>
          <w:bCs/>
          <w:sz w:val="28"/>
          <w:szCs w:val="28"/>
          <w:lang w:val="uk-UA"/>
        </w:rPr>
        <w:t>у порівнянні</w:t>
      </w:r>
      <w:r w:rsidRPr="003B1C58">
        <w:rPr>
          <w:rFonts w:ascii="Times New Roman" w:hAnsi="Times New Roman" w:cs="Times New Roman"/>
          <w:bCs/>
          <w:sz w:val="28"/>
          <w:szCs w:val="28"/>
          <w:lang w:val="uk-UA"/>
        </w:rPr>
        <w:t xml:space="preserve"> з європейськими </w:t>
      </w:r>
      <w:r>
        <w:rPr>
          <w:rFonts w:ascii="Times New Roman" w:hAnsi="Times New Roman" w:cs="Times New Roman"/>
          <w:bCs/>
          <w:sz w:val="28"/>
          <w:szCs w:val="28"/>
          <w:lang w:val="uk-UA"/>
        </w:rPr>
        <w:t>закладами</w:t>
      </w:r>
      <w:r w:rsidR="00567A2C">
        <w:rPr>
          <w:rFonts w:ascii="Times New Roman" w:hAnsi="Times New Roman" w:cs="Times New Roman"/>
          <w:bCs/>
          <w:sz w:val="28"/>
          <w:szCs w:val="28"/>
          <w:lang w:val="uk-UA"/>
        </w:rPr>
        <w:t xml:space="preserve"> </w:t>
      </w:r>
      <w:r>
        <w:rPr>
          <w:rFonts w:ascii="Times New Roman" w:hAnsi="Times New Roman" w:cs="Times New Roman"/>
          <w:sz w:val="28"/>
          <w:szCs w:val="28"/>
          <w:lang w:val="uk-UA"/>
        </w:rPr>
        <w:t>зазначені у табл. 3.3.</w:t>
      </w:r>
    </w:p>
    <w:p w:rsidR="004E7511" w:rsidRPr="004E7511" w:rsidRDefault="004E7511" w:rsidP="004E7511">
      <w:pPr>
        <w:spacing w:after="0" w:line="360" w:lineRule="auto"/>
        <w:jc w:val="right"/>
        <w:rPr>
          <w:rFonts w:ascii="Times New Roman" w:hAnsi="Times New Roman" w:cs="Times New Roman"/>
          <w:b/>
          <w:sz w:val="28"/>
          <w:szCs w:val="28"/>
          <w:lang w:val="ru-RU"/>
        </w:rPr>
      </w:pPr>
      <w:r w:rsidRPr="003B1C58">
        <w:rPr>
          <w:rFonts w:ascii="Times New Roman" w:hAnsi="Times New Roman" w:cs="Times New Roman"/>
          <w:b/>
          <w:sz w:val="28"/>
          <w:szCs w:val="28"/>
          <w:lang w:val="uk-UA"/>
        </w:rPr>
        <w:t>Таблиця 3.3</w:t>
      </w:r>
      <w:r>
        <w:rPr>
          <w:rFonts w:ascii="Times New Roman" w:hAnsi="Times New Roman" w:cs="Times New Roman"/>
          <w:b/>
          <w:sz w:val="28"/>
          <w:szCs w:val="28"/>
          <w:lang w:val="uk-UA"/>
        </w:rPr>
        <w:t>.</w:t>
      </w:r>
    </w:p>
    <w:p w:rsidR="004E7511" w:rsidRPr="003B1C58" w:rsidRDefault="004E7511" w:rsidP="00B57720">
      <w:pPr>
        <w:spacing w:after="0" w:line="360" w:lineRule="auto"/>
        <w:jc w:val="center"/>
        <w:rPr>
          <w:rFonts w:ascii="Times New Roman" w:hAnsi="Times New Roman" w:cs="Times New Roman"/>
          <w:sz w:val="28"/>
          <w:szCs w:val="28"/>
          <w:lang w:val="uk-UA"/>
        </w:rPr>
      </w:pPr>
      <w:r w:rsidRPr="00C4023E">
        <w:rPr>
          <w:rFonts w:ascii="Times New Roman" w:hAnsi="Times New Roman" w:cs="Times New Roman"/>
          <w:b/>
          <w:bCs/>
          <w:sz w:val="28"/>
          <w:szCs w:val="28"/>
          <w:lang w:val="uk-UA"/>
        </w:rPr>
        <w:t xml:space="preserve">Сильні та слабкі сторони ЗВО України </w:t>
      </w:r>
      <w:r>
        <w:rPr>
          <w:rFonts w:ascii="Times New Roman" w:hAnsi="Times New Roman" w:cs="Times New Roman"/>
          <w:b/>
          <w:bCs/>
          <w:sz w:val="28"/>
          <w:szCs w:val="28"/>
          <w:lang w:val="uk-UA"/>
        </w:rPr>
        <w:t>у порівнянні</w:t>
      </w:r>
      <w:r w:rsidRPr="00C4023E">
        <w:rPr>
          <w:rFonts w:ascii="Times New Roman" w:hAnsi="Times New Roman" w:cs="Times New Roman"/>
          <w:b/>
          <w:bCs/>
          <w:sz w:val="28"/>
          <w:szCs w:val="28"/>
          <w:lang w:val="uk-UA"/>
        </w:rPr>
        <w:t xml:space="preserve"> з європейськими ЗВО</w:t>
      </w:r>
      <w:r w:rsidR="000D37D3">
        <w:rPr>
          <w:rFonts w:ascii="Times New Roman" w:hAnsi="Times New Roman" w:cs="Times New Roman"/>
          <w:b/>
          <w:bCs/>
          <w:sz w:val="28"/>
          <w:szCs w:val="28"/>
          <w:lang w:val="uk-UA"/>
        </w:rPr>
        <w:t>[39</w:t>
      </w:r>
      <w:r w:rsidRPr="007212CF">
        <w:rPr>
          <w:rFonts w:ascii="Times New Roman" w:hAnsi="Times New Roman" w:cs="Times New Roman"/>
          <w:b/>
          <w:bCs/>
          <w:sz w:val="28"/>
          <w:szCs w:val="28"/>
          <w:lang w:val="uk-UA"/>
        </w:rPr>
        <w:t>]</w:t>
      </w:r>
    </w:p>
    <w:tbl>
      <w:tblPr>
        <w:tblStyle w:val="a7"/>
        <w:tblW w:w="0" w:type="auto"/>
        <w:tblLook w:val="04A0" w:firstRow="1" w:lastRow="0" w:firstColumn="1" w:lastColumn="0" w:noHBand="0" w:noVBand="1"/>
      </w:tblPr>
      <w:tblGrid>
        <w:gridCol w:w="4672"/>
        <w:gridCol w:w="4673"/>
      </w:tblGrid>
      <w:tr w:rsidR="004E7511" w:rsidRPr="00C4023E" w:rsidTr="0035597D">
        <w:tc>
          <w:tcPr>
            <w:tcW w:w="4672" w:type="dxa"/>
          </w:tcPr>
          <w:p w:rsidR="004E7511" w:rsidRPr="00B76470" w:rsidRDefault="004E7511" w:rsidP="0035597D">
            <w:pPr>
              <w:jc w:val="center"/>
              <w:rPr>
                <w:rFonts w:ascii="Times New Roman" w:hAnsi="Times New Roman" w:cs="Times New Roman"/>
                <w:sz w:val="24"/>
                <w:szCs w:val="24"/>
                <w:lang w:val="uk-UA"/>
              </w:rPr>
            </w:pPr>
            <w:r w:rsidRPr="00B76470">
              <w:rPr>
                <w:rFonts w:ascii="Times New Roman" w:hAnsi="Times New Roman" w:cs="Times New Roman"/>
                <w:b/>
                <w:bCs/>
                <w:sz w:val="24"/>
                <w:szCs w:val="24"/>
                <w:lang w:val="uk-UA"/>
              </w:rPr>
              <w:t>Сильні сторони</w:t>
            </w:r>
          </w:p>
        </w:tc>
        <w:tc>
          <w:tcPr>
            <w:tcW w:w="4673" w:type="dxa"/>
          </w:tcPr>
          <w:p w:rsidR="004E7511" w:rsidRPr="00B76470" w:rsidRDefault="004E7511" w:rsidP="0035597D">
            <w:pPr>
              <w:jc w:val="center"/>
              <w:rPr>
                <w:rFonts w:ascii="Times New Roman" w:hAnsi="Times New Roman" w:cs="Times New Roman"/>
                <w:sz w:val="24"/>
                <w:szCs w:val="24"/>
                <w:lang w:val="uk-UA"/>
              </w:rPr>
            </w:pPr>
            <w:r w:rsidRPr="00B76470">
              <w:rPr>
                <w:rFonts w:ascii="Times New Roman" w:hAnsi="Times New Roman" w:cs="Times New Roman"/>
                <w:b/>
                <w:bCs/>
                <w:sz w:val="24"/>
                <w:szCs w:val="24"/>
                <w:lang w:val="uk-UA"/>
              </w:rPr>
              <w:t>Слабкі сторони</w:t>
            </w:r>
          </w:p>
        </w:tc>
      </w:tr>
      <w:tr w:rsidR="004E7511" w:rsidRPr="00E11309" w:rsidTr="0035597D">
        <w:tc>
          <w:tcPr>
            <w:tcW w:w="4672" w:type="dxa"/>
          </w:tcPr>
          <w:p w:rsidR="004E7511" w:rsidRPr="00B76470" w:rsidRDefault="004E7511" w:rsidP="0035597D">
            <w:pPr>
              <w:jc w:val="both"/>
              <w:rPr>
                <w:rFonts w:ascii="Times New Roman" w:hAnsi="Times New Roman" w:cs="Times New Roman"/>
                <w:sz w:val="24"/>
                <w:szCs w:val="24"/>
                <w:lang w:val="uk-UA"/>
              </w:rPr>
            </w:pPr>
            <w:r>
              <w:rPr>
                <w:rFonts w:ascii="Times New Roman" w:hAnsi="Times New Roman" w:cs="Times New Roman"/>
                <w:sz w:val="24"/>
                <w:szCs w:val="24"/>
                <w:lang w:val="uk-UA"/>
              </w:rPr>
              <w:t>- не висока вартість освітніх послуг</w:t>
            </w:r>
          </w:p>
          <w:p w:rsidR="004E7511" w:rsidRPr="00B76470" w:rsidRDefault="004E7511" w:rsidP="0035597D">
            <w:pPr>
              <w:jc w:val="both"/>
              <w:rPr>
                <w:rFonts w:ascii="Times New Roman" w:hAnsi="Times New Roman" w:cs="Times New Roman"/>
                <w:sz w:val="24"/>
                <w:szCs w:val="24"/>
                <w:lang w:val="uk-UA"/>
              </w:rPr>
            </w:pPr>
            <w:r w:rsidRPr="00B76470">
              <w:rPr>
                <w:rFonts w:ascii="Times New Roman" w:hAnsi="Times New Roman" w:cs="Times New Roman"/>
                <w:sz w:val="24"/>
                <w:szCs w:val="24"/>
                <w:lang w:val="uk-UA"/>
              </w:rPr>
              <w:t xml:space="preserve">- низька вартість проживання </w:t>
            </w:r>
          </w:p>
          <w:p w:rsidR="004E7511" w:rsidRDefault="004E7511" w:rsidP="0035597D">
            <w:pPr>
              <w:jc w:val="both"/>
              <w:rPr>
                <w:rFonts w:ascii="Times New Roman" w:hAnsi="Times New Roman" w:cs="Times New Roman"/>
                <w:sz w:val="24"/>
                <w:szCs w:val="24"/>
                <w:lang w:val="uk-UA"/>
              </w:rPr>
            </w:pPr>
            <w:r w:rsidRPr="00B76470">
              <w:rPr>
                <w:rFonts w:ascii="Times New Roman" w:hAnsi="Times New Roman" w:cs="Times New Roman"/>
                <w:sz w:val="24"/>
                <w:szCs w:val="24"/>
                <w:lang w:val="uk-UA"/>
              </w:rPr>
              <w:t xml:space="preserve">- </w:t>
            </w:r>
            <w:r>
              <w:rPr>
                <w:rFonts w:ascii="Times New Roman" w:hAnsi="Times New Roman" w:cs="Times New Roman"/>
                <w:sz w:val="24"/>
                <w:szCs w:val="24"/>
                <w:lang w:val="uk-UA"/>
              </w:rPr>
              <w:t>достатній рівень індустрії відпочинку</w:t>
            </w:r>
          </w:p>
          <w:p w:rsidR="004E7511" w:rsidRDefault="004E7511" w:rsidP="0035597D">
            <w:pPr>
              <w:jc w:val="both"/>
              <w:rPr>
                <w:rFonts w:ascii="Times New Roman" w:hAnsi="Times New Roman" w:cs="Times New Roman"/>
                <w:sz w:val="24"/>
                <w:szCs w:val="24"/>
                <w:lang w:val="uk-UA"/>
              </w:rPr>
            </w:pPr>
          </w:p>
          <w:p w:rsidR="004E7511" w:rsidRPr="00B76470" w:rsidRDefault="004E7511" w:rsidP="0035597D">
            <w:pPr>
              <w:jc w:val="both"/>
              <w:rPr>
                <w:rFonts w:ascii="Times New Roman" w:hAnsi="Times New Roman" w:cs="Times New Roman"/>
                <w:sz w:val="24"/>
                <w:szCs w:val="24"/>
                <w:lang w:val="uk-UA"/>
              </w:rPr>
            </w:pPr>
          </w:p>
        </w:tc>
        <w:tc>
          <w:tcPr>
            <w:tcW w:w="4673" w:type="dxa"/>
          </w:tcPr>
          <w:p w:rsidR="004E7511" w:rsidRPr="00B76470" w:rsidRDefault="004E7511" w:rsidP="0035597D">
            <w:pPr>
              <w:jc w:val="both"/>
              <w:rPr>
                <w:rFonts w:ascii="Times New Roman" w:hAnsi="Times New Roman" w:cs="Times New Roman"/>
                <w:sz w:val="24"/>
                <w:szCs w:val="24"/>
                <w:lang w:val="uk-UA"/>
              </w:rPr>
            </w:pPr>
            <w:r w:rsidRPr="00B76470">
              <w:rPr>
                <w:rFonts w:ascii="Times New Roman" w:hAnsi="Times New Roman" w:cs="Times New Roman"/>
                <w:sz w:val="24"/>
                <w:szCs w:val="24"/>
                <w:lang w:val="uk-UA"/>
              </w:rPr>
              <w:t>- загрози епідемії COVID-19</w:t>
            </w:r>
          </w:p>
          <w:p w:rsidR="004E7511" w:rsidRPr="00B76470" w:rsidRDefault="004E7511" w:rsidP="0035597D">
            <w:pPr>
              <w:jc w:val="both"/>
              <w:rPr>
                <w:rFonts w:ascii="Times New Roman" w:hAnsi="Times New Roman" w:cs="Times New Roman"/>
                <w:sz w:val="24"/>
                <w:szCs w:val="24"/>
                <w:lang w:val="uk-UA"/>
              </w:rPr>
            </w:pPr>
            <w:r>
              <w:rPr>
                <w:rFonts w:ascii="Times New Roman" w:hAnsi="Times New Roman" w:cs="Times New Roman"/>
                <w:sz w:val="24"/>
                <w:szCs w:val="24"/>
                <w:lang w:val="uk-UA"/>
              </w:rPr>
              <w:t>- незадовіль</w:t>
            </w:r>
            <w:r w:rsidRPr="00B76470">
              <w:rPr>
                <w:rFonts w:ascii="Times New Roman" w:hAnsi="Times New Roman" w:cs="Times New Roman"/>
                <w:sz w:val="24"/>
                <w:szCs w:val="24"/>
                <w:lang w:val="uk-UA"/>
              </w:rPr>
              <w:t>ні</w:t>
            </w:r>
            <w:r>
              <w:rPr>
                <w:rFonts w:ascii="Times New Roman" w:hAnsi="Times New Roman" w:cs="Times New Roman"/>
                <w:sz w:val="24"/>
                <w:szCs w:val="24"/>
                <w:lang w:val="uk-UA"/>
              </w:rPr>
              <w:t xml:space="preserve"> побутові</w:t>
            </w:r>
            <w:r w:rsidRPr="00B76470">
              <w:rPr>
                <w:rFonts w:ascii="Times New Roman" w:hAnsi="Times New Roman" w:cs="Times New Roman"/>
                <w:sz w:val="24"/>
                <w:szCs w:val="24"/>
                <w:lang w:val="uk-UA"/>
              </w:rPr>
              <w:t xml:space="preserve"> умови в студентських гуртожитках </w:t>
            </w:r>
          </w:p>
          <w:p w:rsidR="004E7511" w:rsidRPr="00B76470" w:rsidRDefault="004E7511" w:rsidP="0035597D">
            <w:pPr>
              <w:jc w:val="both"/>
              <w:rPr>
                <w:rFonts w:ascii="Times New Roman" w:hAnsi="Times New Roman" w:cs="Times New Roman"/>
                <w:sz w:val="24"/>
                <w:szCs w:val="24"/>
                <w:lang w:val="uk-UA"/>
              </w:rPr>
            </w:pPr>
            <w:r w:rsidRPr="00B76470">
              <w:rPr>
                <w:rFonts w:ascii="Times New Roman" w:hAnsi="Times New Roman" w:cs="Times New Roman"/>
                <w:sz w:val="24"/>
                <w:szCs w:val="24"/>
                <w:lang w:val="uk-UA"/>
              </w:rPr>
              <w:t>- матеріально-технічне забезпечення</w:t>
            </w:r>
            <w:r>
              <w:rPr>
                <w:rFonts w:ascii="Times New Roman" w:hAnsi="Times New Roman" w:cs="Times New Roman"/>
                <w:sz w:val="24"/>
                <w:szCs w:val="24"/>
                <w:lang w:val="uk-UA"/>
              </w:rPr>
              <w:t>, що не відповідає сучасним вимогам</w:t>
            </w:r>
          </w:p>
          <w:p w:rsidR="004E7511" w:rsidRPr="00B76470" w:rsidRDefault="004E7511" w:rsidP="0035597D">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недостатня якість </w:t>
            </w:r>
            <w:r w:rsidRPr="00B76470">
              <w:rPr>
                <w:rFonts w:ascii="Times New Roman" w:hAnsi="Times New Roman" w:cs="Times New Roman"/>
                <w:sz w:val="24"/>
                <w:szCs w:val="24"/>
                <w:lang w:val="uk-UA"/>
              </w:rPr>
              <w:t>викладання освітніх програм іноземними мовами (</w:t>
            </w:r>
            <w:r>
              <w:rPr>
                <w:rFonts w:ascii="Times New Roman" w:hAnsi="Times New Roman" w:cs="Times New Roman"/>
                <w:sz w:val="24"/>
                <w:szCs w:val="24"/>
                <w:lang w:val="uk-UA"/>
              </w:rPr>
              <w:t xml:space="preserve">зокрема </w:t>
            </w:r>
            <w:r w:rsidRPr="00B76470">
              <w:rPr>
                <w:rFonts w:ascii="Times New Roman" w:hAnsi="Times New Roman" w:cs="Times New Roman"/>
                <w:sz w:val="24"/>
                <w:szCs w:val="24"/>
                <w:lang w:val="uk-UA"/>
              </w:rPr>
              <w:t>англійською мовою)</w:t>
            </w:r>
          </w:p>
          <w:p w:rsidR="004E7511" w:rsidRPr="00B76470" w:rsidRDefault="004E7511" w:rsidP="0035597D">
            <w:pPr>
              <w:jc w:val="both"/>
              <w:rPr>
                <w:rFonts w:ascii="Times New Roman" w:hAnsi="Times New Roman" w:cs="Times New Roman"/>
                <w:sz w:val="24"/>
                <w:szCs w:val="24"/>
                <w:lang w:val="uk-UA"/>
              </w:rPr>
            </w:pPr>
            <w:r>
              <w:rPr>
                <w:rFonts w:ascii="Times New Roman" w:hAnsi="Times New Roman" w:cs="Times New Roman"/>
                <w:sz w:val="24"/>
                <w:szCs w:val="24"/>
                <w:lang w:val="uk-UA"/>
              </w:rPr>
              <w:t>- недостатня</w:t>
            </w:r>
            <w:r w:rsidR="00567A2C">
              <w:rPr>
                <w:rFonts w:ascii="Times New Roman" w:hAnsi="Times New Roman" w:cs="Times New Roman"/>
                <w:sz w:val="24"/>
                <w:szCs w:val="24"/>
                <w:lang w:val="uk-UA"/>
              </w:rPr>
              <w:t xml:space="preserve"> </w:t>
            </w:r>
            <w:r>
              <w:rPr>
                <w:rFonts w:ascii="Times New Roman" w:hAnsi="Times New Roman" w:cs="Times New Roman"/>
                <w:sz w:val="24"/>
                <w:szCs w:val="24"/>
                <w:lang w:val="uk-UA"/>
              </w:rPr>
              <w:t>якість</w:t>
            </w:r>
            <w:r w:rsidRPr="00B76470">
              <w:rPr>
                <w:rFonts w:ascii="Times New Roman" w:hAnsi="Times New Roman" w:cs="Times New Roman"/>
                <w:sz w:val="24"/>
                <w:szCs w:val="24"/>
                <w:lang w:val="uk-UA"/>
              </w:rPr>
              <w:t xml:space="preserve"> освіти, </w:t>
            </w:r>
            <w:r>
              <w:rPr>
                <w:rFonts w:ascii="Times New Roman" w:hAnsi="Times New Roman" w:cs="Times New Roman"/>
                <w:sz w:val="24"/>
                <w:szCs w:val="24"/>
                <w:lang w:val="uk-UA"/>
              </w:rPr>
              <w:t>зокрема</w:t>
            </w:r>
            <w:r w:rsidR="00567A2C">
              <w:rPr>
                <w:rFonts w:ascii="Times New Roman" w:hAnsi="Times New Roman" w:cs="Times New Roman"/>
                <w:sz w:val="24"/>
                <w:szCs w:val="24"/>
                <w:lang w:val="uk-UA"/>
              </w:rPr>
              <w:t xml:space="preserve"> </w:t>
            </w:r>
            <w:r>
              <w:rPr>
                <w:rFonts w:ascii="Times New Roman" w:hAnsi="Times New Roman" w:cs="Times New Roman"/>
                <w:sz w:val="24"/>
                <w:szCs w:val="24"/>
                <w:lang w:val="uk-UA"/>
              </w:rPr>
              <w:t>онлайн</w:t>
            </w:r>
          </w:p>
          <w:p w:rsidR="004E7511" w:rsidRPr="00B76470" w:rsidRDefault="004E7511" w:rsidP="0035597D">
            <w:pPr>
              <w:jc w:val="both"/>
              <w:rPr>
                <w:rFonts w:ascii="Times New Roman" w:hAnsi="Times New Roman" w:cs="Times New Roman"/>
                <w:sz w:val="24"/>
                <w:szCs w:val="24"/>
                <w:lang w:val="uk-UA"/>
              </w:rPr>
            </w:pPr>
            <w:r w:rsidRPr="00B76470">
              <w:rPr>
                <w:rFonts w:ascii="Times New Roman" w:hAnsi="Times New Roman" w:cs="Times New Roman"/>
                <w:sz w:val="24"/>
                <w:szCs w:val="24"/>
                <w:lang w:val="uk-UA"/>
              </w:rPr>
              <w:t xml:space="preserve">- </w:t>
            </w:r>
            <w:r>
              <w:rPr>
                <w:rFonts w:ascii="Times New Roman" w:hAnsi="Times New Roman" w:cs="Times New Roman"/>
                <w:sz w:val="24"/>
                <w:szCs w:val="24"/>
                <w:lang w:val="uk-UA"/>
              </w:rPr>
              <w:t>незначний вибі</w:t>
            </w:r>
            <w:r w:rsidRPr="00B76470">
              <w:rPr>
                <w:rFonts w:ascii="Times New Roman" w:hAnsi="Times New Roman" w:cs="Times New Roman"/>
                <w:sz w:val="24"/>
                <w:szCs w:val="24"/>
                <w:lang w:val="uk-UA"/>
              </w:rPr>
              <w:t>р англомовних освітніх програм</w:t>
            </w:r>
          </w:p>
          <w:p w:rsidR="004E7511" w:rsidRPr="00B76470" w:rsidRDefault="004E7511" w:rsidP="0035597D">
            <w:pPr>
              <w:jc w:val="both"/>
              <w:rPr>
                <w:rFonts w:ascii="Times New Roman" w:hAnsi="Times New Roman" w:cs="Times New Roman"/>
                <w:sz w:val="24"/>
                <w:szCs w:val="24"/>
                <w:lang w:val="uk-UA"/>
              </w:rPr>
            </w:pPr>
            <w:r>
              <w:rPr>
                <w:rFonts w:ascii="Times New Roman" w:hAnsi="Times New Roman" w:cs="Times New Roman"/>
                <w:sz w:val="24"/>
                <w:szCs w:val="24"/>
                <w:lang w:val="uk-UA"/>
              </w:rPr>
              <w:t>- невисоки</w:t>
            </w:r>
            <w:r w:rsidRPr="00B76470">
              <w:rPr>
                <w:rFonts w:ascii="Times New Roman" w:hAnsi="Times New Roman" w:cs="Times New Roman"/>
                <w:sz w:val="24"/>
                <w:szCs w:val="24"/>
                <w:lang w:val="uk-UA"/>
              </w:rPr>
              <w:t>й рівень студентської академічної мобільності</w:t>
            </w:r>
          </w:p>
          <w:p w:rsidR="004E7511" w:rsidRPr="00B76470" w:rsidRDefault="004E7511" w:rsidP="0035597D">
            <w:pPr>
              <w:jc w:val="both"/>
              <w:rPr>
                <w:rFonts w:ascii="Times New Roman" w:hAnsi="Times New Roman" w:cs="Times New Roman"/>
                <w:sz w:val="24"/>
                <w:szCs w:val="24"/>
                <w:lang w:val="uk-UA"/>
              </w:rPr>
            </w:pPr>
            <w:r>
              <w:rPr>
                <w:rFonts w:ascii="Times New Roman" w:hAnsi="Times New Roman" w:cs="Times New Roman"/>
                <w:sz w:val="24"/>
                <w:szCs w:val="24"/>
                <w:lang w:val="uk-UA"/>
              </w:rPr>
              <w:t>- недосконала система</w:t>
            </w:r>
            <w:r w:rsidRPr="00B76470">
              <w:rPr>
                <w:rFonts w:ascii="Times New Roman" w:hAnsi="Times New Roman" w:cs="Times New Roman"/>
                <w:sz w:val="24"/>
                <w:szCs w:val="24"/>
                <w:lang w:val="uk-UA"/>
              </w:rPr>
              <w:t xml:space="preserve"> онлайн подачі документів </w:t>
            </w:r>
            <w:r>
              <w:rPr>
                <w:rFonts w:ascii="Times New Roman" w:hAnsi="Times New Roman" w:cs="Times New Roman"/>
                <w:sz w:val="24"/>
                <w:szCs w:val="24"/>
                <w:lang w:val="uk-UA"/>
              </w:rPr>
              <w:t>для вступу</w:t>
            </w:r>
            <w:r w:rsidRPr="00B76470">
              <w:rPr>
                <w:rFonts w:ascii="Times New Roman" w:hAnsi="Times New Roman" w:cs="Times New Roman"/>
                <w:sz w:val="24"/>
                <w:szCs w:val="24"/>
                <w:lang w:val="uk-UA"/>
              </w:rPr>
              <w:t xml:space="preserve"> в ЗВО</w:t>
            </w:r>
          </w:p>
          <w:p w:rsidR="004E7511" w:rsidRPr="00D378EB" w:rsidRDefault="004E7511" w:rsidP="0035597D">
            <w:pPr>
              <w:jc w:val="both"/>
              <w:rPr>
                <w:rFonts w:ascii="Times New Roman" w:hAnsi="Times New Roman" w:cs="Times New Roman"/>
                <w:sz w:val="24"/>
                <w:szCs w:val="24"/>
                <w:lang w:val="uk-UA"/>
              </w:rPr>
            </w:pPr>
            <w:r w:rsidRPr="00B76470">
              <w:rPr>
                <w:rFonts w:ascii="Times New Roman" w:hAnsi="Times New Roman" w:cs="Times New Roman"/>
                <w:sz w:val="24"/>
                <w:szCs w:val="24"/>
                <w:lang w:val="uk-UA"/>
              </w:rPr>
              <w:t xml:space="preserve">- </w:t>
            </w:r>
            <w:r>
              <w:rPr>
                <w:rFonts w:ascii="Times New Roman" w:hAnsi="Times New Roman" w:cs="Times New Roman"/>
                <w:sz w:val="24"/>
                <w:szCs w:val="24"/>
                <w:lang w:val="uk-UA"/>
              </w:rPr>
              <w:t>низький рівень використання</w:t>
            </w:r>
            <w:r w:rsidRPr="00D378EB">
              <w:rPr>
                <w:rFonts w:ascii="Times New Roman" w:hAnsi="Times New Roman" w:cs="Times New Roman"/>
                <w:sz w:val="24"/>
                <w:szCs w:val="24"/>
                <w:lang w:val="uk-UA"/>
              </w:rPr>
              <w:t xml:space="preserve"> грант</w:t>
            </w:r>
            <w:r>
              <w:rPr>
                <w:rFonts w:ascii="Times New Roman" w:hAnsi="Times New Roman" w:cs="Times New Roman"/>
                <w:sz w:val="24"/>
                <w:szCs w:val="24"/>
                <w:lang w:val="uk-UA"/>
              </w:rPr>
              <w:t>ів</w:t>
            </w:r>
            <w:r w:rsidR="00C2575B">
              <w:rPr>
                <w:rFonts w:ascii="Times New Roman" w:hAnsi="Times New Roman" w:cs="Times New Roman"/>
                <w:sz w:val="24"/>
                <w:szCs w:val="24"/>
                <w:lang w:val="uk-UA"/>
              </w:rPr>
              <w:t xml:space="preserve"> </w:t>
            </w:r>
            <w:r>
              <w:rPr>
                <w:rFonts w:ascii="Times New Roman" w:hAnsi="Times New Roman" w:cs="Times New Roman"/>
                <w:sz w:val="24"/>
                <w:szCs w:val="24"/>
                <w:lang w:val="uk-UA"/>
              </w:rPr>
              <w:t>і</w:t>
            </w:r>
            <w:r w:rsidRPr="00D378EB">
              <w:rPr>
                <w:rFonts w:ascii="Times New Roman" w:hAnsi="Times New Roman" w:cs="Times New Roman"/>
                <w:sz w:val="24"/>
                <w:szCs w:val="24"/>
                <w:lang w:val="uk-UA"/>
              </w:rPr>
              <w:t xml:space="preserve"> стипенді</w:t>
            </w:r>
            <w:r>
              <w:rPr>
                <w:rFonts w:ascii="Times New Roman" w:hAnsi="Times New Roman" w:cs="Times New Roman"/>
                <w:sz w:val="24"/>
                <w:szCs w:val="24"/>
                <w:lang w:val="uk-UA"/>
              </w:rPr>
              <w:t xml:space="preserve">й у відшкодуванні </w:t>
            </w:r>
            <w:r w:rsidRPr="00D378EB">
              <w:rPr>
                <w:rFonts w:ascii="Times New Roman" w:hAnsi="Times New Roman" w:cs="Times New Roman"/>
                <w:sz w:val="24"/>
                <w:szCs w:val="24"/>
                <w:lang w:val="uk-UA"/>
              </w:rPr>
              <w:t xml:space="preserve"> навчання</w:t>
            </w:r>
          </w:p>
          <w:p w:rsidR="004E7511" w:rsidRPr="00B76470" w:rsidRDefault="004E7511" w:rsidP="00C2575B">
            <w:pPr>
              <w:jc w:val="both"/>
              <w:rPr>
                <w:rFonts w:ascii="Times New Roman" w:hAnsi="Times New Roman" w:cs="Times New Roman"/>
                <w:sz w:val="24"/>
                <w:szCs w:val="24"/>
                <w:lang w:val="uk-UA"/>
              </w:rPr>
            </w:pPr>
            <w:r>
              <w:rPr>
                <w:rFonts w:ascii="Times New Roman" w:hAnsi="Times New Roman" w:cs="Times New Roman"/>
                <w:sz w:val="24"/>
                <w:szCs w:val="24"/>
                <w:lang w:val="uk-UA"/>
              </w:rPr>
              <w:t>- відчуття загрози</w:t>
            </w:r>
            <w:r w:rsidR="00C2575B">
              <w:rPr>
                <w:rFonts w:ascii="Times New Roman" w:hAnsi="Times New Roman" w:cs="Times New Roman"/>
                <w:sz w:val="24"/>
                <w:szCs w:val="24"/>
                <w:lang w:val="uk-UA"/>
              </w:rPr>
              <w:t xml:space="preserve"> </w:t>
            </w:r>
            <w:r w:rsidRPr="00B76470">
              <w:rPr>
                <w:rFonts w:ascii="Times New Roman" w:hAnsi="Times New Roman" w:cs="Times New Roman"/>
                <w:sz w:val="24"/>
                <w:szCs w:val="24"/>
                <w:lang w:val="uk-UA"/>
              </w:rPr>
              <w:t>російської збройної агресії</w:t>
            </w:r>
          </w:p>
        </w:tc>
      </w:tr>
    </w:tbl>
    <w:p w:rsidR="004E7511" w:rsidRDefault="004E7511" w:rsidP="004E751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 переліку</w:t>
      </w:r>
      <w:r w:rsidRPr="00C4023E">
        <w:rPr>
          <w:rFonts w:ascii="Times New Roman" w:hAnsi="Times New Roman" w:cs="Times New Roman"/>
          <w:sz w:val="28"/>
          <w:szCs w:val="28"/>
          <w:lang w:val="uk-UA"/>
        </w:rPr>
        <w:t xml:space="preserve"> проблемних питань</w:t>
      </w:r>
      <w:r>
        <w:rPr>
          <w:rFonts w:ascii="Times New Roman" w:hAnsi="Times New Roman" w:cs="Times New Roman"/>
          <w:sz w:val="28"/>
          <w:szCs w:val="28"/>
          <w:lang w:val="uk-UA"/>
        </w:rPr>
        <w:t>,</w:t>
      </w:r>
      <w:r w:rsidRPr="00C4023E">
        <w:rPr>
          <w:rFonts w:ascii="Times New Roman" w:hAnsi="Times New Roman" w:cs="Times New Roman"/>
          <w:sz w:val="28"/>
          <w:szCs w:val="28"/>
          <w:lang w:val="uk-UA"/>
        </w:rPr>
        <w:t xml:space="preserve"> як</w:t>
      </w:r>
      <w:r>
        <w:rPr>
          <w:rFonts w:ascii="Times New Roman" w:hAnsi="Times New Roman" w:cs="Times New Roman"/>
          <w:sz w:val="28"/>
          <w:szCs w:val="28"/>
          <w:lang w:val="uk-UA"/>
        </w:rPr>
        <w:t>і впливають як на</w:t>
      </w:r>
      <w:r w:rsidRPr="00C4023E">
        <w:rPr>
          <w:rFonts w:ascii="Times New Roman" w:hAnsi="Times New Roman" w:cs="Times New Roman"/>
          <w:sz w:val="28"/>
          <w:szCs w:val="28"/>
          <w:lang w:val="uk-UA"/>
        </w:rPr>
        <w:t xml:space="preserve"> експортн</w:t>
      </w:r>
      <w:r>
        <w:rPr>
          <w:rFonts w:ascii="Times New Roman" w:hAnsi="Times New Roman" w:cs="Times New Roman"/>
          <w:sz w:val="28"/>
          <w:szCs w:val="28"/>
          <w:lang w:val="uk-UA"/>
        </w:rPr>
        <w:t>у</w:t>
      </w:r>
      <w:r w:rsidRPr="00C4023E">
        <w:rPr>
          <w:rFonts w:ascii="Times New Roman" w:hAnsi="Times New Roman" w:cs="Times New Roman"/>
          <w:sz w:val="28"/>
          <w:szCs w:val="28"/>
          <w:lang w:val="uk-UA"/>
        </w:rPr>
        <w:t xml:space="preserve"> сфер</w:t>
      </w:r>
      <w:r>
        <w:rPr>
          <w:rFonts w:ascii="Times New Roman" w:hAnsi="Times New Roman" w:cs="Times New Roman"/>
          <w:sz w:val="28"/>
          <w:szCs w:val="28"/>
          <w:lang w:val="uk-UA"/>
        </w:rPr>
        <w:t>у</w:t>
      </w:r>
      <w:r w:rsidRPr="00C4023E">
        <w:rPr>
          <w:rFonts w:ascii="Times New Roman" w:hAnsi="Times New Roman" w:cs="Times New Roman"/>
          <w:sz w:val="28"/>
          <w:szCs w:val="28"/>
          <w:lang w:val="uk-UA"/>
        </w:rPr>
        <w:t xml:space="preserve"> освітнього простору так </w:t>
      </w:r>
      <w:r>
        <w:rPr>
          <w:rFonts w:ascii="Times New Roman" w:hAnsi="Times New Roman" w:cs="Times New Roman"/>
          <w:sz w:val="28"/>
          <w:szCs w:val="28"/>
          <w:lang w:val="uk-UA"/>
        </w:rPr>
        <w:t xml:space="preserve">і на </w:t>
      </w:r>
      <w:r w:rsidRPr="00C4023E">
        <w:rPr>
          <w:rFonts w:ascii="Times New Roman" w:hAnsi="Times New Roman" w:cs="Times New Roman"/>
          <w:sz w:val="28"/>
          <w:szCs w:val="28"/>
          <w:lang w:val="uk-UA"/>
        </w:rPr>
        <w:t>ситуацію всередині нашої країни</w:t>
      </w:r>
      <w:r>
        <w:rPr>
          <w:rFonts w:ascii="Times New Roman" w:hAnsi="Times New Roman" w:cs="Times New Roman"/>
          <w:sz w:val="28"/>
          <w:szCs w:val="28"/>
          <w:lang w:val="uk-UA"/>
        </w:rPr>
        <w:t>,</w:t>
      </w:r>
      <w:r w:rsidRPr="00C4023E">
        <w:rPr>
          <w:rFonts w:ascii="Times New Roman" w:hAnsi="Times New Roman" w:cs="Times New Roman"/>
          <w:sz w:val="28"/>
          <w:szCs w:val="28"/>
          <w:lang w:val="uk-UA"/>
        </w:rPr>
        <w:t xml:space="preserve"> необхідно віднести негативні демографічні показники, </w:t>
      </w:r>
      <w:r>
        <w:rPr>
          <w:rFonts w:ascii="Times New Roman" w:hAnsi="Times New Roman" w:cs="Times New Roman"/>
          <w:sz w:val="28"/>
          <w:szCs w:val="28"/>
          <w:lang w:val="uk-UA"/>
        </w:rPr>
        <w:t>що безпосередньо</w:t>
      </w:r>
      <w:r w:rsidRPr="00C4023E">
        <w:rPr>
          <w:rFonts w:ascii="Times New Roman" w:hAnsi="Times New Roman" w:cs="Times New Roman"/>
          <w:sz w:val="28"/>
          <w:szCs w:val="28"/>
          <w:lang w:val="uk-UA"/>
        </w:rPr>
        <w:t xml:space="preserve"> мають прямий вплив н</w:t>
      </w:r>
      <w:r>
        <w:rPr>
          <w:rFonts w:ascii="Times New Roman" w:hAnsi="Times New Roman" w:cs="Times New Roman"/>
          <w:sz w:val="28"/>
          <w:szCs w:val="28"/>
          <w:lang w:val="uk-UA"/>
        </w:rPr>
        <w:t>а освітнє середовище. При цьому</w:t>
      </w:r>
      <w:r w:rsidR="008649B2">
        <w:rPr>
          <w:rFonts w:ascii="Times New Roman" w:hAnsi="Times New Roman" w:cs="Times New Roman"/>
          <w:sz w:val="28"/>
          <w:szCs w:val="28"/>
          <w:lang w:val="uk-UA"/>
        </w:rPr>
        <w:t xml:space="preserve"> є несполуч</w:t>
      </w:r>
      <w:r w:rsidRPr="00C4023E">
        <w:rPr>
          <w:rFonts w:ascii="Times New Roman" w:hAnsi="Times New Roman" w:cs="Times New Roman"/>
          <w:sz w:val="28"/>
          <w:szCs w:val="28"/>
          <w:lang w:val="uk-UA"/>
        </w:rPr>
        <w:t>ність попиту і пропо</w:t>
      </w:r>
      <w:r>
        <w:rPr>
          <w:rFonts w:ascii="Times New Roman" w:hAnsi="Times New Roman" w:cs="Times New Roman"/>
          <w:sz w:val="28"/>
          <w:szCs w:val="28"/>
          <w:lang w:val="uk-UA"/>
        </w:rPr>
        <w:t>зиції</w:t>
      </w:r>
      <w:r w:rsidRPr="00C4023E">
        <w:rPr>
          <w:rFonts w:ascii="Times New Roman" w:hAnsi="Times New Roman" w:cs="Times New Roman"/>
          <w:sz w:val="28"/>
          <w:szCs w:val="28"/>
          <w:lang w:val="uk-UA"/>
        </w:rPr>
        <w:t xml:space="preserve"> </w:t>
      </w:r>
      <w:r w:rsidR="008649B2">
        <w:rPr>
          <w:rFonts w:ascii="Times New Roman" w:hAnsi="Times New Roman" w:cs="Times New Roman"/>
          <w:sz w:val="28"/>
          <w:szCs w:val="28"/>
          <w:lang w:val="uk-UA"/>
        </w:rPr>
        <w:t xml:space="preserve">щодо </w:t>
      </w:r>
      <w:r w:rsidRPr="00C4023E">
        <w:rPr>
          <w:rFonts w:ascii="Times New Roman" w:hAnsi="Times New Roman" w:cs="Times New Roman"/>
          <w:sz w:val="28"/>
          <w:szCs w:val="28"/>
          <w:lang w:val="uk-UA"/>
        </w:rPr>
        <w:t xml:space="preserve">послуг освіти, </w:t>
      </w:r>
      <w:r w:rsidR="008649B2">
        <w:rPr>
          <w:rFonts w:ascii="Times New Roman" w:hAnsi="Times New Roman" w:cs="Times New Roman"/>
          <w:sz w:val="28"/>
          <w:szCs w:val="28"/>
          <w:lang w:val="uk-UA"/>
        </w:rPr>
        <w:t>яка</w:t>
      </w:r>
      <w:r w:rsidR="0016551D">
        <w:rPr>
          <w:rFonts w:ascii="Times New Roman" w:hAnsi="Times New Roman" w:cs="Times New Roman"/>
          <w:sz w:val="28"/>
          <w:szCs w:val="28"/>
          <w:lang w:val="uk-UA"/>
        </w:rPr>
        <w:t xml:space="preserve"> обумовлена </w:t>
      </w:r>
      <w:r w:rsidRPr="00C4023E">
        <w:rPr>
          <w:rFonts w:ascii="Times New Roman" w:hAnsi="Times New Roman" w:cs="Times New Roman"/>
          <w:sz w:val="28"/>
          <w:szCs w:val="28"/>
          <w:lang w:val="uk-UA"/>
        </w:rPr>
        <w:t xml:space="preserve">демографічною ситуацією. </w:t>
      </w:r>
      <w:r>
        <w:rPr>
          <w:rFonts w:ascii="Times New Roman" w:hAnsi="Times New Roman" w:cs="Times New Roman"/>
          <w:sz w:val="28"/>
          <w:szCs w:val="28"/>
          <w:lang w:val="uk-UA"/>
        </w:rPr>
        <w:t>В</w:t>
      </w:r>
      <w:r w:rsidRPr="00C4023E">
        <w:rPr>
          <w:rFonts w:ascii="Times New Roman" w:hAnsi="Times New Roman" w:cs="Times New Roman"/>
          <w:sz w:val="28"/>
          <w:szCs w:val="28"/>
          <w:lang w:val="uk-UA"/>
        </w:rPr>
        <w:t xml:space="preserve"> останні роки </w:t>
      </w:r>
      <w:r w:rsidR="00757227" w:rsidRPr="00C4023E">
        <w:rPr>
          <w:rFonts w:ascii="Times New Roman" w:hAnsi="Times New Roman" w:cs="Times New Roman"/>
          <w:sz w:val="28"/>
          <w:szCs w:val="28"/>
          <w:lang w:val="uk-UA"/>
        </w:rPr>
        <w:t xml:space="preserve">попит </w:t>
      </w:r>
      <w:r w:rsidR="00757227">
        <w:rPr>
          <w:rFonts w:ascii="Times New Roman" w:hAnsi="Times New Roman" w:cs="Times New Roman"/>
          <w:sz w:val="28"/>
          <w:szCs w:val="28"/>
          <w:lang w:val="uk-UA"/>
        </w:rPr>
        <w:t xml:space="preserve">на освітні </w:t>
      </w:r>
      <w:r w:rsidRPr="00C4023E">
        <w:rPr>
          <w:rFonts w:ascii="Times New Roman" w:hAnsi="Times New Roman" w:cs="Times New Roman"/>
          <w:sz w:val="28"/>
          <w:szCs w:val="28"/>
          <w:lang w:val="uk-UA"/>
        </w:rPr>
        <w:t>послуг</w:t>
      </w:r>
      <w:r w:rsidR="00757227">
        <w:rPr>
          <w:rFonts w:ascii="Times New Roman" w:hAnsi="Times New Roman" w:cs="Times New Roman"/>
          <w:sz w:val="28"/>
          <w:szCs w:val="28"/>
          <w:lang w:val="uk-UA"/>
        </w:rPr>
        <w:t>и зменшився</w:t>
      </w:r>
      <w:r w:rsidRPr="00C4023E">
        <w:rPr>
          <w:rFonts w:ascii="Times New Roman" w:hAnsi="Times New Roman" w:cs="Times New Roman"/>
          <w:sz w:val="28"/>
          <w:szCs w:val="28"/>
          <w:lang w:val="uk-UA"/>
        </w:rPr>
        <w:t xml:space="preserve">, </w:t>
      </w:r>
      <w:r w:rsidR="00757227">
        <w:rPr>
          <w:rFonts w:ascii="Times New Roman" w:hAnsi="Times New Roman" w:cs="Times New Roman"/>
          <w:sz w:val="28"/>
          <w:szCs w:val="28"/>
          <w:lang w:val="uk-UA"/>
        </w:rPr>
        <w:t>це підсилило</w:t>
      </w:r>
      <w:r w:rsidRPr="00C4023E">
        <w:rPr>
          <w:rFonts w:ascii="Times New Roman" w:hAnsi="Times New Roman" w:cs="Times New Roman"/>
          <w:sz w:val="28"/>
          <w:szCs w:val="28"/>
          <w:lang w:val="uk-UA"/>
        </w:rPr>
        <w:t xml:space="preserve"> конкуренцію між навча</w:t>
      </w:r>
      <w:r w:rsidR="00757227">
        <w:rPr>
          <w:rFonts w:ascii="Times New Roman" w:hAnsi="Times New Roman" w:cs="Times New Roman"/>
          <w:sz w:val="28"/>
          <w:szCs w:val="28"/>
          <w:lang w:val="uk-UA"/>
        </w:rPr>
        <w:t>льними закладами</w:t>
      </w:r>
      <w:r w:rsidRPr="00C4023E">
        <w:rPr>
          <w:rFonts w:ascii="Times New Roman" w:hAnsi="Times New Roman" w:cs="Times New Roman"/>
          <w:sz w:val="28"/>
          <w:szCs w:val="28"/>
          <w:lang w:val="uk-UA"/>
        </w:rPr>
        <w:t>.</w:t>
      </w:r>
    </w:p>
    <w:p w:rsidR="004E7511" w:rsidRDefault="004E7511" w:rsidP="004E7511">
      <w:pPr>
        <w:spacing w:after="0" w:line="360" w:lineRule="auto"/>
        <w:ind w:firstLine="720"/>
        <w:jc w:val="both"/>
        <w:rPr>
          <w:rFonts w:ascii="Times New Roman" w:hAnsi="Times New Roman" w:cs="Times New Roman"/>
          <w:sz w:val="28"/>
          <w:szCs w:val="28"/>
          <w:lang w:val="uk-UA"/>
        </w:rPr>
      </w:pPr>
      <w:r w:rsidRPr="00F5013B">
        <w:rPr>
          <w:rFonts w:ascii="Times New Roman" w:hAnsi="Times New Roman" w:cs="Times New Roman"/>
          <w:sz w:val="28"/>
          <w:szCs w:val="28"/>
          <w:lang w:val="uk-UA"/>
        </w:rPr>
        <w:lastRenderedPageBreak/>
        <w:t>Контингент майбутніх студентів в закладах вищої освіти прямо залежить від кількості абітурієнтів середньої школи країни</w:t>
      </w:r>
      <w:r>
        <w:rPr>
          <w:rFonts w:ascii="Times New Roman" w:hAnsi="Times New Roman" w:cs="Times New Roman"/>
          <w:sz w:val="28"/>
          <w:szCs w:val="28"/>
          <w:lang w:val="uk-UA"/>
        </w:rPr>
        <w:t>(рис. 3.1).</w:t>
      </w:r>
    </w:p>
    <w:p w:rsidR="004E7511" w:rsidRPr="00C4023E" w:rsidRDefault="004E7511" w:rsidP="004E7511">
      <w:pPr>
        <w:spacing w:after="0" w:line="360" w:lineRule="auto"/>
        <w:jc w:val="center"/>
        <w:rPr>
          <w:rFonts w:ascii="Times New Roman" w:hAnsi="Times New Roman" w:cs="Times New Roman"/>
          <w:sz w:val="28"/>
          <w:szCs w:val="28"/>
        </w:rPr>
      </w:pPr>
      <w:r w:rsidRPr="00C4023E">
        <w:rPr>
          <w:rFonts w:ascii="Times New Roman" w:hAnsi="Times New Roman" w:cs="Times New Roman"/>
          <w:noProof/>
          <w:sz w:val="28"/>
          <w:szCs w:val="28"/>
          <w:lang w:val="ru-RU" w:eastAsia="ru-RU"/>
        </w:rPr>
        <w:drawing>
          <wp:inline distT="0" distB="0" distL="0" distR="0">
            <wp:extent cx="5021580" cy="2750127"/>
            <wp:effectExtent l="0" t="0" r="7620" b="1270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E7511" w:rsidRDefault="004E7511" w:rsidP="004E7511">
      <w:pPr>
        <w:spacing w:after="0" w:line="276" w:lineRule="auto"/>
        <w:jc w:val="center"/>
        <w:rPr>
          <w:rFonts w:ascii="Times New Roman" w:hAnsi="Times New Roman" w:cs="Times New Roman"/>
          <w:sz w:val="28"/>
          <w:szCs w:val="28"/>
          <w:lang w:val="uk-UA"/>
        </w:rPr>
      </w:pPr>
      <w:r w:rsidRPr="00C4023E">
        <w:rPr>
          <w:rFonts w:ascii="Times New Roman" w:hAnsi="Times New Roman" w:cs="Times New Roman"/>
          <w:b/>
          <w:bCs/>
          <w:sz w:val="28"/>
          <w:szCs w:val="28"/>
          <w:lang w:val="uk-UA"/>
        </w:rPr>
        <w:t>Рис.</w:t>
      </w:r>
      <w:r>
        <w:rPr>
          <w:rFonts w:ascii="Times New Roman" w:hAnsi="Times New Roman" w:cs="Times New Roman"/>
          <w:b/>
          <w:bCs/>
          <w:sz w:val="28"/>
          <w:szCs w:val="28"/>
          <w:lang w:val="uk-UA"/>
        </w:rPr>
        <w:t xml:space="preserve"> 3. </w:t>
      </w:r>
      <w:r w:rsidRPr="003F1DE8">
        <w:rPr>
          <w:rFonts w:ascii="Times New Roman" w:hAnsi="Times New Roman" w:cs="Times New Roman"/>
          <w:b/>
          <w:bCs/>
          <w:sz w:val="28"/>
          <w:szCs w:val="28"/>
          <w:lang w:val="uk-UA"/>
        </w:rPr>
        <w:t>1</w:t>
      </w:r>
      <w:r>
        <w:rPr>
          <w:rFonts w:ascii="Times New Roman" w:hAnsi="Times New Roman" w:cs="Times New Roman"/>
          <w:b/>
          <w:bCs/>
          <w:sz w:val="28"/>
          <w:szCs w:val="28"/>
          <w:lang w:val="uk-UA"/>
        </w:rPr>
        <w:t xml:space="preserve">. </w:t>
      </w:r>
      <w:r w:rsidRPr="00C4023E">
        <w:rPr>
          <w:rFonts w:ascii="Times New Roman" w:hAnsi="Times New Roman" w:cs="Times New Roman"/>
          <w:b/>
          <w:bCs/>
          <w:sz w:val="28"/>
          <w:szCs w:val="28"/>
          <w:lang w:val="uk-UA"/>
        </w:rPr>
        <w:t xml:space="preserve">Співвідношення кількості народжених і кількості зарахованих у ЗВО України за період 2000 </w:t>
      </w:r>
      <w:r>
        <w:rPr>
          <w:rFonts w:ascii="Times New Roman" w:hAnsi="Times New Roman" w:cs="Times New Roman"/>
          <w:b/>
          <w:bCs/>
          <w:sz w:val="28"/>
          <w:szCs w:val="28"/>
          <w:lang w:val="uk-UA"/>
        </w:rPr>
        <w:t>- 2019 рр.</w:t>
      </w:r>
      <w:r w:rsidRPr="00C4023E">
        <w:rPr>
          <w:rFonts w:ascii="Times New Roman" w:hAnsi="Times New Roman" w:cs="Times New Roman"/>
          <w:b/>
          <w:bCs/>
          <w:sz w:val="28"/>
          <w:szCs w:val="28"/>
          <w:lang w:val="uk-UA"/>
        </w:rPr>
        <w:t xml:space="preserve"> тис. </w:t>
      </w:r>
      <w:r w:rsidRPr="007212CF">
        <w:rPr>
          <w:rFonts w:ascii="Times New Roman" w:hAnsi="Times New Roman" w:cs="Times New Roman"/>
          <w:b/>
          <w:bCs/>
          <w:sz w:val="28"/>
          <w:szCs w:val="28"/>
          <w:lang w:val="uk-UA"/>
        </w:rPr>
        <w:t>осіб</w:t>
      </w:r>
      <w:r w:rsidR="000D37D3">
        <w:rPr>
          <w:rFonts w:ascii="Times New Roman" w:hAnsi="Times New Roman" w:cs="Times New Roman"/>
          <w:b/>
          <w:sz w:val="28"/>
          <w:szCs w:val="28"/>
          <w:lang w:val="uk-UA"/>
        </w:rPr>
        <w:t xml:space="preserve"> [40</w:t>
      </w:r>
      <w:r w:rsidRPr="007212CF">
        <w:rPr>
          <w:rFonts w:ascii="Times New Roman" w:hAnsi="Times New Roman" w:cs="Times New Roman"/>
          <w:b/>
          <w:sz w:val="28"/>
          <w:szCs w:val="28"/>
          <w:lang w:val="uk-UA"/>
        </w:rPr>
        <w:t>]</w:t>
      </w:r>
    </w:p>
    <w:p w:rsidR="004E7511" w:rsidRPr="00323393" w:rsidRDefault="004E7511" w:rsidP="004E7511">
      <w:pPr>
        <w:spacing w:after="0" w:line="360" w:lineRule="auto"/>
        <w:jc w:val="both"/>
        <w:rPr>
          <w:rFonts w:ascii="Times New Roman" w:hAnsi="Times New Roman" w:cs="Times New Roman"/>
          <w:sz w:val="28"/>
          <w:szCs w:val="28"/>
          <w:lang w:val="uk-UA"/>
        </w:rPr>
      </w:pPr>
      <w:r w:rsidRPr="00C4023E">
        <w:rPr>
          <w:rFonts w:ascii="Times New Roman" w:hAnsi="Times New Roman" w:cs="Times New Roman"/>
          <w:sz w:val="28"/>
          <w:szCs w:val="28"/>
          <w:lang w:val="uk-UA"/>
        </w:rPr>
        <w:tab/>
        <w:t xml:space="preserve"> Так</w:t>
      </w:r>
      <w:r>
        <w:rPr>
          <w:rFonts w:ascii="Times New Roman" w:hAnsi="Times New Roman" w:cs="Times New Roman"/>
          <w:sz w:val="28"/>
          <w:szCs w:val="28"/>
          <w:lang w:val="uk-UA"/>
        </w:rPr>
        <w:t>,</w:t>
      </w:r>
      <w:r w:rsidRPr="00C4023E">
        <w:rPr>
          <w:rFonts w:ascii="Times New Roman" w:hAnsi="Times New Roman" w:cs="Times New Roman"/>
          <w:sz w:val="28"/>
          <w:szCs w:val="28"/>
          <w:lang w:val="uk-UA"/>
        </w:rPr>
        <w:t xml:space="preserve"> аналіз кількості випускників, за</w:t>
      </w:r>
      <w:r w:rsidR="00B57720">
        <w:rPr>
          <w:rFonts w:ascii="Times New Roman" w:hAnsi="Times New Roman" w:cs="Times New Roman"/>
          <w:sz w:val="28"/>
          <w:szCs w:val="28"/>
          <w:lang w:val="uk-UA"/>
        </w:rPr>
        <w:t>рахованих до ЗВО за період 2000</w:t>
      </w:r>
      <w:r>
        <w:rPr>
          <w:rFonts w:ascii="Times New Roman" w:hAnsi="Times New Roman" w:cs="Times New Roman"/>
          <w:sz w:val="28"/>
          <w:szCs w:val="28"/>
          <w:lang w:val="uk-UA"/>
        </w:rPr>
        <w:t>-</w:t>
      </w:r>
      <w:r w:rsidRPr="00C4023E">
        <w:rPr>
          <w:rFonts w:ascii="Times New Roman" w:hAnsi="Times New Roman" w:cs="Times New Roman"/>
          <w:sz w:val="28"/>
          <w:szCs w:val="28"/>
          <w:lang w:val="uk-UA"/>
        </w:rPr>
        <w:t xml:space="preserve">2019 </w:t>
      </w:r>
      <w:r>
        <w:rPr>
          <w:rFonts w:ascii="Times New Roman" w:hAnsi="Times New Roman" w:cs="Times New Roman"/>
          <w:sz w:val="28"/>
          <w:szCs w:val="28"/>
          <w:lang w:val="uk-UA"/>
        </w:rPr>
        <w:t>р</w:t>
      </w:r>
      <w:r w:rsidRPr="00C4023E">
        <w:rPr>
          <w:rFonts w:ascii="Times New Roman" w:hAnsi="Times New Roman" w:cs="Times New Roman"/>
          <w:sz w:val="28"/>
          <w:szCs w:val="28"/>
          <w:lang w:val="uk-UA"/>
        </w:rPr>
        <w:t xml:space="preserve">р. показує, що на підставі умовного  сполучення  всіх точок на рисунку отримаємо ламану лінію, але загальний тренд </w:t>
      </w:r>
      <w:r>
        <w:rPr>
          <w:rFonts w:ascii="Times New Roman" w:hAnsi="Times New Roman" w:cs="Times New Roman"/>
          <w:sz w:val="28"/>
          <w:szCs w:val="28"/>
          <w:lang w:val="uk-UA"/>
        </w:rPr>
        <w:t xml:space="preserve">такий </w:t>
      </w:r>
      <w:r w:rsidR="0016551D">
        <w:rPr>
          <w:rFonts w:ascii="Times New Roman" w:hAnsi="Times New Roman" w:cs="Times New Roman"/>
          <w:sz w:val="28"/>
          <w:szCs w:val="28"/>
          <w:lang w:val="uk-UA"/>
        </w:rPr>
        <w:t>–</w:t>
      </w:r>
      <w:r w:rsidRPr="00C4023E">
        <w:rPr>
          <w:rFonts w:ascii="Times New Roman" w:hAnsi="Times New Roman" w:cs="Times New Roman"/>
          <w:sz w:val="28"/>
          <w:szCs w:val="28"/>
          <w:lang w:val="uk-UA"/>
        </w:rPr>
        <w:t xml:space="preserve"> показник знизився і </w:t>
      </w:r>
      <w:r>
        <w:rPr>
          <w:rFonts w:ascii="Times New Roman" w:hAnsi="Times New Roman" w:cs="Times New Roman"/>
          <w:sz w:val="28"/>
          <w:szCs w:val="28"/>
          <w:lang w:val="uk-UA"/>
        </w:rPr>
        <w:t>у</w:t>
      </w:r>
      <w:r w:rsidRPr="00C4023E">
        <w:rPr>
          <w:rFonts w:ascii="Times New Roman" w:hAnsi="Times New Roman" w:cs="Times New Roman"/>
          <w:sz w:val="28"/>
          <w:szCs w:val="28"/>
          <w:lang w:val="uk-UA"/>
        </w:rPr>
        <w:t xml:space="preserve"> 2019 р. склав лише 297,7 тис осіб порівняно із 536,5 тис осіб </w:t>
      </w:r>
      <w:r>
        <w:rPr>
          <w:rFonts w:ascii="Times New Roman" w:hAnsi="Times New Roman" w:cs="Times New Roman"/>
          <w:sz w:val="28"/>
          <w:szCs w:val="28"/>
          <w:lang w:val="uk-UA"/>
        </w:rPr>
        <w:t>у</w:t>
      </w:r>
      <w:r w:rsidRPr="00C4023E">
        <w:rPr>
          <w:rFonts w:ascii="Times New Roman" w:hAnsi="Times New Roman" w:cs="Times New Roman"/>
          <w:sz w:val="28"/>
          <w:szCs w:val="28"/>
          <w:lang w:val="uk-UA"/>
        </w:rPr>
        <w:t xml:space="preserve"> 2000 р. </w:t>
      </w:r>
      <w:r>
        <w:rPr>
          <w:rFonts w:ascii="Times New Roman" w:hAnsi="Times New Roman" w:cs="Times New Roman"/>
          <w:sz w:val="28"/>
          <w:szCs w:val="28"/>
          <w:lang w:val="uk-UA"/>
        </w:rPr>
        <w:t>Це на 44,53</w:t>
      </w:r>
      <w:r w:rsidRPr="00C4023E">
        <w:rPr>
          <w:rFonts w:ascii="Times New Roman" w:hAnsi="Times New Roman" w:cs="Times New Roman"/>
          <w:sz w:val="28"/>
          <w:szCs w:val="28"/>
          <w:lang w:val="uk-UA"/>
        </w:rPr>
        <w:t xml:space="preserve">% менше, ніж у 2000 р. </w:t>
      </w:r>
      <w:bookmarkStart w:id="38" w:name="_Hlk89229806"/>
      <w:r w:rsidR="00757227">
        <w:rPr>
          <w:rFonts w:ascii="Times New Roman" w:hAnsi="Times New Roman" w:cs="Times New Roman"/>
          <w:sz w:val="28"/>
          <w:szCs w:val="28"/>
          <w:lang w:val="uk-UA"/>
        </w:rPr>
        <w:t>Такий стан</w:t>
      </w:r>
      <w:r w:rsidRPr="00323393">
        <w:rPr>
          <w:rFonts w:ascii="Times New Roman" w:hAnsi="Times New Roman" w:cs="Times New Roman"/>
          <w:sz w:val="28"/>
          <w:szCs w:val="28"/>
          <w:lang w:val="uk-UA"/>
        </w:rPr>
        <w:t xml:space="preserve"> є прямим результатом кризи в демографічному середовищі, яка спостерігається в Україні і яка позначилася на кількості студентів ЗВО. Зазначене явище негативно впливає як сьогодні</w:t>
      </w:r>
      <w:r w:rsidR="0016551D">
        <w:rPr>
          <w:rFonts w:ascii="Times New Roman" w:hAnsi="Times New Roman" w:cs="Times New Roman"/>
          <w:sz w:val="28"/>
          <w:szCs w:val="28"/>
          <w:lang w:val="uk-UA"/>
        </w:rPr>
        <w:t>,</w:t>
      </w:r>
      <w:r w:rsidRPr="00323393">
        <w:rPr>
          <w:rFonts w:ascii="Times New Roman" w:hAnsi="Times New Roman" w:cs="Times New Roman"/>
          <w:sz w:val="28"/>
          <w:szCs w:val="28"/>
          <w:lang w:val="uk-UA"/>
        </w:rPr>
        <w:t xml:space="preserve"> так і буде впливати в майбутній перспективі на кількісні показники тих, хто поставив собі за мету освоїти відповідний фах з дипломом вищої освіти.</w:t>
      </w:r>
    </w:p>
    <w:bookmarkEnd w:id="38"/>
    <w:p w:rsidR="004E7511" w:rsidRPr="000A1001" w:rsidRDefault="004E7511" w:rsidP="004E7511">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ab/>
      </w:r>
      <w:r w:rsidRPr="00C4023E">
        <w:rPr>
          <w:rFonts w:ascii="Times New Roman" w:hAnsi="Times New Roman" w:cs="Times New Roman"/>
          <w:sz w:val="28"/>
          <w:szCs w:val="28"/>
          <w:lang w:val="uk-UA"/>
        </w:rPr>
        <w:t>Досить важливим питанням, що має ознаки проблемного характеру – є неузгодженість підготовки майбутніх фахівців з потребами на ринку праці України. Державне замовлення на підготовку фахівців</w:t>
      </w:r>
      <w:r w:rsidR="0016551D">
        <w:rPr>
          <w:rFonts w:ascii="Times New Roman" w:hAnsi="Times New Roman" w:cs="Times New Roman"/>
          <w:sz w:val="28"/>
          <w:szCs w:val="28"/>
          <w:lang w:val="uk-UA"/>
        </w:rPr>
        <w:t>,</w:t>
      </w:r>
      <w:r w:rsidRPr="00C4023E">
        <w:rPr>
          <w:rFonts w:ascii="Times New Roman" w:hAnsi="Times New Roman" w:cs="Times New Roman"/>
          <w:sz w:val="28"/>
          <w:szCs w:val="28"/>
          <w:lang w:val="uk-UA"/>
        </w:rPr>
        <w:t xml:space="preserve"> на стадії його обґрунтування та формування, а також </w:t>
      </w:r>
      <w:r w:rsidR="0016551D">
        <w:rPr>
          <w:rFonts w:ascii="Times New Roman" w:hAnsi="Times New Roman" w:cs="Times New Roman"/>
          <w:sz w:val="28"/>
          <w:szCs w:val="28"/>
          <w:lang w:val="uk-UA"/>
        </w:rPr>
        <w:t>при</w:t>
      </w:r>
      <w:r w:rsidRPr="00C4023E">
        <w:rPr>
          <w:rFonts w:ascii="Times New Roman" w:hAnsi="Times New Roman" w:cs="Times New Roman"/>
          <w:sz w:val="28"/>
          <w:szCs w:val="28"/>
          <w:lang w:val="uk-UA"/>
        </w:rPr>
        <w:t xml:space="preserve"> визначення ліцензійних обсягів такої підготовки,</w:t>
      </w:r>
      <w:r>
        <w:rPr>
          <w:rFonts w:ascii="Times New Roman" w:hAnsi="Times New Roman" w:cs="Times New Roman"/>
          <w:sz w:val="28"/>
          <w:szCs w:val="28"/>
          <w:lang w:val="uk-UA"/>
        </w:rPr>
        <w:t xml:space="preserve"> </w:t>
      </w:r>
      <w:r w:rsidR="0016551D">
        <w:rPr>
          <w:rFonts w:ascii="Times New Roman" w:hAnsi="Times New Roman" w:cs="Times New Roman"/>
          <w:sz w:val="28"/>
          <w:szCs w:val="28"/>
          <w:lang w:val="uk-UA"/>
        </w:rPr>
        <w:t>повинно</w:t>
      </w:r>
      <w:r w:rsidRPr="00C4023E">
        <w:rPr>
          <w:rFonts w:ascii="Times New Roman" w:hAnsi="Times New Roman" w:cs="Times New Roman"/>
          <w:sz w:val="28"/>
          <w:szCs w:val="28"/>
          <w:lang w:val="uk-UA"/>
        </w:rPr>
        <w:t xml:space="preserve"> враховувати питання зайнятості майбутніх випускників</w:t>
      </w:r>
      <w:bookmarkStart w:id="39" w:name="_Hlk87377095"/>
      <w:r w:rsidRPr="00C4023E">
        <w:rPr>
          <w:rFonts w:ascii="Times New Roman" w:hAnsi="Times New Roman" w:cs="Times New Roman"/>
          <w:sz w:val="28"/>
          <w:szCs w:val="28"/>
          <w:lang w:val="uk-UA"/>
        </w:rPr>
        <w:t xml:space="preserve">. </w:t>
      </w:r>
      <w:bookmarkEnd w:id="39"/>
      <w:r w:rsidRPr="00C4023E">
        <w:rPr>
          <w:rFonts w:ascii="Times New Roman" w:hAnsi="Times New Roman" w:cs="Times New Roman"/>
          <w:sz w:val="28"/>
          <w:szCs w:val="28"/>
          <w:lang w:val="uk-UA"/>
        </w:rPr>
        <w:t xml:space="preserve">В сучасних умовах ситуація на ринку праці швидко змінюється, </w:t>
      </w:r>
      <w:r w:rsidR="00757227">
        <w:rPr>
          <w:rFonts w:ascii="Times New Roman" w:hAnsi="Times New Roman" w:cs="Times New Roman"/>
          <w:sz w:val="28"/>
          <w:szCs w:val="28"/>
          <w:lang w:val="uk-UA"/>
        </w:rPr>
        <w:t>тому важливим є</w:t>
      </w:r>
      <w:r w:rsidRPr="00C4023E">
        <w:rPr>
          <w:rFonts w:ascii="Times New Roman" w:hAnsi="Times New Roman" w:cs="Times New Roman"/>
          <w:sz w:val="28"/>
          <w:szCs w:val="28"/>
          <w:lang w:val="uk-UA"/>
        </w:rPr>
        <w:t xml:space="preserve"> </w:t>
      </w:r>
      <w:r w:rsidRPr="00C4023E">
        <w:rPr>
          <w:rFonts w:ascii="Times New Roman" w:hAnsi="Times New Roman" w:cs="Times New Roman"/>
          <w:sz w:val="28"/>
          <w:szCs w:val="28"/>
          <w:lang w:val="uk-UA"/>
        </w:rPr>
        <w:lastRenderedPageBreak/>
        <w:t xml:space="preserve">прогнозування попиту на </w:t>
      </w:r>
      <w:r w:rsidR="004B474E">
        <w:rPr>
          <w:rFonts w:ascii="Times New Roman" w:hAnsi="Times New Roman" w:cs="Times New Roman"/>
          <w:sz w:val="28"/>
          <w:szCs w:val="28"/>
          <w:lang w:val="uk-UA"/>
        </w:rPr>
        <w:t xml:space="preserve">майбутньому </w:t>
      </w:r>
      <w:r w:rsidRPr="00C4023E">
        <w:rPr>
          <w:rFonts w:ascii="Times New Roman" w:hAnsi="Times New Roman" w:cs="Times New Roman"/>
          <w:sz w:val="28"/>
          <w:szCs w:val="28"/>
          <w:lang w:val="uk-UA"/>
        </w:rPr>
        <w:t xml:space="preserve">ринку праці </w:t>
      </w:r>
      <w:r w:rsidR="004B474E">
        <w:rPr>
          <w:rFonts w:ascii="Times New Roman" w:hAnsi="Times New Roman" w:cs="Times New Roman"/>
          <w:sz w:val="28"/>
          <w:szCs w:val="28"/>
          <w:lang w:val="uk-UA"/>
        </w:rPr>
        <w:t>(</w:t>
      </w:r>
      <w:r w:rsidRPr="00C4023E">
        <w:rPr>
          <w:rFonts w:ascii="Times New Roman" w:hAnsi="Times New Roman" w:cs="Times New Roman"/>
          <w:sz w:val="28"/>
          <w:szCs w:val="28"/>
          <w:lang w:val="uk-UA"/>
        </w:rPr>
        <w:t>на п’ять-шість років</w:t>
      </w:r>
      <w:r w:rsidR="004B474E">
        <w:rPr>
          <w:rFonts w:ascii="Times New Roman" w:hAnsi="Times New Roman" w:cs="Times New Roman"/>
          <w:sz w:val="28"/>
          <w:szCs w:val="28"/>
          <w:lang w:val="uk-UA"/>
        </w:rPr>
        <w:t xml:space="preserve"> уперед)</w:t>
      </w:r>
      <w:r w:rsidRPr="00C4023E">
        <w:rPr>
          <w:rFonts w:ascii="Times New Roman" w:hAnsi="Times New Roman" w:cs="Times New Roman"/>
          <w:sz w:val="28"/>
          <w:szCs w:val="28"/>
          <w:lang w:val="uk-UA"/>
        </w:rPr>
        <w:t xml:space="preserve">. Практика сьогодення показує, що відповідні державні структури не </w:t>
      </w:r>
      <w:r>
        <w:rPr>
          <w:rFonts w:ascii="Times New Roman" w:hAnsi="Times New Roman" w:cs="Times New Roman"/>
          <w:sz w:val="28"/>
          <w:szCs w:val="28"/>
          <w:lang w:val="uk-UA"/>
        </w:rPr>
        <w:t xml:space="preserve">приділяють питанням </w:t>
      </w:r>
      <w:r w:rsidRPr="00C4023E">
        <w:rPr>
          <w:rFonts w:ascii="Times New Roman" w:hAnsi="Times New Roman" w:cs="Times New Roman"/>
          <w:sz w:val="28"/>
          <w:szCs w:val="28"/>
          <w:lang w:val="uk-UA"/>
        </w:rPr>
        <w:t xml:space="preserve">прогнозуванням попиту на ринку праці </w:t>
      </w:r>
      <w:r>
        <w:rPr>
          <w:rFonts w:ascii="Times New Roman" w:hAnsi="Times New Roman" w:cs="Times New Roman"/>
          <w:sz w:val="28"/>
          <w:szCs w:val="28"/>
          <w:lang w:val="uk-UA"/>
        </w:rPr>
        <w:t>належної</w:t>
      </w:r>
      <w:r w:rsidRPr="00C4023E">
        <w:rPr>
          <w:rFonts w:ascii="Times New Roman" w:hAnsi="Times New Roman" w:cs="Times New Roman"/>
          <w:sz w:val="28"/>
          <w:szCs w:val="28"/>
          <w:lang w:val="uk-UA"/>
        </w:rPr>
        <w:t xml:space="preserve"> уваги.</w:t>
      </w:r>
      <w:r w:rsidRPr="00C4023E">
        <w:rPr>
          <w:rFonts w:ascii="Times New Roman" w:hAnsi="Times New Roman" w:cs="Times New Roman"/>
          <w:sz w:val="28"/>
          <w:szCs w:val="28"/>
          <w:lang w:val="uk-UA"/>
        </w:rPr>
        <w:tab/>
      </w:r>
      <w:r w:rsidRPr="00323393">
        <w:rPr>
          <w:rFonts w:ascii="Times New Roman" w:hAnsi="Times New Roman" w:cs="Times New Roman"/>
          <w:sz w:val="28"/>
          <w:szCs w:val="28"/>
          <w:lang w:val="uk-UA"/>
        </w:rPr>
        <w:t xml:space="preserve">Серед абітурієнтів, які зробили свідомий вибір відповідних закладів вищої освіти, у 2018 р. в пріоритеті були наступні фахові спрямування </w:t>
      </w:r>
      <w:r w:rsidR="00223731">
        <w:rPr>
          <w:rFonts w:ascii="Times New Roman" w:hAnsi="Times New Roman" w:cs="Times New Roman"/>
          <w:sz w:val="28"/>
          <w:szCs w:val="28"/>
          <w:lang w:val="uk-UA"/>
        </w:rPr>
        <w:t>–</w:t>
      </w:r>
      <w:r w:rsidRPr="00323393">
        <w:rPr>
          <w:rFonts w:ascii="Times New Roman" w:hAnsi="Times New Roman" w:cs="Times New Roman"/>
          <w:sz w:val="28"/>
          <w:szCs w:val="28"/>
          <w:lang w:val="uk-UA"/>
        </w:rPr>
        <w:t xml:space="preserve"> «Управ</w:t>
      </w:r>
      <w:r>
        <w:rPr>
          <w:rFonts w:ascii="Times New Roman" w:hAnsi="Times New Roman" w:cs="Times New Roman"/>
          <w:sz w:val="28"/>
          <w:szCs w:val="28"/>
          <w:lang w:val="uk-UA"/>
        </w:rPr>
        <w:t>ління та ад</w:t>
      </w:r>
      <w:r w:rsidR="00223731">
        <w:rPr>
          <w:rFonts w:ascii="Times New Roman" w:hAnsi="Times New Roman" w:cs="Times New Roman"/>
          <w:sz w:val="28"/>
          <w:szCs w:val="28"/>
          <w:lang w:val="uk-UA"/>
        </w:rPr>
        <w:t>міністрування» (34,7%), «Освіта/</w:t>
      </w:r>
      <w:r>
        <w:rPr>
          <w:rFonts w:ascii="Times New Roman" w:hAnsi="Times New Roman" w:cs="Times New Roman"/>
          <w:sz w:val="28"/>
          <w:szCs w:val="28"/>
          <w:lang w:val="uk-UA"/>
        </w:rPr>
        <w:t>педагогіка» (27</w:t>
      </w:r>
      <w:r w:rsidRPr="00323393">
        <w:rPr>
          <w:rFonts w:ascii="Times New Roman" w:hAnsi="Times New Roman" w:cs="Times New Roman"/>
          <w:sz w:val="28"/>
          <w:szCs w:val="28"/>
          <w:lang w:val="uk-UA"/>
        </w:rPr>
        <w:t xml:space="preserve">%) та </w:t>
      </w:r>
      <w:r>
        <w:rPr>
          <w:rFonts w:ascii="Times New Roman" w:hAnsi="Times New Roman" w:cs="Times New Roman"/>
          <w:sz w:val="28"/>
          <w:szCs w:val="28"/>
          <w:lang w:val="uk-UA"/>
        </w:rPr>
        <w:t>«Інформаційні технології» (21,1</w:t>
      </w:r>
      <w:r w:rsidRPr="00323393">
        <w:rPr>
          <w:rFonts w:ascii="Times New Roman" w:hAnsi="Times New Roman" w:cs="Times New Roman"/>
          <w:sz w:val="28"/>
          <w:szCs w:val="28"/>
          <w:lang w:val="uk-UA"/>
        </w:rPr>
        <w:t xml:space="preserve">%). Зокрема, в період вступу до ЗВО за 2020 р. до десятки найбільш пріоритетних напрямків належали тільки два з області комп’ютерних технологій і зовсім були відсутні такі, що складають основу в розбудові економіки країни, а саме – інженерна підготовка, природничий сектор, технологічне спрямування </w:t>
      </w:r>
      <w:r w:rsidR="000D37D3">
        <w:rPr>
          <w:rFonts w:ascii="Times New Roman" w:hAnsi="Times New Roman" w:cs="Times New Roman"/>
          <w:sz w:val="28"/>
          <w:szCs w:val="28"/>
          <w:lang w:val="uk-UA"/>
        </w:rPr>
        <w:t>[28</w:t>
      </w:r>
      <w:r w:rsidRPr="007212CF">
        <w:rPr>
          <w:rFonts w:ascii="Times New Roman" w:hAnsi="Times New Roman" w:cs="Times New Roman"/>
          <w:sz w:val="28"/>
          <w:szCs w:val="28"/>
          <w:lang w:val="uk-UA"/>
        </w:rPr>
        <w:t xml:space="preserve">]. </w:t>
      </w:r>
      <w:r w:rsidRPr="00323393">
        <w:rPr>
          <w:rFonts w:ascii="Times New Roman" w:hAnsi="Times New Roman" w:cs="Times New Roman"/>
          <w:sz w:val="28"/>
          <w:szCs w:val="28"/>
          <w:lang w:val="uk-UA"/>
        </w:rPr>
        <w:t xml:space="preserve">З огляду на проблему, таку ситуацію в сфері вищої освіти можна змінити за умови, що держава визначить стратегічні напрямки в розбудові економіки країни та, як результат, </w:t>
      </w:r>
      <w:r>
        <w:rPr>
          <w:rFonts w:ascii="Times New Roman" w:hAnsi="Times New Roman" w:cs="Times New Roman"/>
          <w:sz w:val="28"/>
          <w:szCs w:val="28"/>
          <w:lang w:val="uk-UA"/>
        </w:rPr>
        <w:t>реалізує на державному</w:t>
      </w:r>
      <w:r w:rsidRPr="00323393">
        <w:rPr>
          <w:rFonts w:ascii="Times New Roman" w:hAnsi="Times New Roman" w:cs="Times New Roman"/>
          <w:sz w:val="28"/>
          <w:szCs w:val="28"/>
          <w:lang w:val="uk-UA"/>
        </w:rPr>
        <w:t xml:space="preserve"> рівні підтримку таких важ</w:t>
      </w:r>
      <w:r>
        <w:rPr>
          <w:rFonts w:ascii="Times New Roman" w:hAnsi="Times New Roman" w:cs="Times New Roman"/>
          <w:sz w:val="28"/>
          <w:szCs w:val="28"/>
          <w:lang w:val="uk-UA"/>
        </w:rPr>
        <w:t>ливих</w:t>
      </w:r>
      <w:r w:rsidRPr="00323393">
        <w:rPr>
          <w:rFonts w:ascii="Times New Roman" w:hAnsi="Times New Roman" w:cs="Times New Roman"/>
          <w:sz w:val="28"/>
          <w:szCs w:val="28"/>
          <w:lang w:val="uk-UA"/>
        </w:rPr>
        <w:t xml:space="preserve"> галузей знань відповідного фахового спрямування.</w:t>
      </w:r>
      <w:r w:rsidR="00C2575B">
        <w:rPr>
          <w:rFonts w:ascii="Times New Roman" w:hAnsi="Times New Roman" w:cs="Times New Roman"/>
          <w:sz w:val="28"/>
          <w:szCs w:val="28"/>
          <w:lang w:val="uk-UA"/>
        </w:rPr>
        <w:t xml:space="preserve"> </w:t>
      </w:r>
      <w:r w:rsidRPr="008B3BBA">
        <w:rPr>
          <w:rFonts w:ascii="Times New Roman" w:hAnsi="Times New Roman" w:cs="Times New Roman"/>
          <w:sz w:val="28"/>
          <w:szCs w:val="28"/>
          <w:lang w:val="uk-UA"/>
        </w:rPr>
        <w:t xml:space="preserve">Негативна </w:t>
      </w:r>
      <w:r w:rsidR="004B474E">
        <w:rPr>
          <w:rFonts w:ascii="Times New Roman" w:hAnsi="Times New Roman" w:cs="Times New Roman"/>
          <w:sz w:val="28"/>
          <w:szCs w:val="28"/>
          <w:lang w:val="uk-UA"/>
        </w:rPr>
        <w:t>динаміка простежується у працевлаштуванні випускників ЗВО. Так,</w:t>
      </w:r>
      <w:r w:rsidRPr="008B3BBA">
        <w:rPr>
          <w:rFonts w:ascii="Times New Roman" w:hAnsi="Times New Roman" w:cs="Times New Roman"/>
          <w:sz w:val="28"/>
          <w:szCs w:val="28"/>
          <w:lang w:val="uk-UA"/>
        </w:rPr>
        <w:t xml:space="preserve"> </w:t>
      </w:r>
      <w:r w:rsidR="0016551D">
        <w:rPr>
          <w:rFonts w:ascii="Times New Roman" w:hAnsi="Times New Roman" w:cs="Times New Roman"/>
          <w:sz w:val="28"/>
          <w:szCs w:val="28"/>
          <w:lang w:val="uk-UA"/>
        </w:rPr>
        <w:t xml:space="preserve">якщо </w:t>
      </w:r>
      <w:r w:rsidRPr="008B3BBA">
        <w:rPr>
          <w:rFonts w:ascii="Times New Roman" w:hAnsi="Times New Roman" w:cs="Times New Roman"/>
          <w:sz w:val="28"/>
          <w:szCs w:val="28"/>
          <w:lang w:val="uk-UA"/>
        </w:rPr>
        <w:t xml:space="preserve">у 2010 р. </w:t>
      </w:r>
      <w:r w:rsidR="004B474E">
        <w:rPr>
          <w:rFonts w:ascii="Times New Roman" w:hAnsi="Times New Roman" w:cs="Times New Roman"/>
          <w:sz w:val="28"/>
          <w:szCs w:val="28"/>
          <w:lang w:val="uk-UA"/>
        </w:rPr>
        <w:t>було</w:t>
      </w:r>
      <w:r w:rsidRPr="008B3BBA">
        <w:rPr>
          <w:rFonts w:ascii="Times New Roman" w:hAnsi="Times New Roman" w:cs="Times New Roman"/>
          <w:sz w:val="28"/>
          <w:szCs w:val="28"/>
          <w:lang w:val="uk-UA"/>
        </w:rPr>
        <w:t xml:space="preserve"> офіці</w:t>
      </w:r>
      <w:r w:rsidR="004B474E">
        <w:rPr>
          <w:rFonts w:ascii="Times New Roman" w:hAnsi="Times New Roman" w:cs="Times New Roman"/>
          <w:sz w:val="28"/>
          <w:szCs w:val="28"/>
          <w:lang w:val="uk-UA"/>
        </w:rPr>
        <w:t>йно працевлаштовано</w:t>
      </w:r>
      <w:r>
        <w:rPr>
          <w:rFonts w:ascii="Times New Roman" w:hAnsi="Times New Roman" w:cs="Times New Roman"/>
          <w:sz w:val="28"/>
          <w:szCs w:val="28"/>
          <w:lang w:val="uk-UA"/>
        </w:rPr>
        <w:t xml:space="preserve"> 27,8</w:t>
      </w:r>
      <w:r w:rsidRPr="008B3BBA">
        <w:rPr>
          <w:rFonts w:ascii="Times New Roman" w:hAnsi="Times New Roman" w:cs="Times New Roman"/>
          <w:sz w:val="28"/>
          <w:szCs w:val="28"/>
          <w:lang w:val="uk-UA"/>
        </w:rPr>
        <w:t xml:space="preserve">% </w:t>
      </w:r>
      <w:r w:rsidR="004B474E">
        <w:rPr>
          <w:rFonts w:ascii="Times New Roman" w:hAnsi="Times New Roman" w:cs="Times New Roman"/>
          <w:sz w:val="28"/>
          <w:szCs w:val="28"/>
          <w:lang w:val="uk-UA"/>
        </w:rPr>
        <w:t>молодих фахівців</w:t>
      </w:r>
      <w:r w:rsidRPr="008B3BBA">
        <w:rPr>
          <w:rFonts w:ascii="Times New Roman" w:hAnsi="Times New Roman" w:cs="Times New Roman"/>
          <w:sz w:val="28"/>
          <w:szCs w:val="28"/>
          <w:lang w:val="uk-UA"/>
        </w:rPr>
        <w:t xml:space="preserve">, то у 2018 р. </w:t>
      </w:r>
      <w:r w:rsidR="004B47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12,1%. </w:t>
      </w:r>
      <w:r w:rsidR="0016551D">
        <w:rPr>
          <w:rFonts w:ascii="Times New Roman" w:hAnsi="Times New Roman" w:cs="Times New Roman"/>
          <w:sz w:val="28"/>
          <w:szCs w:val="28"/>
          <w:lang w:val="uk-UA"/>
        </w:rPr>
        <w:t>Отже, п</w:t>
      </w:r>
      <w:r w:rsidR="004B474E">
        <w:rPr>
          <w:rFonts w:ascii="Times New Roman" w:hAnsi="Times New Roman" w:cs="Times New Roman"/>
          <w:sz w:val="28"/>
          <w:szCs w:val="28"/>
          <w:lang w:val="uk-UA"/>
        </w:rPr>
        <w:t>онад</w:t>
      </w:r>
      <w:r>
        <w:rPr>
          <w:rFonts w:ascii="Times New Roman" w:hAnsi="Times New Roman" w:cs="Times New Roman"/>
          <w:sz w:val="28"/>
          <w:szCs w:val="28"/>
          <w:lang w:val="uk-UA"/>
        </w:rPr>
        <w:t xml:space="preserve"> 88,0</w:t>
      </w:r>
      <w:r w:rsidRPr="008B3BBA">
        <w:rPr>
          <w:rFonts w:ascii="Times New Roman" w:hAnsi="Times New Roman" w:cs="Times New Roman"/>
          <w:sz w:val="28"/>
          <w:szCs w:val="28"/>
          <w:lang w:val="uk-UA"/>
        </w:rPr>
        <w:t xml:space="preserve">% випускників ЗВО </w:t>
      </w:r>
      <w:r w:rsidR="004B474E">
        <w:rPr>
          <w:rFonts w:ascii="Times New Roman" w:hAnsi="Times New Roman" w:cs="Times New Roman"/>
          <w:sz w:val="28"/>
          <w:szCs w:val="28"/>
          <w:lang w:val="uk-UA"/>
        </w:rPr>
        <w:t>з</w:t>
      </w:r>
      <w:r w:rsidRPr="008B3BBA">
        <w:rPr>
          <w:rFonts w:ascii="Times New Roman" w:hAnsi="Times New Roman" w:cs="Times New Roman"/>
          <w:sz w:val="28"/>
          <w:szCs w:val="28"/>
          <w:lang w:val="uk-UA"/>
        </w:rPr>
        <w:t xml:space="preserve">мушені самостійно </w:t>
      </w:r>
      <w:r w:rsidR="004B474E">
        <w:rPr>
          <w:rFonts w:ascii="Times New Roman" w:hAnsi="Times New Roman" w:cs="Times New Roman"/>
          <w:sz w:val="28"/>
          <w:szCs w:val="28"/>
          <w:lang w:val="uk-UA"/>
        </w:rPr>
        <w:t xml:space="preserve">шукати роботу </w:t>
      </w:r>
      <w:r w:rsidR="000D37D3">
        <w:rPr>
          <w:rFonts w:ascii="Times New Roman" w:hAnsi="Times New Roman" w:cs="Times New Roman"/>
          <w:sz w:val="28"/>
          <w:szCs w:val="28"/>
          <w:lang w:val="uk-UA"/>
        </w:rPr>
        <w:t>[40</w:t>
      </w:r>
      <w:r w:rsidRPr="007212CF">
        <w:rPr>
          <w:rFonts w:ascii="Times New Roman" w:hAnsi="Times New Roman" w:cs="Times New Roman"/>
          <w:sz w:val="28"/>
          <w:szCs w:val="28"/>
          <w:lang w:val="uk-UA"/>
        </w:rPr>
        <w:t>].</w:t>
      </w:r>
    </w:p>
    <w:p w:rsidR="004E7511" w:rsidRPr="00B70197" w:rsidRDefault="004E7511" w:rsidP="004E7511">
      <w:pPr>
        <w:spacing w:after="0" w:line="360" w:lineRule="auto"/>
        <w:jc w:val="both"/>
        <w:rPr>
          <w:rFonts w:ascii="Times New Roman" w:hAnsi="Times New Roman" w:cs="Times New Roman"/>
          <w:sz w:val="28"/>
          <w:szCs w:val="28"/>
          <w:lang w:val="uk-UA"/>
        </w:rPr>
      </w:pPr>
      <w:r w:rsidRPr="007B4B65">
        <w:rPr>
          <w:rFonts w:ascii="Times New Roman" w:hAnsi="Times New Roman" w:cs="Times New Roman"/>
          <w:sz w:val="28"/>
          <w:szCs w:val="28"/>
          <w:lang w:val="uk-UA"/>
        </w:rPr>
        <w:tab/>
      </w:r>
      <w:r w:rsidRPr="00B70197">
        <w:rPr>
          <w:rFonts w:ascii="Times New Roman" w:hAnsi="Times New Roman" w:cs="Times New Roman"/>
          <w:sz w:val="28"/>
          <w:szCs w:val="28"/>
          <w:lang w:val="uk-UA"/>
        </w:rPr>
        <w:t xml:space="preserve">Досить суттєвою проблемою освітньої сфери України є питання  фінансуванням. У відповідності до Закону України «Про освіту» (стаття 78) держава централізовано здійснює фінансування освіти, що складає 7,0% від валового внутрішнього продукту країни, окрім цього використовуються кошти місцевого бюджету та інші, що дозволені на законодавчому рівні </w:t>
      </w:r>
      <w:r w:rsidRPr="007212CF">
        <w:rPr>
          <w:rFonts w:ascii="Times New Roman" w:hAnsi="Times New Roman" w:cs="Times New Roman"/>
          <w:sz w:val="28"/>
          <w:szCs w:val="28"/>
          <w:lang w:val="uk-UA"/>
        </w:rPr>
        <w:t xml:space="preserve">[12]. </w:t>
      </w:r>
      <w:r w:rsidRPr="00B70197">
        <w:rPr>
          <w:rFonts w:ascii="Times New Roman" w:hAnsi="Times New Roman" w:cs="Times New Roman"/>
          <w:sz w:val="28"/>
          <w:szCs w:val="28"/>
          <w:lang w:val="uk-UA"/>
        </w:rPr>
        <w:t xml:space="preserve">Лише у 2010 р. було виконано норми закону, в інші роки  дана норма порушувалася: зокрема 2018 р. залишився </w:t>
      </w:r>
      <w:r>
        <w:rPr>
          <w:rFonts w:ascii="Times New Roman" w:hAnsi="Times New Roman" w:cs="Times New Roman"/>
          <w:sz w:val="28"/>
          <w:szCs w:val="28"/>
          <w:lang w:val="uk-UA"/>
        </w:rPr>
        <w:t xml:space="preserve">недофінансованим </w:t>
      </w:r>
      <w:r w:rsidR="00C2575B">
        <w:rPr>
          <w:rFonts w:ascii="Times New Roman" w:hAnsi="Times New Roman" w:cs="Times New Roman"/>
          <w:sz w:val="28"/>
          <w:szCs w:val="28"/>
          <w:lang w:val="uk-UA"/>
        </w:rPr>
        <w:t>у</w:t>
      </w:r>
      <w:r>
        <w:rPr>
          <w:rFonts w:ascii="Times New Roman" w:hAnsi="Times New Roman" w:cs="Times New Roman"/>
          <w:sz w:val="28"/>
          <w:szCs w:val="28"/>
          <w:lang w:val="uk-UA"/>
        </w:rPr>
        <w:t xml:space="preserve"> розмірі 15,7</w:t>
      </w:r>
      <w:r w:rsidRPr="00B70197">
        <w:rPr>
          <w:rFonts w:ascii="Times New Roman" w:hAnsi="Times New Roman" w:cs="Times New Roman"/>
          <w:sz w:val="28"/>
          <w:szCs w:val="28"/>
          <w:lang w:val="uk-UA"/>
        </w:rPr>
        <w:t xml:space="preserve">%. </w:t>
      </w:r>
    </w:p>
    <w:p w:rsidR="004E7511" w:rsidRPr="008B3BBA" w:rsidRDefault="004E7511" w:rsidP="004E75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період 2015</w:t>
      </w:r>
      <w:r w:rsidRPr="00B70197">
        <w:rPr>
          <w:rFonts w:ascii="Times New Roman" w:hAnsi="Times New Roman" w:cs="Times New Roman"/>
          <w:sz w:val="28"/>
          <w:szCs w:val="28"/>
          <w:lang w:val="uk-UA"/>
        </w:rPr>
        <w:t xml:space="preserve">-2018 </w:t>
      </w:r>
      <w:r>
        <w:rPr>
          <w:rFonts w:ascii="Times New Roman" w:hAnsi="Times New Roman" w:cs="Times New Roman"/>
          <w:sz w:val="28"/>
          <w:szCs w:val="28"/>
          <w:lang w:val="uk-UA"/>
        </w:rPr>
        <w:t>р</w:t>
      </w:r>
      <w:r w:rsidRPr="00B70197">
        <w:rPr>
          <w:rFonts w:ascii="Times New Roman" w:hAnsi="Times New Roman" w:cs="Times New Roman"/>
          <w:sz w:val="28"/>
          <w:szCs w:val="28"/>
          <w:lang w:val="uk-UA"/>
        </w:rPr>
        <w:t>р. сума фінансування із бюд</w:t>
      </w:r>
      <w:r>
        <w:rPr>
          <w:rFonts w:ascii="Times New Roman" w:hAnsi="Times New Roman" w:cs="Times New Roman"/>
          <w:sz w:val="28"/>
          <w:szCs w:val="28"/>
          <w:lang w:val="uk-UA"/>
        </w:rPr>
        <w:t>жету знизилася відповідно з 4,6</w:t>
      </w:r>
      <w:r w:rsidRPr="00B70197">
        <w:rPr>
          <w:rFonts w:ascii="Times New Roman" w:hAnsi="Times New Roman" w:cs="Times New Roman"/>
          <w:sz w:val="28"/>
          <w:szCs w:val="28"/>
          <w:lang w:val="uk-UA"/>
        </w:rPr>
        <w:t>% до 3,5%, а у валовому внутріш</w:t>
      </w:r>
      <w:r>
        <w:rPr>
          <w:rFonts w:ascii="Times New Roman" w:hAnsi="Times New Roman" w:cs="Times New Roman"/>
          <w:sz w:val="28"/>
          <w:szCs w:val="28"/>
          <w:lang w:val="uk-UA"/>
        </w:rPr>
        <w:t>ньому продукті відповідно з 1,6% до 1,3</w:t>
      </w:r>
      <w:r w:rsidRPr="00B70197">
        <w:rPr>
          <w:rFonts w:ascii="Times New Roman" w:hAnsi="Times New Roman" w:cs="Times New Roman"/>
          <w:sz w:val="28"/>
          <w:szCs w:val="28"/>
          <w:lang w:val="uk-UA"/>
        </w:rPr>
        <w:t>%, та за 2</w:t>
      </w:r>
      <w:r>
        <w:rPr>
          <w:rFonts w:ascii="Times New Roman" w:hAnsi="Times New Roman" w:cs="Times New Roman"/>
          <w:sz w:val="28"/>
          <w:szCs w:val="28"/>
          <w:lang w:val="uk-UA"/>
        </w:rPr>
        <w:t>019 р. скорочення склало до 1,2</w:t>
      </w:r>
      <w:r w:rsidRPr="00B70197">
        <w:rPr>
          <w:rFonts w:ascii="Times New Roman" w:hAnsi="Times New Roman" w:cs="Times New Roman"/>
          <w:sz w:val="28"/>
          <w:szCs w:val="28"/>
          <w:lang w:val="uk-UA"/>
        </w:rPr>
        <w:t xml:space="preserve">% </w:t>
      </w:r>
      <w:r w:rsidR="000D37D3">
        <w:rPr>
          <w:rFonts w:ascii="Times New Roman" w:hAnsi="Times New Roman" w:cs="Times New Roman"/>
          <w:sz w:val="28"/>
          <w:szCs w:val="28"/>
          <w:lang w:val="uk-UA"/>
        </w:rPr>
        <w:t>[43</w:t>
      </w:r>
      <w:r w:rsidRPr="007212CF">
        <w:rPr>
          <w:rFonts w:ascii="Times New Roman" w:hAnsi="Times New Roman" w:cs="Times New Roman"/>
          <w:sz w:val="28"/>
          <w:szCs w:val="28"/>
          <w:lang w:val="uk-UA"/>
        </w:rPr>
        <w:t xml:space="preserve">]. </w:t>
      </w:r>
      <w:r w:rsidRPr="00B70197">
        <w:rPr>
          <w:rFonts w:ascii="Times New Roman" w:hAnsi="Times New Roman" w:cs="Times New Roman"/>
          <w:sz w:val="28"/>
          <w:szCs w:val="28"/>
          <w:lang w:val="uk-UA"/>
        </w:rPr>
        <w:t xml:space="preserve">Якщо порівняти </w:t>
      </w:r>
      <w:r w:rsidRPr="00B70197">
        <w:rPr>
          <w:rFonts w:ascii="Times New Roman" w:hAnsi="Times New Roman" w:cs="Times New Roman"/>
          <w:sz w:val="28"/>
          <w:szCs w:val="28"/>
          <w:lang w:val="uk-UA"/>
        </w:rPr>
        <w:lastRenderedPageBreak/>
        <w:t>видаткову частину бюджету на сектор в</w:t>
      </w:r>
      <w:r>
        <w:rPr>
          <w:rFonts w:ascii="Times New Roman" w:hAnsi="Times New Roman" w:cs="Times New Roman"/>
          <w:sz w:val="28"/>
          <w:szCs w:val="28"/>
          <w:lang w:val="uk-UA"/>
        </w:rPr>
        <w:t>ищої освіти нашої країни – 25</w:t>
      </w:r>
      <w:r w:rsidRPr="00B70197">
        <w:rPr>
          <w:rFonts w:ascii="Times New Roman" w:hAnsi="Times New Roman" w:cs="Times New Roman"/>
          <w:sz w:val="28"/>
          <w:szCs w:val="28"/>
          <w:lang w:val="uk-UA"/>
        </w:rPr>
        <w:t xml:space="preserve">%  та деяких зарубіжних країн: Англія </w:t>
      </w:r>
      <w:r>
        <w:rPr>
          <w:rFonts w:ascii="Times New Roman" w:hAnsi="Times New Roman" w:cs="Times New Roman"/>
          <w:sz w:val="28"/>
          <w:szCs w:val="28"/>
          <w:lang w:val="uk-UA"/>
        </w:rPr>
        <w:t>– 26%, ФРН – 26%, Польща – 23</w:t>
      </w:r>
      <w:r w:rsidRPr="00B70197">
        <w:rPr>
          <w:rFonts w:ascii="Times New Roman" w:hAnsi="Times New Roman" w:cs="Times New Roman"/>
          <w:sz w:val="28"/>
          <w:szCs w:val="28"/>
          <w:lang w:val="uk-UA"/>
        </w:rPr>
        <w:t>%, то видатки України співставні з аналогічними показниками [</w:t>
      </w:r>
      <w:r w:rsidRPr="007212CF">
        <w:rPr>
          <w:rFonts w:ascii="Times New Roman" w:hAnsi="Times New Roman" w:cs="Times New Roman"/>
          <w:sz w:val="28"/>
          <w:szCs w:val="28"/>
          <w:lang w:val="uk-UA"/>
        </w:rPr>
        <w:t xml:space="preserve">2]. </w:t>
      </w:r>
      <w:r w:rsidRPr="00B70197">
        <w:rPr>
          <w:rFonts w:ascii="Times New Roman" w:hAnsi="Times New Roman" w:cs="Times New Roman"/>
          <w:sz w:val="28"/>
          <w:szCs w:val="28"/>
          <w:lang w:val="uk-UA"/>
        </w:rPr>
        <w:t>Наведені дані – це лише нормована відносна величина, абсолютні величини фінансування будуть суттєво відрізнятися. Вагомим показником були та залишаються кошти, що передбачені на одну особу, що здобуває вищу освіту. Як приклад, в нашій країні таке фінансування зросло з 19,3 тис. гр. в 2015 р. до 30,4 тис. гр. в 2019 р. Але на фоні знецінення національної грошової одиниці таке зростання є ілюзорним, по факту маємо навіть зниження. Посилаючись на статистику Світового банку в нашій країні держава фінансувала одну особу, що навчається в зак</w:t>
      </w:r>
      <w:r>
        <w:rPr>
          <w:rFonts w:ascii="Times New Roman" w:hAnsi="Times New Roman" w:cs="Times New Roman"/>
          <w:sz w:val="28"/>
          <w:szCs w:val="28"/>
          <w:lang w:val="uk-UA"/>
        </w:rPr>
        <w:t>ладах вищої освіти, на рівні 34</w:t>
      </w:r>
      <w:r w:rsidRPr="00B70197">
        <w:rPr>
          <w:rFonts w:ascii="Times New Roman" w:hAnsi="Times New Roman" w:cs="Times New Roman"/>
          <w:sz w:val="28"/>
          <w:szCs w:val="28"/>
          <w:lang w:val="uk-UA"/>
        </w:rPr>
        <w:t>% від валового внутрішнього п</w:t>
      </w:r>
      <w:r>
        <w:rPr>
          <w:rFonts w:ascii="Times New Roman" w:hAnsi="Times New Roman" w:cs="Times New Roman"/>
          <w:sz w:val="28"/>
          <w:szCs w:val="28"/>
          <w:lang w:val="uk-UA"/>
        </w:rPr>
        <w:t>родукту (за 2016-2017 р</w:t>
      </w:r>
      <w:r w:rsidRPr="00B70197">
        <w:rPr>
          <w:rFonts w:ascii="Times New Roman" w:hAnsi="Times New Roman" w:cs="Times New Roman"/>
          <w:sz w:val="28"/>
          <w:szCs w:val="28"/>
          <w:lang w:val="uk-UA"/>
        </w:rPr>
        <w:t>р.). Порівнюючи цей показник, матимемо</w:t>
      </w:r>
      <w:r>
        <w:rPr>
          <w:rFonts w:ascii="Times New Roman" w:hAnsi="Times New Roman" w:cs="Times New Roman"/>
          <w:sz w:val="28"/>
          <w:szCs w:val="28"/>
          <w:lang w:val="uk-UA"/>
        </w:rPr>
        <w:t>: ФРН – 33,6%, Англія – 38%, Польща – 25,4</w:t>
      </w:r>
      <w:r w:rsidRPr="00B70197">
        <w:rPr>
          <w:rFonts w:ascii="Times New Roman" w:hAnsi="Times New Roman" w:cs="Times New Roman"/>
          <w:sz w:val="28"/>
          <w:szCs w:val="28"/>
          <w:lang w:val="uk-UA"/>
        </w:rPr>
        <w:t>%.</w:t>
      </w:r>
      <w:r w:rsidR="000D37D3">
        <w:rPr>
          <w:rFonts w:ascii="Times New Roman" w:hAnsi="Times New Roman" w:cs="Times New Roman"/>
          <w:sz w:val="28"/>
          <w:szCs w:val="28"/>
          <w:lang w:val="uk-UA"/>
        </w:rPr>
        <w:t xml:space="preserve"> </w:t>
      </w:r>
      <w:r w:rsidRPr="008B3BBA">
        <w:rPr>
          <w:rFonts w:ascii="Times New Roman" w:hAnsi="Times New Roman" w:cs="Times New Roman"/>
          <w:sz w:val="28"/>
          <w:szCs w:val="28"/>
          <w:lang w:val="uk-UA"/>
        </w:rPr>
        <w:t>Ще одним проблемним моментом освітнього простору України є матеріальне забезпечення його працівників. Так, зокрема оп</w:t>
      </w:r>
      <w:r>
        <w:rPr>
          <w:rFonts w:ascii="Times New Roman" w:hAnsi="Times New Roman" w:cs="Times New Roman"/>
          <w:sz w:val="28"/>
          <w:szCs w:val="28"/>
          <w:lang w:val="uk-UA"/>
        </w:rPr>
        <w:t>лата праці науково-педагогічних</w:t>
      </w:r>
      <w:r w:rsidR="00B57720">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співробітників</w:t>
      </w:r>
      <w:r w:rsidR="00B577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українських </w:t>
      </w:r>
      <w:r w:rsidRPr="008B3BBA">
        <w:rPr>
          <w:rFonts w:ascii="Times New Roman" w:hAnsi="Times New Roman" w:cs="Times New Roman"/>
          <w:sz w:val="28"/>
          <w:szCs w:val="28"/>
          <w:lang w:val="uk-UA"/>
        </w:rPr>
        <w:t xml:space="preserve">ЗВО суттєво нижча </w:t>
      </w:r>
      <w:r>
        <w:rPr>
          <w:rFonts w:ascii="Times New Roman" w:hAnsi="Times New Roman" w:cs="Times New Roman"/>
          <w:sz w:val="28"/>
          <w:szCs w:val="28"/>
          <w:lang w:val="uk-UA"/>
        </w:rPr>
        <w:t>у</w:t>
      </w:r>
      <w:r w:rsidRPr="008B3BBA">
        <w:rPr>
          <w:rFonts w:ascii="Times New Roman" w:hAnsi="Times New Roman" w:cs="Times New Roman"/>
          <w:sz w:val="28"/>
          <w:szCs w:val="28"/>
          <w:lang w:val="uk-UA"/>
        </w:rPr>
        <w:t xml:space="preserve"> порівнянні з оплатою </w:t>
      </w:r>
      <w:r>
        <w:rPr>
          <w:rFonts w:ascii="Times New Roman" w:hAnsi="Times New Roman" w:cs="Times New Roman"/>
          <w:sz w:val="28"/>
          <w:szCs w:val="28"/>
          <w:lang w:val="uk-UA"/>
        </w:rPr>
        <w:t>у</w:t>
      </w:r>
      <w:r w:rsidRPr="008B3BBA">
        <w:rPr>
          <w:rFonts w:ascii="Times New Roman" w:hAnsi="Times New Roman" w:cs="Times New Roman"/>
          <w:sz w:val="28"/>
          <w:szCs w:val="28"/>
          <w:lang w:val="uk-UA"/>
        </w:rPr>
        <w:t xml:space="preserve"> провідних країнах світу. Наприклад</w:t>
      </w:r>
      <w:r>
        <w:rPr>
          <w:rFonts w:ascii="Times New Roman" w:hAnsi="Times New Roman" w:cs="Times New Roman"/>
          <w:sz w:val="28"/>
          <w:szCs w:val="28"/>
          <w:lang w:val="uk-UA"/>
        </w:rPr>
        <w:t>,</w:t>
      </w:r>
      <w:r w:rsidR="00C2575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B3BBA">
        <w:rPr>
          <w:rFonts w:ascii="Times New Roman" w:hAnsi="Times New Roman" w:cs="Times New Roman"/>
          <w:sz w:val="28"/>
          <w:szCs w:val="28"/>
          <w:lang w:val="uk-UA"/>
        </w:rPr>
        <w:t xml:space="preserve"> 2017-2018 н.</w:t>
      </w:r>
      <w:r w:rsidR="00C2575B">
        <w:rPr>
          <w:rFonts w:ascii="Times New Roman" w:hAnsi="Times New Roman" w:cs="Times New Roman"/>
          <w:sz w:val="28"/>
          <w:szCs w:val="28"/>
          <w:lang w:val="uk-UA"/>
        </w:rPr>
        <w:t xml:space="preserve"> </w:t>
      </w:r>
      <w:r w:rsidRPr="008B3BBA">
        <w:rPr>
          <w:rFonts w:ascii="Times New Roman" w:hAnsi="Times New Roman" w:cs="Times New Roman"/>
          <w:sz w:val="28"/>
          <w:szCs w:val="28"/>
          <w:lang w:val="uk-UA"/>
        </w:rPr>
        <w:t>р. заробітн</w:t>
      </w:r>
      <w:r>
        <w:rPr>
          <w:rFonts w:ascii="Times New Roman" w:hAnsi="Times New Roman" w:cs="Times New Roman"/>
          <w:sz w:val="28"/>
          <w:szCs w:val="28"/>
          <w:lang w:val="uk-UA"/>
        </w:rPr>
        <w:t>а плата за рік найбільш кваліфікованих</w:t>
      </w:r>
      <w:r w:rsidR="00B57720">
        <w:rPr>
          <w:rFonts w:ascii="Times New Roman" w:hAnsi="Times New Roman" w:cs="Times New Roman"/>
          <w:sz w:val="28"/>
          <w:szCs w:val="28"/>
          <w:lang w:val="uk-UA"/>
        </w:rPr>
        <w:t xml:space="preserve"> </w:t>
      </w:r>
      <w:r>
        <w:rPr>
          <w:rFonts w:ascii="Times New Roman" w:hAnsi="Times New Roman" w:cs="Times New Roman"/>
          <w:sz w:val="28"/>
          <w:szCs w:val="28"/>
          <w:lang w:val="uk-UA"/>
        </w:rPr>
        <w:t>кадрів</w:t>
      </w:r>
      <w:r w:rsidRPr="008B3BBA">
        <w:rPr>
          <w:rFonts w:ascii="Times New Roman" w:hAnsi="Times New Roman" w:cs="Times New Roman"/>
          <w:sz w:val="28"/>
          <w:szCs w:val="28"/>
          <w:lang w:val="uk-UA"/>
        </w:rPr>
        <w:t xml:space="preserve"> – професорів – в Україні </w:t>
      </w:r>
      <w:r>
        <w:rPr>
          <w:rFonts w:ascii="Times New Roman" w:hAnsi="Times New Roman" w:cs="Times New Roman"/>
          <w:sz w:val="28"/>
          <w:szCs w:val="28"/>
          <w:lang w:val="uk-UA"/>
        </w:rPr>
        <w:t>становила</w:t>
      </w:r>
      <w:r w:rsidRPr="008B3BBA">
        <w:rPr>
          <w:rFonts w:ascii="Times New Roman" w:hAnsi="Times New Roman" w:cs="Times New Roman"/>
          <w:sz w:val="28"/>
          <w:szCs w:val="28"/>
          <w:lang w:val="uk-UA"/>
        </w:rPr>
        <w:t xml:space="preserve"> 5,7 тис</w:t>
      </w:r>
      <w:r>
        <w:rPr>
          <w:rFonts w:ascii="Times New Roman" w:hAnsi="Times New Roman" w:cs="Times New Roman"/>
          <w:sz w:val="28"/>
          <w:szCs w:val="28"/>
          <w:lang w:val="uk-UA"/>
        </w:rPr>
        <w:t>. дол</w:t>
      </w:r>
      <w:r w:rsidRPr="008B3BBA">
        <w:rPr>
          <w:rFonts w:ascii="Times New Roman" w:hAnsi="Times New Roman" w:cs="Times New Roman"/>
          <w:sz w:val="28"/>
          <w:szCs w:val="28"/>
          <w:lang w:val="uk-UA"/>
        </w:rPr>
        <w:t>, у Велик</w:t>
      </w:r>
      <w:r>
        <w:rPr>
          <w:rFonts w:ascii="Times New Roman" w:hAnsi="Times New Roman" w:cs="Times New Roman"/>
          <w:sz w:val="28"/>
          <w:szCs w:val="28"/>
          <w:lang w:val="uk-UA"/>
        </w:rPr>
        <w:t>ій Б</w:t>
      </w:r>
      <w:r w:rsidRPr="008B3BBA">
        <w:rPr>
          <w:rFonts w:ascii="Times New Roman" w:hAnsi="Times New Roman" w:cs="Times New Roman"/>
          <w:sz w:val="28"/>
          <w:szCs w:val="28"/>
          <w:lang w:val="uk-UA"/>
        </w:rPr>
        <w:t>ританії – 116,7 тис</w:t>
      </w:r>
      <w:r>
        <w:rPr>
          <w:rFonts w:ascii="Times New Roman" w:hAnsi="Times New Roman" w:cs="Times New Roman"/>
          <w:sz w:val="28"/>
          <w:szCs w:val="28"/>
          <w:lang w:val="uk-UA"/>
        </w:rPr>
        <w:t>.</w:t>
      </w:r>
      <w:r w:rsidR="0035182F">
        <w:rPr>
          <w:rFonts w:ascii="Times New Roman" w:hAnsi="Times New Roman" w:cs="Times New Roman"/>
          <w:sz w:val="28"/>
          <w:szCs w:val="28"/>
          <w:lang w:val="uk-UA"/>
        </w:rPr>
        <w:t xml:space="preserve"> </w:t>
      </w:r>
      <w:r w:rsidRPr="008B3BBA">
        <w:rPr>
          <w:rFonts w:ascii="Times New Roman" w:hAnsi="Times New Roman" w:cs="Times New Roman"/>
          <w:sz w:val="28"/>
          <w:szCs w:val="28"/>
          <w:lang w:val="uk-UA"/>
        </w:rPr>
        <w:t>дол, у Німеччині – 99,5 тис</w:t>
      </w:r>
      <w:r>
        <w:rPr>
          <w:rFonts w:ascii="Times New Roman" w:hAnsi="Times New Roman" w:cs="Times New Roman"/>
          <w:sz w:val="28"/>
          <w:szCs w:val="28"/>
          <w:lang w:val="uk-UA"/>
        </w:rPr>
        <w:t>.</w:t>
      </w:r>
      <w:r w:rsidR="0035182F">
        <w:rPr>
          <w:rFonts w:ascii="Times New Roman" w:hAnsi="Times New Roman" w:cs="Times New Roman"/>
          <w:sz w:val="28"/>
          <w:szCs w:val="28"/>
          <w:lang w:val="uk-UA"/>
        </w:rPr>
        <w:t xml:space="preserve"> </w:t>
      </w:r>
      <w:r w:rsidRPr="008B3BBA">
        <w:rPr>
          <w:rFonts w:ascii="Times New Roman" w:hAnsi="Times New Roman" w:cs="Times New Roman"/>
          <w:sz w:val="28"/>
          <w:szCs w:val="28"/>
          <w:lang w:val="uk-UA"/>
        </w:rPr>
        <w:t>дол; викладачів</w:t>
      </w:r>
      <w:r w:rsidR="0035182F">
        <w:rPr>
          <w:rFonts w:ascii="Times New Roman" w:hAnsi="Times New Roman" w:cs="Times New Roman"/>
          <w:sz w:val="28"/>
          <w:szCs w:val="28"/>
          <w:lang w:val="uk-UA"/>
        </w:rPr>
        <w:t xml:space="preserve"> </w:t>
      </w:r>
      <w:r w:rsidRPr="008B3BBA">
        <w:rPr>
          <w:rFonts w:ascii="Times New Roman" w:hAnsi="Times New Roman" w:cs="Times New Roman"/>
          <w:sz w:val="28"/>
          <w:szCs w:val="28"/>
          <w:lang w:val="uk-UA"/>
        </w:rPr>
        <w:t>– 4,7 тис</w:t>
      </w:r>
      <w:r>
        <w:rPr>
          <w:rFonts w:ascii="Times New Roman" w:hAnsi="Times New Roman" w:cs="Times New Roman"/>
          <w:sz w:val="28"/>
          <w:szCs w:val="28"/>
          <w:lang w:val="uk-UA"/>
        </w:rPr>
        <w:t>.</w:t>
      </w:r>
      <w:r w:rsidR="0035182F">
        <w:rPr>
          <w:rFonts w:ascii="Times New Roman" w:hAnsi="Times New Roman" w:cs="Times New Roman"/>
          <w:sz w:val="28"/>
          <w:szCs w:val="28"/>
          <w:lang w:val="uk-UA"/>
        </w:rPr>
        <w:t xml:space="preserve"> </w:t>
      </w:r>
      <w:r w:rsidRPr="008B3BBA">
        <w:rPr>
          <w:rFonts w:ascii="Times New Roman" w:hAnsi="Times New Roman" w:cs="Times New Roman"/>
          <w:sz w:val="28"/>
          <w:szCs w:val="28"/>
          <w:lang w:val="uk-UA"/>
        </w:rPr>
        <w:t>дол в Україні та відповідно 54,2 тис</w:t>
      </w:r>
      <w:r>
        <w:rPr>
          <w:rFonts w:ascii="Times New Roman" w:hAnsi="Times New Roman" w:cs="Times New Roman"/>
          <w:sz w:val="28"/>
          <w:szCs w:val="28"/>
          <w:lang w:val="uk-UA"/>
        </w:rPr>
        <w:t>. дол</w:t>
      </w:r>
      <w:r w:rsidRPr="008B3BBA">
        <w:rPr>
          <w:rFonts w:ascii="Times New Roman" w:hAnsi="Times New Roman" w:cs="Times New Roman"/>
          <w:sz w:val="28"/>
          <w:szCs w:val="28"/>
          <w:lang w:val="uk-UA"/>
        </w:rPr>
        <w:t xml:space="preserve"> – у </w:t>
      </w:r>
      <w:bookmarkStart w:id="40" w:name="_Hlk87012960"/>
      <w:r w:rsidRPr="008B3BBA">
        <w:rPr>
          <w:rFonts w:ascii="Times New Roman" w:hAnsi="Times New Roman" w:cs="Times New Roman"/>
          <w:sz w:val="28"/>
          <w:szCs w:val="28"/>
          <w:lang w:val="uk-UA"/>
        </w:rPr>
        <w:t>Велик</w:t>
      </w:r>
      <w:r>
        <w:rPr>
          <w:rFonts w:ascii="Times New Roman" w:hAnsi="Times New Roman" w:cs="Times New Roman"/>
          <w:sz w:val="28"/>
          <w:szCs w:val="28"/>
          <w:lang w:val="uk-UA"/>
        </w:rPr>
        <w:t>ій Б</w:t>
      </w:r>
      <w:r w:rsidRPr="008B3BBA">
        <w:rPr>
          <w:rFonts w:ascii="Times New Roman" w:hAnsi="Times New Roman" w:cs="Times New Roman"/>
          <w:sz w:val="28"/>
          <w:szCs w:val="28"/>
          <w:lang w:val="uk-UA"/>
        </w:rPr>
        <w:t>ританії</w:t>
      </w:r>
      <w:bookmarkEnd w:id="40"/>
      <w:r>
        <w:rPr>
          <w:rFonts w:ascii="Times New Roman" w:hAnsi="Times New Roman" w:cs="Times New Roman"/>
          <w:sz w:val="28"/>
          <w:szCs w:val="28"/>
          <w:lang w:val="uk-UA"/>
        </w:rPr>
        <w:t xml:space="preserve"> і</w:t>
      </w:r>
      <w:r w:rsidRPr="008B3BBA">
        <w:rPr>
          <w:rFonts w:ascii="Times New Roman" w:hAnsi="Times New Roman" w:cs="Times New Roman"/>
          <w:sz w:val="28"/>
          <w:szCs w:val="28"/>
          <w:lang w:val="uk-UA"/>
        </w:rPr>
        <w:t xml:space="preserve"> 58,8 тис</w:t>
      </w:r>
      <w:r>
        <w:rPr>
          <w:rFonts w:ascii="Times New Roman" w:hAnsi="Times New Roman" w:cs="Times New Roman"/>
          <w:sz w:val="28"/>
          <w:szCs w:val="28"/>
          <w:lang w:val="uk-UA"/>
        </w:rPr>
        <w:t>.</w:t>
      </w:r>
      <w:r w:rsidR="0035182F">
        <w:rPr>
          <w:rFonts w:ascii="Times New Roman" w:hAnsi="Times New Roman" w:cs="Times New Roman"/>
          <w:sz w:val="28"/>
          <w:szCs w:val="28"/>
          <w:lang w:val="uk-UA"/>
        </w:rPr>
        <w:t xml:space="preserve"> </w:t>
      </w:r>
      <w:r w:rsidRPr="008B3BBA">
        <w:rPr>
          <w:rFonts w:ascii="Times New Roman" w:hAnsi="Times New Roman" w:cs="Times New Roman"/>
          <w:sz w:val="28"/>
          <w:szCs w:val="28"/>
          <w:lang w:val="uk-UA"/>
        </w:rPr>
        <w:t xml:space="preserve">дол – у Німеччині </w:t>
      </w:r>
      <w:r w:rsidR="000D37D3">
        <w:rPr>
          <w:rFonts w:ascii="Times New Roman" w:hAnsi="Times New Roman" w:cs="Times New Roman"/>
          <w:sz w:val="28"/>
          <w:szCs w:val="28"/>
          <w:lang w:val="uk-UA"/>
        </w:rPr>
        <w:t>[40</w:t>
      </w:r>
      <w:r w:rsidRPr="007212CF">
        <w:rPr>
          <w:rFonts w:ascii="Times New Roman" w:hAnsi="Times New Roman" w:cs="Times New Roman"/>
          <w:sz w:val="28"/>
          <w:szCs w:val="28"/>
          <w:lang w:val="uk-UA"/>
        </w:rPr>
        <w:t xml:space="preserve">]. </w:t>
      </w:r>
    </w:p>
    <w:p w:rsidR="004E7511" w:rsidRPr="00C4023E" w:rsidRDefault="004E7511" w:rsidP="004E7511">
      <w:pPr>
        <w:spacing w:after="0" w:line="360" w:lineRule="auto"/>
        <w:jc w:val="both"/>
        <w:rPr>
          <w:rFonts w:ascii="Times New Roman" w:hAnsi="Times New Roman" w:cs="Times New Roman"/>
          <w:sz w:val="28"/>
          <w:szCs w:val="28"/>
          <w:lang w:val="uk-UA"/>
        </w:rPr>
      </w:pPr>
      <w:r w:rsidRPr="00C4023E">
        <w:rPr>
          <w:rFonts w:ascii="Times New Roman" w:hAnsi="Times New Roman" w:cs="Times New Roman"/>
          <w:sz w:val="28"/>
          <w:szCs w:val="28"/>
          <w:lang w:val="uk-UA"/>
        </w:rPr>
        <w:tab/>
        <w:t xml:space="preserve">Проблемною складовою для сфери освіти в Україні є низький рівень участі науково-педагогічних працівників у міжнародному співробітництві. В цьому аспекті реальним є низька частка працюючих за кордоном, та таких, хто </w:t>
      </w:r>
      <w:r>
        <w:rPr>
          <w:rFonts w:ascii="Times New Roman" w:hAnsi="Times New Roman" w:cs="Times New Roman"/>
          <w:sz w:val="28"/>
          <w:szCs w:val="28"/>
          <w:lang w:val="uk-UA"/>
        </w:rPr>
        <w:t>навча</w:t>
      </w:r>
      <w:r w:rsidRPr="00C4023E">
        <w:rPr>
          <w:rFonts w:ascii="Times New Roman" w:hAnsi="Times New Roman" w:cs="Times New Roman"/>
          <w:sz w:val="28"/>
          <w:szCs w:val="28"/>
          <w:lang w:val="uk-UA"/>
        </w:rPr>
        <w:t>вся в закладах освіти</w:t>
      </w:r>
      <w:r>
        <w:rPr>
          <w:rFonts w:ascii="Times New Roman" w:hAnsi="Times New Roman" w:cs="Times New Roman"/>
          <w:sz w:val="28"/>
          <w:szCs w:val="28"/>
          <w:lang w:val="uk-UA"/>
        </w:rPr>
        <w:t xml:space="preserve"> інших країн</w:t>
      </w:r>
      <w:r w:rsidRPr="00C4023E">
        <w:rPr>
          <w:rFonts w:ascii="Times New Roman" w:hAnsi="Times New Roman" w:cs="Times New Roman"/>
          <w:sz w:val="28"/>
          <w:szCs w:val="28"/>
          <w:lang w:val="uk-UA"/>
        </w:rPr>
        <w:t>, і тим більше, таких хто має наукову</w:t>
      </w:r>
      <w:r w:rsidR="004B474E">
        <w:rPr>
          <w:rFonts w:ascii="Times New Roman" w:hAnsi="Times New Roman" w:cs="Times New Roman"/>
          <w:sz w:val="28"/>
          <w:szCs w:val="28"/>
          <w:lang w:val="uk-UA"/>
        </w:rPr>
        <w:t xml:space="preserve"> ступінь отриману за кордоном. Більшість тих, хто </w:t>
      </w:r>
      <w:bookmarkStart w:id="41" w:name="_Hlk87377450"/>
      <w:r w:rsidR="004B474E">
        <w:rPr>
          <w:rFonts w:ascii="Times New Roman" w:hAnsi="Times New Roman" w:cs="Times New Roman"/>
          <w:sz w:val="28"/>
          <w:szCs w:val="28"/>
          <w:lang w:val="uk-UA"/>
        </w:rPr>
        <w:t>наукові</w:t>
      </w:r>
      <w:r w:rsidRPr="00C4023E">
        <w:rPr>
          <w:rFonts w:ascii="Times New Roman" w:hAnsi="Times New Roman" w:cs="Times New Roman"/>
          <w:sz w:val="28"/>
          <w:szCs w:val="28"/>
          <w:lang w:val="uk-UA"/>
        </w:rPr>
        <w:t xml:space="preserve"> ступені</w:t>
      </w:r>
      <w:r w:rsidR="004B474E">
        <w:rPr>
          <w:rFonts w:ascii="Times New Roman" w:hAnsi="Times New Roman" w:cs="Times New Roman"/>
          <w:sz w:val="28"/>
          <w:szCs w:val="28"/>
          <w:lang w:val="uk-UA"/>
        </w:rPr>
        <w:t xml:space="preserve"> у</w:t>
      </w:r>
      <w:r w:rsidRPr="00C4023E">
        <w:rPr>
          <w:rFonts w:ascii="Times New Roman" w:hAnsi="Times New Roman" w:cs="Times New Roman"/>
          <w:sz w:val="28"/>
          <w:szCs w:val="28"/>
          <w:lang w:val="uk-UA"/>
        </w:rPr>
        <w:t xml:space="preserve"> </w:t>
      </w:r>
      <w:r w:rsidR="004B474E" w:rsidRPr="00C4023E">
        <w:rPr>
          <w:rFonts w:ascii="Times New Roman" w:hAnsi="Times New Roman" w:cs="Times New Roman"/>
          <w:sz w:val="28"/>
          <w:szCs w:val="28"/>
          <w:lang w:val="uk-UA"/>
        </w:rPr>
        <w:t xml:space="preserve">закордонних </w:t>
      </w:r>
      <w:r w:rsidR="004B474E">
        <w:rPr>
          <w:rFonts w:ascii="Times New Roman" w:hAnsi="Times New Roman" w:cs="Times New Roman"/>
          <w:sz w:val="28"/>
          <w:szCs w:val="28"/>
          <w:lang w:val="uk-UA"/>
        </w:rPr>
        <w:t xml:space="preserve">ЗВО не повертаються в Україну. Це негативно впливає на науковий, освітній та </w:t>
      </w:r>
      <w:r w:rsidRPr="00C4023E">
        <w:rPr>
          <w:rFonts w:ascii="Times New Roman" w:hAnsi="Times New Roman" w:cs="Times New Roman"/>
          <w:sz w:val="28"/>
          <w:szCs w:val="28"/>
          <w:lang w:val="uk-UA"/>
        </w:rPr>
        <w:t xml:space="preserve"> інноваційного </w:t>
      </w:r>
      <w:r w:rsidR="004B474E">
        <w:rPr>
          <w:rFonts w:ascii="Times New Roman" w:hAnsi="Times New Roman" w:cs="Times New Roman"/>
          <w:sz w:val="28"/>
          <w:szCs w:val="28"/>
          <w:lang w:val="uk-UA"/>
        </w:rPr>
        <w:t>розвиток України</w:t>
      </w:r>
      <w:r w:rsidRPr="00C4023E">
        <w:rPr>
          <w:rFonts w:ascii="Times New Roman" w:hAnsi="Times New Roman" w:cs="Times New Roman"/>
          <w:sz w:val="28"/>
          <w:szCs w:val="28"/>
          <w:lang w:val="uk-UA"/>
        </w:rPr>
        <w:t xml:space="preserve"> </w:t>
      </w:r>
      <w:r w:rsidRPr="007212CF">
        <w:rPr>
          <w:rFonts w:ascii="Times New Roman" w:hAnsi="Times New Roman" w:cs="Times New Roman"/>
          <w:sz w:val="28"/>
          <w:szCs w:val="28"/>
          <w:lang w:val="uk-UA"/>
        </w:rPr>
        <w:t xml:space="preserve">[11]. </w:t>
      </w:r>
    </w:p>
    <w:bookmarkEnd w:id="41"/>
    <w:p w:rsidR="004E7511" w:rsidRPr="001E583D" w:rsidRDefault="004E7511" w:rsidP="004E7511">
      <w:pPr>
        <w:spacing w:after="0" w:line="360" w:lineRule="auto"/>
        <w:jc w:val="both"/>
        <w:rPr>
          <w:rFonts w:ascii="Times New Roman" w:hAnsi="Times New Roman" w:cs="Times New Roman"/>
          <w:color w:val="FF0000"/>
          <w:sz w:val="28"/>
          <w:szCs w:val="28"/>
          <w:lang w:val="uk-UA"/>
        </w:rPr>
      </w:pPr>
      <w:r w:rsidRPr="00C4023E">
        <w:rPr>
          <w:rFonts w:ascii="Times New Roman" w:hAnsi="Times New Roman" w:cs="Times New Roman"/>
          <w:sz w:val="28"/>
          <w:szCs w:val="28"/>
          <w:lang w:val="uk-UA"/>
        </w:rPr>
        <w:lastRenderedPageBreak/>
        <w:tab/>
      </w:r>
      <w:r w:rsidRPr="00FE16AC">
        <w:rPr>
          <w:rFonts w:ascii="Times New Roman" w:hAnsi="Times New Roman" w:cs="Times New Roman"/>
          <w:color w:val="000000" w:themeColor="text1"/>
          <w:sz w:val="28"/>
          <w:szCs w:val="28"/>
          <w:lang w:val="uk-UA"/>
        </w:rPr>
        <w:t>Одним із напрямків конкуренції на глобальному ринку освіти в сучасних умовах розвитку є також залучення освітніми установами зарубіжних викладачів та дослідників. Провідні університети світу мають інтернаціональний науково-педагогічний штат, що також є вагомою конкурентною перевагою на даному ринку. У провідних університетах, зокрема в Гарварді, на частку іноземців припадає 30% професорсько-</w:t>
      </w:r>
      <w:bookmarkStart w:id="42" w:name="_Hlk87377535"/>
      <w:r w:rsidRPr="00FE16AC">
        <w:rPr>
          <w:rFonts w:ascii="Times New Roman" w:hAnsi="Times New Roman" w:cs="Times New Roman"/>
          <w:color w:val="000000" w:themeColor="text1"/>
          <w:sz w:val="28"/>
          <w:szCs w:val="28"/>
          <w:lang w:val="uk-UA"/>
        </w:rPr>
        <w:t>викладацького складу, в Оксфорді – 36%, в Кембриджі – 33%. Активну політику, спрямовану на залучення іноземців до участі в освітньому процесі та дослідницьких програмах</w:t>
      </w:r>
      <w:r w:rsidR="0016551D">
        <w:rPr>
          <w:rFonts w:ascii="Times New Roman" w:hAnsi="Times New Roman" w:cs="Times New Roman"/>
          <w:color w:val="000000" w:themeColor="text1"/>
          <w:sz w:val="28"/>
          <w:szCs w:val="28"/>
          <w:lang w:val="uk-UA"/>
        </w:rPr>
        <w:t>,</w:t>
      </w:r>
      <w:r w:rsidRPr="00FE16AC">
        <w:rPr>
          <w:rFonts w:ascii="Times New Roman" w:hAnsi="Times New Roman" w:cs="Times New Roman"/>
          <w:color w:val="000000" w:themeColor="text1"/>
          <w:sz w:val="28"/>
          <w:szCs w:val="28"/>
          <w:lang w:val="uk-UA"/>
        </w:rPr>
        <w:t xml:space="preserve"> реалізовують у Китаї (частка іноземних викладачів в університеті м. Пекін складає близько 10%) </w:t>
      </w:r>
      <w:r w:rsidR="000D37D3">
        <w:rPr>
          <w:rFonts w:ascii="Times New Roman" w:hAnsi="Times New Roman" w:cs="Times New Roman"/>
          <w:sz w:val="28"/>
          <w:szCs w:val="28"/>
          <w:lang w:val="uk-UA"/>
        </w:rPr>
        <w:t>[41</w:t>
      </w:r>
      <w:r w:rsidRPr="007212CF">
        <w:rPr>
          <w:rFonts w:ascii="Times New Roman" w:hAnsi="Times New Roman" w:cs="Times New Roman"/>
          <w:sz w:val="28"/>
          <w:szCs w:val="28"/>
          <w:lang w:val="uk-UA"/>
        </w:rPr>
        <w:t>].</w:t>
      </w:r>
      <w:bookmarkEnd w:id="42"/>
    </w:p>
    <w:p w:rsidR="004E7511" w:rsidRDefault="004E7511" w:rsidP="004E7511">
      <w:pPr>
        <w:spacing w:after="0" w:line="360" w:lineRule="auto"/>
        <w:jc w:val="both"/>
        <w:rPr>
          <w:rFonts w:ascii="Times New Roman" w:hAnsi="Times New Roman" w:cs="Times New Roman"/>
          <w:sz w:val="28"/>
          <w:szCs w:val="28"/>
          <w:lang w:val="uk-UA"/>
        </w:rPr>
      </w:pPr>
      <w:r w:rsidRPr="00C4023E">
        <w:rPr>
          <w:rFonts w:ascii="Times New Roman" w:hAnsi="Times New Roman" w:cs="Times New Roman"/>
          <w:sz w:val="28"/>
          <w:szCs w:val="28"/>
          <w:lang w:val="uk-UA"/>
        </w:rPr>
        <w:tab/>
        <w:t xml:space="preserve">В нашій країні не повністю врегульованим залишається питання організації заробітної плати викладачів з-за кордону, що </w:t>
      </w:r>
      <w:r>
        <w:rPr>
          <w:rFonts w:ascii="Times New Roman" w:hAnsi="Times New Roman" w:cs="Times New Roman"/>
          <w:sz w:val="28"/>
          <w:szCs w:val="28"/>
          <w:lang w:val="uk-UA"/>
        </w:rPr>
        <w:t>є</w:t>
      </w:r>
      <w:r w:rsidR="00B57720">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перепоною</w:t>
      </w:r>
      <w:r w:rsidRPr="00C4023E">
        <w:rPr>
          <w:rFonts w:ascii="Times New Roman" w:hAnsi="Times New Roman" w:cs="Times New Roman"/>
          <w:sz w:val="28"/>
          <w:szCs w:val="28"/>
          <w:lang w:val="uk-UA"/>
        </w:rPr>
        <w:t xml:space="preserve"> в можливості запрошувати висококваліфікованих лекторів інших країн. </w:t>
      </w:r>
    </w:p>
    <w:p w:rsidR="004E7511" w:rsidRPr="001E583D" w:rsidRDefault="004E7511" w:rsidP="004E751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ab/>
      </w:r>
      <w:r w:rsidRPr="00B65F53">
        <w:rPr>
          <w:rFonts w:ascii="Times New Roman" w:hAnsi="Times New Roman" w:cs="Times New Roman"/>
          <w:sz w:val="28"/>
          <w:szCs w:val="28"/>
          <w:lang w:val="uk-UA"/>
        </w:rPr>
        <w:t xml:space="preserve">Необхідно зазначити, що в нашій державі спостерігаються організаційні та правові проблеми розвитку експорту освіти. Як один із прикладів не простої ситуації є комплекс питань пов’язаних із запрошенням іноземців на навчання </w:t>
      </w:r>
      <w:r w:rsidRPr="001E583D">
        <w:rPr>
          <w:rFonts w:ascii="Times New Roman" w:hAnsi="Times New Roman" w:cs="Times New Roman"/>
          <w:color w:val="000000" w:themeColor="text1"/>
          <w:sz w:val="28"/>
          <w:szCs w:val="28"/>
          <w:lang w:val="uk-UA"/>
        </w:rPr>
        <w:t xml:space="preserve">в Україну. Зокрема неврегульованим залишається алгоритм візового забезпечення, що зокрема  для студентів з Індії триває 2-3 місяці. Тоді, як у інших країнах, які надають освітні послуги, оформлення візи триває два тижні. За даними МОН України, із-за не отримання в’їзних документів, втрачена вигода держави за рік становить 70 млн. </w:t>
      </w:r>
      <w:r w:rsidR="0035182F">
        <w:rPr>
          <w:rFonts w:ascii="Times New Roman" w:hAnsi="Times New Roman" w:cs="Times New Roman"/>
          <w:color w:val="000000" w:themeColor="text1"/>
          <w:sz w:val="28"/>
          <w:szCs w:val="28"/>
          <w:lang w:val="uk-UA"/>
        </w:rPr>
        <w:t xml:space="preserve">дол </w:t>
      </w:r>
      <w:r w:rsidRPr="007212CF">
        <w:rPr>
          <w:rFonts w:ascii="Times New Roman" w:hAnsi="Times New Roman" w:cs="Times New Roman"/>
          <w:sz w:val="28"/>
          <w:szCs w:val="28"/>
          <w:lang w:val="uk-UA"/>
        </w:rPr>
        <w:t>[4</w:t>
      </w:r>
      <w:r w:rsidR="000D37D3">
        <w:rPr>
          <w:rFonts w:ascii="Times New Roman" w:hAnsi="Times New Roman" w:cs="Times New Roman"/>
          <w:sz w:val="28"/>
          <w:szCs w:val="28"/>
          <w:lang w:val="uk-UA"/>
        </w:rPr>
        <w:t>2</w:t>
      </w:r>
      <w:r w:rsidRPr="007212CF">
        <w:rPr>
          <w:rFonts w:ascii="Times New Roman" w:hAnsi="Times New Roman" w:cs="Times New Roman"/>
          <w:sz w:val="28"/>
          <w:szCs w:val="28"/>
          <w:lang w:val="uk-UA"/>
        </w:rPr>
        <w:t>].</w:t>
      </w:r>
    </w:p>
    <w:p w:rsidR="0016551D" w:rsidRPr="0016551D" w:rsidRDefault="004E7511" w:rsidP="0016551D">
      <w:pPr>
        <w:spacing w:after="0" w:line="360" w:lineRule="auto"/>
        <w:jc w:val="both"/>
        <w:rPr>
          <w:rFonts w:ascii="Times New Roman" w:hAnsi="Times New Roman" w:cs="Times New Roman"/>
          <w:sz w:val="28"/>
          <w:szCs w:val="28"/>
          <w:lang w:val="uk-UA"/>
        </w:rPr>
      </w:pPr>
      <w:r w:rsidRPr="00B65F53">
        <w:rPr>
          <w:rFonts w:ascii="Times New Roman" w:hAnsi="Times New Roman" w:cs="Times New Roman"/>
          <w:sz w:val="28"/>
          <w:szCs w:val="28"/>
          <w:lang w:val="uk-UA"/>
        </w:rPr>
        <w:tab/>
        <w:t>Оскільки інформаційно-консультаційні центри закладів вищої освіти України за кордоном (це</w:t>
      </w:r>
      <w:r w:rsidR="006D48EF">
        <w:rPr>
          <w:rFonts w:ascii="Times New Roman" w:hAnsi="Times New Roman" w:cs="Times New Roman"/>
          <w:sz w:val="28"/>
          <w:szCs w:val="28"/>
          <w:lang w:val="uk-UA"/>
        </w:rPr>
        <w:t xml:space="preserve">нтри рекрутації)  досить слабо </w:t>
      </w:r>
      <w:r w:rsidRPr="00B65F53">
        <w:rPr>
          <w:rFonts w:ascii="Times New Roman" w:hAnsi="Times New Roman" w:cs="Times New Roman"/>
          <w:sz w:val="28"/>
          <w:szCs w:val="28"/>
          <w:lang w:val="uk-UA"/>
        </w:rPr>
        <w:t>розвинені, як результат – досить сильна активність посередницьких структур (табл. 3.4).</w:t>
      </w:r>
      <w:r w:rsidR="0016551D">
        <w:rPr>
          <w:rFonts w:ascii="Times New Roman" w:hAnsi="Times New Roman" w:cs="Times New Roman"/>
          <w:sz w:val="28"/>
          <w:szCs w:val="28"/>
          <w:lang w:val="uk-UA"/>
        </w:rPr>
        <w:t xml:space="preserve"> </w:t>
      </w:r>
      <w:r w:rsidR="0016551D" w:rsidRPr="0015397F">
        <w:rPr>
          <w:rFonts w:ascii="Times New Roman" w:hAnsi="Times New Roman" w:cs="Times New Roman"/>
          <w:sz w:val="28"/>
          <w:szCs w:val="28"/>
          <w:lang w:val="uk-UA"/>
        </w:rPr>
        <w:t>Наведені дані наочно показують те, що більшість представників іноземних країн поінформовані посередницькими структурами, тобто реалізується інформаційна та економічна взаємодія на основі В2В.</w:t>
      </w:r>
    </w:p>
    <w:p w:rsidR="0016551D" w:rsidRDefault="0016551D" w:rsidP="004E7511">
      <w:pPr>
        <w:spacing w:after="0" w:line="360" w:lineRule="auto"/>
        <w:jc w:val="right"/>
        <w:rPr>
          <w:rFonts w:ascii="Times New Roman" w:hAnsi="Times New Roman" w:cs="Times New Roman"/>
          <w:b/>
          <w:sz w:val="28"/>
          <w:szCs w:val="28"/>
          <w:lang w:val="uk-UA"/>
        </w:rPr>
      </w:pPr>
    </w:p>
    <w:p w:rsidR="004E7511" w:rsidRPr="008B3BBA" w:rsidRDefault="004E7511" w:rsidP="004E7511">
      <w:pPr>
        <w:spacing w:after="0" w:line="360" w:lineRule="auto"/>
        <w:jc w:val="right"/>
        <w:rPr>
          <w:rFonts w:ascii="Times New Roman" w:hAnsi="Times New Roman" w:cs="Times New Roman"/>
          <w:b/>
          <w:sz w:val="28"/>
          <w:szCs w:val="28"/>
          <w:lang w:val="uk-UA"/>
        </w:rPr>
      </w:pPr>
      <w:r w:rsidRPr="008B3BBA">
        <w:rPr>
          <w:rFonts w:ascii="Times New Roman" w:hAnsi="Times New Roman" w:cs="Times New Roman"/>
          <w:b/>
          <w:sz w:val="28"/>
          <w:szCs w:val="28"/>
          <w:lang w:val="uk-UA"/>
        </w:rPr>
        <w:lastRenderedPageBreak/>
        <w:t>Таблиця 3.4</w:t>
      </w:r>
      <w:r>
        <w:rPr>
          <w:rFonts w:ascii="Times New Roman" w:hAnsi="Times New Roman" w:cs="Times New Roman"/>
          <w:b/>
          <w:sz w:val="28"/>
          <w:szCs w:val="28"/>
          <w:lang w:val="uk-UA"/>
        </w:rPr>
        <w:t>.</w:t>
      </w:r>
    </w:p>
    <w:p w:rsidR="004E7511" w:rsidRPr="007D00E2" w:rsidRDefault="004E7511" w:rsidP="004E7511">
      <w:pPr>
        <w:spacing w:after="0" w:line="276" w:lineRule="auto"/>
        <w:jc w:val="center"/>
        <w:rPr>
          <w:rFonts w:ascii="Times New Roman" w:hAnsi="Times New Roman" w:cs="Times New Roman"/>
          <w:b/>
          <w:bCs/>
          <w:color w:val="FF0000"/>
          <w:sz w:val="28"/>
          <w:szCs w:val="28"/>
          <w:lang w:val="uk-UA"/>
        </w:rPr>
      </w:pPr>
      <w:r w:rsidRPr="00357FCA">
        <w:rPr>
          <w:rFonts w:ascii="Times New Roman" w:hAnsi="Times New Roman" w:cs="Times New Roman"/>
          <w:b/>
          <w:bCs/>
          <w:sz w:val="28"/>
          <w:szCs w:val="28"/>
          <w:lang w:val="uk-UA"/>
        </w:rPr>
        <w:t>Джерела отримання інформації іноземними абітурієнтами щодо освіти в Україні, % від загальної кількості респондентів</w:t>
      </w:r>
      <w:r w:rsidR="000D37D3">
        <w:rPr>
          <w:rFonts w:ascii="Times New Roman" w:hAnsi="Times New Roman" w:cs="Times New Roman"/>
          <w:b/>
          <w:bCs/>
          <w:sz w:val="28"/>
          <w:szCs w:val="28"/>
          <w:lang w:val="uk-UA"/>
        </w:rPr>
        <w:t xml:space="preserve"> [39</w:t>
      </w:r>
      <w:r w:rsidR="006D48EF">
        <w:rPr>
          <w:rFonts w:ascii="Times New Roman" w:hAnsi="Times New Roman" w:cs="Times New Roman"/>
          <w:b/>
          <w:bCs/>
          <w:sz w:val="28"/>
          <w:szCs w:val="28"/>
          <w:lang w:val="uk-UA"/>
        </w:rPr>
        <w:t>]</w:t>
      </w:r>
    </w:p>
    <w:tbl>
      <w:tblPr>
        <w:tblW w:w="0" w:type="auto"/>
        <w:jc w:val="center"/>
        <w:tblLook w:val="04A0" w:firstRow="1" w:lastRow="0" w:firstColumn="1" w:lastColumn="0" w:noHBand="0" w:noVBand="1"/>
      </w:tblPr>
      <w:tblGrid>
        <w:gridCol w:w="5015"/>
        <w:gridCol w:w="846"/>
      </w:tblGrid>
      <w:tr w:rsidR="004E7511" w:rsidRPr="00357FCA" w:rsidTr="0035597D">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4E7511" w:rsidRPr="008B3BBA" w:rsidRDefault="004E7511" w:rsidP="0035597D">
            <w:pPr>
              <w:spacing w:after="0" w:line="240" w:lineRule="auto"/>
              <w:jc w:val="center"/>
              <w:rPr>
                <w:rFonts w:ascii="Times New Roman" w:hAnsi="Times New Roman" w:cs="Times New Roman"/>
                <w:b/>
                <w:sz w:val="28"/>
                <w:szCs w:val="28"/>
                <w:lang w:val="uk-UA"/>
              </w:rPr>
            </w:pPr>
            <w:r w:rsidRPr="008B3BBA">
              <w:rPr>
                <w:rFonts w:ascii="Times New Roman" w:hAnsi="Times New Roman" w:cs="Times New Roman"/>
                <w:b/>
                <w:sz w:val="28"/>
                <w:szCs w:val="28"/>
                <w:lang w:val="uk-UA"/>
              </w:rPr>
              <w:t>Відповіді</w:t>
            </w:r>
          </w:p>
        </w:tc>
        <w:tc>
          <w:tcPr>
            <w:tcW w:w="0" w:type="auto"/>
            <w:tcBorders>
              <w:top w:val="single" w:sz="4" w:space="0" w:color="000000"/>
              <w:left w:val="single" w:sz="4" w:space="0" w:color="000000"/>
              <w:bottom w:val="single" w:sz="4" w:space="0" w:color="000000"/>
              <w:right w:val="single" w:sz="4" w:space="0" w:color="000000"/>
            </w:tcBorders>
            <w:hideMark/>
          </w:tcPr>
          <w:p w:rsidR="004E7511" w:rsidRPr="008B3BBA" w:rsidRDefault="004E7511" w:rsidP="0035597D">
            <w:pPr>
              <w:spacing w:after="0" w:line="240" w:lineRule="auto"/>
              <w:jc w:val="center"/>
              <w:rPr>
                <w:rFonts w:ascii="Times New Roman" w:hAnsi="Times New Roman" w:cs="Times New Roman"/>
                <w:b/>
                <w:sz w:val="28"/>
                <w:szCs w:val="28"/>
                <w:lang w:val="uk-UA"/>
              </w:rPr>
            </w:pPr>
            <w:r w:rsidRPr="008B3BBA">
              <w:rPr>
                <w:rFonts w:ascii="Times New Roman" w:hAnsi="Times New Roman" w:cs="Times New Roman"/>
                <w:b/>
                <w:sz w:val="28"/>
                <w:szCs w:val="28"/>
                <w:lang w:val="uk-UA"/>
              </w:rPr>
              <w:t>%</w:t>
            </w:r>
          </w:p>
        </w:tc>
      </w:tr>
      <w:tr w:rsidR="004E7511" w:rsidRPr="00357FCA" w:rsidTr="0035597D">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4E7511" w:rsidRPr="00357FCA" w:rsidRDefault="004E7511" w:rsidP="0035597D">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357FCA">
              <w:rPr>
                <w:rFonts w:ascii="Times New Roman" w:hAnsi="Times New Roman" w:cs="Times New Roman"/>
                <w:sz w:val="28"/>
                <w:szCs w:val="28"/>
                <w:lang w:val="uk-UA"/>
              </w:rPr>
              <w:t>риватн</w:t>
            </w:r>
            <w:r>
              <w:rPr>
                <w:rFonts w:ascii="Times New Roman" w:hAnsi="Times New Roman" w:cs="Times New Roman"/>
                <w:sz w:val="28"/>
                <w:szCs w:val="28"/>
                <w:lang w:val="uk-UA"/>
              </w:rPr>
              <w:t>а</w:t>
            </w:r>
            <w:r w:rsidR="00C2575B">
              <w:rPr>
                <w:rFonts w:ascii="Times New Roman" w:hAnsi="Times New Roman" w:cs="Times New Roman"/>
                <w:sz w:val="28"/>
                <w:szCs w:val="28"/>
                <w:lang w:val="uk-UA"/>
              </w:rPr>
              <w:t xml:space="preserve"> </w:t>
            </w:r>
            <w:r w:rsidRPr="00357FCA">
              <w:rPr>
                <w:rFonts w:ascii="Times New Roman" w:hAnsi="Times New Roman" w:cs="Times New Roman"/>
                <w:sz w:val="28"/>
                <w:szCs w:val="28"/>
                <w:lang w:val="uk-UA"/>
              </w:rPr>
              <w:t>рекрутингов</w:t>
            </w:r>
            <w:r>
              <w:rPr>
                <w:rFonts w:ascii="Times New Roman" w:hAnsi="Times New Roman" w:cs="Times New Roman"/>
                <w:sz w:val="28"/>
                <w:szCs w:val="28"/>
                <w:lang w:val="uk-UA"/>
              </w:rPr>
              <w:t>а</w:t>
            </w:r>
            <w:r w:rsidRPr="00357FCA">
              <w:rPr>
                <w:rFonts w:ascii="Times New Roman" w:hAnsi="Times New Roman" w:cs="Times New Roman"/>
                <w:sz w:val="28"/>
                <w:szCs w:val="28"/>
                <w:lang w:val="uk-UA"/>
              </w:rPr>
              <w:t xml:space="preserve"> компані</w:t>
            </w:r>
            <w:r>
              <w:rPr>
                <w:rFonts w:ascii="Times New Roman" w:hAnsi="Times New Roman" w:cs="Times New Roman"/>
                <w:sz w:val="28"/>
                <w:szCs w:val="28"/>
                <w:lang w:val="uk-UA"/>
              </w:rPr>
              <w:t>я</w:t>
            </w:r>
          </w:p>
        </w:tc>
        <w:tc>
          <w:tcPr>
            <w:tcW w:w="0" w:type="auto"/>
            <w:tcBorders>
              <w:top w:val="single" w:sz="4" w:space="0" w:color="000000"/>
              <w:left w:val="single" w:sz="4" w:space="0" w:color="000000"/>
              <w:bottom w:val="single" w:sz="4" w:space="0" w:color="000000"/>
              <w:right w:val="single" w:sz="4" w:space="0" w:color="000000"/>
            </w:tcBorders>
            <w:vAlign w:val="bottom"/>
            <w:hideMark/>
          </w:tcPr>
          <w:p w:rsidR="004E7511" w:rsidRPr="00357FCA" w:rsidRDefault="004E7511" w:rsidP="0035597D">
            <w:pPr>
              <w:spacing w:after="0" w:line="240" w:lineRule="auto"/>
              <w:jc w:val="both"/>
              <w:rPr>
                <w:rFonts w:ascii="Times New Roman" w:hAnsi="Times New Roman" w:cs="Times New Roman"/>
                <w:sz w:val="28"/>
                <w:szCs w:val="28"/>
                <w:lang w:val="uk-UA"/>
              </w:rPr>
            </w:pPr>
            <w:r w:rsidRPr="00357FCA">
              <w:rPr>
                <w:rFonts w:ascii="Times New Roman" w:hAnsi="Times New Roman" w:cs="Times New Roman"/>
                <w:sz w:val="28"/>
                <w:szCs w:val="28"/>
                <w:lang w:val="uk-UA"/>
              </w:rPr>
              <w:t>31,32</w:t>
            </w:r>
          </w:p>
        </w:tc>
      </w:tr>
      <w:tr w:rsidR="004E7511" w:rsidRPr="00357FCA" w:rsidTr="0035597D">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4E7511" w:rsidRPr="00357FCA" w:rsidRDefault="004E7511" w:rsidP="0035597D">
            <w:pPr>
              <w:spacing w:after="0" w:line="240" w:lineRule="auto"/>
              <w:jc w:val="both"/>
              <w:rPr>
                <w:rFonts w:ascii="Times New Roman" w:hAnsi="Times New Roman" w:cs="Times New Roman"/>
                <w:sz w:val="28"/>
                <w:szCs w:val="28"/>
                <w:lang w:val="uk-UA"/>
              </w:rPr>
            </w:pPr>
            <w:r w:rsidRPr="00357FCA">
              <w:rPr>
                <w:rFonts w:ascii="Times New Roman" w:hAnsi="Times New Roman" w:cs="Times New Roman"/>
                <w:sz w:val="28"/>
                <w:szCs w:val="28"/>
                <w:lang w:val="uk-UA"/>
              </w:rPr>
              <w:t>Порад</w:t>
            </w:r>
            <w:r>
              <w:rPr>
                <w:rFonts w:ascii="Times New Roman" w:hAnsi="Times New Roman" w:cs="Times New Roman"/>
                <w:sz w:val="28"/>
                <w:szCs w:val="28"/>
                <w:lang w:val="uk-UA"/>
              </w:rPr>
              <w:t>а</w:t>
            </w:r>
            <w:r w:rsidRPr="00357FCA">
              <w:rPr>
                <w:rFonts w:ascii="Times New Roman" w:hAnsi="Times New Roman" w:cs="Times New Roman"/>
                <w:sz w:val="28"/>
                <w:szCs w:val="28"/>
                <w:lang w:val="uk-UA"/>
              </w:rPr>
              <w:t xml:space="preserve"> друзі</w:t>
            </w:r>
            <w:r>
              <w:rPr>
                <w:rFonts w:ascii="Times New Roman" w:hAnsi="Times New Roman" w:cs="Times New Roman"/>
                <w:sz w:val="28"/>
                <w:szCs w:val="28"/>
                <w:lang w:val="uk-UA"/>
              </w:rPr>
              <w:t>в</w:t>
            </w:r>
            <w:r w:rsidRPr="00357FCA">
              <w:rPr>
                <w:rFonts w:ascii="Times New Roman" w:hAnsi="Times New Roman" w:cs="Times New Roman"/>
                <w:sz w:val="28"/>
                <w:szCs w:val="28"/>
                <w:lang w:val="uk-UA"/>
              </w:rPr>
              <w:t>, які навчаються в Україні</w:t>
            </w:r>
          </w:p>
        </w:tc>
        <w:tc>
          <w:tcPr>
            <w:tcW w:w="0" w:type="auto"/>
            <w:tcBorders>
              <w:top w:val="single" w:sz="4" w:space="0" w:color="000000"/>
              <w:left w:val="single" w:sz="4" w:space="0" w:color="000000"/>
              <w:bottom w:val="single" w:sz="4" w:space="0" w:color="000000"/>
              <w:right w:val="single" w:sz="4" w:space="0" w:color="000000"/>
            </w:tcBorders>
            <w:vAlign w:val="bottom"/>
            <w:hideMark/>
          </w:tcPr>
          <w:p w:rsidR="004E7511" w:rsidRPr="00357FCA" w:rsidRDefault="004E7511" w:rsidP="0035597D">
            <w:pPr>
              <w:spacing w:after="0" w:line="240" w:lineRule="auto"/>
              <w:jc w:val="both"/>
              <w:rPr>
                <w:rFonts w:ascii="Times New Roman" w:hAnsi="Times New Roman" w:cs="Times New Roman"/>
                <w:sz w:val="28"/>
                <w:szCs w:val="28"/>
                <w:lang w:val="uk-UA"/>
              </w:rPr>
            </w:pPr>
            <w:r w:rsidRPr="00357FCA">
              <w:rPr>
                <w:rFonts w:ascii="Times New Roman" w:hAnsi="Times New Roman" w:cs="Times New Roman"/>
                <w:sz w:val="28"/>
                <w:szCs w:val="28"/>
                <w:lang w:val="uk-UA"/>
              </w:rPr>
              <w:t>49,20</w:t>
            </w:r>
          </w:p>
        </w:tc>
      </w:tr>
      <w:tr w:rsidR="004E7511" w:rsidRPr="00357FCA" w:rsidTr="0035597D">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4E7511" w:rsidRPr="00357FCA" w:rsidRDefault="004E7511" w:rsidP="0035597D">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357FCA">
              <w:rPr>
                <w:rFonts w:ascii="Times New Roman" w:hAnsi="Times New Roman" w:cs="Times New Roman"/>
                <w:sz w:val="28"/>
                <w:szCs w:val="28"/>
                <w:lang w:val="uk-UA"/>
              </w:rPr>
              <w:t>айт https:// studyinukraine.gov.ua/en/</w:t>
            </w:r>
          </w:p>
        </w:tc>
        <w:tc>
          <w:tcPr>
            <w:tcW w:w="0" w:type="auto"/>
            <w:tcBorders>
              <w:top w:val="single" w:sz="4" w:space="0" w:color="000000"/>
              <w:left w:val="single" w:sz="4" w:space="0" w:color="000000"/>
              <w:bottom w:val="single" w:sz="4" w:space="0" w:color="000000"/>
              <w:right w:val="single" w:sz="4" w:space="0" w:color="000000"/>
            </w:tcBorders>
            <w:vAlign w:val="bottom"/>
            <w:hideMark/>
          </w:tcPr>
          <w:p w:rsidR="004E7511" w:rsidRPr="00357FCA" w:rsidRDefault="004E7511" w:rsidP="0035597D">
            <w:pPr>
              <w:spacing w:after="0" w:line="240" w:lineRule="auto"/>
              <w:jc w:val="both"/>
              <w:rPr>
                <w:rFonts w:ascii="Times New Roman" w:hAnsi="Times New Roman" w:cs="Times New Roman"/>
                <w:sz w:val="28"/>
                <w:szCs w:val="28"/>
                <w:lang w:val="uk-UA"/>
              </w:rPr>
            </w:pPr>
            <w:r w:rsidRPr="00357FCA">
              <w:rPr>
                <w:rFonts w:ascii="Times New Roman" w:hAnsi="Times New Roman" w:cs="Times New Roman"/>
                <w:sz w:val="28"/>
                <w:szCs w:val="28"/>
                <w:lang w:val="uk-UA"/>
              </w:rPr>
              <w:t>5,37</w:t>
            </w:r>
          </w:p>
        </w:tc>
      </w:tr>
      <w:tr w:rsidR="004E7511" w:rsidRPr="00357FCA" w:rsidTr="0035597D">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4E7511" w:rsidRPr="00357FCA" w:rsidRDefault="004E7511" w:rsidP="0035597D">
            <w:pPr>
              <w:spacing w:after="0" w:line="240" w:lineRule="auto"/>
              <w:jc w:val="both"/>
              <w:rPr>
                <w:rFonts w:ascii="Times New Roman" w:hAnsi="Times New Roman" w:cs="Times New Roman"/>
                <w:sz w:val="28"/>
                <w:szCs w:val="28"/>
                <w:lang w:val="uk-UA"/>
              </w:rPr>
            </w:pPr>
            <w:r w:rsidRPr="00357FCA">
              <w:rPr>
                <w:rFonts w:ascii="Times New Roman" w:hAnsi="Times New Roman" w:cs="Times New Roman"/>
                <w:sz w:val="28"/>
                <w:szCs w:val="28"/>
                <w:lang w:val="uk-UA"/>
              </w:rPr>
              <w:t>Посольство</w:t>
            </w:r>
          </w:p>
        </w:tc>
        <w:tc>
          <w:tcPr>
            <w:tcW w:w="0" w:type="auto"/>
            <w:tcBorders>
              <w:top w:val="single" w:sz="4" w:space="0" w:color="000000"/>
              <w:left w:val="single" w:sz="4" w:space="0" w:color="000000"/>
              <w:bottom w:val="single" w:sz="4" w:space="0" w:color="000000"/>
              <w:right w:val="single" w:sz="4" w:space="0" w:color="000000"/>
            </w:tcBorders>
            <w:vAlign w:val="bottom"/>
            <w:hideMark/>
          </w:tcPr>
          <w:p w:rsidR="004E7511" w:rsidRPr="00357FCA" w:rsidRDefault="004E7511" w:rsidP="0035597D">
            <w:pPr>
              <w:spacing w:after="0" w:line="240" w:lineRule="auto"/>
              <w:jc w:val="both"/>
              <w:rPr>
                <w:rFonts w:ascii="Times New Roman" w:hAnsi="Times New Roman" w:cs="Times New Roman"/>
                <w:sz w:val="28"/>
                <w:szCs w:val="28"/>
                <w:lang w:val="uk-UA"/>
              </w:rPr>
            </w:pPr>
            <w:r w:rsidRPr="00357FCA">
              <w:rPr>
                <w:rFonts w:ascii="Times New Roman" w:hAnsi="Times New Roman" w:cs="Times New Roman"/>
                <w:sz w:val="28"/>
                <w:szCs w:val="28"/>
                <w:lang w:val="uk-UA"/>
              </w:rPr>
              <w:t>5,56</w:t>
            </w:r>
          </w:p>
        </w:tc>
      </w:tr>
      <w:tr w:rsidR="004E7511" w:rsidRPr="00357FCA" w:rsidTr="0035597D">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4E7511" w:rsidRPr="00357FCA" w:rsidRDefault="004E7511" w:rsidP="0035597D">
            <w:pPr>
              <w:spacing w:after="0" w:line="240" w:lineRule="auto"/>
              <w:jc w:val="both"/>
              <w:rPr>
                <w:rFonts w:ascii="Times New Roman" w:hAnsi="Times New Roman" w:cs="Times New Roman"/>
                <w:sz w:val="28"/>
                <w:szCs w:val="28"/>
                <w:lang w:val="uk-UA"/>
              </w:rPr>
            </w:pPr>
            <w:r w:rsidRPr="00357FCA">
              <w:rPr>
                <w:rFonts w:ascii="Times New Roman" w:hAnsi="Times New Roman" w:cs="Times New Roman"/>
                <w:sz w:val="28"/>
                <w:szCs w:val="28"/>
                <w:lang w:val="uk-UA"/>
              </w:rPr>
              <w:t>Інше</w:t>
            </w:r>
          </w:p>
        </w:tc>
        <w:tc>
          <w:tcPr>
            <w:tcW w:w="0" w:type="auto"/>
            <w:tcBorders>
              <w:top w:val="single" w:sz="4" w:space="0" w:color="000000"/>
              <w:left w:val="single" w:sz="4" w:space="0" w:color="000000"/>
              <w:bottom w:val="single" w:sz="4" w:space="0" w:color="000000"/>
              <w:right w:val="single" w:sz="4" w:space="0" w:color="000000"/>
            </w:tcBorders>
            <w:vAlign w:val="bottom"/>
            <w:hideMark/>
          </w:tcPr>
          <w:p w:rsidR="004E7511" w:rsidRPr="00357FCA" w:rsidRDefault="004E7511" w:rsidP="0035597D">
            <w:pPr>
              <w:spacing w:after="0" w:line="240" w:lineRule="auto"/>
              <w:jc w:val="both"/>
              <w:rPr>
                <w:rFonts w:ascii="Times New Roman" w:hAnsi="Times New Roman" w:cs="Times New Roman"/>
                <w:sz w:val="28"/>
                <w:szCs w:val="28"/>
                <w:lang w:val="uk-UA"/>
              </w:rPr>
            </w:pPr>
            <w:r w:rsidRPr="00357FCA">
              <w:rPr>
                <w:rFonts w:ascii="Times New Roman" w:hAnsi="Times New Roman" w:cs="Times New Roman"/>
                <w:sz w:val="28"/>
                <w:szCs w:val="28"/>
                <w:lang w:val="uk-UA"/>
              </w:rPr>
              <w:t>8,55</w:t>
            </w:r>
          </w:p>
        </w:tc>
      </w:tr>
    </w:tbl>
    <w:p w:rsidR="004E7511" w:rsidRPr="001E583D" w:rsidRDefault="004E7511" w:rsidP="0016551D">
      <w:pPr>
        <w:spacing w:after="0" w:line="360" w:lineRule="auto"/>
        <w:ind w:firstLine="720"/>
        <w:jc w:val="both"/>
        <w:rPr>
          <w:rFonts w:ascii="Times New Roman" w:hAnsi="Times New Roman" w:cs="Times New Roman"/>
          <w:color w:val="000000" w:themeColor="text1"/>
          <w:sz w:val="28"/>
          <w:szCs w:val="28"/>
          <w:lang w:val="uk-UA"/>
        </w:rPr>
      </w:pPr>
      <w:r w:rsidRPr="0015397F">
        <w:rPr>
          <w:rFonts w:ascii="Times New Roman" w:hAnsi="Times New Roman" w:cs="Times New Roman"/>
          <w:sz w:val="28"/>
          <w:szCs w:val="28"/>
          <w:lang w:val="uk-UA"/>
        </w:rPr>
        <w:t xml:space="preserve">У відповідності із законодавством України, іноземні студенти змушені  звертатися за допомогою до консалтингових фірм, таким чином різко зростають витрати абітурієнтів, які мають бажання </w:t>
      </w:r>
      <w:r w:rsidR="006D48EF">
        <w:rPr>
          <w:rFonts w:ascii="Times New Roman" w:hAnsi="Times New Roman" w:cs="Times New Roman"/>
          <w:sz w:val="28"/>
          <w:szCs w:val="28"/>
          <w:lang w:val="uk-UA"/>
        </w:rPr>
        <w:t xml:space="preserve">навчатися в нашій країні. Так, </w:t>
      </w:r>
      <w:r w:rsidRPr="0015397F">
        <w:rPr>
          <w:rFonts w:ascii="Times New Roman" w:hAnsi="Times New Roman" w:cs="Times New Roman"/>
          <w:sz w:val="28"/>
          <w:szCs w:val="28"/>
          <w:lang w:val="uk-UA"/>
        </w:rPr>
        <w:t xml:space="preserve">очільник дипломатичного представництва Республіки Ірак в нашій країні повідомляє, що </w:t>
      </w:r>
      <w:r w:rsidR="00C2575B">
        <w:rPr>
          <w:rFonts w:ascii="Times New Roman" w:hAnsi="Times New Roman" w:cs="Times New Roman"/>
          <w:sz w:val="28"/>
          <w:szCs w:val="28"/>
          <w:lang w:val="uk-UA"/>
        </w:rPr>
        <w:t>віза, яка реально коштує 70 дол</w:t>
      </w:r>
      <w:r w:rsidRPr="0015397F">
        <w:rPr>
          <w:rFonts w:ascii="Times New Roman" w:hAnsi="Times New Roman" w:cs="Times New Roman"/>
          <w:sz w:val="28"/>
          <w:szCs w:val="28"/>
          <w:lang w:val="uk-UA"/>
        </w:rPr>
        <w:t>, для студента з Ір</w:t>
      </w:r>
      <w:r w:rsidR="00C43DCF">
        <w:rPr>
          <w:rFonts w:ascii="Times New Roman" w:hAnsi="Times New Roman" w:cs="Times New Roman"/>
          <w:sz w:val="28"/>
          <w:szCs w:val="28"/>
          <w:lang w:val="uk-UA"/>
        </w:rPr>
        <w:t xml:space="preserve">аку складає більш ніж 1000дол. </w:t>
      </w:r>
      <w:r w:rsidRPr="007212CF">
        <w:rPr>
          <w:rFonts w:ascii="Times New Roman" w:hAnsi="Times New Roman" w:cs="Times New Roman"/>
          <w:sz w:val="28"/>
          <w:szCs w:val="28"/>
          <w:lang w:val="uk-UA"/>
        </w:rPr>
        <w:t>[4</w:t>
      </w:r>
      <w:r w:rsidR="000D37D3">
        <w:rPr>
          <w:rFonts w:ascii="Times New Roman" w:hAnsi="Times New Roman" w:cs="Times New Roman"/>
          <w:sz w:val="28"/>
          <w:szCs w:val="28"/>
          <w:lang w:val="uk-UA"/>
        </w:rPr>
        <w:t>2</w:t>
      </w:r>
      <w:r w:rsidRPr="007212CF">
        <w:rPr>
          <w:rFonts w:ascii="Times New Roman" w:hAnsi="Times New Roman" w:cs="Times New Roman"/>
          <w:sz w:val="28"/>
          <w:szCs w:val="28"/>
          <w:lang w:val="uk-UA"/>
        </w:rPr>
        <w:t>].</w:t>
      </w:r>
    </w:p>
    <w:p w:rsidR="004E7511" w:rsidRDefault="004E7511" w:rsidP="004E7511">
      <w:pPr>
        <w:spacing w:after="0" w:line="360" w:lineRule="auto"/>
        <w:jc w:val="both"/>
        <w:rPr>
          <w:rFonts w:ascii="Times New Roman" w:hAnsi="Times New Roman" w:cs="Times New Roman"/>
          <w:sz w:val="28"/>
          <w:szCs w:val="28"/>
          <w:lang w:val="uk-UA"/>
        </w:rPr>
      </w:pPr>
      <w:r w:rsidRPr="0015397F">
        <w:rPr>
          <w:rFonts w:ascii="Times New Roman" w:hAnsi="Times New Roman" w:cs="Times New Roman"/>
          <w:sz w:val="28"/>
          <w:szCs w:val="28"/>
          <w:lang w:val="uk-UA"/>
        </w:rPr>
        <w:tab/>
        <w:t>Залиша</w:t>
      </w:r>
      <w:r>
        <w:rPr>
          <w:rFonts w:ascii="Times New Roman" w:hAnsi="Times New Roman" w:cs="Times New Roman"/>
          <w:sz w:val="28"/>
          <w:szCs w:val="28"/>
          <w:lang w:val="uk-UA"/>
        </w:rPr>
        <w:t>ю</w:t>
      </w:r>
      <w:r w:rsidRPr="0015397F">
        <w:rPr>
          <w:rFonts w:ascii="Times New Roman" w:hAnsi="Times New Roman" w:cs="Times New Roman"/>
          <w:sz w:val="28"/>
          <w:szCs w:val="28"/>
          <w:lang w:val="uk-UA"/>
        </w:rPr>
        <w:t>ться відкритим</w:t>
      </w:r>
      <w:r>
        <w:rPr>
          <w:rFonts w:ascii="Times New Roman" w:hAnsi="Times New Roman" w:cs="Times New Roman"/>
          <w:sz w:val="28"/>
          <w:szCs w:val="28"/>
          <w:lang w:val="uk-UA"/>
        </w:rPr>
        <w:t>и</w:t>
      </w:r>
      <w:r w:rsidRPr="0015397F">
        <w:rPr>
          <w:rFonts w:ascii="Times New Roman" w:hAnsi="Times New Roman" w:cs="Times New Roman"/>
          <w:sz w:val="28"/>
          <w:szCs w:val="28"/>
          <w:lang w:val="uk-UA"/>
        </w:rPr>
        <w:t xml:space="preserve"> питання які пов’язані з роботою представників міграційного відомства та міністерства внутрішніх справ нашої країни. Представники інших країн зазначають, що в цих структурах інколи ставляться до них, як до злочинців, а це створює н</w:t>
      </w:r>
      <w:r w:rsidR="006D48EF">
        <w:rPr>
          <w:rFonts w:ascii="Times New Roman" w:hAnsi="Times New Roman" w:cs="Times New Roman"/>
          <w:sz w:val="28"/>
          <w:szCs w:val="28"/>
          <w:lang w:val="uk-UA"/>
        </w:rPr>
        <w:t>егативний імідж нашій державі.</w:t>
      </w:r>
      <w:r w:rsidRPr="008B3BBA">
        <w:rPr>
          <w:rFonts w:ascii="Times New Roman" w:hAnsi="Times New Roman" w:cs="Times New Roman"/>
          <w:sz w:val="28"/>
          <w:szCs w:val="28"/>
          <w:lang w:val="uk-UA"/>
        </w:rPr>
        <w:tab/>
      </w:r>
      <w:bookmarkStart w:id="43" w:name="_Hlk89238416"/>
      <w:r>
        <w:rPr>
          <w:rFonts w:ascii="Times New Roman" w:hAnsi="Times New Roman" w:cs="Times New Roman"/>
          <w:sz w:val="28"/>
          <w:szCs w:val="28"/>
          <w:lang w:val="uk-UA"/>
        </w:rPr>
        <w:t>П</w:t>
      </w:r>
      <w:r w:rsidRPr="008B3BBA">
        <w:rPr>
          <w:rFonts w:ascii="Times New Roman" w:hAnsi="Times New Roman" w:cs="Times New Roman"/>
          <w:sz w:val="28"/>
          <w:szCs w:val="28"/>
          <w:lang w:val="uk-UA"/>
        </w:rPr>
        <w:t>роблемою</w:t>
      </w:r>
      <w:r>
        <w:rPr>
          <w:rFonts w:ascii="Times New Roman" w:hAnsi="Times New Roman" w:cs="Times New Roman"/>
          <w:sz w:val="28"/>
          <w:szCs w:val="28"/>
          <w:lang w:val="uk-UA"/>
        </w:rPr>
        <w:t xml:space="preserve"> є те</w:t>
      </w:r>
      <w:r w:rsidRPr="008B3BBA">
        <w:rPr>
          <w:rFonts w:ascii="Times New Roman" w:hAnsi="Times New Roman" w:cs="Times New Roman"/>
          <w:sz w:val="28"/>
          <w:szCs w:val="28"/>
          <w:lang w:val="uk-UA"/>
        </w:rPr>
        <w:t xml:space="preserve">, що студенти з інших країн не мають права влаштовуватися на роботу в період навчального процесу, це знижує можливості покращити свій власний бюджет, особливо це актуально </w:t>
      </w:r>
      <w:bookmarkEnd w:id="43"/>
      <w:r w:rsidRPr="004463B2">
        <w:rPr>
          <w:rFonts w:ascii="Times New Roman" w:hAnsi="Times New Roman" w:cs="Times New Roman"/>
          <w:sz w:val="28"/>
          <w:szCs w:val="28"/>
          <w:lang w:val="uk-UA"/>
        </w:rPr>
        <w:t>для тих, хто не має фінансової підтримки з батьківщини. Поки що залишається не вирішеним питання корупційної складової в сфері стосунків з іноземними представниками.</w:t>
      </w:r>
    </w:p>
    <w:p w:rsidR="004E7511" w:rsidRPr="009A53B9" w:rsidRDefault="004E7511" w:rsidP="004E7511">
      <w:pPr>
        <w:spacing w:after="0" w:line="360" w:lineRule="auto"/>
        <w:jc w:val="both"/>
        <w:rPr>
          <w:rFonts w:ascii="Times New Roman" w:hAnsi="Times New Roman" w:cs="Times New Roman"/>
          <w:sz w:val="28"/>
          <w:szCs w:val="28"/>
          <w:lang w:val="uk-UA"/>
        </w:rPr>
      </w:pPr>
      <w:r w:rsidRPr="008B3BBA">
        <w:rPr>
          <w:rFonts w:ascii="Times New Roman" w:hAnsi="Times New Roman" w:cs="Times New Roman"/>
          <w:sz w:val="28"/>
          <w:szCs w:val="28"/>
          <w:lang w:val="uk-UA"/>
        </w:rPr>
        <w:tab/>
      </w:r>
      <w:bookmarkStart w:id="44" w:name="_Hlk89238659"/>
      <w:r w:rsidRPr="008B3BBA">
        <w:rPr>
          <w:rFonts w:ascii="Times New Roman" w:hAnsi="Times New Roman" w:cs="Times New Roman"/>
          <w:sz w:val="28"/>
          <w:szCs w:val="28"/>
          <w:lang w:val="uk-UA"/>
        </w:rPr>
        <w:t xml:space="preserve">Існують і проблеми, що пов’язані з </w:t>
      </w:r>
      <w:r>
        <w:rPr>
          <w:rFonts w:ascii="Times New Roman" w:hAnsi="Times New Roman" w:cs="Times New Roman"/>
          <w:sz w:val="28"/>
          <w:szCs w:val="28"/>
          <w:lang w:val="uk-UA"/>
        </w:rPr>
        <w:t>які</w:t>
      </w:r>
      <w:r w:rsidRPr="008B3BBA">
        <w:rPr>
          <w:rFonts w:ascii="Times New Roman" w:hAnsi="Times New Roman" w:cs="Times New Roman"/>
          <w:sz w:val="28"/>
          <w:szCs w:val="28"/>
          <w:lang w:val="uk-UA"/>
        </w:rPr>
        <w:t xml:space="preserve">стю освіти та запровадженням </w:t>
      </w:r>
      <w:bookmarkStart w:id="45" w:name="_Toc87481660"/>
      <w:bookmarkEnd w:id="44"/>
      <w:r w:rsidRPr="009A53B9">
        <w:rPr>
          <w:rFonts w:ascii="Times New Roman" w:hAnsi="Times New Roman" w:cs="Times New Roman"/>
          <w:sz w:val="28"/>
          <w:szCs w:val="28"/>
          <w:lang w:val="uk-UA"/>
        </w:rPr>
        <w:t>таких форм і методів навчання, які ві</w:t>
      </w:r>
      <w:r w:rsidR="006D48EF">
        <w:rPr>
          <w:rFonts w:ascii="Times New Roman" w:hAnsi="Times New Roman" w:cs="Times New Roman"/>
          <w:sz w:val="28"/>
          <w:szCs w:val="28"/>
          <w:lang w:val="uk-UA"/>
        </w:rPr>
        <w:t xml:space="preserve">дповідають високим стандартам. </w:t>
      </w:r>
      <w:r w:rsidRPr="009A53B9">
        <w:rPr>
          <w:rFonts w:ascii="Times New Roman" w:hAnsi="Times New Roman" w:cs="Times New Roman"/>
          <w:sz w:val="28"/>
          <w:szCs w:val="28"/>
          <w:lang w:val="uk-UA"/>
        </w:rPr>
        <w:t xml:space="preserve">Відчувається брак освітнього програмного матеріалу, що було б співставним із кращими світовими зразками, а це напряму впливає на рівень підготовки фахівців здатних бути конкурентоспроможними на світовому ринку праці. Не вирішеним питанням є також подвійний диплом, в основі проблематики </w:t>
      </w:r>
      <w:r w:rsidRPr="009A53B9">
        <w:rPr>
          <w:rFonts w:ascii="Times New Roman" w:hAnsi="Times New Roman" w:cs="Times New Roman"/>
          <w:sz w:val="28"/>
          <w:szCs w:val="28"/>
          <w:lang w:val="uk-UA"/>
        </w:rPr>
        <w:lastRenderedPageBreak/>
        <w:t>знаходяться недосконалі норми та нормативи, а також об’єм навчального матеріалу</w:t>
      </w:r>
      <w:r>
        <w:rPr>
          <w:rFonts w:ascii="Times New Roman" w:hAnsi="Times New Roman" w:cs="Times New Roman"/>
          <w:sz w:val="28"/>
          <w:szCs w:val="28"/>
          <w:lang w:val="uk-UA"/>
        </w:rPr>
        <w:t>,</w:t>
      </w:r>
      <w:r w:rsidRPr="009A53B9">
        <w:rPr>
          <w:rFonts w:ascii="Times New Roman" w:hAnsi="Times New Roman" w:cs="Times New Roman"/>
          <w:sz w:val="28"/>
          <w:szCs w:val="28"/>
          <w:lang w:val="uk-UA"/>
        </w:rPr>
        <w:t xml:space="preserve"> наповнення самого змісту навчального процесу. Слабким місцем також є сегмент науки та його втілення в освітнє середовище, такий стан речей частково є результатом досить слабкої та відсталої матеріально-технічної бази, відсутності сучасних технологій і т. п.</w:t>
      </w:r>
    </w:p>
    <w:p w:rsidR="004E7511" w:rsidRPr="009A53B9" w:rsidRDefault="004E7511" w:rsidP="004E7511">
      <w:pPr>
        <w:spacing w:after="0" w:line="360" w:lineRule="auto"/>
        <w:jc w:val="both"/>
        <w:rPr>
          <w:rFonts w:ascii="Times New Roman" w:hAnsi="Times New Roman" w:cs="Times New Roman"/>
          <w:sz w:val="28"/>
          <w:szCs w:val="28"/>
          <w:lang w:val="uk-UA"/>
        </w:rPr>
      </w:pPr>
      <w:r w:rsidRPr="009A53B9">
        <w:rPr>
          <w:rFonts w:ascii="Times New Roman" w:hAnsi="Times New Roman" w:cs="Times New Roman"/>
          <w:sz w:val="28"/>
          <w:szCs w:val="28"/>
          <w:lang w:val="uk-UA"/>
        </w:rPr>
        <w:tab/>
        <w:t>Досить нагальним питанням на сьогодні залишається як якісна складова</w:t>
      </w:r>
      <w:r w:rsidR="0016551D">
        <w:rPr>
          <w:rFonts w:ascii="Times New Roman" w:hAnsi="Times New Roman" w:cs="Times New Roman"/>
          <w:sz w:val="28"/>
          <w:szCs w:val="28"/>
          <w:lang w:val="uk-UA"/>
        </w:rPr>
        <w:t xml:space="preserve">, </w:t>
      </w:r>
      <w:r w:rsidRPr="009A53B9">
        <w:rPr>
          <w:rFonts w:ascii="Times New Roman" w:hAnsi="Times New Roman" w:cs="Times New Roman"/>
          <w:sz w:val="28"/>
          <w:szCs w:val="28"/>
          <w:lang w:val="uk-UA"/>
        </w:rPr>
        <w:t>так і кількісна стосовно освітніх програм іноземними мовами, і, зокрема англійською. При цьому, як показує практика, в інших країнах в рамках міжнародного освітнього простору, кількість запропонованих програм зростає, що відповідно впливає на зростання попиту іноземців.</w:t>
      </w:r>
    </w:p>
    <w:p w:rsidR="004E7511" w:rsidRPr="009A53B9" w:rsidRDefault="004E7511" w:rsidP="004E7511">
      <w:pPr>
        <w:spacing w:after="0" w:line="360" w:lineRule="auto"/>
        <w:jc w:val="both"/>
        <w:rPr>
          <w:rFonts w:ascii="Times New Roman" w:hAnsi="Times New Roman" w:cs="Times New Roman"/>
          <w:sz w:val="28"/>
          <w:szCs w:val="28"/>
          <w:lang w:val="uk-UA"/>
        </w:rPr>
      </w:pPr>
      <w:r w:rsidRPr="009A53B9">
        <w:rPr>
          <w:rFonts w:ascii="Times New Roman" w:hAnsi="Times New Roman" w:cs="Times New Roman"/>
          <w:sz w:val="28"/>
          <w:szCs w:val="28"/>
          <w:lang w:val="uk-UA"/>
        </w:rPr>
        <w:tab/>
        <w:t xml:space="preserve">Немає належного рівня в нашій країні і система освіти уже дипломованих спеціалістів, хоча частка цього процесу в розвинених країнах інколи досягає </w:t>
      </w:r>
      <w:r w:rsidR="006D48EF">
        <w:rPr>
          <w:rFonts w:ascii="Times New Roman" w:hAnsi="Times New Roman" w:cs="Times New Roman"/>
          <w:sz w:val="28"/>
          <w:szCs w:val="28"/>
          <w:lang w:val="uk-UA"/>
        </w:rPr>
        <w:t xml:space="preserve">   </w:t>
      </w:r>
      <w:r w:rsidRPr="009A53B9">
        <w:rPr>
          <w:rFonts w:ascii="Times New Roman" w:hAnsi="Times New Roman" w:cs="Times New Roman"/>
          <w:sz w:val="28"/>
          <w:szCs w:val="28"/>
          <w:lang w:val="uk-UA"/>
        </w:rPr>
        <w:t>30 % в структурі надання освітніх послуг представникам інших країн. Також поки що не мають пріоритету системи онлайн в навчанні, створенні спільних програм в цьому процесі з провідними закладами інших країн і т. п.</w:t>
      </w:r>
    </w:p>
    <w:p w:rsidR="004B474E" w:rsidRDefault="004E7511" w:rsidP="004E7511">
      <w:pPr>
        <w:spacing w:after="0" w:line="360" w:lineRule="auto"/>
        <w:jc w:val="both"/>
        <w:rPr>
          <w:rFonts w:ascii="Times New Roman" w:hAnsi="Times New Roman" w:cs="Times New Roman"/>
          <w:sz w:val="28"/>
          <w:szCs w:val="28"/>
          <w:lang w:val="uk-UA"/>
        </w:rPr>
      </w:pPr>
      <w:r w:rsidRPr="009A53B9">
        <w:rPr>
          <w:rFonts w:ascii="Times New Roman" w:hAnsi="Times New Roman" w:cs="Times New Roman"/>
          <w:sz w:val="28"/>
          <w:szCs w:val="28"/>
          <w:lang w:val="uk-UA"/>
        </w:rPr>
        <w:tab/>
        <w:t xml:space="preserve">Необхідно підкреслити той факт, що програми освіти, які передбачені для експортного спрямування, мають досить високий економічний ефект, а саме, не потребують витрат на освітні приміщення та інші елементи життєдіяльності.  На сьогодні в закладах вищої освіти залишаються практично поза увагою питання міжнародної кооперації у вигляді різних консорціумів, що в перспективі дало б результат у вигляді обміну досвідом та різними методиками в освітній та науковій діяльності. </w:t>
      </w:r>
    </w:p>
    <w:p w:rsidR="004E7511" w:rsidRPr="00E11309" w:rsidRDefault="004E7511" w:rsidP="00306C68">
      <w:pPr>
        <w:pStyle w:val="2"/>
        <w:rPr>
          <w:lang w:val="uk-UA"/>
        </w:rPr>
      </w:pPr>
      <w:bookmarkStart w:id="46" w:name="_Toc89436700"/>
      <w:r w:rsidRPr="00E11309">
        <w:rPr>
          <w:lang w:val="uk-UA"/>
        </w:rPr>
        <w:t>3.2.  Перспективи розвитку міжнародного ринку освітніх послуг</w:t>
      </w:r>
      <w:bookmarkEnd w:id="45"/>
      <w:bookmarkEnd w:id="46"/>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b/>
          <w:bCs/>
          <w:sz w:val="28"/>
          <w:szCs w:val="28"/>
          <w:lang w:val="uk-UA"/>
        </w:rPr>
        <w:tab/>
      </w:r>
      <w:r w:rsidRPr="008B5C88">
        <w:rPr>
          <w:rFonts w:ascii="Times New Roman" w:hAnsi="Times New Roman" w:cs="Times New Roman"/>
          <w:sz w:val="28"/>
          <w:szCs w:val="28"/>
          <w:lang w:val="uk-UA"/>
        </w:rPr>
        <w:t>Міжнародний ринок освітніх послуг на сьогодні є досить мобільним, з широким спектром різних програм вищої освіти, та таким, що має досить високий рівень конкуренції</w:t>
      </w:r>
      <w:r w:rsidRPr="00FE16AC">
        <w:rPr>
          <w:rFonts w:ascii="Times New Roman" w:hAnsi="Times New Roman" w:cs="Times New Roman"/>
          <w:color w:val="000000" w:themeColor="text1"/>
          <w:sz w:val="28"/>
          <w:szCs w:val="28"/>
          <w:lang w:val="uk-UA"/>
        </w:rPr>
        <w:t xml:space="preserve">. </w:t>
      </w:r>
      <w:bookmarkStart w:id="47" w:name="_Hlk89243380"/>
      <w:r w:rsidRPr="00FE16AC">
        <w:rPr>
          <w:rFonts w:ascii="Times New Roman" w:hAnsi="Times New Roman" w:cs="Times New Roman"/>
          <w:color w:val="000000" w:themeColor="text1"/>
          <w:sz w:val="28"/>
          <w:szCs w:val="28"/>
          <w:lang w:val="uk-UA"/>
        </w:rPr>
        <w:t xml:space="preserve">В рамках глобалізації та інтернаціонального характеру освітнього простору на аналогічному </w:t>
      </w:r>
      <w:r w:rsidRPr="008B5C88">
        <w:rPr>
          <w:rFonts w:ascii="Times New Roman" w:hAnsi="Times New Roman" w:cs="Times New Roman"/>
          <w:sz w:val="28"/>
          <w:szCs w:val="28"/>
          <w:lang w:val="uk-UA"/>
        </w:rPr>
        <w:t>ринку виділились перспективні напрямки щодо його подальшого розвитку.</w:t>
      </w:r>
    </w:p>
    <w:bookmarkEnd w:id="47"/>
    <w:p w:rsidR="004E7511"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lastRenderedPageBreak/>
        <w:tab/>
      </w:r>
      <w:bookmarkStart w:id="48" w:name="_Hlk86843344"/>
      <w:r w:rsidRPr="008B5C88">
        <w:rPr>
          <w:rFonts w:ascii="Times New Roman" w:hAnsi="Times New Roman" w:cs="Times New Roman"/>
          <w:sz w:val="28"/>
          <w:szCs w:val="28"/>
          <w:lang w:val="uk-UA"/>
        </w:rPr>
        <w:t>Серед таких</w:t>
      </w:r>
      <w:r w:rsidR="000862DC">
        <w:rPr>
          <w:rFonts w:ascii="Times New Roman" w:hAnsi="Times New Roman" w:cs="Times New Roman"/>
          <w:sz w:val="28"/>
          <w:szCs w:val="28"/>
          <w:lang w:val="uk-UA"/>
        </w:rPr>
        <w:t>,</w:t>
      </w:r>
      <w:r w:rsidRPr="008B5C88">
        <w:rPr>
          <w:rFonts w:ascii="Times New Roman" w:hAnsi="Times New Roman" w:cs="Times New Roman"/>
          <w:sz w:val="28"/>
          <w:szCs w:val="28"/>
          <w:lang w:val="uk-UA"/>
        </w:rPr>
        <w:t xml:space="preserve"> перш за все</w:t>
      </w:r>
      <w:r w:rsidR="000862DC">
        <w:rPr>
          <w:rFonts w:ascii="Times New Roman" w:hAnsi="Times New Roman" w:cs="Times New Roman"/>
          <w:sz w:val="28"/>
          <w:szCs w:val="28"/>
          <w:lang w:val="uk-UA"/>
        </w:rPr>
        <w:t>,</w:t>
      </w:r>
      <w:r w:rsidRPr="008B5C88">
        <w:rPr>
          <w:rFonts w:ascii="Times New Roman" w:hAnsi="Times New Roman" w:cs="Times New Roman"/>
          <w:sz w:val="28"/>
          <w:szCs w:val="28"/>
          <w:lang w:val="uk-UA"/>
        </w:rPr>
        <w:t xml:space="preserve"> міжнародна </w:t>
      </w:r>
      <w:r w:rsidR="000862DC" w:rsidRPr="008B5C88">
        <w:rPr>
          <w:rFonts w:ascii="Times New Roman" w:hAnsi="Times New Roman" w:cs="Times New Roman"/>
          <w:sz w:val="28"/>
          <w:szCs w:val="28"/>
          <w:lang w:val="uk-UA"/>
        </w:rPr>
        <w:t xml:space="preserve">мобільність </w:t>
      </w:r>
      <w:r w:rsidR="000862DC">
        <w:rPr>
          <w:rFonts w:ascii="Times New Roman" w:hAnsi="Times New Roman" w:cs="Times New Roman"/>
          <w:sz w:val="28"/>
          <w:szCs w:val="28"/>
          <w:lang w:val="uk-UA"/>
        </w:rPr>
        <w:t xml:space="preserve">студентів </w:t>
      </w:r>
      <w:bookmarkEnd w:id="48"/>
      <w:r w:rsidR="000862DC">
        <w:rPr>
          <w:rFonts w:ascii="Times New Roman" w:hAnsi="Times New Roman" w:cs="Times New Roman"/>
          <w:sz w:val="28"/>
          <w:szCs w:val="28"/>
          <w:lang w:val="uk-UA"/>
        </w:rPr>
        <w:t>як</w:t>
      </w:r>
      <w:r w:rsidRPr="008B5C88">
        <w:rPr>
          <w:rFonts w:ascii="Times New Roman" w:hAnsi="Times New Roman" w:cs="Times New Roman"/>
          <w:sz w:val="28"/>
          <w:szCs w:val="28"/>
          <w:lang w:val="uk-UA"/>
        </w:rPr>
        <w:t xml:space="preserve"> од</w:t>
      </w:r>
      <w:r w:rsidR="000862DC">
        <w:rPr>
          <w:rFonts w:ascii="Times New Roman" w:hAnsi="Times New Roman" w:cs="Times New Roman"/>
          <w:sz w:val="28"/>
          <w:szCs w:val="28"/>
          <w:lang w:val="uk-UA"/>
        </w:rPr>
        <w:t>ин</w:t>
      </w:r>
      <w:r w:rsidRPr="008B5C88">
        <w:rPr>
          <w:rFonts w:ascii="Times New Roman" w:hAnsi="Times New Roman" w:cs="Times New Roman"/>
          <w:sz w:val="28"/>
          <w:szCs w:val="28"/>
          <w:lang w:val="uk-UA"/>
        </w:rPr>
        <w:t xml:space="preserve"> із перспективних напрямків </w:t>
      </w:r>
      <w:r w:rsidR="000862DC">
        <w:rPr>
          <w:rFonts w:ascii="Times New Roman" w:hAnsi="Times New Roman" w:cs="Times New Roman"/>
          <w:sz w:val="28"/>
          <w:szCs w:val="28"/>
          <w:lang w:val="uk-UA"/>
        </w:rPr>
        <w:t>еволюції</w:t>
      </w:r>
      <w:r w:rsidRPr="008B5C88">
        <w:rPr>
          <w:rFonts w:ascii="Times New Roman" w:hAnsi="Times New Roman" w:cs="Times New Roman"/>
          <w:sz w:val="28"/>
          <w:szCs w:val="28"/>
          <w:lang w:val="uk-UA"/>
        </w:rPr>
        <w:t xml:space="preserve"> глобальної системи </w:t>
      </w:r>
      <w:r w:rsidRPr="00FA7B8A">
        <w:rPr>
          <w:rFonts w:ascii="Times New Roman" w:hAnsi="Times New Roman" w:cs="Times New Roman"/>
          <w:sz w:val="28"/>
          <w:szCs w:val="28"/>
          <w:lang w:val="uk-UA"/>
        </w:rPr>
        <w:t>вищої освіти</w:t>
      </w:r>
      <w:r w:rsidR="000862DC">
        <w:rPr>
          <w:rFonts w:ascii="Times New Roman" w:hAnsi="Times New Roman" w:cs="Times New Roman"/>
          <w:sz w:val="28"/>
          <w:szCs w:val="28"/>
          <w:lang w:val="uk-UA"/>
        </w:rPr>
        <w:t>,</w:t>
      </w:r>
      <w:r w:rsidRPr="00FA7B8A">
        <w:rPr>
          <w:rFonts w:ascii="Times New Roman" w:hAnsi="Times New Roman" w:cs="Times New Roman"/>
          <w:sz w:val="28"/>
          <w:szCs w:val="28"/>
          <w:lang w:val="uk-UA"/>
        </w:rPr>
        <w:t xml:space="preserve"> </w:t>
      </w:r>
      <w:r w:rsidR="000862DC">
        <w:rPr>
          <w:rFonts w:ascii="Times New Roman" w:hAnsi="Times New Roman" w:cs="Times New Roman"/>
          <w:sz w:val="28"/>
          <w:szCs w:val="28"/>
          <w:lang w:val="uk-UA"/>
        </w:rPr>
        <w:t>збільше</w:t>
      </w:r>
      <w:r w:rsidRPr="00FA7B8A">
        <w:rPr>
          <w:rFonts w:ascii="Times New Roman" w:hAnsi="Times New Roman" w:cs="Times New Roman"/>
          <w:sz w:val="28"/>
          <w:szCs w:val="28"/>
          <w:lang w:val="uk-UA"/>
        </w:rPr>
        <w:t>ння експорту освітніх послуг. Необхідно зазначити, що на світовій карті існує невідповідність між країнами які є донорами та тими,  що активно надають освітні послуги. Практика останніх десятиліть показує, що в перспективі така градація збережеться та набуватиме пріоритету.</w:t>
      </w:r>
    </w:p>
    <w:p w:rsidR="006D48EF"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r>
      <w:r w:rsidRPr="009D78C8">
        <w:rPr>
          <w:rFonts w:ascii="Times New Roman" w:hAnsi="Times New Roman" w:cs="Times New Roman"/>
          <w:sz w:val="28"/>
          <w:szCs w:val="28"/>
          <w:lang w:val="uk-UA"/>
        </w:rPr>
        <w:t xml:space="preserve">В сучасному світі, в рамках надання освітніх послуг, реципієнтами виступає ціла низка країн, зокрема </w:t>
      </w:r>
      <w:r>
        <w:rPr>
          <w:rFonts w:ascii="Times New Roman" w:hAnsi="Times New Roman" w:cs="Times New Roman"/>
          <w:sz w:val="28"/>
          <w:szCs w:val="28"/>
          <w:lang w:val="uk-UA"/>
        </w:rPr>
        <w:t>–</w:t>
      </w:r>
      <w:r w:rsidRPr="009D78C8">
        <w:rPr>
          <w:rFonts w:ascii="Times New Roman" w:hAnsi="Times New Roman" w:cs="Times New Roman"/>
          <w:sz w:val="28"/>
          <w:szCs w:val="28"/>
          <w:lang w:val="uk-UA"/>
        </w:rPr>
        <w:t xml:space="preserve"> це Сполучені Штати Америки, Англія, Китай, Франція, а також Австралія, Російська Федерація, Канада та ФРН. Але в останні роки з’явилися нові регіони, які залучають іноземних студентів – країни Латинської Америки, Кариб</w:t>
      </w:r>
      <w:r>
        <w:rPr>
          <w:rFonts w:ascii="Times New Roman" w:hAnsi="Times New Roman" w:cs="Times New Roman"/>
          <w:sz w:val="28"/>
          <w:szCs w:val="28"/>
          <w:lang w:val="uk-UA"/>
        </w:rPr>
        <w:t>ського басейну, Океанії та Азі</w:t>
      </w:r>
      <w:r w:rsidRPr="00FE16AC">
        <w:rPr>
          <w:rFonts w:ascii="Times New Roman" w:hAnsi="Times New Roman" w:cs="Times New Roman"/>
          <w:sz w:val="28"/>
          <w:szCs w:val="28"/>
          <w:lang w:val="uk-UA"/>
        </w:rPr>
        <w:t xml:space="preserve">ї. </w:t>
      </w:r>
      <w:r w:rsidRPr="009D78C8">
        <w:rPr>
          <w:rFonts w:ascii="Times New Roman" w:hAnsi="Times New Roman" w:cs="Times New Roman"/>
          <w:sz w:val="28"/>
          <w:szCs w:val="28"/>
          <w:lang w:val="uk-UA"/>
        </w:rPr>
        <w:t>У 2019 р. 20% світового обсягу студентського потоку припадає на США. Стратегія і тактика Сполучених Штатів Америки в питаннях надання освітніх послуг має дві важливі складові, які включають як відтворення ролі лідера так і нарощування числа осіб з інших країн та</w:t>
      </w:r>
      <w:r>
        <w:rPr>
          <w:rFonts w:ascii="Times New Roman" w:hAnsi="Times New Roman" w:cs="Times New Roman"/>
          <w:sz w:val="28"/>
          <w:szCs w:val="28"/>
          <w:lang w:val="uk-UA"/>
        </w:rPr>
        <w:t xml:space="preserve"> задоволення їх потреб в освіті</w:t>
      </w:r>
      <w:r w:rsidRPr="00FE16AC">
        <w:rPr>
          <w:rFonts w:ascii="Times New Roman" w:hAnsi="Times New Roman" w:cs="Times New Roman"/>
          <w:sz w:val="28"/>
          <w:szCs w:val="28"/>
          <w:lang w:val="uk-UA"/>
        </w:rPr>
        <w:t>.</w:t>
      </w:r>
    </w:p>
    <w:p w:rsidR="004E7511" w:rsidRPr="00FE16AC" w:rsidRDefault="004E7511" w:rsidP="004E7511">
      <w:pPr>
        <w:spacing w:after="0" w:line="360" w:lineRule="auto"/>
        <w:jc w:val="both"/>
        <w:rPr>
          <w:rFonts w:ascii="Times New Roman" w:hAnsi="Times New Roman" w:cs="Times New Roman"/>
          <w:color w:val="FF0000"/>
          <w:sz w:val="28"/>
          <w:szCs w:val="28"/>
          <w:lang w:val="uk-UA"/>
        </w:rPr>
      </w:pPr>
      <w:r w:rsidRPr="008B5C88">
        <w:rPr>
          <w:rFonts w:ascii="Times New Roman" w:hAnsi="Times New Roman" w:cs="Times New Roman"/>
          <w:sz w:val="28"/>
          <w:szCs w:val="28"/>
          <w:lang w:val="uk-UA"/>
        </w:rPr>
        <w:tab/>
      </w:r>
      <w:r w:rsidRPr="00721AB3">
        <w:rPr>
          <w:rFonts w:ascii="Times New Roman" w:hAnsi="Times New Roman" w:cs="Times New Roman"/>
          <w:sz w:val="28"/>
          <w:szCs w:val="28"/>
          <w:lang w:val="uk-UA"/>
        </w:rPr>
        <w:t>Міжнародна мобільність студентів відтворюється в цілому світі як на рівні окремих регіонів</w:t>
      </w:r>
      <w:r>
        <w:rPr>
          <w:rFonts w:ascii="Times New Roman" w:hAnsi="Times New Roman" w:cs="Times New Roman"/>
          <w:sz w:val="28"/>
          <w:szCs w:val="28"/>
          <w:lang w:val="uk-UA"/>
        </w:rPr>
        <w:t>,</w:t>
      </w:r>
      <w:r w:rsidRPr="00721AB3">
        <w:rPr>
          <w:rFonts w:ascii="Times New Roman" w:hAnsi="Times New Roman" w:cs="Times New Roman"/>
          <w:sz w:val="28"/>
          <w:szCs w:val="28"/>
          <w:lang w:val="uk-UA"/>
        </w:rPr>
        <w:t xml:space="preserve"> так і на рівні континентального характеру. Об’єктивна тенденція в інтеграційних економічних процесах </w:t>
      </w:r>
      <w:r>
        <w:rPr>
          <w:rFonts w:ascii="Times New Roman" w:hAnsi="Times New Roman" w:cs="Times New Roman"/>
          <w:sz w:val="28"/>
          <w:szCs w:val="28"/>
          <w:lang w:val="uk-UA"/>
        </w:rPr>
        <w:t>в межах</w:t>
      </w:r>
      <w:r w:rsidRPr="00721AB3">
        <w:rPr>
          <w:rFonts w:ascii="Times New Roman" w:hAnsi="Times New Roman" w:cs="Times New Roman"/>
          <w:sz w:val="28"/>
          <w:szCs w:val="28"/>
          <w:lang w:val="uk-UA"/>
        </w:rPr>
        <w:t xml:space="preserve"> різних регіонів спонукає до мобільності, в результаті з’явились важливі угоди </w:t>
      </w:r>
      <w:r>
        <w:rPr>
          <w:rFonts w:ascii="Times New Roman" w:hAnsi="Times New Roman" w:cs="Times New Roman"/>
          <w:sz w:val="28"/>
          <w:szCs w:val="28"/>
          <w:lang w:val="uk-UA"/>
        </w:rPr>
        <w:t>–</w:t>
      </w:r>
      <w:r w:rsidRPr="00721AB3">
        <w:rPr>
          <w:rFonts w:ascii="Times New Roman" w:hAnsi="Times New Roman" w:cs="Times New Roman"/>
          <w:sz w:val="28"/>
          <w:szCs w:val="28"/>
          <w:lang w:val="uk-UA"/>
        </w:rPr>
        <w:t xml:space="preserve"> NAFTA, ASEAN і APEC. Також зайняла своє чільне місце програма «Нордплюс», яка стала дієвим інструментом щодо обміну студентами в північних країнах Європи. Досить цікавим її елементом є той факт, що виділені кошти на навчання прям</w:t>
      </w:r>
      <w:r>
        <w:rPr>
          <w:rFonts w:ascii="Times New Roman" w:hAnsi="Times New Roman" w:cs="Times New Roman"/>
          <w:sz w:val="28"/>
          <w:szCs w:val="28"/>
          <w:lang w:val="uk-UA"/>
        </w:rPr>
        <w:t>ують разом із здобувачем освіти</w:t>
      </w:r>
      <w:r w:rsidRPr="005F0AB5">
        <w:rPr>
          <w:rFonts w:ascii="Times New Roman" w:hAnsi="Times New Roman" w:cs="Times New Roman"/>
          <w:sz w:val="28"/>
          <w:szCs w:val="28"/>
          <w:lang w:val="uk-UA"/>
        </w:rPr>
        <w:t>.</w:t>
      </w:r>
    </w:p>
    <w:p w:rsidR="004E7511" w:rsidRPr="00613144"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r>
      <w:r>
        <w:rPr>
          <w:rFonts w:ascii="Times New Roman" w:hAnsi="Times New Roman" w:cs="Times New Roman"/>
          <w:sz w:val="28"/>
          <w:szCs w:val="28"/>
          <w:lang w:val="uk-UA"/>
        </w:rPr>
        <w:t>У</w:t>
      </w:r>
      <w:r w:rsidR="006D48EF">
        <w:rPr>
          <w:rFonts w:ascii="Times New Roman" w:hAnsi="Times New Roman" w:cs="Times New Roman"/>
          <w:sz w:val="28"/>
          <w:szCs w:val="28"/>
          <w:lang w:val="uk-UA"/>
        </w:rPr>
        <w:t xml:space="preserve"> </w:t>
      </w:r>
      <w:r w:rsidRPr="008B5C88">
        <w:rPr>
          <w:rFonts w:ascii="Times New Roman" w:hAnsi="Times New Roman" w:cs="Times New Roman"/>
          <w:sz w:val="28"/>
          <w:szCs w:val="28"/>
          <w:lang w:val="uk-UA"/>
        </w:rPr>
        <w:t xml:space="preserve">багатьох закладах, </w:t>
      </w:r>
      <w:r>
        <w:rPr>
          <w:rFonts w:ascii="Times New Roman" w:hAnsi="Times New Roman" w:cs="Times New Roman"/>
          <w:sz w:val="28"/>
          <w:szCs w:val="28"/>
          <w:lang w:val="uk-UA"/>
        </w:rPr>
        <w:t>як</w:t>
      </w:r>
      <w:r w:rsidRPr="008B5C88">
        <w:rPr>
          <w:rFonts w:ascii="Times New Roman" w:hAnsi="Times New Roman" w:cs="Times New Roman"/>
          <w:sz w:val="28"/>
          <w:szCs w:val="28"/>
          <w:lang w:val="uk-UA"/>
        </w:rPr>
        <w:t>і надають освітні послуги</w:t>
      </w:r>
      <w:r>
        <w:rPr>
          <w:rFonts w:ascii="Times New Roman" w:hAnsi="Times New Roman" w:cs="Times New Roman"/>
          <w:sz w:val="28"/>
          <w:szCs w:val="28"/>
          <w:lang w:val="uk-UA"/>
        </w:rPr>
        <w:t xml:space="preserve">, </w:t>
      </w:r>
      <w:r w:rsidR="006D48EF">
        <w:rPr>
          <w:rFonts w:ascii="Times New Roman" w:hAnsi="Times New Roman" w:cs="Times New Roman"/>
          <w:sz w:val="28"/>
          <w:szCs w:val="28"/>
          <w:lang w:val="uk-UA"/>
        </w:rPr>
        <w:t xml:space="preserve">особливо в </w:t>
      </w:r>
      <w:r w:rsidRPr="008B5C88">
        <w:rPr>
          <w:rFonts w:ascii="Times New Roman" w:hAnsi="Times New Roman" w:cs="Times New Roman"/>
          <w:sz w:val="28"/>
          <w:szCs w:val="28"/>
          <w:lang w:val="uk-UA"/>
        </w:rPr>
        <w:t>англомовних кр</w:t>
      </w:r>
      <w:r w:rsidR="006D48EF">
        <w:rPr>
          <w:rFonts w:ascii="Times New Roman" w:hAnsi="Times New Roman" w:cs="Times New Roman"/>
          <w:sz w:val="28"/>
          <w:szCs w:val="28"/>
          <w:lang w:val="uk-UA"/>
        </w:rPr>
        <w:t xml:space="preserve">аїнах, дохід, який отримують </w:t>
      </w:r>
      <w:r w:rsidR="00403FD5">
        <w:rPr>
          <w:rFonts w:ascii="Times New Roman" w:hAnsi="Times New Roman" w:cs="Times New Roman"/>
          <w:sz w:val="28"/>
          <w:szCs w:val="28"/>
          <w:lang w:val="uk-UA"/>
        </w:rPr>
        <w:t>як плату</w:t>
      </w:r>
      <w:r w:rsidRPr="008B5C88">
        <w:rPr>
          <w:rFonts w:ascii="Times New Roman" w:hAnsi="Times New Roman" w:cs="Times New Roman"/>
          <w:sz w:val="28"/>
          <w:szCs w:val="28"/>
          <w:lang w:val="uk-UA"/>
        </w:rPr>
        <w:t xml:space="preserve"> за навчання</w:t>
      </w:r>
      <w:r w:rsidR="00403FD5">
        <w:rPr>
          <w:rFonts w:ascii="Times New Roman" w:hAnsi="Times New Roman" w:cs="Times New Roman"/>
          <w:sz w:val="28"/>
          <w:szCs w:val="28"/>
          <w:lang w:val="uk-UA"/>
        </w:rPr>
        <w:t>,</w:t>
      </w:r>
      <w:r w:rsidRPr="008B5C88">
        <w:rPr>
          <w:rFonts w:ascii="Times New Roman" w:hAnsi="Times New Roman" w:cs="Times New Roman"/>
          <w:sz w:val="28"/>
          <w:szCs w:val="28"/>
          <w:lang w:val="uk-UA"/>
        </w:rPr>
        <w:t xml:space="preserve"> є додатковим джерелом бюджету</w:t>
      </w:r>
      <w:r>
        <w:rPr>
          <w:rFonts w:ascii="Times New Roman" w:hAnsi="Times New Roman" w:cs="Times New Roman"/>
          <w:sz w:val="28"/>
          <w:szCs w:val="28"/>
          <w:lang w:val="uk-UA"/>
        </w:rPr>
        <w:t xml:space="preserve"> закладу</w:t>
      </w:r>
      <w:r w:rsidR="006D48EF">
        <w:rPr>
          <w:rFonts w:ascii="Times New Roman" w:hAnsi="Times New Roman" w:cs="Times New Roman"/>
          <w:sz w:val="28"/>
          <w:szCs w:val="28"/>
          <w:lang w:val="uk-UA"/>
        </w:rPr>
        <w:t xml:space="preserve">. Без </w:t>
      </w:r>
      <w:r w:rsidRPr="008B5C88">
        <w:rPr>
          <w:rFonts w:ascii="Times New Roman" w:hAnsi="Times New Roman" w:cs="Times New Roman"/>
          <w:sz w:val="28"/>
          <w:szCs w:val="28"/>
          <w:lang w:val="uk-UA"/>
        </w:rPr>
        <w:t xml:space="preserve">такого додаткового </w:t>
      </w:r>
      <w:r w:rsidRPr="00613144">
        <w:rPr>
          <w:rFonts w:ascii="Times New Roman" w:hAnsi="Times New Roman" w:cs="Times New Roman"/>
          <w:sz w:val="28"/>
          <w:szCs w:val="28"/>
          <w:lang w:val="uk-UA"/>
        </w:rPr>
        <w:t>д</w:t>
      </w:r>
      <w:r w:rsidR="006D48EF">
        <w:rPr>
          <w:rFonts w:ascii="Times New Roman" w:hAnsi="Times New Roman" w:cs="Times New Roman"/>
          <w:sz w:val="28"/>
          <w:szCs w:val="28"/>
          <w:lang w:val="uk-UA"/>
        </w:rPr>
        <w:t xml:space="preserve">оходу більшість закладів не </w:t>
      </w:r>
      <w:r w:rsidRPr="00613144">
        <w:rPr>
          <w:rFonts w:ascii="Times New Roman" w:hAnsi="Times New Roman" w:cs="Times New Roman"/>
          <w:sz w:val="28"/>
          <w:szCs w:val="28"/>
          <w:lang w:val="uk-UA"/>
        </w:rPr>
        <w:t xml:space="preserve">змогли б існувати. За таких обставин стає очевидним, що процеси ринкового характеру вийшли на перше місце в зростанні контингенту </w:t>
      </w:r>
      <w:r w:rsidRPr="00613144">
        <w:rPr>
          <w:rFonts w:ascii="Times New Roman" w:hAnsi="Times New Roman" w:cs="Times New Roman"/>
          <w:sz w:val="28"/>
          <w:szCs w:val="28"/>
          <w:lang w:val="uk-UA"/>
        </w:rPr>
        <w:lastRenderedPageBreak/>
        <w:t>осіб, що навчаються в інших країнах, відповідно політика держав та інші складові цього питання відійшли на другі позиції. Сьогодні вже зрозуміло, що послуги освіти на міжнародному рівні – це розвинена економічна складова, де все більшу роль починають відігравати маркетингові процеси та залучення бажаючих отримати освіту іноземців.</w:t>
      </w:r>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t xml:space="preserve">Досить перспективним напрямком на міжнародному ринку освітніх послуг є </w:t>
      </w:r>
      <w:r w:rsidR="000862DC" w:rsidRPr="008B5C88">
        <w:rPr>
          <w:rFonts w:ascii="Times New Roman" w:hAnsi="Times New Roman" w:cs="Times New Roman"/>
          <w:sz w:val="28"/>
          <w:szCs w:val="28"/>
          <w:lang w:val="uk-UA"/>
        </w:rPr>
        <w:t xml:space="preserve">укладання </w:t>
      </w:r>
      <w:r w:rsidRPr="008B5C88">
        <w:rPr>
          <w:rFonts w:ascii="Times New Roman" w:hAnsi="Times New Roman" w:cs="Times New Roman"/>
          <w:sz w:val="28"/>
          <w:szCs w:val="28"/>
          <w:lang w:val="uk-UA"/>
        </w:rPr>
        <w:t>між навчальними закладами щодо різних угод в</w:t>
      </w:r>
      <w:r w:rsidR="006D48EF">
        <w:rPr>
          <w:rFonts w:ascii="Times New Roman" w:hAnsi="Times New Roman" w:cs="Times New Roman"/>
          <w:sz w:val="28"/>
          <w:szCs w:val="28"/>
          <w:lang w:val="uk-UA"/>
        </w:rPr>
        <w:t xml:space="preserve"> погодженні навчальних програм. </w:t>
      </w:r>
      <w:r w:rsidRPr="008B5C88">
        <w:rPr>
          <w:rFonts w:ascii="Times New Roman" w:hAnsi="Times New Roman" w:cs="Times New Roman"/>
          <w:sz w:val="28"/>
          <w:szCs w:val="28"/>
          <w:lang w:val="uk-UA"/>
        </w:rPr>
        <w:t>«Глобальний а</w:t>
      </w:r>
      <w:r w:rsidR="006D48EF">
        <w:rPr>
          <w:rFonts w:ascii="Times New Roman" w:hAnsi="Times New Roman" w:cs="Times New Roman"/>
          <w:sz w:val="28"/>
          <w:szCs w:val="28"/>
          <w:lang w:val="uk-UA"/>
        </w:rPr>
        <w:t xml:space="preserve">льянс </w:t>
      </w:r>
      <w:r w:rsidR="000862DC">
        <w:rPr>
          <w:rFonts w:ascii="Times New Roman" w:hAnsi="Times New Roman" w:cs="Times New Roman"/>
          <w:sz w:val="28"/>
          <w:szCs w:val="28"/>
          <w:lang w:val="uk-UA"/>
        </w:rPr>
        <w:t>транснаціональної освіти»</w:t>
      </w:r>
      <w:r w:rsidR="006D4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E1640">
        <w:rPr>
          <w:rFonts w:ascii="Times New Roman" w:hAnsi="Times New Roman" w:cs="Times New Roman"/>
          <w:sz w:val="28"/>
          <w:szCs w:val="28"/>
          <w:lang w:val="uk-UA"/>
        </w:rPr>
        <w:t xml:space="preserve"> міжнародне об</w:t>
      </w:r>
      <w:r w:rsidR="009E1640" w:rsidRPr="009E1640">
        <w:rPr>
          <w:rFonts w:ascii="Times New Roman" w:hAnsi="Times New Roman" w:cs="Times New Roman"/>
          <w:sz w:val="28"/>
          <w:szCs w:val="28"/>
          <w:lang w:val="uk-UA"/>
        </w:rPr>
        <w:t>’</w:t>
      </w:r>
      <w:r w:rsidR="009E1640">
        <w:rPr>
          <w:rFonts w:ascii="Times New Roman" w:hAnsi="Times New Roman" w:cs="Times New Roman"/>
          <w:sz w:val="28"/>
          <w:szCs w:val="28"/>
          <w:lang w:val="uk-UA"/>
        </w:rPr>
        <w:t>є</w:t>
      </w:r>
      <w:r w:rsidRPr="008B5C88">
        <w:rPr>
          <w:rFonts w:ascii="Times New Roman" w:hAnsi="Times New Roman" w:cs="Times New Roman"/>
          <w:sz w:val="28"/>
          <w:szCs w:val="28"/>
          <w:lang w:val="uk-UA"/>
        </w:rPr>
        <w:t xml:space="preserve">днання, яке включає організації </w:t>
      </w:r>
      <w:r>
        <w:rPr>
          <w:rFonts w:ascii="Times New Roman" w:hAnsi="Times New Roman" w:cs="Times New Roman"/>
          <w:sz w:val="28"/>
          <w:szCs w:val="28"/>
          <w:lang w:val="uk-UA"/>
        </w:rPr>
        <w:t>бі</w:t>
      </w:r>
      <w:r w:rsidRPr="008B5C88">
        <w:rPr>
          <w:rFonts w:ascii="Times New Roman" w:hAnsi="Times New Roman" w:cs="Times New Roman"/>
          <w:sz w:val="28"/>
          <w:szCs w:val="28"/>
          <w:lang w:val="uk-UA"/>
        </w:rPr>
        <w:t xml:space="preserve">знесу, ЗВО та урядові структури, </w:t>
      </w:r>
      <w:r w:rsidR="00403FD5">
        <w:rPr>
          <w:rFonts w:ascii="Times New Roman" w:hAnsi="Times New Roman" w:cs="Times New Roman"/>
          <w:sz w:val="28"/>
          <w:szCs w:val="28"/>
          <w:lang w:val="uk-UA"/>
        </w:rPr>
        <w:t>що</w:t>
      </w:r>
      <w:r w:rsidRPr="008B5C88">
        <w:rPr>
          <w:rFonts w:ascii="Times New Roman" w:hAnsi="Times New Roman" w:cs="Times New Roman"/>
          <w:sz w:val="28"/>
          <w:szCs w:val="28"/>
          <w:lang w:val="uk-UA"/>
        </w:rPr>
        <w:t xml:space="preserve"> опікуються забезпечення</w:t>
      </w:r>
      <w:r w:rsidR="00403FD5">
        <w:rPr>
          <w:rFonts w:ascii="Times New Roman" w:hAnsi="Times New Roman" w:cs="Times New Roman"/>
          <w:sz w:val="28"/>
          <w:szCs w:val="28"/>
          <w:lang w:val="uk-UA"/>
        </w:rPr>
        <w:t>м</w:t>
      </w:r>
      <w:r w:rsidRPr="008B5C88">
        <w:rPr>
          <w:rFonts w:ascii="Times New Roman" w:hAnsi="Times New Roman" w:cs="Times New Roman"/>
          <w:sz w:val="28"/>
          <w:szCs w:val="28"/>
          <w:lang w:val="uk-UA"/>
        </w:rPr>
        <w:t xml:space="preserve"> якості, сертифікації </w:t>
      </w:r>
      <w:r w:rsidR="000862DC" w:rsidRPr="008B5C88">
        <w:rPr>
          <w:rFonts w:ascii="Times New Roman" w:hAnsi="Times New Roman" w:cs="Times New Roman"/>
          <w:sz w:val="28"/>
          <w:szCs w:val="28"/>
          <w:lang w:val="uk-UA"/>
        </w:rPr>
        <w:t xml:space="preserve">та акредитації </w:t>
      </w:r>
      <w:r w:rsidRPr="008B5C88">
        <w:rPr>
          <w:rFonts w:ascii="Times New Roman" w:hAnsi="Times New Roman" w:cs="Times New Roman"/>
          <w:sz w:val="28"/>
          <w:szCs w:val="28"/>
          <w:lang w:val="uk-UA"/>
        </w:rPr>
        <w:t>програм</w:t>
      </w:r>
      <w:r w:rsidR="000862DC">
        <w:rPr>
          <w:rFonts w:ascii="Times New Roman" w:hAnsi="Times New Roman" w:cs="Times New Roman"/>
          <w:sz w:val="28"/>
          <w:szCs w:val="28"/>
          <w:lang w:val="uk-UA"/>
        </w:rPr>
        <w:t xml:space="preserve"> освіти</w:t>
      </w:r>
      <w:r w:rsidRPr="008B5C88">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Pr="008B5C88">
        <w:rPr>
          <w:rFonts w:ascii="Times New Roman" w:hAnsi="Times New Roman" w:cs="Times New Roman"/>
          <w:sz w:val="28"/>
          <w:szCs w:val="28"/>
          <w:lang w:val="uk-UA"/>
        </w:rPr>
        <w:t xml:space="preserve">і пропонуються за межами своєї країни. </w:t>
      </w:r>
      <w:r w:rsidR="000862DC">
        <w:rPr>
          <w:rFonts w:ascii="Times New Roman" w:hAnsi="Times New Roman" w:cs="Times New Roman"/>
          <w:sz w:val="28"/>
          <w:szCs w:val="28"/>
          <w:lang w:val="uk-UA"/>
        </w:rPr>
        <w:t>Є такі види</w:t>
      </w:r>
      <w:r w:rsidRPr="008B5C88">
        <w:rPr>
          <w:rFonts w:ascii="Times New Roman" w:hAnsi="Times New Roman" w:cs="Times New Roman"/>
          <w:sz w:val="28"/>
          <w:szCs w:val="28"/>
          <w:lang w:val="uk-UA"/>
        </w:rPr>
        <w:t xml:space="preserve"> угод:</w:t>
      </w:r>
    </w:p>
    <w:p w:rsidR="004E7511" w:rsidRPr="008B5C88" w:rsidRDefault="009E1640" w:rsidP="004E7511">
      <w:pPr>
        <w:pStyle w:val="a5"/>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франшиза: за угодою </w:t>
      </w:r>
      <w:r w:rsidR="004E7511" w:rsidRPr="008B5C88">
        <w:rPr>
          <w:rFonts w:ascii="Times New Roman" w:hAnsi="Times New Roman" w:cs="Times New Roman"/>
          <w:sz w:val="28"/>
          <w:szCs w:val="28"/>
          <w:lang w:val="uk-UA"/>
        </w:rPr>
        <w:t>франшизи</w:t>
      </w:r>
      <w:r>
        <w:rPr>
          <w:rFonts w:ascii="Times New Roman" w:hAnsi="Times New Roman" w:cs="Times New Roman"/>
          <w:sz w:val="28"/>
          <w:szCs w:val="28"/>
          <w:lang w:val="uk-UA"/>
        </w:rPr>
        <w:t xml:space="preserve"> навчальний заклад за кордоном </w:t>
      </w:r>
      <w:r w:rsidR="004E7511" w:rsidRPr="008B5C88">
        <w:rPr>
          <w:rFonts w:ascii="Times New Roman" w:hAnsi="Times New Roman" w:cs="Times New Roman"/>
          <w:sz w:val="28"/>
          <w:szCs w:val="28"/>
          <w:lang w:val="uk-UA"/>
        </w:rPr>
        <w:t>надає місцевому навчальному закладу дозвіл на використа</w:t>
      </w:r>
      <w:r>
        <w:rPr>
          <w:rFonts w:ascii="Times New Roman" w:hAnsi="Times New Roman" w:cs="Times New Roman"/>
          <w:sz w:val="28"/>
          <w:szCs w:val="28"/>
          <w:lang w:val="uk-UA"/>
        </w:rPr>
        <w:t xml:space="preserve">ння навчальних програм </w:t>
      </w:r>
      <w:r w:rsidR="004E7511" w:rsidRPr="008B5C88">
        <w:rPr>
          <w:rFonts w:ascii="Times New Roman" w:hAnsi="Times New Roman" w:cs="Times New Roman"/>
          <w:sz w:val="28"/>
          <w:szCs w:val="28"/>
          <w:lang w:val="uk-UA"/>
        </w:rPr>
        <w:t>та видавати дипломи.</w:t>
      </w:r>
    </w:p>
    <w:p w:rsidR="004E7511" w:rsidRPr="008B5C88" w:rsidRDefault="004E7511" w:rsidP="004E7511">
      <w:pPr>
        <w:pStyle w:val="a5"/>
        <w:numPr>
          <w:ilvl w:val="0"/>
          <w:numId w:val="21"/>
        </w:num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 xml:space="preserve">програми-близнюки: угоди </w:t>
      </w:r>
      <w:r w:rsidR="000862DC">
        <w:rPr>
          <w:rFonts w:ascii="Times New Roman" w:hAnsi="Times New Roman" w:cs="Times New Roman"/>
          <w:sz w:val="28"/>
          <w:szCs w:val="28"/>
          <w:lang w:val="uk-UA"/>
        </w:rPr>
        <w:t xml:space="preserve">щодо запропонованих </w:t>
      </w:r>
      <w:r w:rsidR="000862DC" w:rsidRPr="008B5C88">
        <w:rPr>
          <w:rFonts w:ascii="Times New Roman" w:hAnsi="Times New Roman" w:cs="Times New Roman"/>
          <w:sz w:val="28"/>
          <w:szCs w:val="28"/>
          <w:lang w:val="uk-UA"/>
        </w:rPr>
        <w:t>спільних</w:t>
      </w:r>
      <w:r w:rsidR="000862DC">
        <w:rPr>
          <w:rFonts w:ascii="Times New Roman" w:hAnsi="Times New Roman" w:cs="Times New Roman"/>
          <w:sz w:val="28"/>
          <w:szCs w:val="28"/>
          <w:lang w:val="uk-UA"/>
        </w:rPr>
        <w:t xml:space="preserve"> програм навчання</w:t>
      </w:r>
      <w:r w:rsidR="000862DC" w:rsidRPr="008B5C88">
        <w:rPr>
          <w:rFonts w:ascii="Times New Roman" w:hAnsi="Times New Roman" w:cs="Times New Roman"/>
          <w:sz w:val="28"/>
          <w:szCs w:val="28"/>
          <w:lang w:val="uk-UA"/>
        </w:rPr>
        <w:t xml:space="preserve"> </w:t>
      </w:r>
      <w:r w:rsidR="000862DC">
        <w:rPr>
          <w:rFonts w:ascii="Times New Roman" w:hAnsi="Times New Roman" w:cs="Times New Roman"/>
          <w:sz w:val="28"/>
          <w:szCs w:val="28"/>
          <w:lang w:val="uk-UA"/>
        </w:rPr>
        <w:t>у</w:t>
      </w:r>
      <w:r w:rsidRPr="008B5C88">
        <w:rPr>
          <w:rFonts w:ascii="Times New Roman" w:hAnsi="Times New Roman" w:cs="Times New Roman"/>
          <w:sz w:val="28"/>
          <w:szCs w:val="28"/>
          <w:lang w:val="uk-UA"/>
        </w:rPr>
        <w:t xml:space="preserve"> р</w:t>
      </w:r>
      <w:r w:rsidR="006D48EF">
        <w:rPr>
          <w:rFonts w:ascii="Times New Roman" w:hAnsi="Times New Roman" w:cs="Times New Roman"/>
          <w:sz w:val="28"/>
          <w:szCs w:val="28"/>
          <w:lang w:val="uk-UA"/>
        </w:rPr>
        <w:t>ізних країн</w:t>
      </w:r>
      <w:r w:rsidR="000862DC">
        <w:rPr>
          <w:rFonts w:ascii="Times New Roman" w:hAnsi="Times New Roman" w:cs="Times New Roman"/>
          <w:sz w:val="28"/>
          <w:szCs w:val="28"/>
          <w:lang w:val="uk-UA"/>
        </w:rPr>
        <w:t>ах</w:t>
      </w:r>
      <w:r w:rsidR="006D48EF">
        <w:rPr>
          <w:rFonts w:ascii="Times New Roman" w:hAnsi="Times New Roman" w:cs="Times New Roman"/>
          <w:sz w:val="28"/>
          <w:szCs w:val="28"/>
          <w:lang w:val="uk-UA"/>
        </w:rPr>
        <w:t xml:space="preserve">. В </w:t>
      </w:r>
      <w:r>
        <w:rPr>
          <w:rFonts w:ascii="Times New Roman" w:hAnsi="Times New Roman" w:cs="Times New Roman"/>
          <w:sz w:val="28"/>
          <w:szCs w:val="28"/>
          <w:lang w:val="uk-UA"/>
        </w:rPr>
        <w:t>таких нав</w:t>
      </w:r>
      <w:r w:rsidRPr="008B5C88">
        <w:rPr>
          <w:rFonts w:ascii="Times New Roman" w:hAnsi="Times New Roman" w:cs="Times New Roman"/>
          <w:sz w:val="28"/>
          <w:szCs w:val="28"/>
          <w:lang w:val="uk-UA"/>
        </w:rPr>
        <w:t xml:space="preserve">чальних закладах </w:t>
      </w:r>
      <w:r>
        <w:rPr>
          <w:rFonts w:ascii="Times New Roman" w:hAnsi="Times New Roman" w:cs="Times New Roman"/>
          <w:sz w:val="28"/>
          <w:szCs w:val="28"/>
          <w:lang w:val="uk-UA"/>
        </w:rPr>
        <w:t xml:space="preserve">студенти </w:t>
      </w:r>
      <w:r w:rsidR="000862DC">
        <w:rPr>
          <w:rFonts w:ascii="Times New Roman" w:hAnsi="Times New Roman" w:cs="Times New Roman"/>
          <w:sz w:val="28"/>
          <w:szCs w:val="28"/>
          <w:lang w:val="uk-UA"/>
        </w:rPr>
        <w:t>вивчають однакові</w:t>
      </w:r>
      <w:r>
        <w:rPr>
          <w:rFonts w:ascii="Times New Roman" w:hAnsi="Times New Roman" w:cs="Times New Roman"/>
          <w:sz w:val="28"/>
          <w:szCs w:val="28"/>
          <w:lang w:val="uk-UA"/>
        </w:rPr>
        <w:t xml:space="preserve"> курси, </w:t>
      </w:r>
      <w:r w:rsidR="000862DC">
        <w:rPr>
          <w:rFonts w:ascii="Times New Roman" w:hAnsi="Times New Roman" w:cs="Times New Roman"/>
          <w:sz w:val="28"/>
          <w:szCs w:val="28"/>
          <w:lang w:val="uk-UA"/>
        </w:rPr>
        <w:t>користуються</w:t>
      </w:r>
      <w:r>
        <w:rPr>
          <w:rFonts w:ascii="Times New Roman" w:hAnsi="Times New Roman" w:cs="Times New Roman"/>
          <w:sz w:val="28"/>
          <w:szCs w:val="28"/>
          <w:lang w:val="uk-UA"/>
        </w:rPr>
        <w:t xml:space="preserve"> </w:t>
      </w:r>
      <w:r w:rsidRPr="008B5C88">
        <w:rPr>
          <w:rFonts w:ascii="Times New Roman" w:hAnsi="Times New Roman" w:cs="Times New Roman"/>
          <w:sz w:val="28"/>
          <w:szCs w:val="28"/>
          <w:lang w:val="uk-UA"/>
        </w:rPr>
        <w:t>однаковими підручниками</w:t>
      </w:r>
      <w:r w:rsidR="00DF3F28">
        <w:rPr>
          <w:rFonts w:ascii="Times New Roman" w:hAnsi="Times New Roman" w:cs="Times New Roman"/>
          <w:sz w:val="28"/>
          <w:szCs w:val="28"/>
          <w:lang w:val="uk-UA"/>
        </w:rPr>
        <w:t>,</w:t>
      </w:r>
      <w:r w:rsidRPr="008B5C88">
        <w:rPr>
          <w:rFonts w:ascii="Times New Roman" w:hAnsi="Times New Roman" w:cs="Times New Roman"/>
          <w:sz w:val="28"/>
          <w:szCs w:val="28"/>
          <w:lang w:val="uk-UA"/>
        </w:rPr>
        <w:t xml:space="preserve"> складають</w:t>
      </w:r>
      <w:r>
        <w:rPr>
          <w:rFonts w:ascii="Times New Roman" w:hAnsi="Times New Roman" w:cs="Times New Roman"/>
          <w:sz w:val="28"/>
          <w:szCs w:val="28"/>
          <w:lang w:val="uk-UA"/>
        </w:rPr>
        <w:t xml:space="preserve"> </w:t>
      </w:r>
      <w:r w:rsidR="00DF3F28">
        <w:rPr>
          <w:rFonts w:ascii="Times New Roman" w:hAnsi="Times New Roman" w:cs="Times New Roman"/>
          <w:sz w:val="28"/>
          <w:szCs w:val="28"/>
          <w:lang w:val="uk-UA"/>
        </w:rPr>
        <w:t>ідентичні</w:t>
      </w:r>
      <w:r>
        <w:rPr>
          <w:rFonts w:ascii="Times New Roman" w:hAnsi="Times New Roman" w:cs="Times New Roman"/>
          <w:sz w:val="28"/>
          <w:szCs w:val="28"/>
          <w:lang w:val="uk-UA"/>
        </w:rPr>
        <w:t xml:space="preserve"> іспити,</w:t>
      </w:r>
      <w:r w:rsidR="00DF3F28">
        <w:rPr>
          <w:rFonts w:ascii="Times New Roman" w:hAnsi="Times New Roman" w:cs="Times New Roman"/>
          <w:sz w:val="28"/>
          <w:szCs w:val="28"/>
          <w:lang w:val="uk-UA"/>
        </w:rPr>
        <w:t xml:space="preserve"> а навчання</w:t>
      </w:r>
      <w:r w:rsidRPr="008B5C88">
        <w:rPr>
          <w:rFonts w:ascii="Times New Roman" w:hAnsi="Times New Roman" w:cs="Times New Roman"/>
          <w:sz w:val="28"/>
          <w:szCs w:val="28"/>
          <w:lang w:val="uk-UA"/>
        </w:rPr>
        <w:t xml:space="preserve"> </w:t>
      </w:r>
      <w:r w:rsidR="00DF3F28">
        <w:rPr>
          <w:rFonts w:ascii="Times New Roman" w:hAnsi="Times New Roman" w:cs="Times New Roman"/>
          <w:sz w:val="28"/>
          <w:szCs w:val="28"/>
          <w:lang w:val="uk-UA"/>
        </w:rPr>
        <w:t>здійснюють місцеві фахівці</w:t>
      </w:r>
      <w:r w:rsidRPr="008B5C88">
        <w:rPr>
          <w:rFonts w:ascii="Times New Roman" w:hAnsi="Times New Roman" w:cs="Times New Roman"/>
          <w:sz w:val="28"/>
          <w:szCs w:val="28"/>
          <w:lang w:val="uk-UA"/>
        </w:rPr>
        <w:t>.</w:t>
      </w:r>
    </w:p>
    <w:p w:rsidR="004E7511" w:rsidRPr="00FE16AC" w:rsidRDefault="00DF3F28" w:rsidP="004E7511">
      <w:pPr>
        <w:pStyle w:val="a5"/>
        <w:numPr>
          <w:ilvl w:val="0"/>
          <w:numId w:val="21"/>
        </w:num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обопільне</w:t>
      </w:r>
      <w:r w:rsidR="004E7511" w:rsidRPr="00DF3F28">
        <w:rPr>
          <w:rFonts w:ascii="Times New Roman" w:hAnsi="Times New Roman" w:cs="Times New Roman"/>
          <w:sz w:val="28"/>
          <w:szCs w:val="28"/>
          <w:lang w:val="uk-UA"/>
        </w:rPr>
        <w:t xml:space="preserve"> визнання програм: на відміну від попередньої угоди, навчальні заклади</w:t>
      </w:r>
      <w:r>
        <w:rPr>
          <w:rFonts w:ascii="Times New Roman" w:hAnsi="Times New Roman" w:cs="Times New Roman"/>
          <w:sz w:val="28"/>
          <w:szCs w:val="28"/>
          <w:lang w:val="uk-UA"/>
        </w:rPr>
        <w:t>,</w:t>
      </w:r>
      <w:r w:rsidR="004E7511" w:rsidRPr="00DF3F28">
        <w:rPr>
          <w:rFonts w:ascii="Times New Roman" w:hAnsi="Times New Roman" w:cs="Times New Roman"/>
          <w:sz w:val="28"/>
          <w:szCs w:val="28"/>
          <w:lang w:val="uk-UA"/>
        </w:rPr>
        <w:t xml:space="preserve"> які перебувають в умовах співробітництва</w:t>
      </w:r>
      <w:r>
        <w:rPr>
          <w:rFonts w:ascii="Times New Roman" w:hAnsi="Times New Roman" w:cs="Times New Roman"/>
          <w:sz w:val="28"/>
          <w:szCs w:val="28"/>
          <w:lang w:val="uk-UA"/>
        </w:rPr>
        <w:t>,</w:t>
      </w:r>
      <w:r w:rsidR="004E7511" w:rsidRPr="00DF3F28">
        <w:rPr>
          <w:rFonts w:ascii="Times New Roman" w:hAnsi="Times New Roman" w:cs="Times New Roman"/>
          <w:sz w:val="28"/>
          <w:szCs w:val="28"/>
          <w:lang w:val="uk-UA"/>
        </w:rPr>
        <w:t xml:space="preserve"> не</w:t>
      </w:r>
      <w:r w:rsidR="006D48EF" w:rsidRPr="00DF3F28">
        <w:rPr>
          <w:rFonts w:ascii="Times New Roman" w:hAnsi="Times New Roman" w:cs="Times New Roman"/>
          <w:sz w:val="28"/>
          <w:szCs w:val="28"/>
          <w:lang w:val="uk-UA"/>
        </w:rPr>
        <w:t xml:space="preserve"> </w:t>
      </w:r>
      <w:r w:rsidR="004E7511" w:rsidRPr="00DF3F28">
        <w:rPr>
          <w:rFonts w:ascii="Times New Roman" w:hAnsi="Times New Roman" w:cs="Times New Roman"/>
          <w:sz w:val="28"/>
          <w:szCs w:val="28"/>
          <w:lang w:val="uk-UA"/>
        </w:rPr>
        <w:t>розробляють</w:t>
      </w:r>
      <w:r w:rsidR="004E7511" w:rsidRPr="008B5C88">
        <w:rPr>
          <w:rFonts w:ascii="Times New Roman" w:hAnsi="Times New Roman" w:cs="Times New Roman"/>
          <w:sz w:val="28"/>
          <w:szCs w:val="28"/>
          <w:lang w:val="uk-UA"/>
        </w:rPr>
        <w:t xml:space="preserve"> спільних про</w:t>
      </w:r>
      <w:r w:rsidR="006D48EF">
        <w:rPr>
          <w:rFonts w:ascii="Times New Roman" w:hAnsi="Times New Roman" w:cs="Times New Roman"/>
          <w:sz w:val="28"/>
          <w:szCs w:val="28"/>
          <w:lang w:val="uk-UA"/>
        </w:rPr>
        <w:t xml:space="preserve">грам. Студенти </w:t>
      </w:r>
      <w:r>
        <w:rPr>
          <w:rFonts w:ascii="Times New Roman" w:hAnsi="Times New Roman" w:cs="Times New Roman"/>
          <w:sz w:val="28"/>
          <w:szCs w:val="28"/>
          <w:lang w:val="uk-UA"/>
        </w:rPr>
        <w:t>вивчають</w:t>
      </w:r>
      <w:r w:rsidR="006D48EF">
        <w:rPr>
          <w:rFonts w:ascii="Times New Roman" w:hAnsi="Times New Roman" w:cs="Times New Roman"/>
          <w:sz w:val="28"/>
          <w:szCs w:val="28"/>
          <w:lang w:val="uk-UA"/>
        </w:rPr>
        <w:t xml:space="preserve"> </w:t>
      </w:r>
      <w:r w:rsidR="004E7511" w:rsidRPr="008B5C88">
        <w:rPr>
          <w:rFonts w:ascii="Times New Roman" w:hAnsi="Times New Roman" w:cs="Times New Roman"/>
          <w:sz w:val="28"/>
          <w:szCs w:val="28"/>
          <w:lang w:val="uk-UA"/>
        </w:rPr>
        <w:t>програми навчального закладу іншої країни, а оцінки</w:t>
      </w:r>
      <w:r>
        <w:rPr>
          <w:rFonts w:ascii="Times New Roman" w:hAnsi="Times New Roman" w:cs="Times New Roman"/>
          <w:sz w:val="28"/>
          <w:szCs w:val="28"/>
          <w:lang w:val="uk-UA"/>
        </w:rPr>
        <w:t>, які вони отримують,</w:t>
      </w:r>
      <w:r w:rsidR="004E7511" w:rsidRPr="008B5C88">
        <w:rPr>
          <w:rFonts w:ascii="Times New Roman" w:hAnsi="Times New Roman" w:cs="Times New Roman"/>
          <w:sz w:val="28"/>
          <w:szCs w:val="28"/>
          <w:lang w:val="uk-UA"/>
        </w:rPr>
        <w:t xml:space="preserve"> є дійсними в рідному закладі </w:t>
      </w:r>
      <w:r w:rsidR="004E7511" w:rsidRPr="007212CF">
        <w:rPr>
          <w:rFonts w:ascii="Times New Roman" w:hAnsi="Times New Roman" w:cs="Times New Roman"/>
          <w:sz w:val="28"/>
          <w:szCs w:val="28"/>
          <w:lang w:val="uk-UA"/>
        </w:rPr>
        <w:t xml:space="preserve">освіти </w:t>
      </w:r>
      <w:bookmarkStart w:id="49" w:name="_Hlk86852493"/>
      <w:r w:rsidR="000D37D3">
        <w:rPr>
          <w:rFonts w:ascii="Times New Roman" w:hAnsi="Times New Roman" w:cs="Times New Roman"/>
          <w:sz w:val="28"/>
          <w:szCs w:val="28"/>
          <w:lang w:val="uk-UA"/>
        </w:rPr>
        <w:t>[20</w:t>
      </w:r>
      <w:r w:rsidR="004E7511" w:rsidRPr="007212CF">
        <w:rPr>
          <w:rFonts w:ascii="Times New Roman" w:hAnsi="Times New Roman" w:cs="Times New Roman"/>
          <w:sz w:val="28"/>
          <w:szCs w:val="28"/>
          <w:lang w:val="uk-UA"/>
        </w:rPr>
        <w:t>].</w:t>
      </w:r>
      <w:bookmarkEnd w:id="49"/>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t xml:space="preserve">Не викликає сумніву особлива перспектива в подальшому використанні та розвитку онлайн технологій в навчальному процесі глобального масштабу. Цифрові технології, що створили проблему швидкого старіння знань, одночасно дали можливість просто та ефективно вирішити цю проблему за рахунок онлайн – навчання. Сучасні можливості щодо широкосмугової передачі даних, </w:t>
      </w:r>
      <w:r w:rsidRPr="008B5C88">
        <w:rPr>
          <w:rFonts w:ascii="Times New Roman" w:hAnsi="Times New Roman" w:cs="Times New Roman"/>
          <w:sz w:val="28"/>
          <w:szCs w:val="28"/>
          <w:lang w:val="uk-UA"/>
        </w:rPr>
        <w:lastRenderedPageBreak/>
        <w:t>хмарному зберіганню інформації, синхронному пер</w:t>
      </w:r>
      <w:r>
        <w:rPr>
          <w:rFonts w:ascii="Times New Roman" w:hAnsi="Times New Roman" w:cs="Times New Roman"/>
          <w:sz w:val="28"/>
          <w:szCs w:val="28"/>
          <w:lang w:val="uk-UA"/>
        </w:rPr>
        <w:t>е</w:t>
      </w:r>
      <w:r w:rsidRPr="008B5C88">
        <w:rPr>
          <w:rFonts w:ascii="Times New Roman" w:hAnsi="Times New Roman" w:cs="Times New Roman"/>
          <w:sz w:val="28"/>
          <w:szCs w:val="28"/>
          <w:lang w:val="uk-UA"/>
        </w:rPr>
        <w:t>кладу створюють потенційну можливість отримати якісн</w:t>
      </w:r>
      <w:r>
        <w:rPr>
          <w:rFonts w:ascii="Times New Roman" w:hAnsi="Times New Roman" w:cs="Times New Roman"/>
          <w:sz w:val="28"/>
          <w:szCs w:val="28"/>
          <w:lang w:val="uk-UA"/>
        </w:rPr>
        <w:t xml:space="preserve">у дистанційну освіту, </w:t>
      </w:r>
      <w:r w:rsidRPr="008B5C88">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будь-якому куточку </w:t>
      </w:r>
      <w:r w:rsidRPr="008B5C88">
        <w:rPr>
          <w:rFonts w:ascii="Times New Roman" w:hAnsi="Times New Roman" w:cs="Times New Roman"/>
          <w:sz w:val="28"/>
          <w:szCs w:val="28"/>
          <w:lang w:val="uk-UA"/>
        </w:rPr>
        <w:t xml:space="preserve">нашої планети. </w:t>
      </w:r>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t>Можн</w:t>
      </w:r>
      <w:r>
        <w:rPr>
          <w:rFonts w:ascii="Times New Roman" w:hAnsi="Times New Roman" w:cs="Times New Roman"/>
          <w:sz w:val="28"/>
          <w:szCs w:val="28"/>
          <w:lang w:val="uk-UA"/>
        </w:rPr>
        <w:t>а</w:t>
      </w:r>
      <w:r w:rsidRPr="008B5C88">
        <w:rPr>
          <w:rFonts w:ascii="Times New Roman" w:hAnsi="Times New Roman" w:cs="Times New Roman"/>
          <w:sz w:val="28"/>
          <w:szCs w:val="28"/>
          <w:lang w:val="uk-UA"/>
        </w:rPr>
        <w:t xml:space="preserve"> виокремити три ключові фактори, що визначають успі</w:t>
      </w:r>
      <w:r>
        <w:rPr>
          <w:rFonts w:ascii="Times New Roman" w:hAnsi="Times New Roman" w:cs="Times New Roman"/>
          <w:sz w:val="28"/>
          <w:szCs w:val="28"/>
          <w:lang w:val="uk-UA"/>
        </w:rPr>
        <w:t>х онлайн-</w:t>
      </w:r>
      <w:r w:rsidRPr="008B5C88">
        <w:rPr>
          <w:rFonts w:ascii="Times New Roman" w:hAnsi="Times New Roman" w:cs="Times New Roman"/>
          <w:sz w:val="28"/>
          <w:szCs w:val="28"/>
          <w:lang w:val="uk-UA"/>
        </w:rPr>
        <w:t>освіти:</w:t>
      </w:r>
    </w:p>
    <w:p w:rsidR="004E7511" w:rsidRPr="008B5C88" w:rsidRDefault="004E7511" w:rsidP="004E7511">
      <w:pPr>
        <w:pStyle w:val="a5"/>
        <w:numPr>
          <w:ilvl w:val="0"/>
          <w:numId w:val="19"/>
        </w:num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єдина платформа, яка є зручною для користувача: існує велика кількість програмних платформ, що використовуються для послуг освіти. Створення такого стандартного національного освітнього програмного середовища буде важливою конкурентною перевагою;</w:t>
      </w:r>
    </w:p>
    <w:p w:rsidR="004E7511" w:rsidRPr="008B5C88" w:rsidRDefault="004E7511" w:rsidP="004E7511">
      <w:pPr>
        <w:pStyle w:val="a5"/>
        <w:numPr>
          <w:ilvl w:val="0"/>
          <w:numId w:val="19"/>
        </w:num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правове регулювання: статус онлайн</w:t>
      </w:r>
      <w:r>
        <w:rPr>
          <w:rFonts w:ascii="Times New Roman" w:hAnsi="Times New Roman" w:cs="Times New Roman"/>
          <w:sz w:val="28"/>
          <w:szCs w:val="28"/>
          <w:lang w:val="uk-UA"/>
        </w:rPr>
        <w:t>-</w:t>
      </w:r>
      <w:r w:rsidRPr="008B5C88">
        <w:rPr>
          <w:rFonts w:ascii="Times New Roman" w:hAnsi="Times New Roman" w:cs="Times New Roman"/>
          <w:sz w:val="28"/>
          <w:szCs w:val="28"/>
          <w:lang w:val="uk-UA"/>
        </w:rPr>
        <w:t>освіти та взаємне визнання дипломів, отриманих онлайн в різних країнах – ефективний спосіб підняти престиж національної освіти та здійснювати  контроль за якістю роботи організацій, що надають освітні послуги;</w:t>
      </w:r>
    </w:p>
    <w:p w:rsidR="004E7511" w:rsidRPr="008B5C88" w:rsidRDefault="004E7511" w:rsidP="004E7511">
      <w:pPr>
        <w:pStyle w:val="a5"/>
        <w:numPr>
          <w:ilvl w:val="0"/>
          <w:numId w:val="19"/>
        </w:num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актуальність знань</w:t>
      </w:r>
      <w:r>
        <w:rPr>
          <w:rFonts w:ascii="Times New Roman" w:hAnsi="Times New Roman" w:cs="Times New Roman"/>
          <w:sz w:val="28"/>
          <w:szCs w:val="28"/>
          <w:lang w:val="uk-UA"/>
        </w:rPr>
        <w:t>: онлайн-</w:t>
      </w:r>
      <w:r w:rsidRPr="008B5C88">
        <w:rPr>
          <w:rFonts w:ascii="Times New Roman" w:hAnsi="Times New Roman" w:cs="Times New Roman"/>
          <w:sz w:val="28"/>
          <w:szCs w:val="28"/>
          <w:lang w:val="uk-UA"/>
        </w:rPr>
        <w:t>освіта вимагає досить високої кваліфікації від викладачів. В закладах вищої освіти роль лідера навчального процесу бере спеціаліст, який володіє найбільш передовими знаннями та галузевим досвідом.</w:t>
      </w:r>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t xml:space="preserve">Навчальні заклади, які пропонують програми дистанційного навчання можна умовно </w:t>
      </w:r>
      <w:r>
        <w:rPr>
          <w:rFonts w:ascii="Times New Roman" w:hAnsi="Times New Roman" w:cs="Times New Roman"/>
          <w:sz w:val="28"/>
          <w:szCs w:val="28"/>
          <w:lang w:val="uk-UA"/>
        </w:rPr>
        <w:t>по</w:t>
      </w:r>
      <w:r w:rsidRPr="008B5C88">
        <w:rPr>
          <w:rFonts w:ascii="Times New Roman" w:hAnsi="Times New Roman" w:cs="Times New Roman"/>
          <w:sz w:val="28"/>
          <w:szCs w:val="28"/>
          <w:lang w:val="uk-UA"/>
        </w:rPr>
        <w:t xml:space="preserve">ділити на три категорії: </w:t>
      </w:r>
    </w:p>
    <w:p w:rsidR="004E7511" w:rsidRPr="008B5C88" w:rsidRDefault="004E7511" w:rsidP="004E7511">
      <w:pPr>
        <w:pStyle w:val="a5"/>
        <w:numPr>
          <w:ilvl w:val="0"/>
          <w:numId w:val="20"/>
        </w:num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w:t>
      </w:r>
      <w:r>
        <w:rPr>
          <w:rFonts w:ascii="Times New Roman" w:hAnsi="Times New Roman" w:cs="Times New Roman"/>
          <w:sz w:val="28"/>
          <w:szCs w:val="28"/>
          <w:lang w:val="uk-UA"/>
        </w:rPr>
        <w:t>справжні</w:t>
      </w:r>
      <w:r w:rsidRPr="008B5C88">
        <w:rPr>
          <w:rFonts w:ascii="Times New Roman" w:hAnsi="Times New Roman" w:cs="Times New Roman"/>
          <w:sz w:val="28"/>
          <w:szCs w:val="28"/>
          <w:lang w:val="uk-UA"/>
        </w:rPr>
        <w:t>» дистанційні університети (наприклад, Відкритий університет Велико</w:t>
      </w:r>
      <w:r>
        <w:rPr>
          <w:rFonts w:ascii="Times New Roman" w:hAnsi="Times New Roman" w:cs="Times New Roman"/>
          <w:sz w:val="28"/>
          <w:szCs w:val="28"/>
          <w:lang w:val="uk-UA"/>
        </w:rPr>
        <w:t>ї Б</w:t>
      </w:r>
      <w:r w:rsidRPr="008B5C88">
        <w:rPr>
          <w:rFonts w:ascii="Times New Roman" w:hAnsi="Times New Roman" w:cs="Times New Roman"/>
          <w:sz w:val="28"/>
          <w:szCs w:val="28"/>
          <w:lang w:val="uk-UA"/>
        </w:rPr>
        <w:t>ританії);</w:t>
      </w:r>
    </w:p>
    <w:p w:rsidR="004E7511" w:rsidRPr="005D3380" w:rsidRDefault="004E7511" w:rsidP="004E7511">
      <w:pPr>
        <w:pStyle w:val="a5"/>
        <w:numPr>
          <w:ilvl w:val="0"/>
          <w:numId w:val="31"/>
        </w:numPr>
        <w:spacing w:after="0" w:line="360" w:lineRule="auto"/>
        <w:jc w:val="both"/>
        <w:rPr>
          <w:rFonts w:ascii="Times New Roman" w:hAnsi="Times New Roman" w:cs="Times New Roman"/>
          <w:sz w:val="28"/>
          <w:szCs w:val="28"/>
          <w:lang w:val="uk-UA"/>
        </w:rPr>
      </w:pPr>
      <w:r w:rsidRPr="005D3380">
        <w:rPr>
          <w:rFonts w:ascii="Times New Roman" w:hAnsi="Times New Roman" w:cs="Times New Roman"/>
          <w:sz w:val="28"/>
          <w:szCs w:val="28"/>
          <w:lang w:val="uk-UA"/>
        </w:rPr>
        <w:t>постачальники програм, методик корпоративного та кваліфікаційного характеру;</w:t>
      </w:r>
    </w:p>
    <w:p w:rsidR="004E7511" w:rsidRPr="007212CF" w:rsidRDefault="004E7511" w:rsidP="000D37D3">
      <w:pPr>
        <w:pStyle w:val="a5"/>
        <w:numPr>
          <w:ilvl w:val="0"/>
          <w:numId w:val="31"/>
        </w:numPr>
        <w:tabs>
          <w:tab w:val="left" w:pos="709"/>
        </w:tabs>
        <w:spacing w:after="0" w:line="360" w:lineRule="auto"/>
        <w:rPr>
          <w:rFonts w:ascii="Times New Roman" w:hAnsi="Times New Roman" w:cs="Times New Roman"/>
          <w:sz w:val="28"/>
          <w:szCs w:val="28"/>
          <w:lang w:val="uk-UA"/>
        </w:rPr>
      </w:pPr>
      <w:r w:rsidRPr="007212CF">
        <w:rPr>
          <w:rFonts w:ascii="Times New Roman" w:hAnsi="Times New Roman" w:cs="Times New Roman"/>
          <w:sz w:val="28"/>
          <w:szCs w:val="28"/>
          <w:lang w:val="uk-UA"/>
        </w:rPr>
        <w:lastRenderedPageBreak/>
        <w:t xml:space="preserve">університетські заклади </w:t>
      </w:r>
      <w:r w:rsidR="000D37D3">
        <w:rPr>
          <w:rFonts w:ascii="Times New Roman" w:hAnsi="Times New Roman" w:cs="Times New Roman"/>
          <w:sz w:val="28"/>
          <w:szCs w:val="28"/>
          <w:lang w:val="uk-UA"/>
        </w:rPr>
        <w:t>з навчанням в форматі онлайн [31</w:t>
      </w:r>
      <w:r w:rsidRPr="007212CF">
        <w:rPr>
          <w:rFonts w:ascii="Times New Roman" w:hAnsi="Times New Roman" w:cs="Times New Roman"/>
          <w:sz w:val="28"/>
          <w:szCs w:val="28"/>
          <w:lang w:val="uk-UA"/>
        </w:rPr>
        <w:t xml:space="preserve">]. </w:t>
      </w:r>
      <w:r w:rsidRPr="008B5C88">
        <w:rPr>
          <w:rFonts w:ascii="Times New Roman" w:hAnsi="Times New Roman" w:cs="Times New Roman"/>
          <w:noProof/>
          <w:sz w:val="28"/>
          <w:szCs w:val="28"/>
          <w:lang w:eastAsia="ru-RU"/>
        </w:rPr>
        <w:drawing>
          <wp:inline distT="0" distB="0" distL="0" distR="0">
            <wp:extent cx="4869180" cy="1821642"/>
            <wp:effectExtent l="0" t="0" r="762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04771" cy="1834957"/>
                    </a:xfrm>
                    <a:prstGeom prst="rect">
                      <a:avLst/>
                    </a:prstGeom>
                    <a:noFill/>
                  </pic:spPr>
                </pic:pic>
              </a:graphicData>
            </a:graphic>
          </wp:inline>
        </w:drawing>
      </w:r>
    </w:p>
    <w:p w:rsidR="004E7511" w:rsidRPr="005F0AB5" w:rsidRDefault="004E7511" w:rsidP="004E7511">
      <w:pPr>
        <w:spacing w:after="0" w:line="360" w:lineRule="auto"/>
        <w:jc w:val="center"/>
        <w:rPr>
          <w:rFonts w:ascii="Times New Roman" w:hAnsi="Times New Roman" w:cs="Times New Roman"/>
          <w:b/>
          <w:bCs/>
          <w:color w:val="FF0000"/>
          <w:sz w:val="28"/>
          <w:szCs w:val="28"/>
          <w:lang w:val="uk-UA"/>
        </w:rPr>
      </w:pPr>
      <w:r>
        <w:rPr>
          <w:rFonts w:ascii="Times New Roman" w:hAnsi="Times New Roman" w:cs="Times New Roman"/>
          <w:b/>
          <w:sz w:val="28"/>
          <w:szCs w:val="28"/>
          <w:lang w:val="uk-UA"/>
        </w:rPr>
        <w:t>Рис. 3.2</w:t>
      </w:r>
      <w:r w:rsidRPr="008B3BBA">
        <w:rPr>
          <w:rFonts w:ascii="Times New Roman" w:hAnsi="Times New Roman" w:cs="Times New Roman"/>
          <w:b/>
          <w:sz w:val="28"/>
          <w:szCs w:val="28"/>
          <w:lang w:val="uk-UA"/>
        </w:rPr>
        <w:t xml:space="preserve">. </w:t>
      </w:r>
      <w:r w:rsidRPr="008B3BBA">
        <w:rPr>
          <w:rFonts w:ascii="Times New Roman" w:hAnsi="Times New Roman" w:cs="Times New Roman"/>
          <w:b/>
          <w:bCs/>
          <w:sz w:val="28"/>
          <w:szCs w:val="28"/>
          <w:lang w:val="uk-UA"/>
        </w:rPr>
        <w:t>Прогноз динаміки світового ринку онлайн-освіти (млрд дол)</w:t>
      </w:r>
      <w:r w:rsidR="000D37D3">
        <w:rPr>
          <w:rFonts w:ascii="Times New Roman" w:hAnsi="Times New Roman" w:cs="Times New Roman"/>
          <w:b/>
          <w:bCs/>
          <w:sz w:val="28"/>
          <w:szCs w:val="28"/>
          <w:lang w:val="uk-UA"/>
        </w:rPr>
        <w:t xml:space="preserve"> [36</w:t>
      </w:r>
      <w:r w:rsidRPr="007212CF">
        <w:rPr>
          <w:rFonts w:ascii="Times New Roman" w:hAnsi="Times New Roman" w:cs="Times New Roman"/>
          <w:b/>
          <w:bCs/>
          <w:sz w:val="28"/>
          <w:szCs w:val="28"/>
          <w:lang w:val="uk-UA"/>
        </w:rPr>
        <w:t xml:space="preserve">] </w:t>
      </w:r>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t>Найбільш вагомі позиції онлайн</w:t>
      </w:r>
      <w:r w:rsidR="006D48EF">
        <w:rPr>
          <w:rFonts w:ascii="Times New Roman" w:hAnsi="Times New Roman" w:cs="Times New Roman"/>
          <w:sz w:val="28"/>
          <w:szCs w:val="28"/>
          <w:lang w:val="uk-UA"/>
        </w:rPr>
        <w:t xml:space="preserve"> освіті у США, а також у країн </w:t>
      </w:r>
      <w:r w:rsidRPr="008B5C88">
        <w:rPr>
          <w:rFonts w:ascii="Times New Roman" w:hAnsi="Times New Roman" w:cs="Times New Roman"/>
          <w:sz w:val="28"/>
          <w:szCs w:val="28"/>
          <w:lang w:val="uk-UA"/>
        </w:rPr>
        <w:t>Азійсько-Тихоокеанського регіону та Латинської Америки. За темпами зростання</w:t>
      </w:r>
      <w:r>
        <w:rPr>
          <w:rFonts w:ascii="Times New Roman" w:hAnsi="Times New Roman" w:cs="Times New Roman"/>
          <w:sz w:val="28"/>
          <w:szCs w:val="28"/>
          <w:lang w:val="uk-UA"/>
        </w:rPr>
        <w:t xml:space="preserve"> (19,4%) лі</w:t>
      </w:r>
      <w:r w:rsidRPr="008B5C88">
        <w:rPr>
          <w:rFonts w:ascii="Times New Roman" w:hAnsi="Times New Roman" w:cs="Times New Roman"/>
          <w:sz w:val="28"/>
          <w:szCs w:val="28"/>
          <w:lang w:val="uk-UA"/>
        </w:rPr>
        <w:t>дирує Китай. За прогнозами,</w:t>
      </w:r>
      <w:r w:rsidR="006D48EF">
        <w:rPr>
          <w:rFonts w:ascii="Times New Roman" w:hAnsi="Times New Roman" w:cs="Times New Roman"/>
          <w:sz w:val="28"/>
          <w:szCs w:val="28"/>
          <w:lang w:val="uk-UA"/>
        </w:rPr>
        <w:t xml:space="preserve"> </w:t>
      </w:r>
      <w:r w:rsidRPr="008B5C88">
        <w:rPr>
          <w:rFonts w:ascii="Times New Roman" w:hAnsi="Times New Roman" w:cs="Times New Roman"/>
          <w:sz w:val="28"/>
          <w:szCs w:val="28"/>
          <w:lang w:val="uk-UA"/>
        </w:rPr>
        <w:t xml:space="preserve">до 2024 </w:t>
      </w:r>
      <w:r>
        <w:rPr>
          <w:rFonts w:ascii="Times New Roman" w:hAnsi="Times New Roman" w:cs="Times New Roman"/>
          <w:sz w:val="28"/>
          <w:szCs w:val="28"/>
          <w:lang w:val="uk-UA"/>
        </w:rPr>
        <w:t>р</w:t>
      </w:r>
      <w:r w:rsidRPr="008B5C88">
        <w:rPr>
          <w:rFonts w:ascii="Times New Roman" w:hAnsi="Times New Roman" w:cs="Times New Roman"/>
          <w:sz w:val="28"/>
          <w:szCs w:val="28"/>
          <w:lang w:val="uk-UA"/>
        </w:rPr>
        <w:t>. китай</w:t>
      </w:r>
      <w:r>
        <w:rPr>
          <w:rFonts w:ascii="Times New Roman" w:hAnsi="Times New Roman" w:cs="Times New Roman"/>
          <w:sz w:val="28"/>
          <w:szCs w:val="28"/>
          <w:lang w:val="uk-UA"/>
        </w:rPr>
        <w:t>сь</w:t>
      </w:r>
      <w:r w:rsidRPr="008B5C88">
        <w:rPr>
          <w:rFonts w:ascii="Times New Roman" w:hAnsi="Times New Roman" w:cs="Times New Roman"/>
          <w:sz w:val="28"/>
          <w:szCs w:val="28"/>
          <w:lang w:val="uk-UA"/>
        </w:rPr>
        <w:t xml:space="preserve">кий ринок онлайн-освіти випередить </w:t>
      </w:r>
      <w:r>
        <w:rPr>
          <w:rFonts w:ascii="Times New Roman" w:hAnsi="Times New Roman" w:cs="Times New Roman"/>
          <w:sz w:val="28"/>
          <w:szCs w:val="28"/>
          <w:lang w:val="uk-UA"/>
        </w:rPr>
        <w:t>ринок США</w:t>
      </w:r>
      <w:r w:rsidR="006D48EF">
        <w:rPr>
          <w:rFonts w:ascii="Times New Roman" w:hAnsi="Times New Roman" w:cs="Times New Roman"/>
          <w:sz w:val="28"/>
          <w:szCs w:val="28"/>
          <w:lang w:val="uk-UA"/>
        </w:rPr>
        <w:t xml:space="preserve">. Інвестиційна активність </w:t>
      </w:r>
      <w:r>
        <w:rPr>
          <w:rFonts w:ascii="Times New Roman" w:hAnsi="Times New Roman" w:cs="Times New Roman"/>
          <w:sz w:val="28"/>
          <w:szCs w:val="28"/>
          <w:lang w:val="uk-UA"/>
        </w:rPr>
        <w:t>з</w:t>
      </w:r>
      <w:r w:rsidRPr="008B5C88">
        <w:rPr>
          <w:rFonts w:ascii="Times New Roman" w:hAnsi="Times New Roman" w:cs="Times New Roman"/>
          <w:sz w:val="28"/>
          <w:szCs w:val="28"/>
          <w:lang w:val="uk-UA"/>
        </w:rPr>
        <w:t xml:space="preserve">міщується в бік Китаю та Індії. Фінансові транші </w:t>
      </w:r>
      <w:r>
        <w:rPr>
          <w:rFonts w:ascii="Times New Roman" w:hAnsi="Times New Roman" w:cs="Times New Roman"/>
          <w:sz w:val="28"/>
          <w:szCs w:val="28"/>
          <w:lang w:val="uk-UA"/>
        </w:rPr>
        <w:t>обсягом</w:t>
      </w:r>
      <w:r w:rsidRPr="008B5C88">
        <w:rPr>
          <w:rFonts w:ascii="Times New Roman" w:hAnsi="Times New Roman" w:cs="Times New Roman"/>
          <w:sz w:val="28"/>
          <w:szCs w:val="28"/>
          <w:lang w:val="uk-UA"/>
        </w:rPr>
        <w:t xml:space="preserve"> 100–300 млн дол</w:t>
      </w:r>
      <w:r>
        <w:rPr>
          <w:rFonts w:ascii="Times New Roman" w:hAnsi="Times New Roman" w:cs="Times New Roman"/>
          <w:sz w:val="28"/>
          <w:szCs w:val="28"/>
          <w:lang w:val="uk-UA"/>
        </w:rPr>
        <w:t xml:space="preserve"> не</w:t>
      </w:r>
      <w:r w:rsidRPr="008B5C88">
        <w:rPr>
          <w:rFonts w:ascii="Times New Roman" w:hAnsi="Times New Roman" w:cs="Times New Roman"/>
          <w:sz w:val="28"/>
          <w:szCs w:val="28"/>
          <w:lang w:val="uk-UA"/>
        </w:rPr>
        <w:t xml:space="preserve"> новин</w:t>
      </w:r>
      <w:r>
        <w:rPr>
          <w:rFonts w:ascii="Times New Roman" w:hAnsi="Times New Roman" w:cs="Times New Roman"/>
          <w:sz w:val="28"/>
          <w:szCs w:val="28"/>
          <w:lang w:val="uk-UA"/>
        </w:rPr>
        <w:t>а</w:t>
      </w:r>
      <w:r w:rsidRPr="008B5C88">
        <w:rPr>
          <w:rFonts w:ascii="Times New Roman" w:hAnsi="Times New Roman" w:cs="Times New Roman"/>
          <w:sz w:val="28"/>
          <w:szCs w:val="28"/>
          <w:lang w:val="uk-UA"/>
        </w:rPr>
        <w:t xml:space="preserve">, а </w:t>
      </w:r>
      <w:r>
        <w:rPr>
          <w:rFonts w:ascii="Times New Roman" w:hAnsi="Times New Roman" w:cs="Times New Roman"/>
          <w:sz w:val="28"/>
          <w:szCs w:val="28"/>
          <w:lang w:val="uk-UA"/>
        </w:rPr>
        <w:t>у</w:t>
      </w:r>
      <w:r w:rsidRPr="008B5C88">
        <w:rPr>
          <w:rFonts w:ascii="Times New Roman" w:hAnsi="Times New Roman" w:cs="Times New Roman"/>
          <w:sz w:val="28"/>
          <w:szCs w:val="28"/>
          <w:lang w:val="uk-UA"/>
        </w:rPr>
        <w:t xml:space="preserve"> 2019 </w:t>
      </w:r>
      <w:r>
        <w:rPr>
          <w:rFonts w:ascii="Times New Roman" w:hAnsi="Times New Roman" w:cs="Times New Roman"/>
          <w:sz w:val="28"/>
          <w:szCs w:val="28"/>
          <w:lang w:val="uk-UA"/>
        </w:rPr>
        <w:t>р</w:t>
      </w:r>
      <w:r w:rsidRPr="008B5C88">
        <w:rPr>
          <w:rFonts w:ascii="Times New Roman" w:hAnsi="Times New Roman" w:cs="Times New Roman"/>
          <w:sz w:val="28"/>
          <w:szCs w:val="28"/>
          <w:lang w:val="uk-UA"/>
        </w:rPr>
        <w:t>. на ком</w:t>
      </w:r>
      <w:r w:rsidR="006D48EF">
        <w:rPr>
          <w:rFonts w:ascii="Times New Roman" w:hAnsi="Times New Roman" w:cs="Times New Roman"/>
          <w:sz w:val="28"/>
          <w:szCs w:val="28"/>
          <w:lang w:val="uk-UA"/>
        </w:rPr>
        <w:t xml:space="preserve">панії з Китаю припадало більше </w:t>
      </w:r>
      <w:r w:rsidRPr="008B5C88">
        <w:rPr>
          <w:rFonts w:ascii="Times New Roman" w:hAnsi="Times New Roman" w:cs="Times New Roman"/>
          <w:sz w:val="28"/>
          <w:szCs w:val="28"/>
          <w:lang w:val="uk-UA"/>
        </w:rPr>
        <w:t xml:space="preserve">40% загального обсягу  всіх  венчурних інвестицій в глобальний ринок EdTech. </w:t>
      </w:r>
    </w:p>
    <w:p w:rsidR="004E7511"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t xml:space="preserve">Перспективним є також те, що досить високими </w:t>
      </w:r>
      <w:r>
        <w:rPr>
          <w:rFonts w:ascii="Times New Roman" w:hAnsi="Times New Roman" w:cs="Times New Roman"/>
          <w:sz w:val="28"/>
          <w:szCs w:val="28"/>
          <w:lang w:val="uk-UA"/>
        </w:rPr>
        <w:t>темпами ро</w:t>
      </w:r>
      <w:r w:rsidRPr="008B5C88">
        <w:rPr>
          <w:rFonts w:ascii="Times New Roman" w:hAnsi="Times New Roman" w:cs="Times New Roman"/>
          <w:sz w:val="28"/>
          <w:szCs w:val="28"/>
          <w:lang w:val="uk-UA"/>
        </w:rPr>
        <w:t>звивається мобільна освіта</w:t>
      </w:r>
      <w:r>
        <w:rPr>
          <w:rFonts w:ascii="Times New Roman" w:hAnsi="Times New Roman" w:cs="Times New Roman"/>
          <w:sz w:val="28"/>
          <w:szCs w:val="28"/>
          <w:lang w:val="uk-UA"/>
        </w:rPr>
        <w:t xml:space="preserve"> (17-</w:t>
      </w:r>
      <w:r w:rsidRPr="008B5C88">
        <w:rPr>
          <w:rFonts w:ascii="Times New Roman" w:hAnsi="Times New Roman" w:cs="Times New Roman"/>
          <w:sz w:val="28"/>
          <w:szCs w:val="28"/>
          <w:lang w:val="uk-UA"/>
        </w:rPr>
        <w:t>23% за рік), корпоративна освіта</w:t>
      </w:r>
      <w:r>
        <w:rPr>
          <w:rFonts w:ascii="Times New Roman" w:hAnsi="Times New Roman" w:cs="Times New Roman"/>
          <w:sz w:val="28"/>
          <w:szCs w:val="28"/>
          <w:lang w:val="uk-UA"/>
        </w:rPr>
        <w:t xml:space="preserve"> (11-</w:t>
      </w:r>
      <w:r w:rsidRPr="008B5C88">
        <w:rPr>
          <w:rFonts w:ascii="Times New Roman" w:hAnsi="Times New Roman" w:cs="Times New Roman"/>
          <w:sz w:val="28"/>
          <w:szCs w:val="28"/>
          <w:lang w:val="uk-UA"/>
        </w:rPr>
        <w:t>15%) та формування</w:t>
      </w:r>
      <w:r w:rsidR="006D48EF">
        <w:rPr>
          <w:rFonts w:ascii="Times New Roman" w:hAnsi="Times New Roman" w:cs="Times New Roman"/>
          <w:sz w:val="28"/>
          <w:szCs w:val="28"/>
          <w:lang w:val="uk-UA"/>
        </w:rPr>
        <w:t xml:space="preserve"> </w:t>
      </w:r>
      <w:r>
        <w:rPr>
          <w:rFonts w:ascii="Times New Roman" w:hAnsi="Times New Roman" w:cs="Times New Roman"/>
          <w:sz w:val="28"/>
          <w:szCs w:val="28"/>
          <w:lang w:val="uk-UA"/>
        </w:rPr>
        <w:t>softskills (11-</w:t>
      </w:r>
      <w:r w:rsidRPr="008B5C88">
        <w:rPr>
          <w:rFonts w:ascii="Times New Roman" w:hAnsi="Times New Roman" w:cs="Times New Roman"/>
          <w:sz w:val="28"/>
          <w:szCs w:val="28"/>
          <w:lang w:val="uk-UA"/>
        </w:rPr>
        <w:t xml:space="preserve">12%) </w:t>
      </w:r>
      <w:r w:rsidR="000D37D3">
        <w:rPr>
          <w:rFonts w:ascii="Times New Roman" w:hAnsi="Times New Roman" w:cs="Times New Roman"/>
          <w:sz w:val="28"/>
          <w:szCs w:val="28"/>
          <w:lang w:val="uk-UA"/>
        </w:rPr>
        <w:t>[44</w:t>
      </w:r>
      <w:r w:rsidRPr="007212CF">
        <w:rPr>
          <w:rFonts w:ascii="Times New Roman" w:hAnsi="Times New Roman" w:cs="Times New Roman"/>
          <w:sz w:val="28"/>
          <w:szCs w:val="28"/>
          <w:lang w:val="uk-UA"/>
        </w:rPr>
        <w:t>].</w:t>
      </w:r>
    </w:p>
    <w:p w:rsidR="004E7511" w:rsidRPr="00AE4E78"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A6FE9">
        <w:rPr>
          <w:rFonts w:ascii="Times New Roman" w:hAnsi="Times New Roman" w:cs="Times New Roman"/>
          <w:sz w:val="28"/>
          <w:szCs w:val="28"/>
          <w:lang w:val="uk-UA"/>
        </w:rPr>
        <w:t>В сучасних умовах з’являються більш досконалі варіанти в освітньому процесі, в рамках яких пропонують онлайн-курси, які віддають перевагу формуванню навичок (компетентностей), які необхідні в практичній площині (відповідні освітні заклади, які пропонують програми з підготовки бакалаврів).</w:t>
      </w:r>
      <w:r w:rsidRPr="00AE4E78">
        <w:rPr>
          <w:rFonts w:ascii="Times New Roman" w:hAnsi="Times New Roman" w:cs="Times New Roman"/>
          <w:sz w:val="28"/>
          <w:szCs w:val="28"/>
          <w:lang w:val="uk-UA"/>
        </w:rPr>
        <w:tab/>
      </w:r>
      <w:r w:rsidRPr="00D7205F">
        <w:rPr>
          <w:rFonts w:ascii="Times New Roman" w:hAnsi="Times New Roman" w:cs="Times New Roman"/>
          <w:sz w:val="28"/>
          <w:szCs w:val="28"/>
          <w:lang w:val="uk-UA"/>
        </w:rPr>
        <w:t>Рейти</w:t>
      </w:r>
      <w:r w:rsidR="006D48EF">
        <w:rPr>
          <w:rFonts w:ascii="Times New Roman" w:hAnsi="Times New Roman" w:cs="Times New Roman"/>
          <w:sz w:val="28"/>
          <w:szCs w:val="28"/>
          <w:lang w:val="uk-UA"/>
        </w:rPr>
        <w:t>нгові університети та інститути</w:t>
      </w:r>
      <w:r w:rsidRPr="00D7205F">
        <w:rPr>
          <w:rFonts w:ascii="Times New Roman" w:hAnsi="Times New Roman" w:cs="Times New Roman"/>
          <w:sz w:val="28"/>
          <w:szCs w:val="28"/>
          <w:lang w:val="uk-UA"/>
        </w:rPr>
        <w:t xml:space="preserve"> світу пропонують безкоштовний доступ до своїх навчальних курсів щодо організації дистанційного навчання, з’явились нові схеми долучення до онл</w:t>
      </w:r>
      <w:r w:rsidR="006D48EF">
        <w:rPr>
          <w:rFonts w:ascii="Times New Roman" w:hAnsi="Times New Roman" w:cs="Times New Roman"/>
          <w:sz w:val="28"/>
          <w:szCs w:val="28"/>
          <w:lang w:val="uk-UA"/>
        </w:rPr>
        <w:t>айн процесу що має назву MOOC -</w:t>
      </w:r>
      <w:r w:rsidRPr="00D7205F">
        <w:rPr>
          <w:rFonts w:ascii="Times New Roman" w:hAnsi="Times New Roman" w:cs="Times New Roman"/>
          <w:sz w:val="28"/>
          <w:szCs w:val="28"/>
          <w:lang w:val="uk-UA"/>
        </w:rPr>
        <w:t xml:space="preserve"> масові відкриті онлайн-курси, які </w:t>
      </w:r>
      <w:r w:rsidRPr="00AE4E78">
        <w:rPr>
          <w:rFonts w:ascii="Times New Roman" w:hAnsi="Times New Roman" w:cs="Times New Roman"/>
          <w:sz w:val="28"/>
          <w:szCs w:val="28"/>
          <w:lang w:val="uk-UA"/>
        </w:rPr>
        <w:t xml:space="preserve">доступні в Інтернеті </w:t>
      </w:r>
      <w:r>
        <w:rPr>
          <w:rFonts w:ascii="Times New Roman" w:hAnsi="Times New Roman" w:cs="Times New Roman"/>
          <w:sz w:val="28"/>
          <w:szCs w:val="28"/>
          <w:lang w:val="uk-UA"/>
        </w:rPr>
        <w:t xml:space="preserve">всім </w:t>
      </w:r>
      <w:r w:rsidRPr="00AE4E78">
        <w:rPr>
          <w:rFonts w:ascii="Times New Roman" w:hAnsi="Times New Roman" w:cs="Times New Roman"/>
          <w:sz w:val="28"/>
          <w:szCs w:val="28"/>
          <w:lang w:val="uk-UA"/>
        </w:rPr>
        <w:t>бажаючим навчати</w:t>
      </w:r>
      <w:r>
        <w:rPr>
          <w:rFonts w:ascii="Times New Roman" w:hAnsi="Times New Roman" w:cs="Times New Roman"/>
          <w:sz w:val="28"/>
          <w:szCs w:val="28"/>
          <w:lang w:val="uk-UA"/>
        </w:rPr>
        <w:t>ся</w:t>
      </w:r>
      <w:r w:rsidRPr="00AE4E78">
        <w:rPr>
          <w:rFonts w:ascii="Times New Roman" w:hAnsi="Times New Roman" w:cs="Times New Roman"/>
          <w:sz w:val="28"/>
          <w:szCs w:val="28"/>
          <w:lang w:val="uk-UA"/>
        </w:rPr>
        <w:t xml:space="preserve">. Масові відкриті онлайн-курси (МООК) – одне із останніх досягнень </w:t>
      </w:r>
      <w:r w:rsidRPr="00AE4E78">
        <w:rPr>
          <w:rFonts w:ascii="Times New Roman" w:hAnsi="Times New Roman" w:cs="Times New Roman"/>
          <w:sz w:val="28"/>
          <w:szCs w:val="28"/>
          <w:lang w:val="uk-UA"/>
        </w:rPr>
        <w:lastRenderedPageBreak/>
        <w:t xml:space="preserve">в </w:t>
      </w:r>
      <w:r>
        <w:rPr>
          <w:rFonts w:ascii="Times New Roman" w:hAnsi="Times New Roman" w:cs="Times New Roman"/>
          <w:sz w:val="28"/>
          <w:szCs w:val="28"/>
          <w:lang w:val="uk-UA"/>
        </w:rPr>
        <w:t>галузі</w:t>
      </w:r>
      <w:r w:rsidR="006D48EF">
        <w:rPr>
          <w:rFonts w:ascii="Times New Roman" w:hAnsi="Times New Roman" w:cs="Times New Roman"/>
          <w:sz w:val="28"/>
          <w:szCs w:val="28"/>
          <w:lang w:val="uk-UA"/>
        </w:rPr>
        <w:t xml:space="preserve"> </w:t>
      </w:r>
      <w:r w:rsidRPr="00AE4E78">
        <w:rPr>
          <w:rFonts w:ascii="Times New Roman" w:hAnsi="Times New Roman" w:cs="Times New Roman"/>
          <w:sz w:val="28"/>
          <w:szCs w:val="28"/>
          <w:lang w:val="uk-UA"/>
        </w:rPr>
        <w:t>використання інформаційних технологій для розвитку вищої освіти. На підставі переваг, які дають технології, концепція МООК ро</w:t>
      </w:r>
      <w:r>
        <w:rPr>
          <w:rFonts w:ascii="Times New Roman" w:hAnsi="Times New Roman" w:cs="Times New Roman"/>
          <w:sz w:val="28"/>
          <w:szCs w:val="28"/>
          <w:lang w:val="uk-UA"/>
        </w:rPr>
        <w:t>бить освіту більш інтерактивною</w:t>
      </w:r>
      <w:r w:rsidRPr="00AE4E78">
        <w:rPr>
          <w:rFonts w:ascii="Times New Roman" w:hAnsi="Times New Roman" w:cs="Times New Roman"/>
          <w:sz w:val="28"/>
          <w:szCs w:val="28"/>
          <w:lang w:val="uk-UA"/>
        </w:rPr>
        <w:t>. Перевагою такої форми навчання для студентів є гнучкість (навчання в зручний для студента час та в зручному місці), віддаленість дії (доступність курсу не залежить від географічного розташування споживача таких послуг) та економічність (скорочуються витрати на проживання, проїзд до місця навчання і т.п.). Для системи освіти доступність МООК – це скорочення витрат на утримання освітніх закладів, підвищення якості освіти за рахунок використання більшої кількості аудіовізуальних матеріалів та доступності онлайн-бібліотек.</w:t>
      </w:r>
    </w:p>
    <w:p w:rsidR="004E7511" w:rsidRPr="00AE4E78" w:rsidRDefault="004E7511" w:rsidP="004E7511">
      <w:pPr>
        <w:spacing w:after="0" w:line="360" w:lineRule="auto"/>
        <w:jc w:val="both"/>
        <w:rPr>
          <w:rFonts w:ascii="Times New Roman" w:hAnsi="Times New Roman" w:cs="Times New Roman"/>
          <w:sz w:val="28"/>
          <w:szCs w:val="28"/>
          <w:lang w:val="uk-UA"/>
        </w:rPr>
      </w:pPr>
      <w:r w:rsidRPr="00AE4E78">
        <w:rPr>
          <w:rFonts w:ascii="Times New Roman" w:hAnsi="Times New Roman" w:cs="Times New Roman"/>
          <w:sz w:val="28"/>
          <w:szCs w:val="28"/>
          <w:lang w:val="uk-UA"/>
        </w:rPr>
        <w:tab/>
        <w:t>Ринок МООК має позитивну тенден</w:t>
      </w:r>
      <w:r>
        <w:rPr>
          <w:rFonts w:ascii="Times New Roman" w:hAnsi="Times New Roman" w:cs="Times New Roman"/>
          <w:sz w:val="28"/>
          <w:szCs w:val="28"/>
          <w:lang w:val="uk-UA"/>
        </w:rPr>
        <w:t>ц</w:t>
      </w:r>
      <w:r w:rsidRPr="00AE4E78">
        <w:rPr>
          <w:rFonts w:ascii="Times New Roman" w:hAnsi="Times New Roman" w:cs="Times New Roman"/>
          <w:sz w:val="28"/>
          <w:szCs w:val="28"/>
          <w:lang w:val="uk-UA"/>
        </w:rPr>
        <w:t xml:space="preserve">ію та перспективу до стрімкого розвитку. Так, </w:t>
      </w:r>
      <w:r>
        <w:rPr>
          <w:rFonts w:ascii="Times New Roman" w:hAnsi="Times New Roman" w:cs="Times New Roman"/>
          <w:sz w:val="28"/>
          <w:szCs w:val="28"/>
          <w:lang w:val="uk-UA"/>
        </w:rPr>
        <w:t>у</w:t>
      </w:r>
      <w:r w:rsidRPr="00AE4E78">
        <w:rPr>
          <w:rFonts w:ascii="Times New Roman" w:hAnsi="Times New Roman" w:cs="Times New Roman"/>
          <w:sz w:val="28"/>
          <w:szCs w:val="28"/>
          <w:lang w:val="uk-UA"/>
        </w:rPr>
        <w:t xml:space="preserve"> 2015 р</w:t>
      </w:r>
      <w:r>
        <w:rPr>
          <w:rFonts w:ascii="Times New Roman" w:hAnsi="Times New Roman" w:cs="Times New Roman"/>
          <w:sz w:val="28"/>
          <w:szCs w:val="28"/>
          <w:lang w:val="uk-UA"/>
        </w:rPr>
        <w:t>. його обсяг</w:t>
      </w:r>
      <w:r w:rsidRPr="00AE4E78">
        <w:rPr>
          <w:rFonts w:ascii="Times New Roman" w:hAnsi="Times New Roman" w:cs="Times New Roman"/>
          <w:sz w:val="28"/>
          <w:szCs w:val="28"/>
          <w:lang w:val="uk-UA"/>
        </w:rPr>
        <w:t xml:space="preserve"> оцінювався </w:t>
      </w:r>
      <w:r>
        <w:rPr>
          <w:rFonts w:ascii="Times New Roman" w:hAnsi="Times New Roman" w:cs="Times New Roman"/>
          <w:sz w:val="28"/>
          <w:szCs w:val="28"/>
          <w:lang w:val="uk-UA"/>
        </w:rPr>
        <w:t>у</w:t>
      </w:r>
      <w:r w:rsidRPr="00AE4E78">
        <w:rPr>
          <w:rFonts w:ascii="Times New Roman" w:hAnsi="Times New Roman" w:cs="Times New Roman"/>
          <w:sz w:val="28"/>
          <w:szCs w:val="28"/>
          <w:lang w:val="uk-UA"/>
        </w:rPr>
        <w:t xml:space="preserve"> 1,83 </w:t>
      </w:r>
      <w:bookmarkStart w:id="50" w:name="_Hlk87422768"/>
      <w:r w:rsidRPr="00AE4E78">
        <w:rPr>
          <w:rFonts w:ascii="Times New Roman" w:hAnsi="Times New Roman" w:cs="Times New Roman"/>
          <w:sz w:val="28"/>
          <w:szCs w:val="28"/>
          <w:lang w:val="uk-UA"/>
        </w:rPr>
        <w:t>млрд дол</w:t>
      </w:r>
      <w:bookmarkEnd w:id="50"/>
      <w:r w:rsidRPr="00AE4E78">
        <w:rPr>
          <w:rFonts w:ascii="Times New Roman" w:hAnsi="Times New Roman" w:cs="Times New Roman"/>
          <w:sz w:val="28"/>
          <w:szCs w:val="28"/>
          <w:lang w:val="uk-UA"/>
        </w:rPr>
        <w:t>, то</w:t>
      </w:r>
      <w:r>
        <w:rPr>
          <w:rFonts w:ascii="Times New Roman" w:hAnsi="Times New Roman" w:cs="Times New Roman"/>
          <w:sz w:val="28"/>
          <w:szCs w:val="28"/>
          <w:lang w:val="uk-UA"/>
        </w:rPr>
        <w:t>ді як</w:t>
      </w:r>
      <w:r w:rsidRPr="00AE4E78">
        <w:rPr>
          <w:rFonts w:ascii="Times New Roman" w:hAnsi="Times New Roman" w:cs="Times New Roman"/>
          <w:sz w:val="28"/>
          <w:szCs w:val="28"/>
          <w:lang w:val="uk-UA"/>
        </w:rPr>
        <w:t xml:space="preserve"> 2020 р</w:t>
      </w:r>
      <w:r>
        <w:rPr>
          <w:rFonts w:ascii="Times New Roman" w:hAnsi="Times New Roman" w:cs="Times New Roman"/>
          <w:sz w:val="28"/>
          <w:szCs w:val="28"/>
          <w:lang w:val="uk-UA"/>
        </w:rPr>
        <w:t>.</w:t>
      </w:r>
      <w:r w:rsidRPr="00AE4E78">
        <w:rPr>
          <w:rFonts w:ascii="Times New Roman" w:hAnsi="Times New Roman" w:cs="Times New Roman"/>
          <w:sz w:val="28"/>
          <w:szCs w:val="28"/>
          <w:lang w:val="uk-UA"/>
        </w:rPr>
        <w:t xml:space="preserve"> він досяг рівня 8,3 млрд дол (річний темп приросту – 36%). Потенціал ринку, на думку експертів – 2 млрд осіб, що навчаються (при цьому 70% таки, які іншої можливості навчатися не мають).</w:t>
      </w:r>
    </w:p>
    <w:p w:rsidR="004E7511" w:rsidRPr="00AE4E78" w:rsidRDefault="004E7511" w:rsidP="004E7511">
      <w:pPr>
        <w:spacing w:after="0" w:line="360" w:lineRule="auto"/>
        <w:jc w:val="both"/>
        <w:rPr>
          <w:rFonts w:ascii="Times New Roman" w:hAnsi="Times New Roman" w:cs="Times New Roman"/>
          <w:sz w:val="28"/>
          <w:szCs w:val="28"/>
          <w:lang w:val="uk-UA"/>
        </w:rPr>
      </w:pPr>
      <w:r w:rsidRPr="00AE4E78">
        <w:rPr>
          <w:rFonts w:ascii="Times New Roman" w:hAnsi="Times New Roman" w:cs="Times New Roman"/>
          <w:sz w:val="28"/>
          <w:szCs w:val="28"/>
          <w:lang w:val="uk-UA"/>
        </w:rPr>
        <w:tab/>
        <w:t xml:space="preserve">Провайдери онлайн-курсів розташовані в технологічно розвинених країнах. Серед курсів МООК найбільш відомими є курси університетів із США </w:t>
      </w:r>
      <w:r>
        <w:rPr>
          <w:rFonts w:ascii="Times New Roman" w:hAnsi="Times New Roman" w:cs="Times New Roman"/>
          <w:sz w:val="28"/>
          <w:szCs w:val="28"/>
          <w:lang w:val="uk-UA"/>
        </w:rPr>
        <w:t>–</w:t>
      </w:r>
      <w:r w:rsidRPr="00AE4E78">
        <w:rPr>
          <w:rFonts w:ascii="Times New Roman" w:hAnsi="Times New Roman" w:cs="Times New Roman"/>
          <w:sz w:val="28"/>
          <w:szCs w:val="28"/>
        </w:rPr>
        <w:t>Coursera</w:t>
      </w:r>
      <w:r w:rsidRPr="00AE4E78">
        <w:rPr>
          <w:rFonts w:ascii="Times New Roman" w:hAnsi="Times New Roman" w:cs="Times New Roman"/>
          <w:sz w:val="28"/>
          <w:szCs w:val="28"/>
          <w:lang w:val="uk-UA"/>
        </w:rPr>
        <w:t xml:space="preserve">, </w:t>
      </w:r>
      <w:bookmarkStart w:id="51" w:name="_Hlk87423630"/>
      <w:r w:rsidRPr="00AE4E78">
        <w:rPr>
          <w:rFonts w:ascii="Times New Roman" w:hAnsi="Times New Roman" w:cs="Times New Roman"/>
          <w:sz w:val="28"/>
          <w:szCs w:val="28"/>
        </w:rPr>
        <w:t>Udacity</w:t>
      </w:r>
      <w:bookmarkEnd w:id="51"/>
      <w:r w:rsidRPr="00AE4E78">
        <w:rPr>
          <w:rFonts w:ascii="Times New Roman" w:hAnsi="Times New Roman" w:cs="Times New Roman"/>
          <w:sz w:val="28"/>
          <w:szCs w:val="28"/>
          <w:lang w:val="uk-UA"/>
        </w:rPr>
        <w:t xml:space="preserve"> и </w:t>
      </w:r>
      <w:bookmarkStart w:id="52" w:name="_Hlk87423885"/>
      <w:r w:rsidRPr="00AE4E78">
        <w:rPr>
          <w:rFonts w:ascii="Times New Roman" w:hAnsi="Times New Roman" w:cs="Times New Roman"/>
          <w:sz w:val="28"/>
          <w:szCs w:val="28"/>
        </w:rPr>
        <w:t>EdX</w:t>
      </w:r>
      <w:bookmarkEnd w:id="52"/>
      <w:r w:rsidRPr="00AE4E78">
        <w:rPr>
          <w:rFonts w:ascii="Times New Roman" w:hAnsi="Times New Roman" w:cs="Times New Roman"/>
          <w:sz w:val="28"/>
          <w:szCs w:val="28"/>
          <w:lang w:val="uk-UA"/>
        </w:rPr>
        <w:t>. Так зокрема:</w:t>
      </w:r>
    </w:p>
    <w:p w:rsidR="004E7511" w:rsidRPr="008B3BBA" w:rsidRDefault="004E7511" w:rsidP="004E7511">
      <w:pPr>
        <w:pStyle w:val="a5"/>
        <w:numPr>
          <w:ilvl w:val="0"/>
          <w:numId w:val="22"/>
        </w:numPr>
        <w:spacing w:after="0" w:line="360" w:lineRule="auto"/>
        <w:jc w:val="both"/>
        <w:rPr>
          <w:rFonts w:ascii="Times New Roman" w:hAnsi="Times New Roman" w:cs="Times New Roman"/>
          <w:sz w:val="28"/>
          <w:szCs w:val="28"/>
          <w:lang w:val="uk-UA"/>
        </w:rPr>
      </w:pPr>
      <w:r w:rsidRPr="008B3BBA">
        <w:rPr>
          <w:rFonts w:ascii="Times New Roman" w:hAnsi="Times New Roman" w:cs="Times New Roman"/>
          <w:sz w:val="28"/>
          <w:szCs w:val="28"/>
        </w:rPr>
        <w:t>Coursera</w:t>
      </w:r>
      <w:r>
        <w:rPr>
          <w:rFonts w:ascii="Times New Roman" w:hAnsi="Times New Roman" w:cs="Times New Roman"/>
          <w:sz w:val="28"/>
          <w:szCs w:val="28"/>
          <w:lang w:val="uk-UA"/>
        </w:rPr>
        <w:t>–</w:t>
      </w:r>
      <w:r w:rsidRPr="008B3BBA">
        <w:rPr>
          <w:rFonts w:ascii="Times New Roman" w:hAnsi="Times New Roman" w:cs="Times New Roman"/>
          <w:sz w:val="28"/>
          <w:szCs w:val="28"/>
          <w:lang w:val="uk-UA"/>
        </w:rPr>
        <w:t xml:space="preserve"> пропонує 200 курсів з 33 університетів; працює </w:t>
      </w:r>
      <w:r>
        <w:rPr>
          <w:rFonts w:ascii="Times New Roman" w:hAnsi="Times New Roman" w:cs="Times New Roman"/>
          <w:sz w:val="28"/>
          <w:szCs w:val="28"/>
          <w:lang w:val="uk-UA"/>
        </w:rPr>
        <w:t>у</w:t>
      </w:r>
      <w:r w:rsidRPr="008B3BBA">
        <w:rPr>
          <w:rFonts w:ascii="Times New Roman" w:hAnsi="Times New Roman" w:cs="Times New Roman"/>
          <w:sz w:val="28"/>
          <w:szCs w:val="28"/>
          <w:lang w:val="uk-UA"/>
        </w:rPr>
        <w:t xml:space="preserve"> партнерстві з освітньою радою США, таким чином кредити, що надаються на час проходження курсу, зараховуються при отримання диплома; </w:t>
      </w:r>
      <w:bookmarkStart w:id="53" w:name="_Hlk87423842"/>
      <w:r w:rsidRPr="008B3BBA">
        <w:rPr>
          <w:rFonts w:ascii="Times New Roman" w:hAnsi="Times New Roman" w:cs="Times New Roman"/>
          <w:sz w:val="28"/>
          <w:szCs w:val="28"/>
          <w:lang w:val="uk-UA"/>
        </w:rPr>
        <w:t>нараховує більше як мільйон зареєстрованих користувачів.</w:t>
      </w:r>
    </w:p>
    <w:bookmarkEnd w:id="53"/>
    <w:p w:rsidR="004E7511" w:rsidRPr="008B3BBA" w:rsidRDefault="004E7511" w:rsidP="004E7511">
      <w:pPr>
        <w:pStyle w:val="a5"/>
        <w:numPr>
          <w:ilvl w:val="0"/>
          <w:numId w:val="22"/>
        </w:numPr>
        <w:spacing w:after="0" w:line="360" w:lineRule="auto"/>
        <w:jc w:val="both"/>
        <w:rPr>
          <w:rFonts w:ascii="Times New Roman" w:hAnsi="Times New Roman" w:cs="Times New Roman"/>
          <w:sz w:val="28"/>
          <w:szCs w:val="28"/>
          <w:lang w:val="uk-UA"/>
        </w:rPr>
      </w:pPr>
      <w:r w:rsidRPr="008B3BBA">
        <w:rPr>
          <w:rFonts w:ascii="Times New Roman" w:hAnsi="Times New Roman" w:cs="Times New Roman"/>
          <w:sz w:val="28"/>
          <w:szCs w:val="28"/>
        </w:rPr>
        <w:t>Udacity</w:t>
      </w:r>
      <w:r>
        <w:rPr>
          <w:rFonts w:ascii="Times New Roman" w:hAnsi="Times New Roman" w:cs="Times New Roman"/>
          <w:sz w:val="28"/>
          <w:szCs w:val="28"/>
          <w:lang w:val="uk-UA"/>
        </w:rPr>
        <w:t>–</w:t>
      </w:r>
      <w:r w:rsidRPr="008B3BBA">
        <w:rPr>
          <w:rFonts w:ascii="Times New Roman" w:hAnsi="Times New Roman" w:cs="Times New Roman"/>
          <w:sz w:val="28"/>
          <w:szCs w:val="28"/>
          <w:lang w:val="uk-UA"/>
        </w:rPr>
        <w:t xml:space="preserve"> розроблена Стендфордським університетом; співпрацює із провідними компаніями Кремнієвої долини; пропонує 14 курсів із математики, підприємництва та інформаційно-комп’ютерних технологій; нараховує більше як 100000 зареєстрованих користувачів.</w:t>
      </w:r>
    </w:p>
    <w:p w:rsidR="004E7511" w:rsidRPr="008B3BBA" w:rsidRDefault="004E7511" w:rsidP="004E7511">
      <w:pPr>
        <w:pStyle w:val="a5"/>
        <w:numPr>
          <w:ilvl w:val="0"/>
          <w:numId w:val="22"/>
        </w:numPr>
        <w:spacing w:after="0" w:line="360" w:lineRule="auto"/>
        <w:jc w:val="both"/>
        <w:rPr>
          <w:rFonts w:ascii="Times New Roman" w:hAnsi="Times New Roman" w:cs="Times New Roman"/>
          <w:sz w:val="28"/>
          <w:szCs w:val="28"/>
          <w:lang w:val="uk-UA"/>
        </w:rPr>
      </w:pPr>
      <w:r w:rsidRPr="008B3BBA">
        <w:rPr>
          <w:rFonts w:ascii="Times New Roman" w:hAnsi="Times New Roman" w:cs="Times New Roman"/>
          <w:sz w:val="28"/>
          <w:szCs w:val="28"/>
        </w:rPr>
        <w:t>EdX</w:t>
      </w:r>
      <w:r w:rsidR="006D4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B3BBA">
        <w:rPr>
          <w:rFonts w:ascii="Times New Roman" w:hAnsi="Times New Roman" w:cs="Times New Roman"/>
          <w:sz w:val="28"/>
          <w:szCs w:val="28"/>
          <w:lang w:val="uk-UA"/>
        </w:rPr>
        <w:t xml:space="preserve"> спільна ініціатива </w:t>
      </w:r>
      <w:r w:rsidRPr="008B3BBA">
        <w:rPr>
          <w:rFonts w:ascii="Times New Roman" w:hAnsi="Times New Roman" w:cs="Times New Roman"/>
          <w:sz w:val="28"/>
          <w:szCs w:val="28"/>
        </w:rPr>
        <w:t>Массачусетс</w:t>
      </w:r>
      <w:r w:rsidRPr="008B3BBA">
        <w:rPr>
          <w:rFonts w:ascii="Times New Roman" w:hAnsi="Times New Roman" w:cs="Times New Roman"/>
          <w:sz w:val="28"/>
          <w:szCs w:val="28"/>
          <w:lang w:val="uk-UA"/>
        </w:rPr>
        <w:t>ь</w:t>
      </w:r>
      <w:r w:rsidRPr="008B3BBA">
        <w:rPr>
          <w:rFonts w:ascii="Times New Roman" w:hAnsi="Times New Roman" w:cs="Times New Roman"/>
          <w:sz w:val="28"/>
          <w:szCs w:val="28"/>
        </w:rPr>
        <w:t>кого технолог</w:t>
      </w:r>
      <w:r w:rsidRPr="008B3BBA">
        <w:rPr>
          <w:rFonts w:ascii="Times New Roman" w:hAnsi="Times New Roman" w:cs="Times New Roman"/>
          <w:sz w:val="28"/>
          <w:szCs w:val="28"/>
          <w:lang w:val="uk-UA"/>
        </w:rPr>
        <w:t>і</w:t>
      </w:r>
      <w:r w:rsidRPr="008B3BBA">
        <w:rPr>
          <w:rFonts w:ascii="Times New Roman" w:hAnsi="Times New Roman" w:cs="Times New Roman"/>
          <w:sz w:val="28"/>
          <w:szCs w:val="28"/>
        </w:rPr>
        <w:t>ч</w:t>
      </w:r>
      <w:r w:rsidRPr="008B3BBA">
        <w:rPr>
          <w:rFonts w:ascii="Times New Roman" w:hAnsi="Times New Roman" w:cs="Times New Roman"/>
          <w:sz w:val="28"/>
          <w:szCs w:val="28"/>
          <w:lang w:val="uk-UA"/>
        </w:rPr>
        <w:t>н</w:t>
      </w:r>
      <w:r w:rsidRPr="008B3BBA">
        <w:rPr>
          <w:rFonts w:ascii="Times New Roman" w:hAnsi="Times New Roman" w:cs="Times New Roman"/>
          <w:sz w:val="28"/>
          <w:szCs w:val="28"/>
        </w:rPr>
        <w:t xml:space="preserve">ого </w:t>
      </w:r>
      <w:r w:rsidRPr="008B3BBA">
        <w:rPr>
          <w:rFonts w:ascii="Times New Roman" w:hAnsi="Times New Roman" w:cs="Times New Roman"/>
          <w:sz w:val="28"/>
          <w:szCs w:val="28"/>
          <w:lang w:val="uk-UA"/>
        </w:rPr>
        <w:t>і</w:t>
      </w:r>
      <w:r w:rsidRPr="008B3BBA">
        <w:rPr>
          <w:rFonts w:ascii="Times New Roman" w:hAnsi="Times New Roman" w:cs="Times New Roman"/>
          <w:sz w:val="28"/>
          <w:szCs w:val="28"/>
        </w:rPr>
        <w:t>нститут</w:t>
      </w:r>
      <w:r w:rsidRPr="008B3BBA">
        <w:rPr>
          <w:rFonts w:ascii="Times New Roman" w:hAnsi="Times New Roman" w:cs="Times New Roman"/>
          <w:sz w:val="28"/>
          <w:szCs w:val="28"/>
          <w:lang w:val="uk-UA"/>
        </w:rPr>
        <w:t xml:space="preserve">у та Гарварду; досить широкий </w:t>
      </w:r>
      <w:r>
        <w:rPr>
          <w:rFonts w:ascii="Times New Roman" w:hAnsi="Times New Roman" w:cs="Times New Roman"/>
          <w:sz w:val="28"/>
          <w:szCs w:val="28"/>
          <w:lang w:val="uk-UA"/>
        </w:rPr>
        <w:t>спектр дисциплін, що вивчаються</w:t>
      </w:r>
      <w:r w:rsidR="00C2575B">
        <w:rPr>
          <w:rFonts w:ascii="Times New Roman" w:hAnsi="Times New Roman" w:cs="Times New Roman"/>
          <w:sz w:val="28"/>
          <w:szCs w:val="28"/>
          <w:lang w:val="uk-UA"/>
        </w:rPr>
        <w:t>.</w:t>
      </w:r>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lastRenderedPageBreak/>
        <w:tab/>
        <w:t>Закладені основи мікронавчання, яке активно використовується в корпоративній освіті. Яскравим прикладом є проект компанії із Канади – AXONIFY, яка розробила для корпорації Walmart програму мобільної освіти правилам виробничої безпеки з інтерактивним та</w:t>
      </w:r>
      <w:r>
        <w:rPr>
          <w:rFonts w:ascii="Times New Roman" w:hAnsi="Times New Roman" w:cs="Times New Roman"/>
          <w:sz w:val="28"/>
          <w:szCs w:val="28"/>
          <w:lang w:val="uk-UA"/>
        </w:rPr>
        <w:t xml:space="preserve"> ігровим блоками з терміном 3-</w:t>
      </w:r>
      <w:r w:rsidRPr="008B5C88">
        <w:rPr>
          <w:rFonts w:ascii="Times New Roman" w:hAnsi="Times New Roman" w:cs="Times New Roman"/>
          <w:sz w:val="28"/>
          <w:szCs w:val="28"/>
          <w:lang w:val="uk-UA"/>
        </w:rPr>
        <w:t>5 хвилин. Такий курс</w:t>
      </w:r>
      <w:r w:rsidR="006D48EF">
        <w:rPr>
          <w:rFonts w:ascii="Times New Roman" w:hAnsi="Times New Roman" w:cs="Times New Roman"/>
          <w:sz w:val="28"/>
          <w:szCs w:val="28"/>
          <w:lang w:val="uk-UA"/>
        </w:rPr>
        <w:t xml:space="preserve"> пройшли 75 тис співробітників </w:t>
      </w:r>
      <w:r w:rsidRPr="008B5C88">
        <w:rPr>
          <w:rFonts w:ascii="Times New Roman" w:hAnsi="Times New Roman" w:cs="Times New Roman"/>
          <w:sz w:val="28"/>
          <w:szCs w:val="28"/>
          <w:lang w:val="uk-UA"/>
        </w:rPr>
        <w:t xml:space="preserve">Walmart, а кількість надзвичайних ситуацій серед персоналу зменшилась на 54% </w:t>
      </w:r>
      <w:r w:rsidRPr="007212CF">
        <w:rPr>
          <w:rFonts w:ascii="Times New Roman" w:hAnsi="Times New Roman" w:cs="Times New Roman"/>
          <w:sz w:val="28"/>
          <w:szCs w:val="28"/>
          <w:lang w:val="uk-UA"/>
        </w:rPr>
        <w:t>[4</w:t>
      </w:r>
      <w:r w:rsidR="000D37D3">
        <w:rPr>
          <w:rFonts w:ascii="Times New Roman" w:hAnsi="Times New Roman" w:cs="Times New Roman"/>
          <w:sz w:val="28"/>
          <w:szCs w:val="28"/>
          <w:lang w:val="uk-UA"/>
        </w:rPr>
        <w:t>5</w:t>
      </w:r>
      <w:r w:rsidRPr="007212CF">
        <w:rPr>
          <w:rFonts w:ascii="Times New Roman" w:hAnsi="Times New Roman" w:cs="Times New Roman"/>
          <w:sz w:val="28"/>
          <w:szCs w:val="28"/>
          <w:lang w:val="uk-UA"/>
        </w:rPr>
        <w:t xml:space="preserve">]. </w:t>
      </w:r>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t xml:space="preserve">Україна є одним із досить важливих гравців на міжнародному ринку освітніх послуг. Аксіомою є те, що міжнародний ринок </w:t>
      </w:r>
      <w:r>
        <w:rPr>
          <w:rFonts w:ascii="Times New Roman" w:hAnsi="Times New Roman" w:cs="Times New Roman"/>
          <w:sz w:val="28"/>
          <w:szCs w:val="28"/>
          <w:lang w:val="uk-UA"/>
        </w:rPr>
        <w:t xml:space="preserve">послуг </w:t>
      </w:r>
      <w:r w:rsidRPr="008B5C88">
        <w:rPr>
          <w:rFonts w:ascii="Times New Roman" w:hAnsi="Times New Roman" w:cs="Times New Roman"/>
          <w:sz w:val="28"/>
          <w:szCs w:val="28"/>
          <w:lang w:val="uk-UA"/>
        </w:rPr>
        <w:t>вищої освіти є досить прибутковим, а це в свою чергу обумовлює загострення конкуренції, таким чином, нарощува</w:t>
      </w:r>
      <w:r>
        <w:rPr>
          <w:rFonts w:ascii="Times New Roman" w:hAnsi="Times New Roman" w:cs="Times New Roman"/>
          <w:sz w:val="28"/>
          <w:szCs w:val="28"/>
          <w:lang w:val="uk-UA"/>
        </w:rPr>
        <w:t>ти</w:t>
      </w:r>
      <w:r w:rsidRPr="008B5C88">
        <w:rPr>
          <w:rFonts w:ascii="Times New Roman" w:hAnsi="Times New Roman" w:cs="Times New Roman"/>
          <w:sz w:val="28"/>
          <w:szCs w:val="28"/>
          <w:lang w:val="uk-UA"/>
        </w:rPr>
        <w:t xml:space="preserve"> експорт освітніх послуг з кожним роком складніше. Як результат, для активізації процесів залучення іноземців на навчання необхідно виділити перспективні та пріоритетні напрямки, що дадуть змогу забезпечити ЗВО України позитивний результат у боротьбі за студентів.  </w:t>
      </w:r>
    </w:p>
    <w:p w:rsidR="004E7511" w:rsidRPr="008B5C88" w:rsidRDefault="004E7511" w:rsidP="004E75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w:t>
      </w:r>
      <w:r w:rsidRPr="008B5C88">
        <w:rPr>
          <w:rFonts w:ascii="Times New Roman" w:hAnsi="Times New Roman" w:cs="Times New Roman"/>
          <w:sz w:val="28"/>
          <w:szCs w:val="28"/>
          <w:lang w:val="uk-UA"/>
        </w:rPr>
        <w:t xml:space="preserve">ЗВО України мають можливість запропонувати іноземним громадянам, </w:t>
      </w:r>
      <w:r>
        <w:rPr>
          <w:rFonts w:ascii="Times New Roman" w:hAnsi="Times New Roman" w:cs="Times New Roman"/>
          <w:sz w:val="28"/>
          <w:szCs w:val="28"/>
          <w:lang w:val="uk-UA"/>
        </w:rPr>
        <w:t>у</w:t>
      </w:r>
      <w:r w:rsidRPr="008B5C88">
        <w:rPr>
          <w:rFonts w:ascii="Times New Roman" w:hAnsi="Times New Roman" w:cs="Times New Roman"/>
          <w:sz w:val="28"/>
          <w:szCs w:val="28"/>
          <w:lang w:val="uk-UA"/>
        </w:rPr>
        <w:t xml:space="preserve"> тому числі й молодим абітурієнтам з Європи, навчальні дисципліни з фундаментальних напрямів фізики, математики та хімії. </w:t>
      </w:r>
      <w:r>
        <w:rPr>
          <w:rFonts w:ascii="Times New Roman" w:hAnsi="Times New Roman" w:cs="Times New Roman"/>
          <w:sz w:val="28"/>
          <w:szCs w:val="28"/>
          <w:lang w:val="uk-UA"/>
        </w:rPr>
        <w:t xml:space="preserve">Оскільки </w:t>
      </w:r>
      <w:r w:rsidRPr="008B5C88">
        <w:rPr>
          <w:rFonts w:ascii="Times New Roman" w:hAnsi="Times New Roman" w:cs="Times New Roman"/>
          <w:sz w:val="28"/>
          <w:szCs w:val="28"/>
          <w:lang w:val="uk-UA"/>
        </w:rPr>
        <w:t>навчання в медичних закладах інших країн коштує дуже дорого, наша держава має змогу збільшувати чисе</w:t>
      </w:r>
      <w:r w:rsidR="007A4A30">
        <w:rPr>
          <w:rFonts w:ascii="Times New Roman" w:hAnsi="Times New Roman" w:cs="Times New Roman"/>
          <w:sz w:val="28"/>
          <w:szCs w:val="28"/>
          <w:lang w:val="uk-UA"/>
        </w:rPr>
        <w:t>льність студентів медичного напрямку</w:t>
      </w:r>
      <w:r w:rsidRPr="008B5C88">
        <w:rPr>
          <w:rFonts w:ascii="Times New Roman" w:hAnsi="Times New Roman" w:cs="Times New Roman"/>
          <w:sz w:val="28"/>
          <w:szCs w:val="28"/>
          <w:lang w:val="uk-UA"/>
        </w:rPr>
        <w:t xml:space="preserve"> на основі невисоких цін</w:t>
      </w:r>
      <w:r w:rsidR="00403FD5">
        <w:rPr>
          <w:rFonts w:ascii="Times New Roman" w:hAnsi="Times New Roman" w:cs="Times New Roman"/>
          <w:sz w:val="28"/>
          <w:szCs w:val="28"/>
          <w:lang w:val="uk-UA"/>
        </w:rPr>
        <w:t xml:space="preserve"> та</w:t>
      </w:r>
      <w:r w:rsidR="007A4A30">
        <w:rPr>
          <w:rFonts w:ascii="Times New Roman" w:hAnsi="Times New Roman" w:cs="Times New Roman"/>
          <w:sz w:val="28"/>
          <w:szCs w:val="28"/>
          <w:lang w:val="uk-UA"/>
        </w:rPr>
        <w:t xml:space="preserve"> надання </w:t>
      </w:r>
      <w:r w:rsidRPr="008B5C88">
        <w:rPr>
          <w:rFonts w:ascii="Times New Roman" w:hAnsi="Times New Roman" w:cs="Times New Roman"/>
          <w:sz w:val="28"/>
          <w:szCs w:val="28"/>
          <w:lang w:val="uk-UA"/>
        </w:rPr>
        <w:t>якісної підготовки</w:t>
      </w:r>
      <w:r w:rsidR="00403FD5">
        <w:rPr>
          <w:rFonts w:ascii="Times New Roman" w:hAnsi="Times New Roman" w:cs="Times New Roman"/>
          <w:sz w:val="28"/>
          <w:szCs w:val="28"/>
          <w:lang w:val="uk-UA"/>
        </w:rPr>
        <w:t>.</w:t>
      </w:r>
      <w:r w:rsidRPr="008B5C88">
        <w:rPr>
          <w:rFonts w:ascii="Times New Roman" w:hAnsi="Times New Roman" w:cs="Times New Roman"/>
          <w:sz w:val="28"/>
          <w:szCs w:val="28"/>
          <w:lang w:val="uk-UA"/>
        </w:rPr>
        <w:t xml:space="preserve"> </w:t>
      </w:r>
    </w:p>
    <w:p w:rsidR="004E7511" w:rsidRPr="007212CF"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r>
      <w:r w:rsidRPr="00DD5C19">
        <w:rPr>
          <w:rFonts w:ascii="Times New Roman" w:hAnsi="Times New Roman" w:cs="Times New Roman"/>
          <w:sz w:val="28"/>
          <w:szCs w:val="28"/>
          <w:lang w:val="uk-UA"/>
        </w:rPr>
        <w:t>В нашій країні існує певний рейтинг щодо обраних напрямів навчання серед іноземців. Першу його сходинку впевнено посіла медицина – біля 50% серед студентства. В цій професійній структ</w:t>
      </w:r>
      <w:r>
        <w:rPr>
          <w:rFonts w:ascii="Times New Roman" w:hAnsi="Times New Roman" w:cs="Times New Roman"/>
          <w:sz w:val="28"/>
          <w:szCs w:val="28"/>
          <w:lang w:val="uk-UA"/>
        </w:rPr>
        <w:t>урі виділяють – медицину (36,81</w:t>
      </w:r>
      <w:r w:rsidRPr="00DD5C19">
        <w:rPr>
          <w:rFonts w:ascii="Times New Roman" w:hAnsi="Times New Roman" w:cs="Times New Roman"/>
          <w:sz w:val="28"/>
          <w:szCs w:val="28"/>
          <w:lang w:val="uk-UA"/>
        </w:rPr>
        <w:t>%), с</w:t>
      </w:r>
      <w:r>
        <w:rPr>
          <w:rFonts w:ascii="Times New Roman" w:hAnsi="Times New Roman" w:cs="Times New Roman"/>
          <w:sz w:val="28"/>
          <w:szCs w:val="28"/>
          <w:lang w:val="uk-UA"/>
        </w:rPr>
        <w:t>томатологічний напрямок – (6,46</w:t>
      </w:r>
      <w:r w:rsidRPr="00DD5C19">
        <w:rPr>
          <w:rFonts w:ascii="Times New Roman" w:hAnsi="Times New Roman" w:cs="Times New Roman"/>
          <w:sz w:val="28"/>
          <w:szCs w:val="28"/>
          <w:lang w:val="uk-UA"/>
        </w:rPr>
        <w:t xml:space="preserve">%), </w:t>
      </w:r>
      <w:r>
        <w:rPr>
          <w:rFonts w:ascii="Times New Roman" w:hAnsi="Times New Roman" w:cs="Times New Roman"/>
          <w:sz w:val="28"/>
          <w:szCs w:val="28"/>
          <w:lang w:val="uk-UA"/>
        </w:rPr>
        <w:t>лікувальна справа (4,02</w:t>
      </w:r>
      <w:r w:rsidRPr="00DD5C19">
        <w:rPr>
          <w:rFonts w:ascii="Times New Roman" w:hAnsi="Times New Roman" w:cs="Times New Roman"/>
          <w:sz w:val="28"/>
          <w:szCs w:val="28"/>
          <w:lang w:val="uk-UA"/>
        </w:rPr>
        <w:t>%)</w:t>
      </w:r>
      <w:r>
        <w:rPr>
          <w:rFonts w:ascii="Times New Roman" w:hAnsi="Times New Roman" w:cs="Times New Roman"/>
          <w:sz w:val="28"/>
          <w:szCs w:val="28"/>
          <w:lang w:val="uk-UA"/>
        </w:rPr>
        <w:t>, підготовка менеджерів – (4,04</w:t>
      </w:r>
      <w:r w:rsidR="006D48EF">
        <w:rPr>
          <w:rFonts w:ascii="Times New Roman" w:hAnsi="Times New Roman" w:cs="Times New Roman"/>
          <w:sz w:val="28"/>
          <w:szCs w:val="28"/>
          <w:lang w:val="uk-UA"/>
        </w:rPr>
        <w:t xml:space="preserve">%), </w:t>
      </w:r>
      <w:r w:rsidRPr="00DD5C19">
        <w:rPr>
          <w:rFonts w:ascii="Times New Roman" w:hAnsi="Times New Roman" w:cs="Times New Roman"/>
          <w:sz w:val="28"/>
          <w:szCs w:val="28"/>
          <w:lang w:val="uk-UA"/>
        </w:rPr>
        <w:t xml:space="preserve">фармацевтика – (4,00%), </w:t>
      </w:r>
      <w:r>
        <w:rPr>
          <w:rFonts w:ascii="Times New Roman" w:hAnsi="Times New Roman" w:cs="Times New Roman"/>
          <w:sz w:val="28"/>
          <w:szCs w:val="28"/>
          <w:lang w:val="uk-UA"/>
        </w:rPr>
        <w:t>освіта в середній школі – (2,32</w:t>
      </w:r>
      <w:r w:rsidRPr="00DD5C19">
        <w:rPr>
          <w:rFonts w:ascii="Times New Roman" w:hAnsi="Times New Roman" w:cs="Times New Roman"/>
          <w:sz w:val="28"/>
          <w:szCs w:val="28"/>
          <w:lang w:val="uk-UA"/>
        </w:rPr>
        <w:t>%)</w:t>
      </w:r>
      <w:r>
        <w:rPr>
          <w:rFonts w:ascii="Times New Roman" w:hAnsi="Times New Roman" w:cs="Times New Roman"/>
          <w:sz w:val="28"/>
          <w:szCs w:val="28"/>
          <w:lang w:val="uk-UA"/>
        </w:rPr>
        <w:t>, область юриспруденції – (2,01</w:t>
      </w:r>
      <w:r w:rsidRPr="00DD5C19">
        <w:rPr>
          <w:rFonts w:ascii="Times New Roman" w:hAnsi="Times New Roman" w:cs="Times New Roman"/>
          <w:sz w:val="28"/>
          <w:szCs w:val="28"/>
          <w:lang w:val="uk-UA"/>
        </w:rPr>
        <w:t>%), будівельна</w:t>
      </w:r>
      <w:r>
        <w:rPr>
          <w:rFonts w:ascii="Times New Roman" w:hAnsi="Times New Roman" w:cs="Times New Roman"/>
          <w:sz w:val="28"/>
          <w:szCs w:val="28"/>
          <w:lang w:val="uk-UA"/>
        </w:rPr>
        <w:t xml:space="preserve"> та архітектурна справа – (1,72</w:t>
      </w:r>
      <w:r w:rsidRPr="00DD5C19">
        <w:rPr>
          <w:rFonts w:ascii="Times New Roman" w:hAnsi="Times New Roman" w:cs="Times New Roman"/>
          <w:sz w:val="28"/>
          <w:szCs w:val="28"/>
          <w:lang w:val="uk-UA"/>
        </w:rPr>
        <w:t>%), спеціалісти банкі</w:t>
      </w:r>
      <w:r>
        <w:rPr>
          <w:rFonts w:ascii="Times New Roman" w:hAnsi="Times New Roman" w:cs="Times New Roman"/>
          <w:sz w:val="28"/>
          <w:szCs w:val="28"/>
          <w:lang w:val="uk-UA"/>
        </w:rPr>
        <w:t>всько-фінансової системи – (1,7</w:t>
      </w:r>
      <w:r w:rsidRPr="00DD5C19">
        <w:rPr>
          <w:rFonts w:ascii="Times New Roman" w:hAnsi="Times New Roman" w:cs="Times New Roman"/>
          <w:sz w:val="28"/>
          <w:szCs w:val="28"/>
          <w:lang w:val="uk-UA"/>
        </w:rPr>
        <w:t>%), сектор е</w:t>
      </w:r>
      <w:r>
        <w:rPr>
          <w:rFonts w:ascii="Times New Roman" w:hAnsi="Times New Roman" w:cs="Times New Roman"/>
          <w:sz w:val="28"/>
          <w:szCs w:val="28"/>
          <w:lang w:val="uk-UA"/>
        </w:rPr>
        <w:t>кономічного спрямування – (1,60</w:t>
      </w:r>
      <w:r w:rsidRPr="00DD5C19">
        <w:rPr>
          <w:rFonts w:ascii="Times New Roman" w:hAnsi="Times New Roman" w:cs="Times New Roman"/>
          <w:sz w:val="28"/>
          <w:szCs w:val="28"/>
          <w:lang w:val="uk-UA"/>
        </w:rPr>
        <w:t xml:space="preserve">%) </w:t>
      </w:r>
      <w:r w:rsidR="000D37D3">
        <w:rPr>
          <w:rFonts w:ascii="Times New Roman" w:hAnsi="Times New Roman" w:cs="Times New Roman"/>
          <w:sz w:val="28"/>
          <w:szCs w:val="28"/>
          <w:lang w:val="uk-UA"/>
        </w:rPr>
        <w:t>[14</w:t>
      </w:r>
      <w:r w:rsidRPr="007212CF">
        <w:rPr>
          <w:rFonts w:ascii="Times New Roman" w:hAnsi="Times New Roman" w:cs="Times New Roman"/>
          <w:sz w:val="28"/>
          <w:szCs w:val="28"/>
          <w:lang w:val="uk-UA"/>
        </w:rPr>
        <w:t>].</w:t>
      </w:r>
    </w:p>
    <w:p w:rsidR="004E7511" w:rsidRPr="008B5C88"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По-друге, в</w:t>
      </w:r>
      <w:r w:rsidRPr="008B5C88">
        <w:rPr>
          <w:rFonts w:ascii="Times New Roman" w:hAnsi="Times New Roman" w:cs="Times New Roman"/>
          <w:sz w:val="28"/>
          <w:szCs w:val="28"/>
          <w:lang w:val="uk-UA"/>
        </w:rPr>
        <w:t xml:space="preserve">ажливе місце посідає розробка ексклюзивних освітніх програм, </w:t>
      </w:r>
      <w:r>
        <w:rPr>
          <w:rFonts w:ascii="Times New Roman" w:hAnsi="Times New Roman" w:cs="Times New Roman"/>
          <w:sz w:val="28"/>
          <w:szCs w:val="28"/>
          <w:lang w:val="uk-UA"/>
        </w:rPr>
        <w:t>які</w:t>
      </w:r>
      <w:r w:rsidR="00C2575B">
        <w:rPr>
          <w:rFonts w:ascii="Times New Roman" w:hAnsi="Times New Roman" w:cs="Times New Roman"/>
          <w:sz w:val="28"/>
          <w:szCs w:val="28"/>
          <w:lang w:val="uk-UA"/>
        </w:rPr>
        <w:t xml:space="preserve"> </w:t>
      </w:r>
      <w:r>
        <w:rPr>
          <w:rFonts w:ascii="Times New Roman" w:hAnsi="Times New Roman" w:cs="Times New Roman"/>
          <w:sz w:val="28"/>
          <w:szCs w:val="28"/>
          <w:lang w:val="uk-UA"/>
        </w:rPr>
        <w:t>за які</w:t>
      </w:r>
      <w:r w:rsidRPr="008B5C88">
        <w:rPr>
          <w:rFonts w:ascii="Times New Roman" w:hAnsi="Times New Roman" w:cs="Times New Roman"/>
          <w:sz w:val="28"/>
          <w:szCs w:val="28"/>
          <w:lang w:val="uk-UA"/>
        </w:rPr>
        <w:t xml:space="preserve">стю </w:t>
      </w:r>
      <w:r>
        <w:rPr>
          <w:rFonts w:ascii="Times New Roman" w:hAnsi="Times New Roman" w:cs="Times New Roman"/>
          <w:sz w:val="28"/>
          <w:szCs w:val="28"/>
          <w:lang w:val="uk-UA"/>
        </w:rPr>
        <w:t xml:space="preserve">будуть </w:t>
      </w:r>
      <w:r w:rsidRPr="008B5C88">
        <w:rPr>
          <w:rFonts w:ascii="Times New Roman" w:hAnsi="Times New Roman" w:cs="Times New Roman"/>
          <w:sz w:val="28"/>
          <w:szCs w:val="28"/>
          <w:lang w:val="uk-UA"/>
        </w:rPr>
        <w:t xml:space="preserve">еквівалентними до західних аналогів,  конкурентоздатними в ціновому сегменті. Прикладом цього можуть бути масові програми підготовки висококваліфікованих фахівців з </w:t>
      </w:r>
      <w:r>
        <w:rPr>
          <w:rFonts w:ascii="Times New Roman" w:hAnsi="Times New Roman" w:cs="Times New Roman"/>
          <w:sz w:val="28"/>
          <w:szCs w:val="28"/>
        </w:rPr>
        <w:t>IT</w:t>
      </w:r>
      <w:r w:rsidRPr="008B5C88">
        <w:rPr>
          <w:rFonts w:ascii="Times New Roman" w:hAnsi="Times New Roman" w:cs="Times New Roman"/>
          <w:sz w:val="28"/>
          <w:szCs w:val="28"/>
          <w:lang w:val="uk-UA"/>
        </w:rPr>
        <w:t xml:space="preserve"> технологій (в цьому є практичний досвід </w:t>
      </w:r>
      <w:r>
        <w:rPr>
          <w:rFonts w:ascii="Times New Roman" w:hAnsi="Times New Roman" w:cs="Times New Roman"/>
          <w:sz w:val="28"/>
          <w:szCs w:val="28"/>
          <w:lang w:val="uk-UA"/>
        </w:rPr>
        <w:t>налагоджених за</w:t>
      </w:r>
      <w:r w:rsidRPr="008B5C88">
        <w:rPr>
          <w:rFonts w:ascii="Times New Roman" w:hAnsi="Times New Roman" w:cs="Times New Roman"/>
          <w:sz w:val="28"/>
          <w:szCs w:val="28"/>
          <w:lang w:val="uk-UA"/>
        </w:rPr>
        <w:t>в’язків та співробітництва провідних ЗВО України з відомими брендовими компаніями, а саме IBM, Intel, Microso</w:t>
      </w:r>
      <w:r w:rsidR="007552D3">
        <w:rPr>
          <w:rFonts w:ascii="Times New Roman" w:hAnsi="Times New Roman" w:cs="Times New Roman"/>
          <w:sz w:val="28"/>
          <w:szCs w:val="28"/>
          <w:lang w:val="uk-UA"/>
        </w:rPr>
        <w:t>ft, Motorola,  Festo та ін.).</w:t>
      </w:r>
    </w:p>
    <w:p w:rsidR="004E7511" w:rsidRPr="008B5C88"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r>
      <w:r>
        <w:rPr>
          <w:rFonts w:ascii="Times New Roman" w:hAnsi="Times New Roman" w:cs="Times New Roman"/>
          <w:sz w:val="28"/>
          <w:szCs w:val="28"/>
          <w:lang w:val="uk-UA"/>
        </w:rPr>
        <w:t>По-третє,</w:t>
      </w:r>
      <w:r w:rsidR="007552D3">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8B5C88">
        <w:rPr>
          <w:rFonts w:ascii="Times New Roman" w:hAnsi="Times New Roman" w:cs="Times New Roman"/>
          <w:sz w:val="28"/>
          <w:szCs w:val="28"/>
          <w:lang w:val="uk-UA"/>
        </w:rPr>
        <w:t>ерспективним напрямком збільшенн</w:t>
      </w:r>
      <w:r>
        <w:rPr>
          <w:rFonts w:ascii="Times New Roman" w:hAnsi="Times New Roman" w:cs="Times New Roman"/>
          <w:sz w:val="28"/>
          <w:szCs w:val="28"/>
          <w:lang w:val="uk-UA"/>
        </w:rPr>
        <w:t>я</w:t>
      </w:r>
      <w:r w:rsidRPr="008B5C88">
        <w:rPr>
          <w:rFonts w:ascii="Times New Roman" w:hAnsi="Times New Roman" w:cs="Times New Roman"/>
          <w:sz w:val="28"/>
          <w:szCs w:val="28"/>
          <w:lang w:val="uk-UA"/>
        </w:rPr>
        <w:t xml:space="preserve"> кількості осіб-іноземців, що можуть навчатися в Україні, є використання мережі дистанційних технологій</w:t>
      </w:r>
      <w:r w:rsidRPr="0063653A">
        <w:rPr>
          <w:rFonts w:ascii="Times New Roman" w:hAnsi="Times New Roman" w:cs="Times New Roman"/>
          <w:color w:val="FF0000"/>
          <w:sz w:val="28"/>
          <w:szCs w:val="28"/>
          <w:lang w:val="uk-UA"/>
        </w:rPr>
        <w:t xml:space="preserve">. </w:t>
      </w:r>
      <w:r w:rsidRPr="00924FD3">
        <w:rPr>
          <w:rFonts w:ascii="Times New Roman" w:hAnsi="Times New Roman" w:cs="Times New Roman"/>
          <w:sz w:val="28"/>
          <w:szCs w:val="28"/>
          <w:lang w:val="uk-UA"/>
        </w:rPr>
        <w:t>Отримання знань через онлайн простір – на сьогодні є привабливим та перспективним процесом, що дає можливість здобувачу знань не змінювати свою локацію та продовжувати працювати за основним місцем роботи. Такий процес здійснюється з</w:t>
      </w:r>
      <w:r w:rsidR="00C2575B">
        <w:rPr>
          <w:rFonts w:ascii="Times New Roman" w:hAnsi="Times New Roman" w:cs="Times New Roman"/>
          <w:sz w:val="28"/>
          <w:szCs w:val="28"/>
          <w:lang w:val="uk-UA"/>
        </w:rPr>
        <w:t xml:space="preserve"> </w:t>
      </w:r>
      <w:r w:rsidRPr="008B5C88">
        <w:rPr>
          <w:rFonts w:ascii="Times New Roman" w:hAnsi="Times New Roman" w:cs="Times New Roman"/>
          <w:sz w:val="28"/>
          <w:szCs w:val="28"/>
          <w:lang w:val="uk-UA"/>
        </w:rPr>
        <w:t xml:space="preserve">використанням різних технічних засобів, які дозволяють слухачам та викладачам спілкуватися віддалено та </w:t>
      </w:r>
      <w:r>
        <w:rPr>
          <w:rFonts w:ascii="Times New Roman" w:hAnsi="Times New Roman" w:cs="Times New Roman"/>
          <w:sz w:val="28"/>
          <w:szCs w:val="28"/>
          <w:lang w:val="uk-UA"/>
        </w:rPr>
        <w:t>інтерактивно</w:t>
      </w:r>
      <w:r w:rsidRPr="008B5C88">
        <w:rPr>
          <w:rFonts w:ascii="Times New Roman" w:hAnsi="Times New Roman" w:cs="Times New Roman"/>
          <w:sz w:val="28"/>
          <w:szCs w:val="28"/>
          <w:lang w:val="uk-UA"/>
        </w:rPr>
        <w:t xml:space="preserve">. </w:t>
      </w:r>
    </w:p>
    <w:p w:rsidR="004E7511"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bookmarkStart w:id="54" w:name="_Hlk89259913"/>
      <w:r w:rsidRPr="008B5C88">
        <w:rPr>
          <w:rFonts w:ascii="Times New Roman" w:hAnsi="Times New Roman" w:cs="Times New Roman"/>
          <w:sz w:val="28"/>
          <w:szCs w:val="28"/>
          <w:lang w:val="uk-UA"/>
        </w:rPr>
        <w:t xml:space="preserve">Дистанційна освіта </w:t>
      </w:r>
      <w:r>
        <w:rPr>
          <w:rFonts w:ascii="Times New Roman" w:hAnsi="Times New Roman" w:cs="Times New Roman"/>
          <w:sz w:val="28"/>
          <w:szCs w:val="28"/>
          <w:lang w:val="uk-UA"/>
        </w:rPr>
        <w:t xml:space="preserve">(ДО) </w:t>
      </w:r>
      <w:r w:rsidRPr="001F43D1">
        <w:rPr>
          <w:rFonts w:ascii="Times New Roman" w:hAnsi="Times New Roman" w:cs="Times New Roman"/>
          <w:sz w:val="28"/>
          <w:szCs w:val="28"/>
          <w:lang w:val="uk-UA"/>
        </w:rPr>
        <w:t>має принципові відмінності в навчанні порівняно з традиційним, при цьому вона є джерелом та механізмом якісно нової освітньої атмосфери, в яку приходить студент уже із зрозумілим йому запитом на необхідний навчальний ресурс. Яка різниця онлайн форми від інших форм здобуття  вищої освіти відображені в таблиці 3.5.</w:t>
      </w:r>
    </w:p>
    <w:p w:rsidR="00306C68" w:rsidRDefault="00306C68" w:rsidP="00306C6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8B5C88">
        <w:rPr>
          <w:rFonts w:ascii="Times New Roman" w:hAnsi="Times New Roman" w:cs="Times New Roman"/>
          <w:sz w:val="28"/>
          <w:szCs w:val="28"/>
          <w:lang w:val="uk-UA"/>
        </w:rPr>
        <w:t>истанційн</w:t>
      </w:r>
      <w:r>
        <w:rPr>
          <w:rFonts w:ascii="Times New Roman" w:hAnsi="Times New Roman" w:cs="Times New Roman"/>
          <w:sz w:val="28"/>
          <w:szCs w:val="28"/>
          <w:lang w:val="uk-UA"/>
        </w:rPr>
        <w:t>а</w:t>
      </w:r>
      <w:r w:rsidRPr="008B5C88">
        <w:rPr>
          <w:rFonts w:ascii="Times New Roman" w:hAnsi="Times New Roman" w:cs="Times New Roman"/>
          <w:sz w:val="28"/>
          <w:szCs w:val="28"/>
          <w:lang w:val="uk-UA"/>
        </w:rPr>
        <w:t xml:space="preserve"> освіт</w:t>
      </w:r>
      <w:r>
        <w:rPr>
          <w:rFonts w:ascii="Times New Roman" w:hAnsi="Times New Roman" w:cs="Times New Roman"/>
          <w:sz w:val="28"/>
          <w:szCs w:val="28"/>
          <w:lang w:val="uk-UA"/>
        </w:rPr>
        <w:t>а</w:t>
      </w:r>
      <w:r w:rsidR="00C2575B">
        <w:rPr>
          <w:rFonts w:ascii="Times New Roman" w:hAnsi="Times New Roman" w:cs="Times New Roman"/>
          <w:sz w:val="28"/>
          <w:szCs w:val="28"/>
          <w:lang w:val="uk-UA"/>
        </w:rPr>
        <w:t xml:space="preserve"> </w:t>
      </w:r>
      <w:r>
        <w:rPr>
          <w:rFonts w:ascii="Times New Roman" w:hAnsi="Times New Roman" w:cs="Times New Roman"/>
          <w:sz w:val="28"/>
          <w:szCs w:val="28"/>
          <w:lang w:val="uk-UA"/>
        </w:rPr>
        <w:t>має свої</w:t>
      </w:r>
      <w:r w:rsidRPr="008B5C88">
        <w:rPr>
          <w:rFonts w:ascii="Times New Roman" w:hAnsi="Times New Roman" w:cs="Times New Roman"/>
          <w:sz w:val="28"/>
          <w:szCs w:val="28"/>
          <w:lang w:val="uk-UA"/>
        </w:rPr>
        <w:t xml:space="preserve"> </w:t>
      </w:r>
      <w:r w:rsidR="009E1640">
        <w:rPr>
          <w:rFonts w:ascii="Times New Roman" w:hAnsi="Times New Roman" w:cs="Times New Roman"/>
          <w:sz w:val="28"/>
          <w:szCs w:val="28"/>
          <w:lang w:val="uk-UA"/>
        </w:rPr>
        <w:t>переваги та недоліки. Але з суб’єктивної</w:t>
      </w:r>
      <w:r w:rsidRPr="008B5C88">
        <w:rPr>
          <w:rFonts w:ascii="Times New Roman" w:hAnsi="Times New Roman" w:cs="Times New Roman"/>
          <w:sz w:val="28"/>
          <w:szCs w:val="28"/>
          <w:lang w:val="uk-UA"/>
        </w:rPr>
        <w:t xml:space="preserve"> точки зору, такі недоліки, як наприклад, проблема ідентифікації студента або відсутність особистого контакту з викладачем, можуть бути розглянуті деякими студентами як плюси дистанційної освіти.</w:t>
      </w:r>
    </w:p>
    <w:p w:rsidR="00306C68" w:rsidRPr="005F0AB5" w:rsidRDefault="00306C68" w:rsidP="00306C68">
      <w:pPr>
        <w:spacing w:after="0" w:line="360" w:lineRule="auto"/>
        <w:jc w:val="both"/>
        <w:rPr>
          <w:rFonts w:ascii="Times New Roman" w:hAnsi="Times New Roman" w:cs="Times New Roman"/>
          <w:color w:val="FF0000"/>
          <w:sz w:val="28"/>
          <w:szCs w:val="28"/>
          <w:lang w:val="uk-UA"/>
        </w:rPr>
      </w:pPr>
      <w:r w:rsidRPr="008B5C88">
        <w:rPr>
          <w:rFonts w:ascii="Times New Roman" w:hAnsi="Times New Roman" w:cs="Times New Roman"/>
          <w:sz w:val="28"/>
          <w:szCs w:val="28"/>
          <w:lang w:val="uk-UA"/>
        </w:rPr>
        <w:tab/>
      </w:r>
      <w:r>
        <w:rPr>
          <w:rFonts w:ascii="Times New Roman" w:hAnsi="Times New Roman" w:cs="Times New Roman"/>
          <w:sz w:val="28"/>
          <w:szCs w:val="28"/>
          <w:lang w:val="uk-UA"/>
        </w:rPr>
        <w:t>МОН розроблено прое</w:t>
      </w:r>
      <w:r w:rsidRPr="008B5C88">
        <w:rPr>
          <w:rFonts w:ascii="Times New Roman" w:hAnsi="Times New Roman" w:cs="Times New Roman"/>
          <w:sz w:val="28"/>
          <w:szCs w:val="28"/>
          <w:lang w:val="uk-UA"/>
        </w:rPr>
        <w:t>кт наказу «</w:t>
      </w:r>
      <w:r>
        <w:rPr>
          <w:rFonts w:ascii="Times New Roman" w:hAnsi="Times New Roman" w:cs="Times New Roman"/>
          <w:sz w:val="28"/>
          <w:szCs w:val="28"/>
          <w:lang w:val="uk-UA"/>
        </w:rPr>
        <w:t>Про запровадження пілотного прое</w:t>
      </w:r>
      <w:r w:rsidRPr="008B5C88">
        <w:rPr>
          <w:rFonts w:ascii="Times New Roman" w:hAnsi="Times New Roman" w:cs="Times New Roman"/>
          <w:sz w:val="28"/>
          <w:szCs w:val="28"/>
          <w:lang w:val="uk-UA"/>
        </w:rPr>
        <w:t xml:space="preserve">кту (експерименту) з організації дистанційного вступу іноземців та осіб без громадянства». </w:t>
      </w:r>
      <w:r>
        <w:rPr>
          <w:rFonts w:ascii="Times New Roman" w:hAnsi="Times New Roman" w:cs="Times New Roman"/>
          <w:sz w:val="28"/>
          <w:szCs w:val="28"/>
          <w:lang w:val="uk-UA"/>
        </w:rPr>
        <w:t xml:space="preserve">Також </w:t>
      </w:r>
      <w:r w:rsidR="007A4A30">
        <w:rPr>
          <w:rFonts w:ascii="Times New Roman" w:hAnsi="Times New Roman" w:cs="Times New Roman"/>
          <w:sz w:val="28"/>
          <w:szCs w:val="28"/>
          <w:lang w:val="uk-UA"/>
        </w:rPr>
        <w:t xml:space="preserve">в країні </w:t>
      </w:r>
      <w:r>
        <w:rPr>
          <w:rFonts w:ascii="Times New Roman" w:hAnsi="Times New Roman" w:cs="Times New Roman"/>
          <w:sz w:val="28"/>
          <w:szCs w:val="28"/>
          <w:lang w:val="uk-UA"/>
        </w:rPr>
        <w:t>планується впровадження у 2021 р. пілотного прое</w:t>
      </w:r>
      <w:r w:rsidRPr="008B5C88">
        <w:rPr>
          <w:rFonts w:ascii="Times New Roman" w:hAnsi="Times New Roman" w:cs="Times New Roman"/>
          <w:sz w:val="28"/>
          <w:szCs w:val="28"/>
          <w:lang w:val="uk-UA"/>
        </w:rPr>
        <w:t>кту з організації дистанційного набору громадян К</w:t>
      </w:r>
      <w:r>
        <w:rPr>
          <w:rFonts w:ascii="Times New Roman" w:hAnsi="Times New Roman" w:cs="Times New Roman"/>
          <w:sz w:val="28"/>
          <w:szCs w:val="28"/>
          <w:lang w:val="uk-UA"/>
        </w:rPr>
        <w:t>НР</w:t>
      </w:r>
      <w:r w:rsidRPr="008B5C88">
        <w:rPr>
          <w:rFonts w:ascii="Times New Roman" w:hAnsi="Times New Roman" w:cs="Times New Roman"/>
          <w:sz w:val="28"/>
          <w:szCs w:val="28"/>
          <w:lang w:val="uk-UA"/>
        </w:rPr>
        <w:t xml:space="preserve"> д</w:t>
      </w:r>
      <w:r w:rsidR="007A4A30">
        <w:rPr>
          <w:rFonts w:ascii="Times New Roman" w:hAnsi="Times New Roman" w:cs="Times New Roman"/>
          <w:sz w:val="28"/>
          <w:szCs w:val="28"/>
          <w:lang w:val="uk-UA"/>
        </w:rPr>
        <w:t>о закладів вищої освіти</w:t>
      </w:r>
      <w:r>
        <w:rPr>
          <w:rFonts w:ascii="Times New Roman" w:hAnsi="Times New Roman" w:cs="Times New Roman"/>
          <w:sz w:val="28"/>
          <w:szCs w:val="28"/>
          <w:lang w:val="uk-UA"/>
        </w:rPr>
        <w:t>; створення</w:t>
      </w:r>
      <w:r w:rsidRPr="008B5C88">
        <w:rPr>
          <w:rFonts w:ascii="Times New Roman" w:hAnsi="Times New Roman" w:cs="Times New Roman"/>
          <w:sz w:val="28"/>
          <w:szCs w:val="28"/>
          <w:lang w:val="uk-UA"/>
        </w:rPr>
        <w:t xml:space="preserve"> міжвідомчої системи набору </w:t>
      </w:r>
      <w:r w:rsidR="007A4A30" w:rsidRPr="008B5C88">
        <w:rPr>
          <w:rFonts w:ascii="Times New Roman" w:hAnsi="Times New Roman" w:cs="Times New Roman"/>
          <w:sz w:val="28"/>
          <w:szCs w:val="28"/>
          <w:lang w:val="uk-UA"/>
        </w:rPr>
        <w:t xml:space="preserve">до </w:t>
      </w:r>
      <w:r w:rsidR="007A4A30">
        <w:rPr>
          <w:rFonts w:ascii="Times New Roman" w:hAnsi="Times New Roman" w:cs="Times New Roman"/>
          <w:sz w:val="28"/>
          <w:szCs w:val="28"/>
          <w:lang w:val="uk-UA"/>
        </w:rPr>
        <w:t>ЗВО</w:t>
      </w:r>
      <w:r w:rsidR="007A4A30" w:rsidRPr="008B5C88">
        <w:rPr>
          <w:rFonts w:ascii="Times New Roman" w:hAnsi="Times New Roman" w:cs="Times New Roman"/>
          <w:sz w:val="28"/>
          <w:szCs w:val="28"/>
          <w:lang w:val="uk-UA"/>
        </w:rPr>
        <w:t xml:space="preserve"> </w:t>
      </w:r>
      <w:r w:rsidRPr="008B5C88">
        <w:rPr>
          <w:rFonts w:ascii="Times New Roman" w:hAnsi="Times New Roman" w:cs="Times New Roman"/>
          <w:sz w:val="28"/>
          <w:szCs w:val="28"/>
          <w:lang w:val="uk-UA"/>
        </w:rPr>
        <w:t xml:space="preserve">іноземних студентів </w:t>
      </w:r>
      <w:r w:rsidR="000D37D3">
        <w:rPr>
          <w:rFonts w:ascii="Times New Roman" w:hAnsi="Times New Roman" w:cs="Times New Roman"/>
          <w:sz w:val="28"/>
          <w:szCs w:val="28"/>
          <w:lang w:val="uk-UA"/>
        </w:rPr>
        <w:t>[25</w:t>
      </w:r>
      <w:r w:rsidRPr="007212CF">
        <w:rPr>
          <w:rFonts w:ascii="Times New Roman" w:hAnsi="Times New Roman" w:cs="Times New Roman"/>
          <w:sz w:val="28"/>
          <w:szCs w:val="28"/>
          <w:lang w:val="uk-UA"/>
        </w:rPr>
        <w:t>].</w:t>
      </w:r>
    </w:p>
    <w:bookmarkEnd w:id="54"/>
    <w:p w:rsidR="004E7511" w:rsidRPr="008B3BBA" w:rsidRDefault="004E7511" w:rsidP="004E7511">
      <w:pPr>
        <w:spacing w:after="0" w:line="360" w:lineRule="auto"/>
        <w:jc w:val="right"/>
        <w:rPr>
          <w:rFonts w:ascii="Times New Roman" w:hAnsi="Times New Roman" w:cs="Times New Roman"/>
          <w:b/>
          <w:sz w:val="28"/>
          <w:szCs w:val="28"/>
          <w:lang w:val="uk-UA"/>
        </w:rPr>
      </w:pPr>
      <w:r w:rsidRPr="008B3BBA">
        <w:rPr>
          <w:rFonts w:ascii="Times New Roman" w:hAnsi="Times New Roman" w:cs="Times New Roman"/>
          <w:b/>
          <w:sz w:val="28"/>
          <w:szCs w:val="28"/>
          <w:lang w:val="uk-UA"/>
        </w:rPr>
        <w:lastRenderedPageBreak/>
        <w:t>Таблиця 3.</w:t>
      </w:r>
      <w:r>
        <w:rPr>
          <w:rFonts w:ascii="Times New Roman" w:hAnsi="Times New Roman" w:cs="Times New Roman"/>
          <w:b/>
          <w:sz w:val="28"/>
          <w:szCs w:val="28"/>
          <w:lang w:val="uk-UA"/>
        </w:rPr>
        <w:t>5</w:t>
      </w:r>
    </w:p>
    <w:p w:rsidR="004E7511" w:rsidRPr="005F0AB5" w:rsidRDefault="004E7511" w:rsidP="004E7511">
      <w:pPr>
        <w:spacing w:after="0" w:line="276" w:lineRule="auto"/>
        <w:jc w:val="center"/>
        <w:rPr>
          <w:rFonts w:ascii="Times New Roman" w:hAnsi="Times New Roman" w:cs="Times New Roman"/>
          <w:b/>
          <w:color w:val="FF0000"/>
          <w:sz w:val="28"/>
          <w:szCs w:val="28"/>
          <w:lang w:val="uk-UA"/>
        </w:rPr>
      </w:pPr>
      <w:r>
        <w:rPr>
          <w:rFonts w:ascii="Times New Roman" w:hAnsi="Times New Roman" w:cs="Times New Roman"/>
          <w:b/>
          <w:sz w:val="28"/>
          <w:szCs w:val="28"/>
          <w:lang w:val="uk-UA"/>
        </w:rPr>
        <w:t>В</w:t>
      </w:r>
      <w:r w:rsidRPr="008B3BBA">
        <w:rPr>
          <w:rFonts w:ascii="Times New Roman" w:hAnsi="Times New Roman" w:cs="Times New Roman"/>
          <w:b/>
          <w:sz w:val="28"/>
          <w:szCs w:val="28"/>
          <w:lang w:val="uk-UA"/>
        </w:rPr>
        <w:t>ідмінн</w:t>
      </w:r>
      <w:r>
        <w:rPr>
          <w:rFonts w:ascii="Times New Roman" w:hAnsi="Times New Roman" w:cs="Times New Roman"/>
          <w:b/>
          <w:sz w:val="28"/>
          <w:szCs w:val="28"/>
          <w:lang w:val="uk-UA"/>
        </w:rPr>
        <w:t>ості</w:t>
      </w:r>
      <w:r w:rsidRPr="008B3BBA">
        <w:rPr>
          <w:rFonts w:ascii="Times New Roman" w:hAnsi="Times New Roman" w:cs="Times New Roman"/>
          <w:b/>
          <w:sz w:val="28"/>
          <w:szCs w:val="28"/>
          <w:lang w:val="uk-UA"/>
        </w:rPr>
        <w:t xml:space="preserve"> дистанційної освіти від стаціонарної та заочної форм здобуття  вищої освіти</w:t>
      </w:r>
    </w:p>
    <w:tbl>
      <w:tblPr>
        <w:tblStyle w:val="a7"/>
        <w:tblW w:w="0" w:type="auto"/>
        <w:tblLook w:val="04A0" w:firstRow="1" w:lastRow="0" w:firstColumn="1" w:lastColumn="0" w:noHBand="0" w:noVBand="1"/>
      </w:tblPr>
      <w:tblGrid>
        <w:gridCol w:w="4672"/>
        <w:gridCol w:w="4673"/>
      </w:tblGrid>
      <w:tr w:rsidR="004E7511" w:rsidRPr="00E11309" w:rsidTr="0035597D">
        <w:trPr>
          <w:trHeight w:val="624"/>
        </w:trPr>
        <w:tc>
          <w:tcPr>
            <w:tcW w:w="4672" w:type="dxa"/>
            <w:vAlign w:val="center"/>
          </w:tcPr>
          <w:p w:rsidR="004E7511" w:rsidRPr="00EF2D63" w:rsidRDefault="004E7511" w:rsidP="0035597D">
            <w:pPr>
              <w:spacing w:line="276" w:lineRule="auto"/>
              <w:jc w:val="center"/>
              <w:rPr>
                <w:rFonts w:ascii="Times New Roman" w:hAnsi="Times New Roman" w:cs="Times New Roman"/>
                <w:b/>
                <w:sz w:val="24"/>
                <w:szCs w:val="24"/>
                <w:lang w:val="uk-UA"/>
              </w:rPr>
            </w:pPr>
            <w:r w:rsidRPr="00EF2D63">
              <w:rPr>
                <w:rFonts w:ascii="Times New Roman" w:hAnsi="Times New Roman" w:cs="Times New Roman"/>
                <w:b/>
                <w:sz w:val="24"/>
                <w:szCs w:val="24"/>
                <w:lang w:val="uk-UA"/>
              </w:rPr>
              <w:t>Відмінн</w:t>
            </w:r>
            <w:r>
              <w:rPr>
                <w:rFonts w:ascii="Times New Roman" w:hAnsi="Times New Roman" w:cs="Times New Roman"/>
                <w:b/>
                <w:sz w:val="24"/>
                <w:szCs w:val="24"/>
                <w:lang w:val="uk-UA"/>
              </w:rPr>
              <w:t>ості</w:t>
            </w:r>
            <w:r w:rsidRPr="00EF2D63">
              <w:rPr>
                <w:rFonts w:ascii="Times New Roman" w:hAnsi="Times New Roman" w:cs="Times New Roman"/>
                <w:b/>
                <w:sz w:val="24"/>
                <w:szCs w:val="24"/>
                <w:lang w:val="uk-UA"/>
              </w:rPr>
              <w:t xml:space="preserve"> ДО від стаціонарної форми</w:t>
            </w:r>
          </w:p>
        </w:tc>
        <w:tc>
          <w:tcPr>
            <w:tcW w:w="4673" w:type="dxa"/>
            <w:vAlign w:val="center"/>
          </w:tcPr>
          <w:p w:rsidR="004E7511" w:rsidRPr="00EF2D63" w:rsidRDefault="004E7511" w:rsidP="0035597D">
            <w:pPr>
              <w:spacing w:line="276" w:lineRule="auto"/>
              <w:jc w:val="center"/>
              <w:rPr>
                <w:rFonts w:ascii="Times New Roman" w:hAnsi="Times New Roman" w:cs="Times New Roman"/>
                <w:b/>
                <w:sz w:val="24"/>
                <w:szCs w:val="24"/>
                <w:lang w:val="uk-UA"/>
              </w:rPr>
            </w:pPr>
            <w:r w:rsidRPr="00EF2D63">
              <w:rPr>
                <w:rFonts w:ascii="Times New Roman" w:hAnsi="Times New Roman" w:cs="Times New Roman"/>
                <w:b/>
                <w:sz w:val="24"/>
                <w:szCs w:val="24"/>
                <w:lang w:val="uk-UA"/>
              </w:rPr>
              <w:t>В</w:t>
            </w:r>
            <w:r>
              <w:rPr>
                <w:rFonts w:ascii="Times New Roman" w:hAnsi="Times New Roman" w:cs="Times New Roman"/>
                <w:b/>
                <w:sz w:val="24"/>
                <w:szCs w:val="24"/>
                <w:lang w:val="uk-UA"/>
              </w:rPr>
              <w:t>ідмінності</w:t>
            </w:r>
            <w:r w:rsidRPr="00EF2D63">
              <w:rPr>
                <w:rFonts w:ascii="Times New Roman" w:hAnsi="Times New Roman" w:cs="Times New Roman"/>
                <w:b/>
                <w:sz w:val="24"/>
                <w:szCs w:val="24"/>
                <w:lang w:val="uk-UA"/>
              </w:rPr>
              <w:t xml:space="preserve"> ДО від заочної форми</w:t>
            </w:r>
          </w:p>
        </w:tc>
      </w:tr>
      <w:tr w:rsidR="004E7511" w:rsidRPr="00E11309" w:rsidTr="0035597D">
        <w:tc>
          <w:tcPr>
            <w:tcW w:w="4672" w:type="dxa"/>
          </w:tcPr>
          <w:p w:rsidR="004E7511" w:rsidRPr="008B3BBA" w:rsidRDefault="004E7511" w:rsidP="0035597D">
            <w:pPr>
              <w:jc w:val="both"/>
              <w:rPr>
                <w:rFonts w:ascii="Times New Roman" w:hAnsi="Times New Roman" w:cs="Times New Roman"/>
                <w:sz w:val="24"/>
                <w:szCs w:val="24"/>
                <w:lang w:val="uk-UA"/>
              </w:rPr>
            </w:pPr>
            <w:r w:rsidRPr="008B3BBA">
              <w:rPr>
                <w:rFonts w:ascii="Times New Roman" w:hAnsi="Times New Roman" w:cs="Times New Roman"/>
                <w:sz w:val="24"/>
                <w:szCs w:val="24"/>
                <w:lang w:val="uk-UA"/>
              </w:rPr>
              <w:t>- значна частина матеріалу засвоюється за межами аудиторії;</w:t>
            </w:r>
          </w:p>
          <w:p w:rsidR="004E7511" w:rsidRPr="008B3BBA" w:rsidRDefault="004E7511" w:rsidP="0035597D">
            <w:pPr>
              <w:jc w:val="both"/>
              <w:rPr>
                <w:rFonts w:ascii="Times New Roman" w:hAnsi="Times New Roman" w:cs="Times New Roman"/>
                <w:sz w:val="24"/>
                <w:szCs w:val="24"/>
                <w:lang w:val="uk-UA"/>
              </w:rPr>
            </w:pPr>
            <w:r w:rsidRPr="008B3BBA">
              <w:rPr>
                <w:rFonts w:ascii="Times New Roman" w:hAnsi="Times New Roman" w:cs="Times New Roman"/>
                <w:sz w:val="24"/>
                <w:szCs w:val="24"/>
                <w:lang w:val="uk-UA"/>
              </w:rPr>
              <w:t>- робота студента є більш організованою та самостійною;</w:t>
            </w:r>
          </w:p>
          <w:p w:rsidR="004E7511" w:rsidRPr="008B3BBA" w:rsidRDefault="004E7511" w:rsidP="0035597D">
            <w:pPr>
              <w:jc w:val="both"/>
              <w:rPr>
                <w:rFonts w:ascii="Times New Roman" w:hAnsi="Times New Roman" w:cs="Times New Roman"/>
                <w:sz w:val="24"/>
                <w:szCs w:val="24"/>
                <w:lang w:val="uk-UA"/>
              </w:rPr>
            </w:pPr>
            <w:r w:rsidRPr="008B3BBA">
              <w:rPr>
                <w:rFonts w:ascii="Times New Roman" w:hAnsi="Times New Roman" w:cs="Times New Roman"/>
                <w:sz w:val="24"/>
                <w:szCs w:val="24"/>
                <w:lang w:val="uk-UA"/>
              </w:rPr>
              <w:t>- гнучкий графік навчального процесу</w:t>
            </w:r>
          </w:p>
          <w:p w:rsidR="004E7511" w:rsidRPr="008B3BBA" w:rsidRDefault="004E7511" w:rsidP="0035597D">
            <w:pPr>
              <w:jc w:val="both"/>
              <w:rPr>
                <w:rFonts w:ascii="Times New Roman" w:hAnsi="Times New Roman" w:cs="Times New Roman"/>
                <w:sz w:val="24"/>
                <w:szCs w:val="24"/>
                <w:lang w:val="uk-UA"/>
              </w:rPr>
            </w:pPr>
          </w:p>
          <w:p w:rsidR="004E7511" w:rsidRPr="008B3BBA" w:rsidRDefault="004E7511" w:rsidP="0035597D">
            <w:pPr>
              <w:jc w:val="both"/>
              <w:rPr>
                <w:rFonts w:ascii="Times New Roman" w:hAnsi="Times New Roman" w:cs="Times New Roman"/>
                <w:sz w:val="24"/>
                <w:szCs w:val="24"/>
                <w:lang w:val="uk-UA"/>
              </w:rPr>
            </w:pPr>
          </w:p>
        </w:tc>
        <w:tc>
          <w:tcPr>
            <w:tcW w:w="4673" w:type="dxa"/>
          </w:tcPr>
          <w:p w:rsidR="004E7511" w:rsidRPr="008B3BBA" w:rsidRDefault="004E7511" w:rsidP="0035597D">
            <w:pPr>
              <w:jc w:val="both"/>
              <w:rPr>
                <w:rFonts w:ascii="Times New Roman" w:hAnsi="Times New Roman" w:cs="Times New Roman"/>
                <w:sz w:val="24"/>
                <w:szCs w:val="24"/>
                <w:lang w:val="uk-UA"/>
              </w:rPr>
            </w:pPr>
            <w:r w:rsidRPr="008B3BBA">
              <w:rPr>
                <w:rFonts w:ascii="Times New Roman" w:hAnsi="Times New Roman" w:cs="Times New Roman"/>
                <w:sz w:val="24"/>
                <w:szCs w:val="24"/>
                <w:lang w:val="uk-UA"/>
              </w:rPr>
              <w:t xml:space="preserve">- постійний контакт с викладачем, </w:t>
            </w:r>
            <w:r>
              <w:rPr>
                <w:rFonts w:ascii="Times New Roman" w:hAnsi="Times New Roman" w:cs="Times New Roman"/>
                <w:sz w:val="24"/>
                <w:szCs w:val="24"/>
                <w:lang w:val="uk-UA"/>
              </w:rPr>
              <w:t>це</w:t>
            </w:r>
            <w:r w:rsidRPr="008B3BBA">
              <w:rPr>
                <w:rFonts w:ascii="Times New Roman" w:hAnsi="Times New Roman" w:cs="Times New Roman"/>
                <w:sz w:val="24"/>
                <w:szCs w:val="24"/>
                <w:lang w:val="uk-UA"/>
              </w:rPr>
              <w:t xml:space="preserve"> надає можливість обговорення з ним нових питань, як правило, з допомог</w:t>
            </w:r>
            <w:r w:rsidR="007552D3">
              <w:rPr>
                <w:rFonts w:ascii="Times New Roman" w:hAnsi="Times New Roman" w:cs="Times New Roman"/>
                <w:sz w:val="24"/>
                <w:szCs w:val="24"/>
                <w:lang w:val="uk-UA"/>
              </w:rPr>
              <w:t>ою телекомунікаційних засобів;</w:t>
            </w:r>
          </w:p>
          <w:p w:rsidR="004E7511" w:rsidRPr="00D37C7A" w:rsidRDefault="004E7511" w:rsidP="0035597D">
            <w:pPr>
              <w:jc w:val="both"/>
              <w:rPr>
                <w:rFonts w:ascii="Times New Roman" w:hAnsi="Times New Roman" w:cs="Times New Roman"/>
                <w:sz w:val="24"/>
                <w:szCs w:val="24"/>
                <w:lang w:val="uk-UA"/>
              </w:rPr>
            </w:pPr>
            <w:r w:rsidRPr="008B3BBA">
              <w:rPr>
                <w:rFonts w:ascii="Times New Roman" w:hAnsi="Times New Roman" w:cs="Times New Roman"/>
                <w:sz w:val="24"/>
                <w:szCs w:val="24"/>
                <w:lang w:val="uk-UA"/>
              </w:rPr>
              <w:t xml:space="preserve">- </w:t>
            </w:r>
            <w:r w:rsidRPr="00D37C7A">
              <w:rPr>
                <w:rFonts w:ascii="Times New Roman" w:hAnsi="Times New Roman" w:cs="Times New Roman"/>
                <w:sz w:val="24"/>
                <w:szCs w:val="24"/>
                <w:lang w:val="uk-UA"/>
              </w:rPr>
              <w:t xml:space="preserve">змога дискутувати, створення загального творчого процесу розробки проектів, інших завдань; </w:t>
            </w:r>
          </w:p>
          <w:p w:rsidR="004E7511" w:rsidRPr="008B3BBA" w:rsidRDefault="004E7511" w:rsidP="0035597D">
            <w:pPr>
              <w:jc w:val="both"/>
              <w:rPr>
                <w:rFonts w:ascii="Times New Roman" w:hAnsi="Times New Roman" w:cs="Times New Roman"/>
                <w:sz w:val="24"/>
                <w:szCs w:val="24"/>
                <w:lang w:val="uk-UA"/>
              </w:rPr>
            </w:pPr>
            <w:r w:rsidRPr="008B3BBA">
              <w:rPr>
                <w:rFonts w:ascii="Times New Roman" w:hAnsi="Times New Roman" w:cs="Times New Roman"/>
                <w:sz w:val="24"/>
                <w:szCs w:val="24"/>
                <w:lang w:val="uk-UA"/>
              </w:rPr>
              <w:t>- передача теоретичних матеріалів слухачам в формі друкованих та електронних навчальних посібників, що дозволяють повністю або частково відмовитися від встановлених сесій з приїздом до ЗВО, або значно скоротити їх число и термін</w:t>
            </w:r>
          </w:p>
        </w:tc>
      </w:tr>
    </w:tbl>
    <w:p w:rsidR="004E7511" w:rsidRPr="008B5C88" w:rsidRDefault="004E7511" w:rsidP="004E75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По-четверте,</w:t>
      </w:r>
      <w:r w:rsidR="00C2575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8B5C88">
        <w:rPr>
          <w:rFonts w:ascii="Times New Roman" w:hAnsi="Times New Roman" w:cs="Times New Roman"/>
          <w:sz w:val="28"/>
          <w:szCs w:val="28"/>
          <w:lang w:val="uk-UA"/>
        </w:rPr>
        <w:t>итання</w:t>
      </w:r>
      <w:r w:rsidR="00A977D7">
        <w:rPr>
          <w:rFonts w:ascii="Times New Roman" w:hAnsi="Times New Roman" w:cs="Times New Roman"/>
          <w:sz w:val="28"/>
          <w:szCs w:val="28"/>
          <w:lang w:val="uk-UA"/>
        </w:rPr>
        <w:t>,</w:t>
      </w:r>
      <w:r w:rsidRPr="008B5C88">
        <w:rPr>
          <w:rFonts w:ascii="Times New Roman" w:hAnsi="Times New Roman" w:cs="Times New Roman"/>
          <w:sz w:val="28"/>
          <w:szCs w:val="28"/>
          <w:lang w:val="uk-UA"/>
        </w:rPr>
        <w:t xml:space="preserve"> яке заслуговує не тільки на увагу а й на активність дій </w:t>
      </w:r>
      <w:r>
        <w:rPr>
          <w:rFonts w:ascii="Times New Roman" w:hAnsi="Times New Roman" w:cs="Times New Roman"/>
          <w:sz w:val="28"/>
          <w:szCs w:val="28"/>
          <w:lang w:val="uk-UA"/>
        </w:rPr>
        <w:t>у</w:t>
      </w:r>
      <w:r w:rsidRPr="008B5C88">
        <w:rPr>
          <w:rFonts w:ascii="Times New Roman" w:hAnsi="Times New Roman" w:cs="Times New Roman"/>
          <w:sz w:val="28"/>
          <w:szCs w:val="28"/>
          <w:lang w:val="uk-UA"/>
        </w:rPr>
        <w:t xml:space="preserve"> сфері експорту освітніх послуг</w:t>
      </w:r>
      <w:r w:rsidR="00A977D7">
        <w:rPr>
          <w:rFonts w:ascii="Times New Roman" w:hAnsi="Times New Roman" w:cs="Times New Roman"/>
          <w:sz w:val="28"/>
          <w:szCs w:val="28"/>
          <w:lang w:val="uk-UA"/>
        </w:rPr>
        <w:t>,</w:t>
      </w:r>
      <w:r w:rsidRPr="008B5C88">
        <w:rPr>
          <w:rFonts w:ascii="Times New Roman" w:hAnsi="Times New Roman" w:cs="Times New Roman"/>
          <w:sz w:val="28"/>
          <w:szCs w:val="28"/>
          <w:lang w:val="uk-UA"/>
        </w:rPr>
        <w:t xml:space="preserve"> – це відкриття представництв Українського державного центру міжнародної освіти з метою популяризації вітчизняної системи освіти в країнах СНД, Азії та Африки. </w:t>
      </w:r>
    </w:p>
    <w:p w:rsidR="004E7511" w:rsidRDefault="004E7511" w:rsidP="004E7511">
      <w:pPr>
        <w:spacing w:after="0" w:line="360" w:lineRule="auto"/>
        <w:jc w:val="both"/>
        <w:rPr>
          <w:rFonts w:ascii="Times New Roman" w:hAnsi="Times New Roman" w:cs="Times New Roman"/>
          <w:sz w:val="28"/>
          <w:szCs w:val="28"/>
          <w:lang w:val="uk-UA"/>
        </w:rPr>
      </w:pPr>
      <w:r w:rsidRPr="008B5C88">
        <w:rPr>
          <w:rFonts w:ascii="Times New Roman" w:hAnsi="Times New Roman" w:cs="Times New Roman"/>
          <w:sz w:val="28"/>
          <w:szCs w:val="28"/>
          <w:lang w:val="uk-UA"/>
        </w:rPr>
        <w:tab/>
      </w:r>
      <w:r>
        <w:rPr>
          <w:rFonts w:ascii="Times New Roman" w:hAnsi="Times New Roman" w:cs="Times New Roman"/>
          <w:sz w:val="28"/>
          <w:szCs w:val="28"/>
          <w:lang w:val="uk-UA"/>
        </w:rPr>
        <w:t>По-п’яте,</w:t>
      </w:r>
      <w:r w:rsidRPr="008B5C88">
        <w:rPr>
          <w:rFonts w:ascii="Times New Roman" w:hAnsi="Times New Roman" w:cs="Times New Roman"/>
          <w:sz w:val="28"/>
          <w:szCs w:val="28"/>
          <w:lang w:val="uk-UA"/>
        </w:rPr>
        <w:t xml:space="preserve"> Україна повинна прискореними темпами розвивати освітні </w:t>
      </w:r>
      <w:r w:rsidRPr="00917C33">
        <w:rPr>
          <w:rFonts w:ascii="Times New Roman" w:hAnsi="Times New Roman" w:cs="Times New Roman"/>
          <w:sz w:val="28"/>
          <w:szCs w:val="28"/>
          <w:lang w:val="uk-UA"/>
        </w:rPr>
        <w:t>стосунки з країнами, що виступають донорами бажаючих навчатися в нашій державі, повинні цілеспрямовано готувати конкретних фахівців відповідним державам. Результатом такої діяльності повинні бути  укладені спеціальні угоди про співпрацю.</w:t>
      </w:r>
    </w:p>
    <w:p w:rsidR="004E7511" w:rsidRPr="00E11309" w:rsidRDefault="004E7511" w:rsidP="00306C68">
      <w:pPr>
        <w:pStyle w:val="2"/>
        <w:rPr>
          <w:lang w:val="uk-UA"/>
        </w:rPr>
      </w:pPr>
      <w:bookmarkStart w:id="55" w:name="_Toc87481661"/>
      <w:bookmarkStart w:id="56" w:name="_Toc89436701"/>
      <w:bookmarkStart w:id="57" w:name="_GoBack"/>
      <w:bookmarkEnd w:id="57"/>
      <w:r w:rsidRPr="00867F26">
        <w:t>3</w:t>
      </w:r>
      <w:r w:rsidRPr="00E11309">
        <w:rPr>
          <w:lang w:val="uk-UA"/>
        </w:rPr>
        <w:t>. 3. Вивчення міжнародного ринку освітніх послуг у шкільному курсі географії</w:t>
      </w:r>
      <w:bookmarkEnd w:id="55"/>
      <w:bookmarkEnd w:id="56"/>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hAnsi="Times New Roman" w:cs="Times New Roman"/>
          <w:bCs/>
          <w:sz w:val="28"/>
          <w:szCs w:val="28"/>
          <w:lang w:val="uk-UA"/>
        </w:rPr>
        <w:t>Питання освіти та освітніх послуг</w:t>
      </w:r>
      <w:r w:rsidR="00C2575B">
        <w:rPr>
          <w:rFonts w:ascii="Times New Roman" w:hAnsi="Times New Roman" w:cs="Times New Roman"/>
          <w:bCs/>
          <w:sz w:val="28"/>
          <w:szCs w:val="28"/>
          <w:lang w:val="uk-UA"/>
        </w:rPr>
        <w:t xml:space="preserve"> </w:t>
      </w:r>
      <w:r w:rsidRPr="00BB0C79">
        <w:rPr>
          <w:rFonts w:ascii="Times New Roman" w:hAnsi="Times New Roman" w:cs="Times New Roman"/>
          <w:sz w:val="28"/>
          <w:szCs w:val="28"/>
          <w:lang w:val="uk-UA"/>
        </w:rPr>
        <w:t xml:space="preserve">розглядається при вивченні географії у 9 класі у рамках курсу «Україна і світове господарство». Цей курс завершує географічну освіту учнів у базовій школі. Мета курсу: формування знань про основні тенденції розвитку як національного, так і світового господарства, а також визначення ролі України у сучасному світі. </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Параграф</w:t>
      </w:r>
      <w:r w:rsidRPr="00BB0C79">
        <w:rPr>
          <w:rFonts w:ascii="Times New Roman" w:hAnsi="Times New Roman" w:cs="Times New Roman"/>
          <w:sz w:val="28"/>
          <w:szCs w:val="28"/>
          <w:lang w:val="uk-UA"/>
        </w:rPr>
        <w:t xml:space="preserve"> присвячений вивченню третинного сектор</w:t>
      </w:r>
      <w:r>
        <w:rPr>
          <w:rFonts w:ascii="Times New Roman" w:hAnsi="Times New Roman" w:cs="Times New Roman"/>
          <w:sz w:val="28"/>
          <w:szCs w:val="28"/>
          <w:lang w:val="uk-UA"/>
        </w:rPr>
        <w:t>у</w:t>
      </w:r>
      <w:r w:rsidRPr="00BB0C79">
        <w:rPr>
          <w:rFonts w:ascii="Times New Roman" w:hAnsi="Times New Roman" w:cs="Times New Roman"/>
          <w:sz w:val="28"/>
          <w:szCs w:val="28"/>
          <w:lang w:val="uk-UA"/>
        </w:rPr>
        <w:t xml:space="preserve"> господарства, а </w:t>
      </w:r>
      <w:r>
        <w:rPr>
          <w:rFonts w:ascii="Times New Roman" w:hAnsi="Times New Roman" w:cs="Times New Roman"/>
          <w:sz w:val="28"/>
          <w:szCs w:val="28"/>
          <w:lang w:val="uk-UA"/>
        </w:rPr>
        <w:t xml:space="preserve">назва </w:t>
      </w:r>
      <w:r w:rsidRPr="00BB0C79">
        <w:rPr>
          <w:rFonts w:ascii="Times New Roman" w:hAnsi="Times New Roman" w:cs="Times New Roman"/>
          <w:sz w:val="28"/>
          <w:szCs w:val="28"/>
          <w:lang w:val="uk-UA"/>
        </w:rPr>
        <w:t>тем</w:t>
      </w:r>
      <w:r>
        <w:rPr>
          <w:rFonts w:ascii="Times New Roman" w:hAnsi="Times New Roman" w:cs="Times New Roman"/>
          <w:sz w:val="28"/>
          <w:szCs w:val="28"/>
          <w:lang w:val="uk-UA"/>
        </w:rPr>
        <w:t>и</w:t>
      </w:r>
      <w:r w:rsidRPr="00BB0C79">
        <w:rPr>
          <w:rFonts w:ascii="Times New Roman" w:hAnsi="Times New Roman" w:cs="Times New Roman"/>
          <w:sz w:val="28"/>
          <w:szCs w:val="28"/>
          <w:lang w:val="uk-UA"/>
        </w:rPr>
        <w:t xml:space="preserve"> – науков</w:t>
      </w:r>
      <w:r>
        <w:rPr>
          <w:rFonts w:ascii="Times New Roman" w:hAnsi="Times New Roman" w:cs="Times New Roman"/>
          <w:sz w:val="28"/>
          <w:szCs w:val="28"/>
          <w:lang w:val="uk-UA"/>
        </w:rPr>
        <w:t>а</w:t>
      </w:r>
      <w:r w:rsidRPr="00BB0C79">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ість</w:t>
      </w:r>
      <w:r w:rsidRPr="00BB0C79">
        <w:rPr>
          <w:rFonts w:ascii="Times New Roman" w:hAnsi="Times New Roman" w:cs="Times New Roman"/>
          <w:sz w:val="28"/>
          <w:szCs w:val="28"/>
          <w:lang w:val="uk-UA"/>
        </w:rPr>
        <w:t>, освіт</w:t>
      </w:r>
      <w:r>
        <w:rPr>
          <w:rFonts w:ascii="Times New Roman" w:hAnsi="Times New Roman" w:cs="Times New Roman"/>
          <w:sz w:val="28"/>
          <w:szCs w:val="28"/>
          <w:lang w:val="uk-UA"/>
        </w:rPr>
        <w:t>а</w:t>
      </w:r>
      <w:r w:rsidRPr="00BB0C79">
        <w:rPr>
          <w:rFonts w:ascii="Times New Roman" w:hAnsi="Times New Roman" w:cs="Times New Roman"/>
          <w:sz w:val="28"/>
          <w:szCs w:val="28"/>
          <w:lang w:val="uk-UA"/>
        </w:rPr>
        <w:t xml:space="preserve"> та охорон</w:t>
      </w:r>
      <w:r>
        <w:rPr>
          <w:rFonts w:ascii="Times New Roman" w:hAnsi="Times New Roman" w:cs="Times New Roman"/>
          <w:sz w:val="28"/>
          <w:szCs w:val="28"/>
          <w:lang w:val="uk-UA"/>
        </w:rPr>
        <w:t>а</w:t>
      </w:r>
      <w:r w:rsidRPr="00BB0C79">
        <w:rPr>
          <w:rFonts w:ascii="Times New Roman" w:hAnsi="Times New Roman" w:cs="Times New Roman"/>
          <w:sz w:val="28"/>
          <w:szCs w:val="28"/>
          <w:lang w:val="uk-UA"/>
        </w:rPr>
        <w:t xml:space="preserve"> здоров’я</w:t>
      </w:r>
      <w:r>
        <w:rPr>
          <w:rFonts w:ascii="Times New Roman" w:hAnsi="Times New Roman" w:cs="Times New Roman"/>
          <w:sz w:val="28"/>
          <w:szCs w:val="28"/>
          <w:lang w:val="uk-UA"/>
        </w:rPr>
        <w:t xml:space="preserve"> [7, 1</w:t>
      </w:r>
      <w:r w:rsidR="000D37D3">
        <w:rPr>
          <w:rFonts w:ascii="Times New Roman" w:hAnsi="Times New Roman" w:cs="Times New Roman"/>
          <w:sz w:val="28"/>
          <w:szCs w:val="28"/>
          <w:lang w:val="uk-UA"/>
        </w:rPr>
        <w:t>8</w:t>
      </w:r>
      <w:r>
        <w:rPr>
          <w:rFonts w:ascii="Times New Roman" w:hAnsi="Times New Roman" w:cs="Times New Roman"/>
          <w:sz w:val="28"/>
          <w:szCs w:val="28"/>
          <w:lang w:val="uk-UA"/>
        </w:rPr>
        <w:t>]</w:t>
      </w:r>
      <w:r w:rsidRPr="00BB0C79">
        <w:rPr>
          <w:rFonts w:ascii="Times New Roman" w:hAnsi="Times New Roman" w:cs="Times New Roman"/>
          <w:sz w:val="28"/>
          <w:szCs w:val="28"/>
          <w:lang w:val="uk-UA"/>
        </w:rPr>
        <w:t>. Серед очікуваних результатів навчально-пізнавальної діяльності учнів у Навчальній програмі для загальноосвітніх навчальних закладів зазначені наступні:</w:t>
      </w:r>
    </w:p>
    <w:p w:rsidR="004E7511" w:rsidRPr="008102E3" w:rsidRDefault="004E7511" w:rsidP="004E7511">
      <w:pPr>
        <w:pStyle w:val="a5"/>
        <w:numPr>
          <w:ilvl w:val="0"/>
          <w:numId w:val="26"/>
        </w:numPr>
        <w:spacing w:after="0" w:line="360" w:lineRule="auto"/>
        <w:jc w:val="both"/>
        <w:rPr>
          <w:rFonts w:ascii="Times New Roman" w:hAnsi="Times New Roman" w:cs="Times New Roman"/>
          <w:sz w:val="28"/>
          <w:szCs w:val="28"/>
          <w:lang w:val="uk-UA"/>
        </w:rPr>
      </w:pPr>
      <w:r w:rsidRPr="008102E3">
        <w:rPr>
          <w:rFonts w:ascii="Times New Roman" w:hAnsi="Times New Roman" w:cs="Times New Roman"/>
          <w:sz w:val="28"/>
          <w:szCs w:val="28"/>
          <w:lang w:val="uk-UA"/>
        </w:rPr>
        <w:t>знан</w:t>
      </w:r>
      <w:r>
        <w:rPr>
          <w:rFonts w:ascii="Times New Roman" w:hAnsi="Times New Roman" w:cs="Times New Roman"/>
          <w:sz w:val="28"/>
          <w:szCs w:val="28"/>
          <w:lang w:val="uk-UA"/>
        </w:rPr>
        <w:t>н</w:t>
      </w:r>
      <w:r w:rsidRPr="008102E3">
        <w:rPr>
          <w:rFonts w:ascii="Times New Roman" w:hAnsi="Times New Roman" w:cs="Times New Roman"/>
          <w:sz w:val="28"/>
          <w:szCs w:val="28"/>
          <w:lang w:val="uk-UA"/>
        </w:rPr>
        <w:t>євий компонент: учні розуміють вплив конкретних чинників на розвиток науки й освіти в країні;</w:t>
      </w:r>
    </w:p>
    <w:p w:rsidR="004E7511" w:rsidRPr="0035182F" w:rsidRDefault="004E7511" w:rsidP="004E7511">
      <w:pPr>
        <w:pStyle w:val="a5"/>
        <w:numPr>
          <w:ilvl w:val="0"/>
          <w:numId w:val="26"/>
        </w:numPr>
        <w:spacing w:after="0" w:line="360" w:lineRule="auto"/>
        <w:jc w:val="both"/>
        <w:rPr>
          <w:rFonts w:ascii="Times New Roman" w:hAnsi="Times New Roman" w:cs="Times New Roman"/>
          <w:b/>
          <w:bCs/>
          <w:sz w:val="28"/>
          <w:szCs w:val="28"/>
          <w:lang w:val="uk-UA"/>
        </w:rPr>
      </w:pPr>
      <w:r w:rsidRPr="008102E3">
        <w:rPr>
          <w:rFonts w:ascii="Times New Roman" w:hAnsi="Times New Roman" w:cs="Times New Roman"/>
          <w:sz w:val="28"/>
          <w:szCs w:val="28"/>
          <w:lang w:val="uk-UA"/>
        </w:rPr>
        <w:t xml:space="preserve">діяльнісний компонент: учні окреслюють рівень прогресу освіти й науки в окремих регіонах, країнах світу, а також в Україні; демонструють на карті найвідоміші центри освіти та науки в Україні та </w:t>
      </w:r>
      <w:r w:rsidRPr="0035182F">
        <w:rPr>
          <w:rFonts w:ascii="Times New Roman" w:hAnsi="Times New Roman" w:cs="Times New Roman"/>
          <w:sz w:val="28"/>
          <w:szCs w:val="28"/>
          <w:lang w:val="uk-UA"/>
        </w:rPr>
        <w:t xml:space="preserve">світі; </w:t>
      </w:r>
    </w:p>
    <w:p w:rsidR="004E7511" w:rsidRPr="0035182F" w:rsidRDefault="004E7511" w:rsidP="004E7511">
      <w:pPr>
        <w:pStyle w:val="a5"/>
        <w:numPr>
          <w:ilvl w:val="0"/>
          <w:numId w:val="26"/>
        </w:numPr>
        <w:spacing w:after="0" w:line="360" w:lineRule="auto"/>
        <w:jc w:val="both"/>
        <w:rPr>
          <w:rFonts w:ascii="Times New Roman" w:hAnsi="Times New Roman" w:cs="Times New Roman"/>
          <w:b/>
          <w:bCs/>
          <w:sz w:val="28"/>
          <w:szCs w:val="28"/>
          <w:lang w:val="uk-UA"/>
        </w:rPr>
      </w:pPr>
      <w:r w:rsidRPr="0035182F">
        <w:rPr>
          <w:rFonts w:ascii="Times New Roman" w:hAnsi="Times New Roman" w:cs="Times New Roman"/>
          <w:sz w:val="28"/>
          <w:szCs w:val="28"/>
          <w:lang w:val="uk-UA"/>
        </w:rPr>
        <w:t>ціннісний компонент: учні оцінюють роль освіти в еволюції громадянського суспільства в Україні; здійснюють аналіз умов створення технополісів в країні та обґрунтовують гіпотези їх розвитку</w:t>
      </w:r>
      <w:r w:rsidR="0035182F" w:rsidRPr="0035182F">
        <w:rPr>
          <w:rFonts w:ascii="Times New Roman" w:hAnsi="Times New Roman" w:cs="Times New Roman"/>
          <w:sz w:val="28"/>
          <w:szCs w:val="28"/>
          <w:lang w:val="uk-UA"/>
        </w:rPr>
        <w:t xml:space="preserve"> </w:t>
      </w:r>
      <w:r w:rsidRPr="0035182F">
        <w:rPr>
          <w:rFonts w:ascii="Times New Roman" w:hAnsi="Times New Roman" w:cs="Times New Roman"/>
          <w:sz w:val="28"/>
          <w:szCs w:val="28"/>
          <w:lang w:val="uk-UA"/>
        </w:rPr>
        <w:t>[7</w:t>
      </w:r>
      <w:r w:rsidRPr="0035182F">
        <w:rPr>
          <w:rFonts w:ascii="Times New Roman" w:hAnsi="Times New Roman" w:cs="Times New Roman"/>
          <w:sz w:val="28"/>
          <w:szCs w:val="28"/>
          <w:shd w:val="clear" w:color="auto" w:fill="FFFFFF"/>
          <w:lang w:val="uk-UA"/>
        </w:rPr>
        <w:t>]</w:t>
      </w:r>
      <w:r w:rsidRPr="0035182F">
        <w:rPr>
          <w:rFonts w:ascii="Times New Roman" w:hAnsi="Times New Roman" w:cs="Times New Roman"/>
          <w:sz w:val="28"/>
          <w:szCs w:val="28"/>
          <w:lang w:val="uk-UA"/>
        </w:rPr>
        <w:t>.</w:t>
      </w:r>
    </w:p>
    <w:p w:rsidR="004E7511" w:rsidRPr="00BB0C79" w:rsidRDefault="004E7511" w:rsidP="004E7511">
      <w:pPr>
        <w:pStyle w:val="Standard"/>
        <w:tabs>
          <w:tab w:val="left" w:pos="709"/>
        </w:tabs>
        <w:spacing w:line="360" w:lineRule="auto"/>
        <w:ind w:firstLine="709"/>
        <w:jc w:val="both"/>
        <w:rPr>
          <w:rFonts w:cs="Times New Roman"/>
          <w:sz w:val="28"/>
          <w:szCs w:val="28"/>
          <w:lang w:val="uk-UA"/>
        </w:rPr>
      </w:pPr>
      <w:r w:rsidRPr="00BB0C79">
        <w:rPr>
          <w:rFonts w:cs="Times New Roman"/>
          <w:sz w:val="28"/>
          <w:szCs w:val="28"/>
          <w:lang w:val="uk-UA"/>
        </w:rPr>
        <w:tab/>
        <w:t>ПЛАН-КОНСПЕКТ УРОКУ</w:t>
      </w:r>
    </w:p>
    <w:p w:rsidR="004E7511" w:rsidRPr="00BB0C79" w:rsidRDefault="004E7511" w:rsidP="004E751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360" w:lineRule="auto"/>
        <w:ind w:firstLine="709"/>
        <w:jc w:val="both"/>
        <w:rPr>
          <w:rFonts w:ascii="Times New Roman" w:eastAsia="Calibri" w:hAnsi="Times New Roman" w:cs="Times New Roman"/>
          <w:sz w:val="28"/>
          <w:szCs w:val="28"/>
          <w:lang w:val="uk-UA" w:eastAsia="uk-UA"/>
        </w:rPr>
      </w:pPr>
      <w:r w:rsidRPr="00BB0C79">
        <w:rPr>
          <w:rFonts w:ascii="Times New Roman" w:eastAsia="Calibri" w:hAnsi="Times New Roman" w:cs="Times New Roman"/>
          <w:sz w:val="28"/>
          <w:szCs w:val="28"/>
          <w:lang w:val="uk-UA" w:eastAsia="uk-UA"/>
        </w:rPr>
        <w:t xml:space="preserve">ТЕМА. НАУКОВА ДІЯЛЬНІСТЬ. ОСВІТА. ОХОРОНА ЗДОРОВ’Я. </w:t>
      </w:r>
      <w:r w:rsidRPr="00BB0C79">
        <w:rPr>
          <w:rFonts w:ascii="Times New Roman" w:eastAsia="Calibri" w:hAnsi="Times New Roman" w:cs="Times New Roman"/>
          <w:sz w:val="28"/>
          <w:szCs w:val="28"/>
          <w:lang w:val="uk-UA"/>
        </w:rPr>
        <w:t xml:space="preserve">РОЛЬ НАУКИ Й ОСВІТИ В СУСПІЛЬСТВІ. </w:t>
      </w:r>
    </w:p>
    <w:p w:rsidR="004E7511" w:rsidRPr="00BB0C79" w:rsidRDefault="004E7511" w:rsidP="004E7511">
      <w:pPr>
        <w:spacing w:after="0" w:line="360" w:lineRule="auto"/>
        <w:ind w:firstLine="709"/>
        <w:jc w:val="both"/>
        <w:rPr>
          <w:rFonts w:ascii="Times New Roman" w:eastAsia="Calibri" w:hAnsi="Times New Roman" w:cs="Times New Roman"/>
          <w:i/>
          <w:sz w:val="28"/>
          <w:szCs w:val="28"/>
          <w:lang w:val="uk-UA"/>
        </w:rPr>
      </w:pPr>
      <w:r w:rsidRPr="00BB0C79">
        <w:rPr>
          <w:rFonts w:ascii="Times New Roman" w:eastAsia="Calibri" w:hAnsi="Times New Roman" w:cs="Times New Roman"/>
          <w:sz w:val="28"/>
          <w:szCs w:val="28"/>
          <w:lang w:val="uk-UA"/>
        </w:rPr>
        <w:t>Мета:</w:t>
      </w:r>
      <w:r w:rsidR="0035182F">
        <w:rPr>
          <w:rFonts w:ascii="Times New Roman" w:eastAsia="Calibri" w:hAnsi="Times New Roman" w:cs="Times New Roman"/>
          <w:sz w:val="28"/>
          <w:szCs w:val="28"/>
          <w:lang w:val="uk-UA"/>
        </w:rPr>
        <w:t xml:space="preserve"> </w:t>
      </w:r>
      <w:r w:rsidRPr="00BB0C79">
        <w:rPr>
          <w:rFonts w:ascii="Times New Roman" w:hAnsi="Times New Roman" w:cs="Times New Roman"/>
          <w:bCs/>
          <w:color w:val="000000"/>
          <w:sz w:val="28"/>
          <w:szCs w:val="28"/>
          <w:lang w:val="uk-UA"/>
        </w:rPr>
        <w:t>навчальна:</w:t>
      </w:r>
      <w:r w:rsidR="0035182F">
        <w:rPr>
          <w:rFonts w:ascii="Times New Roman" w:hAnsi="Times New Roman" w:cs="Times New Roman"/>
          <w:bCs/>
          <w:color w:val="000000"/>
          <w:sz w:val="28"/>
          <w:szCs w:val="28"/>
          <w:lang w:val="uk-UA"/>
        </w:rPr>
        <w:t xml:space="preserve"> </w:t>
      </w:r>
      <w:r w:rsidRPr="00BB0C79">
        <w:rPr>
          <w:rFonts w:ascii="Times New Roman" w:eastAsia="Calibri" w:hAnsi="Times New Roman" w:cs="Times New Roman"/>
          <w:sz w:val="28"/>
          <w:szCs w:val="28"/>
          <w:shd w:val="clear" w:color="auto" w:fill="FFFFFF"/>
          <w:lang w:val="uk-UA"/>
        </w:rPr>
        <w:t xml:space="preserve">сформувати </w:t>
      </w:r>
      <w:r w:rsidR="002069F6">
        <w:rPr>
          <w:rFonts w:ascii="Times New Roman" w:eastAsia="Calibri" w:hAnsi="Times New Roman" w:cs="Times New Roman"/>
          <w:sz w:val="28"/>
          <w:szCs w:val="28"/>
          <w:shd w:val="clear" w:color="auto" w:fill="FFFFFF"/>
          <w:lang w:val="uk-UA"/>
        </w:rPr>
        <w:t>комплекс</w:t>
      </w:r>
      <w:r w:rsidRPr="00BB0C79">
        <w:rPr>
          <w:rFonts w:ascii="Times New Roman" w:eastAsia="Calibri" w:hAnsi="Times New Roman" w:cs="Times New Roman"/>
          <w:sz w:val="28"/>
          <w:szCs w:val="28"/>
          <w:shd w:val="clear" w:color="auto" w:fill="FFFFFF"/>
          <w:lang w:val="uk-UA"/>
        </w:rPr>
        <w:t xml:space="preserve"> знань </w:t>
      </w:r>
      <w:r w:rsidR="00143F54">
        <w:rPr>
          <w:rFonts w:ascii="Times New Roman" w:eastAsia="Calibri" w:hAnsi="Times New Roman" w:cs="Times New Roman"/>
          <w:sz w:val="28"/>
          <w:szCs w:val="28"/>
          <w:shd w:val="clear" w:color="auto" w:fill="FFFFFF"/>
          <w:lang w:val="uk-UA"/>
        </w:rPr>
        <w:t>щодо ролі</w:t>
      </w:r>
      <w:r w:rsidRPr="00BB0C79">
        <w:rPr>
          <w:rFonts w:ascii="Times New Roman" w:eastAsia="Calibri" w:hAnsi="Times New Roman" w:cs="Times New Roman"/>
          <w:sz w:val="28"/>
          <w:szCs w:val="28"/>
          <w:shd w:val="clear" w:color="auto" w:fill="FFFFFF"/>
          <w:lang w:val="uk-UA"/>
        </w:rPr>
        <w:t xml:space="preserve"> науки, освіти, охорони здоров’я у сучасному суспільстві; пр</w:t>
      </w:r>
      <w:r w:rsidR="00143F54">
        <w:rPr>
          <w:rFonts w:ascii="Times New Roman" w:eastAsia="Calibri" w:hAnsi="Times New Roman" w:cs="Times New Roman"/>
          <w:sz w:val="28"/>
          <w:szCs w:val="28"/>
          <w:shd w:val="clear" w:color="auto" w:fill="FFFFFF"/>
          <w:lang w:val="uk-UA"/>
        </w:rPr>
        <w:t>о джерела фінансування; про тип</w:t>
      </w:r>
      <w:r w:rsidRPr="00BB0C79">
        <w:rPr>
          <w:rFonts w:ascii="Times New Roman" w:eastAsia="Calibri" w:hAnsi="Times New Roman" w:cs="Times New Roman"/>
          <w:sz w:val="28"/>
          <w:szCs w:val="28"/>
          <w:shd w:val="clear" w:color="auto" w:fill="FFFFFF"/>
          <w:lang w:val="uk-UA"/>
        </w:rPr>
        <w:t xml:space="preserve">и просторової організації освіти; </w:t>
      </w:r>
      <w:r w:rsidRPr="00BB0C79">
        <w:rPr>
          <w:rFonts w:ascii="Times New Roman" w:hAnsi="Times New Roman" w:cs="Times New Roman"/>
          <w:bCs/>
          <w:color w:val="000000"/>
          <w:sz w:val="28"/>
          <w:szCs w:val="28"/>
          <w:lang w:val="uk-UA"/>
        </w:rPr>
        <w:t>розвивальна:</w:t>
      </w:r>
      <w:r w:rsidR="0035182F">
        <w:rPr>
          <w:rFonts w:ascii="Times New Roman" w:hAnsi="Times New Roman" w:cs="Times New Roman"/>
          <w:bCs/>
          <w:color w:val="000000"/>
          <w:sz w:val="28"/>
          <w:szCs w:val="28"/>
          <w:lang w:val="uk-UA"/>
        </w:rPr>
        <w:t xml:space="preserve"> </w:t>
      </w:r>
      <w:r w:rsidRPr="00BB0C79">
        <w:rPr>
          <w:rFonts w:ascii="Times New Roman" w:hAnsi="Times New Roman" w:cs="Times New Roman"/>
          <w:bCs/>
          <w:color w:val="000000"/>
          <w:sz w:val="28"/>
          <w:szCs w:val="28"/>
          <w:lang w:val="uk-UA"/>
        </w:rPr>
        <w:t xml:space="preserve">розвивати вміння </w:t>
      </w:r>
      <w:r w:rsidRPr="00BB0C79">
        <w:rPr>
          <w:rFonts w:ascii="Times New Roman" w:hAnsi="Times New Roman" w:cs="Times New Roman"/>
          <w:sz w:val="28"/>
          <w:szCs w:val="28"/>
          <w:lang w:val="uk-UA"/>
        </w:rPr>
        <w:t xml:space="preserve">порівнювати умови навчання у закладах освіти в Україні та інших країнах;  </w:t>
      </w:r>
      <w:r w:rsidRPr="00BB0C79">
        <w:rPr>
          <w:rFonts w:ascii="Times New Roman" w:hAnsi="Times New Roman" w:cs="Times New Roman"/>
          <w:bCs/>
          <w:color w:val="000000"/>
          <w:sz w:val="28"/>
          <w:szCs w:val="28"/>
          <w:lang w:val="uk-UA"/>
        </w:rPr>
        <w:t>виховна:</w:t>
      </w:r>
      <w:r w:rsidRPr="00BB0C79">
        <w:rPr>
          <w:rFonts w:ascii="Times New Roman" w:eastAsia="Calibri" w:hAnsi="Times New Roman" w:cs="Times New Roman"/>
          <w:sz w:val="28"/>
          <w:szCs w:val="28"/>
          <w:shd w:val="clear" w:color="auto" w:fill="FFFFFF"/>
          <w:lang w:val="uk-UA"/>
        </w:rPr>
        <w:t xml:space="preserve"> виховувати творче відношення до навчання. </w:t>
      </w:r>
    </w:p>
    <w:p w:rsidR="004E7511" w:rsidRPr="00BB0C79" w:rsidRDefault="004E7511" w:rsidP="004E7511">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eastAsia="uk-UA"/>
        </w:rPr>
      </w:pPr>
      <w:r w:rsidRPr="00BB0C79">
        <w:rPr>
          <w:rFonts w:ascii="Times New Roman" w:eastAsia="Calibri" w:hAnsi="Times New Roman" w:cs="Times New Roman"/>
          <w:sz w:val="28"/>
          <w:szCs w:val="28"/>
          <w:lang w:val="uk-UA" w:eastAsia="uk-UA"/>
        </w:rPr>
        <w:t>Тип уроку: вивчення нового матеріалу</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eastAsia="uk-UA"/>
        </w:rPr>
      </w:pPr>
      <w:r w:rsidRPr="00BB0C79">
        <w:rPr>
          <w:rFonts w:ascii="Times New Roman" w:eastAsia="Calibri" w:hAnsi="Times New Roman" w:cs="Times New Roman"/>
          <w:sz w:val="28"/>
          <w:szCs w:val="28"/>
          <w:lang w:val="uk-UA" w:eastAsia="uk-UA"/>
        </w:rPr>
        <w:t xml:space="preserve">Обладнання та матеріали: </w:t>
      </w:r>
      <w:r>
        <w:rPr>
          <w:rFonts w:ascii="Times New Roman" w:eastAsia="Calibri" w:hAnsi="Times New Roman" w:cs="Times New Roman"/>
          <w:sz w:val="28"/>
          <w:szCs w:val="28"/>
          <w:lang w:val="uk-UA" w:eastAsia="uk-UA"/>
        </w:rPr>
        <w:t xml:space="preserve">шкільні </w:t>
      </w:r>
      <w:r w:rsidRPr="00BB0C79">
        <w:rPr>
          <w:rFonts w:ascii="Times New Roman" w:eastAsia="Calibri" w:hAnsi="Times New Roman" w:cs="Times New Roman"/>
          <w:sz w:val="28"/>
          <w:szCs w:val="28"/>
          <w:lang w:val="uk-UA" w:eastAsia="uk-UA"/>
        </w:rPr>
        <w:t>підручники за 9 клас, атласи за 9 клас, Інтернет-ресурси.</w:t>
      </w:r>
    </w:p>
    <w:p w:rsidR="004E7511" w:rsidRPr="00BB0C79" w:rsidRDefault="004E7511" w:rsidP="004E7511">
      <w:pPr>
        <w:spacing w:after="0" w:line="360" w:lineRule="auto"/>
        <w:ind w:firstLine="709"/>
        <w:jc w:val="both"/>
        <w:rPr>
          <w:rFonts w:ascii="Times New Roman" w:eastAsia="Calibri" w:hAnsi="Times New Roman" w:cs="Times New Roman"/>
          <w:bCs/>
          <w:sz w:val="28"/>
          <w:szCs w:val="28"/>
          <w:lang w:val="uk-UA"/>
        </w:rPr>
      </w:pPr>
      <w:r w:rsidRPr="00BB0C79">
        <w:rPr>
          <w:rFonts w:ascii="Times New Roman" w:eastAsia="Calibri" w:hAnsi="Times New Roman" w:cs="Times New Roman"/>
          <w:sz w:val="28"/>
          <w:szCs w:val="28"/>
          <w:lang w:val="uk-UA" w:eastAsia="uk-UA"/>
        </w:rPr>
        <w:t xml:space="preserve">Поняття та терміни: освіта, наука, </w:t>
      </w:r>
      <w:r w:rsidRPr="00BB0C79">
        <w:rPr>
          <w:rFonts w:ascii="Times New Roman" w:eastAsia="Calibri" w:hAnsi="Times New Roman" w:cs="Times New Roman"/>
          <w:sz w:val="28"/>
          <w:szCs w:val="28"/>
          <w:lang w:val="uk-UA"/>
        </w:rPr>
        <w:t>технополіс, система охорони здоров’я.</w:t>
      </w:r>
    </w:p>
    <w:p w:rsidR="004E7511" w:rsidRPr="00BB0C79" w:rsidRDefault="004E7511" w:rsidP="004E7511">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ХІД УРОКУ</w:t>
      </w:r>
    </w:p>
    <w:p w:rsidR="004E7511" w:rsidRPr="00BB0C79" w:rsidRDefault="004E7511" w:rsidP="004E7511">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І. ОРГАНІЗАЦЙНИЙ МОМЕНТ</w:t>
      </w:r>
    </w:p>
    <w:p w:rsidR="004E7511" w:rsidRPr="00BB0C79" w:rsidRDefault="004E7511" w:rsidP="004E7511">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BB0C79">
        <w:rPr>
          <w:rFonts w:ascii="Times New Roman" w:eastAsia="Calibri" w:hAnsi="Times New Roman" w:cs="Times New Roman"/>
          <w:bCs/>
          <w:sz w:val="28"/>
          <w:szCs w:val="28"/>
          <w:lang w:val="uk-UA"/>
        </w:rPr>
        <w:lastRenderedPageBreak/>
        <w:t xml:space="preserve">II. АКТУАЛІЗАЦІЯ ОПОРНИХ ЗНАНЬ І ВМІНЬ </w:t>
      </w:r>
    </w:p>
    <w:p w:rsidR="004E7511" w:rsidRPr="00BB0C79" w:rsidRDefault="004E7511" w:rsidP="004E7511">
      <w:pPr>
        <w:pStyle w:val="a5"/>
        <w:numPr>
          <w:ilvl w:val="0"/>
          <w:numId w:val="23"/>
        </w:numPr>
        <w:autoSpaceDE w:val="0"/>
        <w:autoSpaceDN w:val="0"/>
        <w:adjustRightInd w:val="0"/>
        <w:spacing w:after="0" w:line="360" w:lineRule="auto"/>
        <w:ind w:left="0" w:firstLine="709"/>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Чим розрізняються поняття «наука» та «освіта»?</w:t>
      </w:r>
    </w:p>
    <w:p w:rsidR="004E7511" w:rsidRPr="00BB0C79" w:rsidRDefault="004E7511" w:rsidP="004E7511">
      <w:pPr>
        <w:pStyle w:val="a5"/>
        <w:numPr>
          <w:ilvl w:val="0"/>
          <w:numId w:val="23"/>
        </w:numPr>
        <w:autoSpaceDE w:val="0"/>
        <w:autoSpaceDN w:val="0"/>
        <w:adjustRightInd w:val="0"/>
        <w:spacing w:after="0" w:line="360" w:lineRule="auto"/>
        <w:ind w:left="0" w:firstLine="709"/>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Які наукові заклади ви знаєте?</w:t>
      </w:r>
    </w:p>
    <w:p w:rsidR="004E7511" w:rsidRPr="00BB0C79" w:rsidRDefault="004E7511" w:rsidP="004E7511">
      <w:pPr>
        <w:pStyle w:val="a5"/>
        <w:numPr>
          <w:ilvl w:val="0"/>
          <w:numId w:val="23"/>
        </w:numPr>
        <w:autoSpaceDE w:val="0"/>
        <w:autoSpaceDN w:val="0"/>
        <w:adjustRightInd w:val="0"/>
        <w:spacing w:after="0" w:line="360" w:lineRule="auto"/>
        <w:ind w:left="0" w:firstLine="709"/>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Які освітні заклади ви знаєте?</w:t>
      </w:r>
    </w:p>
    <w:p w:rsidR="004E7511" w:rsidRPr="00BB0C79" w:rsidRDefault="004E7511" w:rsidP="004E7511">
      <w:pPr>
        <w:pStyle w:val="a5"/>
        <w:numPr>
          <w:ilvl w:val="0"/>
          <w:numId w:val="23"/>
        </w:numPr>
        <w:autoSpaceDE w:val="0"/>
        <w:autoSpaceDN w:val="0"/>
        <w:adjustRightInd w:val="0"/>
        <w:spacing w:after="0" w:line="360" w:lineRule="auto"/>
        <w:ind w:left="0" w:firstLine="709"/>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Які заклади охорони здоров’я ви знаєте?</w:t>
      </w:r>
    </w:p>
    <w:p w:rsidR="004E7511" w:rsidRPr="00BB0C79" w:rsidRDefault="009E1640" w:rsidP="004E7511">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rPr>
        <w:t>III</w:t>
      </w:r>
      <w:r w:rsidR="004E7511" w:rsidRPr="00BB0C79">
        <w:rPr>
          <w:rFonts w:ascii="Times New Roman" w:eastAsia="Calibri" w:hAnsi="Times New Roman" w:cs="Times New Roman"/>
          <w:bCs/>
          <w:sz w:val="28"/>
          <w:szCs w:val="28"/>
          <w:lang w:val="uk-UA"/>
        </w:rPr>
        <w:t>. МОТИВАЦІЯ НАВЧАЛЬНОЇ ТА ПІЗНАВАЛЬНОЇ ДІЯЛЬНОСТІ</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eastAsia="Calibri" w:hAnsi="Times New Roman" w:cs="Times New Roman"/>
          <w:bCs/>
          <w:sz w:val="28"/>
          <w:szCs w:val="28"/>
          <w:lang w:val="uk-UA"/>
        </w:rPr>
        <w:t xml:space="preserve"> Освіта – це невід’ємна складова нашого життя. Освіта розвиває впевненість у собі, дає можливість пізнання навколишнього середовища. </w:t>
      </w:r>
      <w:r w:rsidRPr="00BB0C79">
        <w:rPr>
          <w:rFonts w:ascii="Times New Roman" w:hAnsi="Times New Roman" w:cs="Times New Roman"/>
          <w:sz w:val="28"/>
          <w:szCs w:val="28"/>
          <w:lang w:val="uk-UA"/>
        </w:rPr>
        <w:t>Освіта в сучасному житті – це найбільш мобільна та перспективна галузь економіки.</w:t>
      </w:r>
    </w:p>
    <w:p w:rsidR="004E7511" w:rsidRPr="00BB0C79" w:rsidRDefault="004E7511" w:rsidP="004E7511">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IV. ВИВЧЕННЯ НОВОГО МАТЕРІАЛУ</w:t>
      </w:r>
    </w:p>
    <w:p w:rsidR="004E7511" w:rsidRPr="00BB0C79" w:rsidRDefault="004E7511" w:rsidP="004E7511">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 xml:space="preserve">Бесіда.  </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eastAsia="uk-UA"/>
        </w:rPr>
      </w:pPr>
      <w:r w:rsidRPr="00BB0C79">
        <w:rPr>
          <w:rFonts w:ascii="Times New Roman" w:eastAsia="Calibri" w:hAnsi="Times New Roman" w:cs="Times New Roman"/>
          <w:sz w:val="28"/>
          <w:szCs w:val="28"/>
          <w:lang w:val="uk-UA" w:eastAsia="uk-UA"/>
        </w:rPr>
        <w:t>1. Особливості освітньої  діяльності.</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eastAsia="uk-UA"/>
        </w:rPr>
      </w:pPr>
      <w:r w:rsidRPr="00BB0C79">
        <w:rPr>
          <w:rFonts w:ascii="Times New Roman" w:eastAsia="Calibri" w:hAnsi="Times New Roman" w:cs="Times New Roman"/>
          <w:sz w:val="28"/>
          <w:szCs w:val="28"/>
          <w:lang w:val="uk-UA" w:eastAsia="uk-UA"/>
        </w:rPr>
        <w:t>У Законі України «Про освіту» (1991 р.) зазначено, що кожен громадянин має доступ до освітніх послуг, що надаються державою; рівні умови для реалізації здібностей, таланту та всебічного розвитку.</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hAnsi="Times New Roman" w:cs="Times New Roman"/>
          <w:sz w:val="28"/>
          <w:szCs w:val="28"/>
          <w:lang w:val="uk-UA"/>
        </w:rPr>
        <w:t>Освітня послуга – це комплекс матеріальних та нематеріальних ресурсів, які необхідні для процесу навчання. Продавець на ринку освітніх послуг – це заклади освіти, а покупець (споживач послуг) – абітурієнт, їх батьки, а також роботодавці, які сплачують послуги.</w:t>
      </w:r>
    </w:p>
    <w:p w:rsidR="004E7511" w:rsidRDefault="00424173" w:rsidP="004E7511">
      <w:pPr>
        <w:spacing w:after="0" w:line="360" w:lineRule="auto"/>
        <w:ind w:firstLine="709"/>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Зокрема, згідно прогнозам організації Open</w:t>
      </w:r>
      <w:r w:rsidR="00C2575B">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 xml:space="preserve">Doors, загальна кількість студентів, яким будуть  надані послуги </w:t>
      </w:r>
      <w:r>
        <w:rPr>
          <w:rFonts w:ascii="Times New Roman" w:hAnsi="Times New Roman" w:cs="Times New Roman"/>
          <w:sz w:val="28"/>
          <w:szCs w:val="28"/>
          <w:lang w:val="uk-UA"/>
        </w:rPr>
        <w:t>з освіти на міжнародному ринку у</w:t>
      </w:r>
      <w:r w:rsidRPr="00A13AB3">
        <w:rPr>
          <w:rFonts w:ascii="Times New Roman" w:hAnsi="Times New Roman" w:cs="Times New Roman"/>
          <w:sz w:val="28"/>
          <w:szCs w:val="28"/>
          <w:lang w:val="uk-UA"/>
        </w:rPr>
        <w:t xml:space="preserve"> 2025 р., </w:t>
      </w:r>
      <w:r>
        <w:rPr>
          <w:rFonts w:ascii="Times New Roman" w:hAnsi="Times New Roman" w:cs="Times New Roman"/>
          <w:sz w:val="28"/>
          <w:szCs w:val="28"/>
          <w:lang w:val="uk-UA"/>
        </w:rPr>
        <w:t xml:space="preserve">становитиме 160 млн осіб. </w:t>
      </w:r>
      <w:r w:rsidR="004E7511" w:rsidRPr="00BB0C79">
        <w:rPr>
          <w:rFonts w:ascii="Times New Roman" w:hAnsi="Times New Roman" w:cs="Times New Roman"/>
          <w:sz w:val="28"/>
          <w:szCs w:val="28"/>
          <w:lang w:val="uk-UA"/>
        </w:rPr>
        <w:t>На сьогодні зі 100% всіх хто навчається за кордоном перебувають в чотирьох англомовних країнах: США (18,6 %), Великій Британії (8,2%), Австралії (7,2 %) і Канаді (4 %). В глобальному масштабі Європа залишається регіоном, який залучає найбільшу кількість іноземних студентів (рис</w:t>
      </w:r>
      <w:r w:rsidR="004E7511">
        <w:rPr>
          <w:rFonts w:ascii="Times New Roman" w:hAnsi="Times New Roman" w:cs="Times New Roman"/>
          <w:sz w:val="28"/>
          <w:szCs w:val="28"/>
          <w:lang w:val="uk-UA"/>
        </w:rPr>
        <w:t>.3.3</w:t>
      </w:r>
      <w:r w:rsidR="004E7511" w:rsidRPr="00BB0C79">
        <w:rPr>
          <w:rFonts w:ascii="Times New Roman" w:hAnsi="Times New Roman" w:cs="Times New Roman"/>
          <w:sz w:val="28"/>
          <w:szCs w:val="28"/>
          <w:lang w:val="uk-UA"/>
        </w:rPr>
        <w:t>).</w:t>
      </w:r>
    </w:p>
    <w:p w:rsidR="004E7511" w:rsidRPr="00BB0C79" w:rsidRDefault="004E7511" w:rsidP="004E7511">
      <w:pPr>
        <w:spacing w:after="0" w:line="360" w:lineRule="auto"/>
        <w:ind w:firstLine="709"/>
        <w:jc w:val="center"/>
        <w:rPr>
          <w:rFonts w:ascii="Times New Roman" w:hAnsi="Times New Roman" w:cs="Times New Roman"/>
          <w:i/>
          <w:sz w:val="28"/>
          <w:szCs w:val="28"/>
          <w:lang w:val="uk-UA"/>
        </w:rPr>
      </w:pPr>
      <w:r w:rsidRPr="00BB0C79">
        <w:rPr>
          <w:rFonts w:ascii="Times New Roman" w:hAnsi="Times New Roman" w:cs="Times New Roman"/>
          <w:i/>
          <w:sz w:val="28"/>
          <w:szCs w:val="28"/>
          <w:lang w:val="uk-UA"/>
        </w:rPr>
        <w:t>Ілюстративний матеріал</w:t>
      </w:r>
    </w:p>
    <w:p w:rsidR="004E7511" w:rsidRPr="00BB0C79" w:rsidRDefault="004E7511" w:rsidP="004E7511">
      <w:pPr>
        <w:spacing w:after="0" w:line="360" w:lineRule="auto"/>
        <w:jc w:val="center"/>
        <w:rPr>
          <w:rFonts w:ascii="Times New Roman" w:hAnsi="Times New Roman" w:cs="Times New Roman"/>
          <w:sz w:val="28"/>
          <w:szCs w:val="28"/>
          <w:lang w:val="uk-UA"/>
        </w:rPr>
      </w:pPr>
      <w:r w:rsidRPr="00BB0C79">
        <w:rPr>
          <w:rFonts w:ascii="Times New Roman" w:hAnsi="Times New Roman" w:cs="Times New Roman"/>
          <w:noProof/>
          <w:sz w:val="28"/>
          <w:szCs w:val="28"/>
          <w:lang w:val="ru-RU" w:eastAsia="ru-RU"/>
        </w:rPr>
        <w:lastRenderedPageBreak/>
        <w:drawing>
          <wp:inline distT="0" distB="0" distL="0" distR="0">
            <wp:extent cx="4718442" cy="236734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t="2625" b="1751"/>
                    <a:stretch/>
                  </pic:blipFill>
                  <pic:spPr bwMode="auto">
                    <a:xfrm>
                      <a:off x="0" y="0"/>
                      <a:ext cx="4741412" cy="2378871"/>
                    </a:xfrm>
                    <a:prstGeom prst="rect">
                      <a:avLst/>
                    </a:prstGeom>
                    <a:noFill/>
                    <a:ln>
                      <a:noFill/>
                    </a:ln>
                    <a:extLst>
                      <a:ext uri="{53640926-AAD7-44D8-BBD7-CCE9431645EC}">
                        <a14:shadowObscured xmlns:a14="http://schemas.microsoft.com/office/drawing/2010/main"/>
                      </a:ext>
                    </a:extLst>
                  </pic:spPr>
                </pic:pic>
              </a:graphicData>
            </a:graphic>
          </wp:inline>
        </w:drawing>
      </w:r>
    </w:p>
    <w:p w:rsidR="004E7511" w:rsidRDefault="004E7511" w:rsidP="004E7511">
      <w:pPr>
        <w:spacing w:after="0" w:line="360" w:lineRule="auto"/>
        <w:jc w:val="center"/>
        <w:rPr>
          <w:rFonts w:ascii="Times New Roman" w:hAnsi="Times New Roman" w:cs="Times New Roman"/>
          <w:b/>
          <w:sz w:val="28"/>
          <w:szCs w:val="28"/>
          <w:lang w:val="uk-UA"/>
        </w:rPr>
      </w:pPr>
      <w:r w:rsidRPr="00A63F9B">
        <w:rPr>
          <w:rFonts w:ascii="Times New Roman" w:hAnsi="Times New Roman" w:cs="Times New Roman"/>
          <w:b/>
          <w:sz w:val="28"/>
          <w:szCs w:val="28"/>
          <w:lang w:val="uk-UA"/>
        </w:rPr>
        <w:t>Рис. 3.3. Міжнародна студентська мобільність</w:t>
      </w:r>
    </w:p>
    <w:p w:rsidR="00424173" w:rsidRDefault="00424173" w:rsidP="00424173">
      <w:pPr>
        <w:spacing w:after="0" w:line="360" w:lineRule="auto"/>
        <w:ind w:firstLine="709"/>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 xml:space="preserve">Важливу роль відіграє </w:t>
      </w:r>
      <w:r>
        <w:rPr>
          <w:rFonts w:ascii="Times New Roman" w:hAnsi="Times New Roman" w:cs="Times New Roman"/>
          <w:sz w:val="28"/>
          <w:szCs w:val="28"/>
          <w:lang w:val="uk-UA"/>
        </w:rPr>
        <w:t>місце</w:t>
      </w:r>
      <w:r w:rsidRPr="00A13AB3">
        <w:rPr>
          <w:rFonts w:ascii="Times New Roman" w:hAnsi="Times New Roman" w:cs="Times New Roman"/>
          <w:sz w:val="28"/>
          <w:szCs w:val="28"/>
          <w:lang w:val="uk-UA"/>
        </w:rPr>
        <w:t xml:space="preserve"> закладу вищої освіти в авторитетних рейтингах. </w:t>
      </w:r>
      <w:r>
        <w:rPr>
          <w:rFonts w:ascii="Times New Roman" w:hAnsi="Times New Roman" w:cs="Times New Roman"/>
          <w:sz w:val="28"/>
          <w:szCs w:val="28"/>
          <w:lang w:val="uk-UA"/>
        </w:rPr>
        <w:t>Наприклад</w:t>
      </w:r>
      <w:r w:rsidRPr="00A13AB3">
        <w:rPr>
          <w:rFonts w:ascii="Times New Roman" w:hAnsi="Times New Roman" w:cs="Times New Roman"/>
          <w:sz w:val="28"/>
          <w:szCs w:val="28"/>
          <w:lang w:val="uk-UA"/>
        </w:rPr>
        <w:t>, рейти</w:t>
      </w:r>
      <w:r>
        <w:rPr>
          <w:rFonts w:ascii="Times New Roman" w:hAnsi="Times New Roman" w:cs="Times New Roman"/>
          <w:sz w:val="28"/>
          <w:szCs w:val="28"/>
          <w:lang w:val="uk-UA"/>
        </w:rPr>
        <w:t>нг World</w:t>
      </w:r>
      <w:r w:rsidR="00143F54">
        <w:rPr>
          <w:rFonts w:ascii="Times New Roman" w:hAnsi="Times New Roman" w:cs="Times New Roman"/>
          <w:sz w:val="28"/>
          <w:szCs w:val="28"/>
          <w:lang w:val="uk-UA"/>
        </w:rPr>
        <w:t xml:space="preserve"> </w:t>
      </w:r>
      <w:r>
        <w:rPr>
          <w:rFonts w:ascii="Times New Roman" w:hAnsi="Times New Roman" w:cs="Times New Roman"/>
          <w:sz w:val="28"/>
          <w:szCs w:val="28"/>
          <w:lang w:val="uk-UA"/>
        </w:rPr>
        <w:t>University</w:t>
      </w:r>
      <w:r w:rsidR="00143F54">
        <w:rPr>
          <w:rFonts w:ascii="Times New Roman" w:hAnsi="Times New Roman" w:cs="Times New Roman"/>
          <w:sz w:val="28"/>
          <w:szCs w:val="28"/>
          <w:lang w:val="uk-UA"/>
        </w:rPr>
        <w:t xml:space="preserve"> </w:t>
      </w:r>
      <w:r>
        <w:rPr>
          <w:rFonts w:ascii="Times New Roman" w:hAnsi="Times New Roman" w:cs="Times New Roman"/>
          <w:sz w:val="28"/>
          <w:szCs w:val="28"/>
          <w:lang w:val="uk-UA"/>
        </w:rPr>
        <w:t>Rankings</w:t>
      </w:r>
      <w:r w:rsidR="00C257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проводить </w:t>
      </w:r>
      <w:r w:rsidRPr="00A13AB3">
        <w:rPr>
          <w:rFonts w:ascii="Times New Roman" w:hAnsi="Times New Roman" w:cs="Times New Roman"/>
          <w:sz w:val="28"/>
          <w:szCs w:val="28"/>
          <w:lang w:val="uk-UA"/>
        </w:rPr>
        <w:t>рейтин</w:t>
      </w:r>
      <w:r>
        <w:rPr>
          <w:rFonts w:ascii="Times New Roman" w:hAnsi="Times New Roman" w:cs="Times New Roman"/>
          <w:sz w:val="28"/>
          <w:szCs w:val="28"/>
          <w:lang w:val="uk-UA"/>
        </w:rPr>
        <w:t xml:space="preserve">гову оцінку університетів за </w:t>
      </w:r>
      <w:r w:rsidRPr="00A13AB3">
        <w:rPr>
          <w:rFonts w:ascii="Times New Roman" w:hAnsi="Times New Roman" w:cs="Times New Roman"/>
          <w:sz w:val="28"/>
          <w:szCs w:val="28"/>
          <w:lang w:val="uk-UA"/>
        </w:rPr>
        <w:t>показниками: ре</w:t>
      </w:r>
      <w:r w:rsidR="002069F6">
        <w:rPr>
          <w:rFonts w:ascii="Times New Roman" w:hAnsi="Times New Roman" w:cs="Times New Roman"/>
          <w:sz w:val="28"/>
          <w:szCs w:val="28"/>
          <w:lang w:val="uk-UA"/>
        </w:rPr>
        <w:t>йтинг</w:t>
      </w:r>
      <w:r>
        <w:rPr>
          <w:rFonts w:ascii="Times New Roman" w:hAnsi="Times New Roman" w:cs="Times New Roman"/>
          <w:sz w:val="28"/>
          <w:szCs w:val="28"/>
          <w:lang w:val="uk-UA"/>
        </w:rPr>
        <w:t xml:space="preserve"> в академічному середовищі (40</w:t>
      </w:r>
      <w:r w:rsidRPr="00A13AB3">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співвідношення кілько</w:t>
      </w:r>
      <w:r w:rsidRPr="00A13AB3">
        <w:rPr>
          <w:rFonts w:ascii="Times New Roman" w:hAnsi="Times New Roman" w:cs="Times New Roman"/>
          <w:sz w:val="28"/>
          <w:szCs w:val="28"/>
          <w:lang w:val="uk-UA"/>
        </w:rPr>
        <w:t>сті викладачів і студентів (20%),</w:t>
      </w:r>
      <w:r>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цито</w:t>
      </w:r>
      <w:r>
        <w:rPr>
          <w:rFonts w:ascii="Times New Roman" w:hAnsi="Times New Roman" w:cs="Times New Roman"/>
          <w:sz w:val="28"/>
          <w:szCs w:val="28"/>
          <w:lang w:val="uk-UA"/>
        </w:rPr>
        <w:t>ваність наукових публікацій (20</w:t>
      </w:r>
      <w:r w:rsidRPr="00A13AB3">
        <w:rPr>
          <w:rFonts w:ascii="Times New Roman" w:hAnsi="Times New Roman" w:cs="Times New Roman"/>
          <w:sz w:val="28"/>
          <w:szCs w:val="28"/>
          <w:lang w:val="uk-UA"/>
        </w:rPr>
        <w:t xml:space="preserve">%), </w:t>
      </w:r>
      <w:r w:rsidR="002069F6">
        <w:rPr>
          <w:rFonts w:ascii="Times New Roman" w:hAnsi="Times New Roman" w:cs="Times New Roman"/>
          <w:sz w:val="28"/>
          <w:szCs w:val="28"/>
          <w:lang w:val="uk-UA"/>
        </w:rPr>
        <w:t>взаємовідносини між роботодавцями</w:t>
      </w:r>
      <w:r w:rsidRPr="00A13AB3">
        <w:rPr>
          <w:rFonts w:ascii="Times New Roman" w:hAnsi="Times New Roman" w:cs="Times New Roman"/>
          <w:sz w:val="28"/>
          <w:szCs w:val="28"/>
          <w:lang w:val="uk-UA"/>
        </w:rPr>
        <w:t xml:space="preserve"> </w:t>
      </w:r>
      <w:r w:rsidR="002069F6">
        <w:rPr>
          <w:rFonts w:ascii="Times New Roman" w:hAnsi="Times New Roman" w:cs="Times New Roman"/>
          <w:sz w:val="28"/>
          <w:szCs w:val="28"/>
          <w:lang w:val="uk-UA"/>
        </w:rPr>
        <w:t>і випускниками (10%),</w:t>
      </w:r>
      <w:r w:rsidRPr="00A13AB3">
        <w:rPr>
          <w:rFonts w:ascii="Times New Roman" w:hAnsi="Times New Roman" w:cs="Times New Roman"/>
          <w:sz w:val="28"/>
          <w:szCs w:val="28"/>
          <w:lang w:val="uk-UA"/>
        </w:rPr>
        <w:t xml:space="preserve"> </w:t>
      </w:r>
      <w:r w:rsidR="00143F54">
        <w:rPr>
          <w:rFonts w:ascii="Times New Roman" w:hAnsi="Times New Roman" w:cs="Times New Roman"/>
          <w:sz w:val="28"/>
          <w:szCs w:val="28"/>
          <w:lang w:val="uk-UA"/>
        </w:rPr>
        <w:t>питома вага</w:t>
      </w:r>
      <w:r w:rsidRPr="00A13AB3">
        <w:rPr>
          <w:rFonts w:ascii="Times New Roman" w:hAnsi="Times New Roman" w:cs="Times New Roman"/>
          <w:sz w:val="28"/>
          <w:szCs w:val="28"/>
          <w:lang w:val="uk-UA"/>
        </w:rPr>
        <w:t xml:space="preserve"> іноземних </w:t>
      </w:r>
      <w:r w:rsidR="002069F6" w:rsidRPr="00A13AB3">
        <w:rPr>
          <w:rFonts w:ascii="Times New Roman" w:hAnsi="Times New Roman" w:cs="Times New Roman"/>
          <w:sz w:val="28"/>
          <w:szCs w:val="28"/>
          <w:lang w:val="uk-UA"/>
        </w:rPr>
        <w:t xml:space="preserve">студентів і </w:t>
      </w:r>
      <w:r w:rsidRPr="00A13AB3">
        <w:rPr>
          <w:rFonts w:ascii="Times New Roman" w:hAnsi="Times New Roman" w:cs="Times New Roman"/>
          <w:sz w:val="28"/>
          <w:szCs w:val="28"/>
          <w:lang w:val="uk-UA"/>
        </w:rPr>
        <w:t xml:space="preserve">викладачів (по 5%). </w:t>
      </w:r>
      <w:r>
        <w:rPr>
          <w:rFonts w:ascii="Times New Roman" w:hAnsi="Times New Roman" w:cs="Times New Roman"/>
          <w:sz w:val="28"/>
          <w:szCs w:val="28"/>
          <w:lang w:val="uk-UA"/>
        </w:rPr>
        <w:t>Д</w:t>
      </w:r>
      <w:r w:rsidRPr="00A13AB3">
        <w:rPr>
          <w:rFonts w:ascii="Times New Roman" w:hAnsi="Times New Roman" w:cs="Times New Roman"/>
          <w:sz w:val="28"/>
          <w:szCs w:val="28"/>
          <w:lang w:val="uk-UA"/>
        </w:rPr>
        <w:t xml:space="preserve">іяльність 2500 закладів </w:t>
      </w:r>
      <w:r>
        <w:rPr>
          <w:rFonts w:ascii="Times New Roman" w:hAnsi="Times New Roman" w:cs="Times New Roman"/>
          <w:sz w:val="28"/>
          <w:szCs w:val="28"/>
          <w:lang w:val="uk-UA"/>
        </w:rPr>
        <w:t xml:space="preserve">вищої освіти </w:t>
      </w:r>
      <w:r w:rsidRPr="00A13AB3">
        <w:rPr>
          <w:rFonts w:ascii="Times New Roman" w:hAnsi="Times New Roman" w:cs="Times New Roman"/>
          <w:sz w:val="28"/>
          <w:szCs w:val="28"/>
          <w:lang w:val="uk-UA"/>
        </w:rPr>
        <w:t>світу</w:t>
      </w:r>
      <w:r w:rsidR="00C2575B">
        <w:rPr>
          <w:rFonts w:ascii="Times New Roman" w:hAnsi="Times New Roman" w:cs="Times New Roman"/>
          <w:sz w:val="28"/>
          <w:szCs w:val="28"/>
          <w:lang w:val="uk-UA"/>
        </w:rPr>
        <w:t xml:space="preserve"> </w:t>
      </w:r>
      <w:r w:rsidRPr="00A13AB3">
        <w:rPr>
          <w:rFonts w:ascii="Times New Roman" w:hAnsi="Times New Roman" w:cs="Times New Roman"/>
          <w:sz w:val="28"/>
          <w:szCs w:val="28"/>
          <w:lang w:val="uk-UA"/>
        </w:rPr>
        <w:t xml:space="preserve">оцінюється </w:t>
      </w:r>
      <w:r>
        <w:rPr>
          <w:rFonts w:ascii="Times New Roman" w:hAnsi="Times New Roman" w:cs="Times New Roman"/>
          <w:sz w:val="28"/>
          <w:szCs w:val="28"/>
          <w:lang w:val="uk-UA"/>
        </w:rPr>
        <w:t>щорічно</w:t>
      </w:r>
      <w:r w:rsidRPr="00A13AB3">
        <w:rPr>
          <w:rFonts w:ascii="Times New Roman" w:hAnsi="Times New Roman" w:cs="Times New Roman"/>
          <w:sz w:val="28"/>
          <w:szCs w:val="28"/>
          <w:lang w:val="uk-UA"/>
        </w:rPr>
        <w:t>.</w:t>
      </w:r>
      <w:r>
        <w:rPr>
          <w:rFonts w:ascii="Times New Roman" w:hAnsi="Times New Roman" w:cs="Times New Roman"/>
          <w:sz w:val="28"/>
          <w:szCs w:val="28"/>
          <w:lang w:val="uk-UA"/>
        </w:rPr>
        <w:t xml:space="preserve"> За результат</w:t>
      </w:r>
      <w:r w:rsidRPr="00A13AB3">
        <w:rPr>
          <w:rFonts w:ascii="Times New Roman" w:hAnsi="Times New Roman" w:cs="Times New Roman"/>
          <w:sz w:val="28"/>
          <w:szCs w:val="28"/>
          <w:lang w:val="uk-UA"/>
        </w:rPr>
        <w:t xml:space="preserve">ами дослідження </w:t>
      </w:r>
      <w:r>
        <w:rPr>
          <w:rFonts w:ascii="Times New Roman" w:hAnsi="Times New Roman" w:cs="Times New Roman"/>
          <w:sz w:val="28"/>
          <w:szCs w:val="28"/>
          <w:lang w:val="uk-UA"/>
        </w:rPr>
        <w:t>формую</w:t>
      </w:r>
      <w:r w:rsidRPr="00A13AB3">
        <w:rPr>
          <w:rFonts w:ascii="Times New Roman" w:hAnsi="Times New Roman" w:cs="Times New Roman"/>
          <w:sz w:val="28"/>
          <w:szCs w:val="28"/>
          <w:lang w:val="uk-UA"/>
        </w:rPr>
        <w:t>ться рейтинг 500</w:t>
      </w:r>
      <w:r>
        <w:rPr>
          <w:rFonts w:ascii="Times New Roman" w:hAnsi="Times New Roman" w:cs="Times New Roman"/>
          <w:sz w:val="28"/>
          <w:szCs w:val="28"/>
          <w:lang w:val="uk-UA"/>
        </w:rPr>
        <w:t xml:space="preserve"> найкращих університетів світу. </w:t>
      </w:r>
    </w:p>
    <w:p w:rsidR="00424173" w:rsidRPr="00A13AB3" w:rsidRDefault="00424173" w:rsidP="00424173">
      <w:pPr>
        <w:spacing w:after="0" w:line="360" w:lineRule="auto"/>
        <w:ind w:firstLine="709"/>
        <w:jc w:val="both"/>
        <w:rPr>
          <w:rFonts w:ascii="Times New Roman" w:hAnsi="Times New Roman" w:cs="Times New Roman"/>
          <w:sz w:val="28"/>
          <w:szCs w:val="28"/>
          <w:lang w:val="uk-UA"/>
        </w:rPr>
      </w:pPr>
      <w:r w:rsidRPr="00387D32">
        <w:rPr>
          <w:rFonts w:ascii="Times New Roman" w:hAnsi="Times New Roman" w:cs="Times New Roman"/>
          <w:sz w:val="28"/>
          <w:szCs w:val="28"/>
          <w:lang w:val="uk-UA"/>
        </w:rPr>
        <w:t xml:space="preserve">На сьогодні у світі </w:t>
      </w:r>
      <w:r>
        <w:rPr>
          <w:rFonts w:ascii="Times New Roman" w:hAnsi="Times New Roman" w:cs="Times New Roman"/>
          <w:sz w:val="28"/>
          <w:szCs w:val="28"/>
          <w:lang w:val="uk-UA"/>
        </w:rPr>
        <w:t>беззаперечним лідером є</w:t>
      </w:r>
      <w:r w:rsidRPr="00A13AB3">
        <w:rPr>
          <w:rFonts w:ascii="Times New Roman" w:hAnsi="Times New Roman" w:cs="Times New Roman"/>
          <w:sz w:val="28"/>
          <w:szCs w:val="28"/>
          <w:lang w:val="uk-UA"/>
        </w:rPr>
        <w:t xml:space="preserve"> система вищої освіти США. </w:t>
      </w:r>
      <w:r>
        <w:rPr>
          <w:rFonts w:ascii="Times New Roman" w:hAnsi="Times New Roman" w:cs="Times New Roman"/>
          <w:sz w:val="28"/>
          <w:szCs w:val="28"/>
          <w:lang w:val="uk-UA"/>
        </w:rPr>
        <w:t>На початок 2020 р., у рейтингу</w:t>
      </w:r>
      <w:r w:rsidRPr="00A13AB3">
        <w:rPr>
          <w:rFonts w:ascii="Times New Roman" w:hAnsi="Times New Roman" w:cs="Times New Roman"/>
          <w:sz w:val="28"/>
          <w:szCs w:val="28"/>
          <w:lang w:val="uk-UA"/>
        </w:rPr>
        <w:t xml:space="preserve"> найкращих </w:t>
      </w:r>
      <w:r>
        <w:rPr>
          <w:rFonts w:ascii="Times New Roman" w:hAnsi="Times New Roman" w:cs="Times New Roman"/>
          <w:sz w:val="28"/>
          <w:szCs w:val="28"/>
          <w:lang w:val="uk-UA"/>
        </w:rPr>
        <w:t xml:space="preserve">ЗВО світу </w:t>
      </w:r>
      <w:r w:rsidRPr="00A13AB3">
        <w:rPr>
          <w:rFonts w:ascii="Times New Roman" w:hAnsi="Times New Roman" w:cs="Times New Roman"/>
          <w:sz w:val="28"/>
          <w:szCs w:val="28"/>
          <w:lang w:val="uk-UA"/>
        </w:rPr>
        <w:t xml:space="preserve">30 закладів вищої освіти </w:t>
      </w:r>
      <w:r>
        <w:rPr>
          <w:rFonts w:ascii="Times New Roman" w:hAnsi="Times New Roman" w:cs="Times New Roman"/>
          <w:sz w:val="28"/>
          <w:szCs w:val="28"/>
          <w:lang w:val="uk-UA"/>
        </w:rPr>
        <w:t>США потрапили у список топ-100. Це доводить, що</w:t>
      </w:r>
      <w:r w:rsidRPr="00A13AB3">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а</w:t>
      </w:r>
      <w:r w:rsidR="00C257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A13AB3">
        <w:rPr>
          <w:rFonts w:ascii="Times New Roman" w:hAnsi="Times New Roman" w:cs="Times New Roman"/>
          <w:sz w:val="28"/>
          <w:szCs w:val="28"/>
          <w:lang w:val="uk-UA"/>
        </w:rPr>
        <w:t xml:space="preserve">безумовним лідером у системі вищої освіти. </w:t>
      </w:r>
      <w:r>
        <w:rPr>
          <w:rFonts w:ascii="Times New Roman" w:hAnsi="Times New Roman" w:cs="Times New Roman"/>
          <w:sz w:val="28"/>
          <w:szCs w:val="28"/>
          <w:lang w:val="uk-UA"/>
        </w:rPr>
        <w:t>Н</w:t>
      </w:r>
      <w:r w:rsidRPr="00A13AB3">
        <w:rPr>
          <w:rFonts w:ascii="Times New Roman" w:hAnsi="Times New Roman" w:cs="Times New Roman"/>
          <w:sz w:val="28"/>
          <w:szCs w:val="28"/>
          <w:lang w:val="uk-UA"/>
        </w:rPr>
        <w:t xml:space="preserve">айвідомішими </w:t>
      </w:r>
      <w:r>
        <w:rPr>
          <w:rFonts w:ascii="Times New Roman" w:hAnsi="Times New Roman" w:cs="Times New Roman"/>
          <w:sz w:val="28"/>
          <w:szCs w:val="28"/>
          <w:lang w:val="uk-UA"/>
        </w:rPr>
        <w:t xml:space="preserve">закладами </w:t>
      </w:r>
      <w:r w:rsidRPr="00A13AB3">
        <w:rPr>
          <w:rFonts w:ascii="Times New Roman" w:hAnsi="Times New Roman" w:cs="Times New Roman"/>
          <w:sz w:val="28"/>
          <w:szCs w:val="28"/>
          <w:lang w:val="uk-UA"/>
        </w:rPr>
        <w:t>є Массачусетський технологічний інститут</w:t>
      </w:r>
      <w:r>
        <w:rPr>
          <w:rFonts w:ascii="Times New Roman" w:hAnsi="Times New Roman" w:cs="Times New Roman"/>
          <w:sz w:val="28"/>
          <w:szCs w:val="28"/>
          <w:lang w:val="uk-UA"/>
        </w:rPr>
        <w:t xml:space="preserve">, якому належить </w:t>
      </w:r>
      <w:r w:rsidRPr="00A13AB3">
        <w:rPr>
          <w:rFonts w:ascii="Times New Roman" w:hAnsi="Times New Roman" w:cs="Times New Roman"/>
          <w:sz w:val="28"/>
          <w:szCs w:val="28"/>
          <w:lang w:val="uk-UA"/>
        </w:rPr>
        <w:t>1 місце в спи</w:t>
      </w:r>
      <w:r>
        <w:rPr>
          <w:rFonts w:ascii="Times New Roman" w:hAnsi="Times New Roman" w:cs="Times New Roman"/>
          <w:sz w:val="28"/>
          <w:szCs w:val="28"/>
          <w:lang w:val="uk-UA"/>
        </w:rPr>
        <w:t>ску топ-100 університетів світу</w:t>
      </w:r>
      <w:r w:rsidRPr="00A13AB3">
        <w:rPr>
          <w:rFonts w:ascii="Times New Roman" w:hAnsi="Times New Roman" w:cs="Times New Roman"/>
          <w:sz w:val="28"/>
          <w:szCs w:val="28"/>
          <w:lang w:val="uk-UA"/>
        </w:rPr>
        <w:t>, Стенфорд (2 місце), Гарвардський університет (3 місце), Каліфорнійський технологічний інститут (5 місце), Чиказький університет (10 місце) (табл. 2. 2).</w:t>
      </w:r>
    </w:p>
    <w:p w:rsidR="00424173" w:rsidRDefault="00424173" w:rsidP="00424173">
      <w:pPr>
        <w:spacing w:after="0" w:line="360" w:lineRule="auto"/>
        <w:ind w:firstLine="709"/>
        <w:jc w:val="both"/>
        <w:rPr>
          <w:rFonts w:ascii="Times New Roman" w:hAnsi="Times New Roman" w:cs="Times New Roman"/>
          <w:sz w:val="28"/>
          <w:szCs w:val="28"/>
          <w:lang w:val="uk-UA"/>
        </w:rPr>
      </w:pPr>
      <w:r w:rsidRPr="00A13AB3">
        <w:rPr>
          <w:rFonts w:ascii="Times New Roman" w:hAnsi="Times New Roman" w:cs="Times New Roman"/>
          <w:color w:val="FF0000"/>
          <w:sz w:val="28"/>
          <w:szCs w:val="28"/>
          <w:lang w:val="uk-UA"/>
        </w:rPr>
        <w:tab/>
      </w:r>
      <w:r w:rsidRPr="00A13AB3">
        <w:rPr>
          <w:rFonts w:ascii="Times New Roman" w:hAnsi="Times New Roman" w:cs="Times New Roman"/>
          <w:sz w:val="28"/>
          <w:szCs w:val="28"/>
          <w:lang w:val="uk-UA"/>
        </w:rPr>
        <w:t xml:space="preserve">Сучасні </w:t>
      </w:r>
      <w:r>
        <w:rPr>
          <w:rFonts w:ascii="Times New Roman" w:hAnsi="Times New Roman" w:cs="Times New Roman"/>
          <w:sz w:val="28"/>
          <w:szCs w:val="28"/>
          <w:lang w:val="uk-UA"/>
        </w:rPr>
        <w:t xml:space="preserve">американські університети – це </w:t>
      </w:r>
      <w:r w:rsidRPr="00A13AB3">
        <w:rPr>
          <w:rFonts w:ascii="Times New Roman" w:hAnsi="Times New Roman" w:cs="Times New Roman"/>
          <w:sz w:val="28"/>
          <w:szCs w:val="28"/>
          <w:lang w:val="uk-UA"/>
        </w:rPr>
        <w:t>центри</w:t>
      </w:r>
      <w:r>
        <w:rPr>
          <w:rFonts w:ascii="Times New Roman" w:hAnsi="Times New Roman" w:cs="Times New Roman"/>
          <w:sz w:val="28"/>
          <w:szCs w:val="28"/>
          <w:lang w:val="uk-UA"/>
        </w:rPr>
        <w:t>:</w:t>
      </w:r>
      <w:r w:rsidRPr="00A13AB3">
        <w:rPr>
          <w:rFonts w:ascii="Times New Roman" w:hAnsi="Times New Roman" w:cs="Times New Roman"/>
          <w:sz w:val="28"/>
          <w:szCs w:val="28"/>
          <w:lang w:val="uk-UA"/>
        </w:rPr>
        <w:t xml:space="preserve"> освітні та проведення фундаментальних досліджень </w:t>
      </w:r>
      <w:r>
        <w:rPr>
          <w:rFonts w:ascii="Times New Roman" w:hAnsi="Times New Roman" w:cs="Times New Roman"/>
          <w:sz w:val="28"/>
          <w:szCs w:val="28"/>
          <w:lang w:val="uk-UA"/>
        </w:rPr>
        <w:t>із застосуванням високих технологій,</w:t>
      </w:r>
      <w:r w:rsidR="00C257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також </w:t>
      </w:r>
      <w:r w:rsidRPr="00A13AB3">
        <w:rPr>
          <w:rFonts w:ascii="Times New Roman" w:hAnsi="Times New Roman" w:cs="Times New Roman"/>
          <w:sz w:val="28"/>
          <w:szCs w:val="28"/>
          <w:lang w:val="uk-UA"/>
        </w:rPr>
        <w:lastRenderedPageBreak/>
        <w:t xml:space="preserve">центри інтеграції науки і освіти </w:t>
      </w:r>
      <w:r>
        <w:rPr>
          <w:rFonts w:ascii="Times New Roman" w:hAnsi="Times New Roman" w:cs="Times New Roman"/>
          <w:sz w:val="28"/>
          <w:szCs w:val="28"/>
          <w:lang w:val="uk-UA"/>
        </w:rPr>
        <w:t>завдяки активному залученню</w:t>
      </w:r>
      <w:r w:rsidRPr="00A13AB3">
        <w:rPr>
          <w:rFonts w:ascii="Times New Roman" w:hAnsi="Times New Roman" w:cs="Times New Roman"/>
          <w:sz w:val="28"/>
          <w:szCs w:val="28"/>
          <w:lang w:val="uk-UA"/>
        </w:rPr>
        <w:t xml:space="preserve"> </w:t>
      </w:r>
      <w:r w:rsidR="002069F6" w:rsidRPr="00A13AB3">
        <w:rPr>
          <w:rFonts w:ascii="Times New Roman" w:hAnsi="Times New Roman" w:cs="Times New Roman"/>
          <w:sz w:val="28"/>
          <w:szCs w:val="28"/>
          <w:lang w:val="uk-UA"/>
        </w:rPr>
        <w:t>в</w:t>
      </w:r>
      <w:r w:rsidR="002069F6">
        <w:rPr>
          <w:rFonts w:ascii="Times New Roman" w:hAnsi="Times New Roman" w:cs="Times New Roman"/>
          <w:sz w:val="28"/>
          <w:szCs w:val="28"/>
          <w:lang w:val="uk-UA"/>
        </w:rPr>
        <w:t xml:space="preserve">икладачів </w:t>
      </w:r>
      <w:r w:rsidR="002069F6" w:rsidRPr="00A13AB3">
        <w:rPr>
          <w:rFonts w:ascii="Times New Roman" w:hAnsi="Times New Roman" w:cs="Times New Roman"/>
          <w:sz w:val="28"/>
          <w:szCs w:val="28"/>
          <w:lang w:val="uk-UA"/>
        </w:rPr>
        <w:t xml:space="preserve">та </w:t>
      </w:r>
      <w:r w:rsidRPr="00A13AB3">
        <w:rPr>
          <w:rFonts w:ascii="Times New Roman" w:hAnsi="Times New Roman" w:cs="Times New Roman"/>
          <w:sz w:val="28"/>
          <w:szCs w:val="28"/>
          <w:lang w:val="uk-UA"/>
        </w:rPr>
        <w:t xml:space="preserve">студентів </w:t>
      </w:r>
      <w:r w:rsidR="002069F6">
        <w:rPr>
          <w:rFonts w:ascii="Times New Roman" w:hAnsi="Times New Roman" w:cs="Times New Roman"/>
          <w:sz w:val="28"/>
          <w:szCs w:val="28"/>
          <w:lang w:val="uk-UA"/>
        </w:rPr>
        <w:t>до науков</w:t>
      </w:r>
      <w:r w:rsidRPr="00A13AB3">
        <w:rPr>
          <w:rFonts w:ascii="Times New Roman" w:hAnsi="Times New Roman" w:cs="Times New Roman"/>
          <w:sz w:val="28"/>
          <w:szCs w:val="28"/>
          <w:lang w:val="uk-UA"/>
        </w:rPr>
        <w:t xml:space="preserve">ої роботи. </w:t>
      </w:r>
    </w:p>
    <w:p w:rsidR="004E7511" w:rsidRPr="00BB0C79" w:rsidRDefault="004E7511" w:rsidP="00424173">
      <w:pPr>
        <w:spacing w:after="0" w:line="360" w:lineRule="auto"/>
        <w:ind w:firstLine="709"/>
        <w:jc w:val="both"/>
        <w:rPr>
          <w:rFonts w:ascii="Times New Roman" w:hAnsi="Times New Roman" w:cs="Times New Roman"/>
          <w:sz w:val="28"/>
          <w:szCs w:val="28"/>
          <w:lang w:val="uk-UA"/>
        </w:rPr>
      </w:pPr>
      <w:r w:rsidRPr="00BB0C79">
        <w:rPr>
          <w:rFonts w:ascii="Times New Roman" w:hAnsi="Times New Roman" w:cs="Times New Roman"/>
          <w:sz w:val="28"/>
          <w:szCs w:val="28"/>
          <w:lang w:val="uk-UA"/>
        </w:rPr>
        <w:t>Серед європейських університетів найпрестижнішими є університети Великої Британії – Оксфордський та Кембриджський. Кембридж є лідером у світі за кількістю випускників</w:t>
      </w:r>
      <w:r w:rsidR="002069F6">
        <w:rPr>
          <w:rFonts w:ascii="Times New Roman" w:hAnsi="Times New Roman" w:cs="Times New Roman"/>
          <w:sz w:val="28"/>
          <w:szCs w:val="28"/>
          <w:lang w:val="uk-UA"/>
        </w:rPr>
        <w:t>-лауреатів</w:t>
      </w:r>
      <w:r w:rsidR="002069F6" w:rsidRPr="00BB0C79">
        <w:rPr>
          <w:rFonts w:ascii="Times New Roman" w:hAnsi="Times New Roman" w:cs="Times New Roman"/>
          <w:sz w:val="28"/>
          <w:szCs w:val="28"/>
          <w:lang w:val="uk-UA"/>
        </w:rPr>
        <w:t xml:space="preserve"> </w:t>
      </w:r>
      <w:r w:rsidR="002069F6">
        <w:rPr>
          <w:rFonts w:ascii="Times New Roman" w:hAnsi="Times New Roman" w:cs="Times New Roman"/>
          <w:sz w:val="28"/>
          <w:szCs w:val="28"/>
          <w:lang w:val="uk-UA"/>
        </w:rPr>
        <w:t>Нобелівської премії</w:t>
      </w:r>
      <w:r w:rsidRPr="00BB0C79">
        <w:rPr>
          <w:rFonts w:ascii="Times New Roman" w:hAnsi="Times New Roman" w:cs="Times New Roman"/>
          <w:sz w:val="28"/>
          <w:szCs w:val="28"/>
          <w:lang w:val="uk-UA"/>
        </w:rPr>
        <w:t>, їх нараховується 83 особи. Париж визнаний найб</w:t>
      </w:r>
      <w:r w:rsidR="002069F6">
        <w:rPr>
          <w:rFonts w:ascii="Times New Roman" w:hAnsi="Times New Roman" w:cs="Times New Roman"/>
          <w:sz w:val="28"/>
          <w:szCs w:val="28"/>
          <w:lang w:val="uk-UA"/>
        </w:rPr>
        <w:t>ільш комфортним для студентів</w:t>
      </w:r>
      <w:r w:rsidRPr="00BB0C79">
        <w:rPr>
          <w:rFonts w:ascii="Times New Roman" w:hAnsi="Times New Roman" w:cs="Times New Roman"/>
          <w:sz w:val="28"/>
          <w:szCs w:val="28"/>
          <w:lang w:val="uk-UA"/>
        </w:rPr>
        <w:t xml:space="preserve"> містом </w:t>
      </w:r>
      <w:r w:rsidR="002069F6">
        <w:rPr>
          <w:rFonts w:ascii="Times New Roman" w:hAnsi="Times New Roman" w:cs="Times New Roman"/>
          <w:sz w:val="28"/>
          <w:szCs w:val="28"/>
          <w:lang w:val="uk-UA"/>
        </w:rPr>
        <w:t>у світі</w:t>
      </w:r>
      <w:r w:rsidRPr="00BB0C79">
        <w:rPr>
          <w:rFonts w:ascii="Times New Roman" w:hAnsi="Times New Roman" w:cs="Times New Roman"/>
          <w:sz w:val="28"/>
          <w:szCs w:val="28"/>
          <w:lang w:val="uk-UA"/>
        </w:rPr>
        <w:t>.</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hAnsi="Times New Roman" w:cs="Times New Roman"/>
          <w:sz w:val="28"/>
          <w:szCs w:val="28"/>
          <w:lang w:val="uk-UA"/>
        </w:rPr>
        <w:t>Україна є досить важливим гравцем на міжнародному ринку освітніх послуг. Тенденцією останніх років є зростання кількості закладів вищої освіти в Україні, що надають освітні послуги для іноземних громадян (рис</w:t>
      </w:r>
      <w:r>
        <w:rPr>
          <w:rFonts w:ascii="Times New Roman" w:hAnsi="Times New Roman" w:cs="Times New Roman"/>
          <w:sz w:val="28"/>
          <w:szCs w:val="28"/>
          <w:lang w:val="uk-UA"/>
        </w:rPr>
        <w:t>.3.4</w:t>
      </w:r>
      <w:r w:rsidRPr="00BB0C79">
        <w:rPr>
          <w:rFonts w:ascii="Times New Roman" w:hAnsi="Times New Roman" w:cs="Times New Roman"/>
          <w:sz w:val="28"/>
          <w:szCs w:val="28"/>
          <w:lang w:val="uk-UA"/>
        </w:rPr>
        <w:t>).</w:t>
      </w:r>
    </w:p>
    <w:p w:rsidR="004E7511" w:rsidRPr="00BB0C79" w:rsidRDefault="004E7511" w:rsidP="004E7511">
      <w:pPr>
        <w:spacing w:after="0" w:line="360" w:lineRule="auto"/>
        <w:ind w:firstLine="709"/>
        <w:jc w:val="center"/>
        <w:rPr>
          <w:rFonts w:ascii="Times New Roman" w:hAnsi="Times New Roman" w:cs="Times New Roman"/>
          <w:i/>
          <w:sz w:val="28"/>
          <w:szCs w:val="28"/>
          <w:lang w:val="uk-UA"/>
        </w:rPr>
      </w:pPr>
      <w:r w:rsidRPr="00BB0C79">
        <w:rPr>
          <w:rFonts w:ascii="Times New Roman" w:hAnsi="Times New Roman" w:cs="Times New Roman"/>
          <w:i/>
          <w:sz w:val="28"/>
          <w:szCs w:val="28"/>
          <w:lang w:val="uk-UA"/>
        </w:rPr>
        <w:t>Ілюстративний матеріал</w:t>
      </w:r>
    </w:p>
    <w:p w:rsidR="004E7511" w:rsidRPr="00BB0C79" w:rsidRDefault="004E7511" w:rsidP="004E7511">
      <w:pPr>
        <w:spacing w:after="0" w:line="360" w:lineRule="auto"/>
        <w:ind w:firstLine="709"/>
        <w:jc w:val="center"/>
        <w:rPr>
          <w:rFonts w:ascii="Times New Roman" w:hAnsi="Times New Roman" w:cs="Times New Roman"/>
          <w:sz w:val="28"/>
          <w:szCs w:val="28"/>
          <w:lang w:val="uk-UA"/>
        </w:rPr>
      </w:pPr>
      <w:r w:rsidRPr="00BB0C79">
        <w:rPr>
          <w:rFonts w:ascii="Times New Roman" w:hAnsi="Times New Roman" w:cs="Times New Roman"/>
          <w:noProof/>
          <w:sz w:val="28"/>
          <w:szCs w:val="28"/>
          <w:lang w:val="ru-RU" w:eastAsia="ru-RU"/>
        </w:rPr>
        <w:drawing>
          <wp:inline distT="0" distB="0" distL="0" distR="0">
            <wp:extent cx="3525982" cy="1731818"/>
            <wp:effectExtent l="0" t="0" r="0" b="1905"/>
            <wp:docPr id="14" name="Рисунок 14"/>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7"/>
                    <a:stretch>
                      <a:fillRect/>
                    </a:stretch>
                  </pic:blipFill>
                  <pic:spPr>
                    <a:xfrm>
                      <a:off x="0" y="0"/>
                      <a:ext cx="3534700" cy="1736100"/>
                    </a:xfrm>
                    <a:prstGeom prst="rect">
                      <a:avLst/>
                    </a:prstGeom>
                  </pic:spPr>
                </pic:pic>
              </a:graphicData>
            </a:graphic>
          </wp:inline>
        </w:drawing>
      </w:r>
    </w:p>
    <w:p w:rsidR="004E7511" w:rsidRPr="00A63F9B" w:rsidRDefault="004E7511" w:rsidP="004E7511">
      <w:pPr>
        <w:spacing w:after="0" w:line="360" w:lineRule="auto"/>
        <w:ind w:firstLine="709"/>
        <w:jc w:val="center"/>
        <w:rPr>
          <w:rFonts w:ascii="Times New Roman" w:eastAsia="Times New Roman" w:hAnsi="Times New Roman" w:cs="Times New Roman"/>
          <w:b/>
          <w:bCs/>
          <w:color w:val="000000"/>
          <w:sz w:val="28"/>
          <w:szCs w:val="28"/>
          <w:lang w:val="uk-UA"/>
        </w:rPr>
      </w:pPr>
      <w:r w:rsidRPr="00A63F9B">
        <w:rPr>
          <w:rFonts w:ascii="Times New Roman" w:eastAsia="Times New Roman" w:hAnsi="Times New Roman" w:cs="Times New Roman"/>
          <w:b/>
          <w:bCs/>
          <w:sz w:val="28"/>
          <w:szCs w:val="28"/>
          <w:lang w:val="uk-UA"/>
        </w:rPr>
        <w:t xml:space="preserve">Рис. 3.4. </w:t>
      </w:r>
      <w:r w:rsidRPr="00A63F9B">
        <w:rPr>
          <w:rFonts w:ascii="Times New Roman" w:eastAsia="Times New Roman" w:hAnsi="Times New Roman" w:cs="Times New Roman"/>
          <w:b/>
          <w:bCs/>
          <w:color w:val="000000"/>
          <w:sz w:val="28"/>
          <w:szCs w:val="28"/>
          <w:lang w:val="uk-UA"/>
        </w:rPr>
        <w:t xml:space="preserve">Кількість ЗВО в Україні, які надають освітні послуги іноземним студентам </w:t>
      </w:r>
    </w:p>
    <w:p w:rsidR="004E7511"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eastAsia="Times New Roman" w:hAnsi="Times New Roman" w:cs="Times New Roman"/>
          <w:bCs/>
          <w:iCs/>
          <w:color w:val="000000"/>
          <w:sz w:val="28"/>
          <w:szCs w:val="28"/>
          <w:lang w:val="uk-UA"/>
        </w:rPr>
        <w:t xml:space="preserve">Динаміка кількості іноземних студентів в Україні позитивна. Так, у 2011- 2020 рр. їх кількість збільшилась на 22 884 особи і становить </w:t>
      </w:r>
      <w:r w:rsidRPr="00BB0C79">
        <w:rPr>
          <w:rFonts w:ascii="Times New Roman" w:hAnsi="Times New Roman" w:cs="Times New Roman"/>
          <w:sz w:val="28"/>
          <w:szCs w:val="28"/>
          <w:lang w:val="uk-UA"/>
        </w:rPr>
        <w:t>76548 іноземних студентів зі 155 країн світу (рис</w:t>
      </w:r>
      <w:r>
        <w:rPr>
          <w:rFonts w:ascii="Times New Roman" w:hAnsi="Times New Roman" w:cs="Times New Roman"/>
          <w:sz w:val="28"/>
          <w:szCs w:val="28"/>
          <w:lang w:val="uk-UA"/>
        </w:rPr>
        <w:t>.3.5</w:t>
      </w:r>
      <w:r w:rsidRPr="00BB0C79">
        <w:rPr>
          <w:rFonts w:ascii="Times New Roman" w:hAnsi="Times New Roman" w:cs="Times New Roman"/>
          <w:sz w:val="28"/>
          <w:szCs w:val="28"/>
          <w:lang w:val="uk-UA"/>
        </w:rPr>
        <w:t>).</w:t>
      </w:r>
    </w:p>
    <w:p w:rsidR="00143F54" w:rsidRDefault="00143F54" w:rsidP="00143F54">
      <w:pPr>
        <w:spacing w:after="0" w:line="360" w:lineRule="auto"/>
        <w:ind w:firstLine="709"/>
        <w:jc w:val="both"/>
        <w:rPr>
          <w:rFonts w:ascii="Times New Roman" w:hAnsi="Times New Roman" w:cs="Times New Roman"/>
          <w:sz w:val="28"/>
          <w:szCs w:val="28"/>
          <w:lang w:val="uk-UA"/>
        </w:rPr>
      </w:pPr>
      <w:r w:rsidRPr="00BB0C79">
        <w:rPr>
          <w:rFonts w:ascii="Times New Roman" w:hAnsi="Times New Roman" w:cs="Times New Roman"/>
          <w:sz w:val="28"/>
          <w:szCs w:val="28"/>
          <w:lang w:val="uk-UA"/>
        </w:rPr>
        <w:t xml:space="preserve">В епоху глобальних змін на ринку освітніх послуг важливе місце посідає інтернаціоналізація та інформатизація вищої освіти. </w:t>
      </w:r>
      <w:r>
        <w:rPr>
          <w:rFonts w:ascii="Times New Roman" w:hAnsi="Times New Roman" w:cs="Times New Roman"/>
          <w:sz w:val="28"/>
          <w:szCs w:val="28"/>
          <w:lang w:val="uk-UA"/>
        </w:rPr>
        <w:t xml:space="preserve">Серед </w:t>
      </w:r>
      <w:r w:rsidRPr="00BB0C79">
        <w:rPr>
          <w:rFonts w:ascii="Times New Roman" w:hAnsi="Times New Roman" w:cs="Times New Roman"/>
          <w:sz w:val="28"/>
          <w:szCs w:val="28"/>
          <w:lang w:val="uk-UA"/>
        </w:rPr>
        <w:t xml:space="preserve">форм інтернаціоналізації </w:t>
      </w:r>
      <w:r>
        <w:rPr>
          <w:rFonts w:ascii="Times New Roman" w:hAnsi="Times New Roman" w:cs="Times New Roman"/>
          <w:sz w:val="28"/>
          <w:szCs w:val="28"/>
          <w:lang w:val="uk-UA"/>
        </w:rPr>
        <w:t>найвідомішою</w:t>
      </w:r>
      <w:r w:rsidRPr="00BB0C79">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BB0C79">
        <w:rPr>
          <w:rFonts w:ascii="Times New Roman" w:hAnsi="Times New Roman" w:cs="Times New Roman"/>
          <w:sz w:val="28"/>
          <w:szCs w:val="28"/>
          <w:lang w:val="uk-UA"/>
        </w:rPr>
        <w:t xml:space="preserve"> мобільність студентів – збільшення кількості студентів, які навчаються за кордоном. Україн</w:t>
      </w:r>
      <w:r w:rsidR="00AC366B">
        <w:rPr>
          <w:rFonts w:ascii="Times New Roman" w:hAnsi="Times New Roman" w:cs="Times New Roman"/>
          <w:sz w:val="28"/>
          <w:szCs w:val="28"/>
          <w:lang w:val="uk-UA"/>
        </w:rPr>
        <w:t>а бере участь</w:t>
      </w:r>
      <w:r w:rsidRPr="00BB0C79">
        <w:rPr>
          <w:rFonts w:ascii="Times New Roman" w:hAnsi="Times New Roman" w:cs="Times New Roman"/>
          <w:sz w:val="28"/>
          <w:szCs w:val="28"/>
          <w:lang w:val="uk-UA"/>
        </w:rPr>
        <w:t xml:space="preserve"> у </w:t>
      </w:r>
      <w:r w:rsidR="00AC366B">
        <w:rPr>
          <w:rFonts w:ascii="Times New Roman" w:hAnsi="Times New Roman" w:cs="Times New Roman"/>
          <w:sz w:val="28"/>
          <w:szCs w:val="28"/>
          <w:lang w:val="uk-UA"/>
        </w:rPr>
        <w:t xml:space="preserve">різних </w:t>
      </w:r>
      <w:r w:rsidRPr="00BB0C79">
        <w:rPr>
          <w:rFonts w:ascii="Times New Roman" w:hAnsi="Times New Roman" w:cs="Times New Roman"/>
          <w:sz w:val="28"/>
          <w:szCs w:val="28"/>
          <w:lang w:val="uk-UA"/>
        </w:rPr>
        <w:t xml:space="preserve">міжнародних освітніх програмах. </w:t>
      </w:r>
    </w:p>
    <w:p w:rsidR="00AC366B" w:rsidRDefault="00AC366B" w:rsidP="00143F54">
      <w:pPr>
        <w:spacing w:after="0" w:line="360" w:lineRule="auto"/>
        <w:ind w:firstLine="709"/>
        <w:jc w:val="both"/>
        <w:rPr>
          <w:rFonts w:ascii="Times New Roman" w:hAnsi="Times New Roman" w:cs="Times New Roman"/>
          <w:sz w:val="28"/>
          <w:szCs w:val="28"/>
          <w:lang w:val="uk-UA"/>
        </w:rPr>
      </w:pPr>
    </w:p>
    <w:p w:rsidR="00AC366B" w:rsidRDefault="00AC366B" w:rsidP="00143F54">
      <w:pPr>
        <w:spacing w:after="0" w:line="360" w:lineRule="auto"/>
        <w:ind w:firstLine="709"/>
        <w:jc w:val="both"/>
        <w:rPr>
          <w:rFonts w:ascii="Times New Roman" w:hAnsi="Times New Roman" w:cs="Times New Roman"/>
          <w:sz w:val="28"/>
          <w:szCs w:val="28"/>
          <w:lang w:val="uk-UA"/>
        </w:rPr>
      </w:pPr>
    </w:p>
    <w:p w:rsidR="004E7511" w:rsidRPr="00BB0C79" w:rsidRDefault="004E7511" w:rsidP="00143F54">
      <w:pPr>
        <w:spacing w:after="0" w:line="360" w:lineRule="auto"/>
        <w:ind w:firstLine="709"/>
        <w:jc w:val="center"/>
        <w:rPr>
          <w:rFonts w:ascii="Times New Roman" w:hAnsi="Times New Roman" w:cs="Times New Roman"/>
          <w:i/>
          <w:sz w:val="28"/>
          <w:szCs w:val="28"/>
          <w:lang w:val="uk-UA"/>
        </w:rPr>
      </w:pPr>
      <w:r w:rsidRPr="00BB0C79">
        <w:rPr>
          <w:rFonts w:ascii="Times New Roman" w:hAnsi="Times New Roman" w:cs="Times New Roman"/>
          <w:i/>
          <w:sz w:val="28"/>
          <w:szCs w:val="28"/>
          <w:lang w:val="uk-UA"/>
        </w:rPr>
        <w:lastRenderedPageBreak/>
        <w:t>Ілюстративний матеріал</w:t>
      </w:r>
    </w:p>
    <w:p w:rsidR="004E7511" w:rsidRPr="00BB0C79" w:rsidRDefault="004E7511" w:rsidP="004E7511">
      <w:pPr>
        <w:spacing w:after="0" w:line="360" w:lineRule="auto"/>
        <w:ind w:firstLine="709"/>
        <w:jc w:val="center"/>
        <w:rPr>
          <w:rFonts w:ascii="Times New Roman" w:hAnsi="Times New Roman" w:cs="Times New Roman"/>
          <w:sz w:val="28"/>
          <w:szCs w:val="28"/>
          <w:lang w:val="uk-UA"/>
        </w:rPr>
      </w:pPr>
      <w:r w:rsidRPr="00BB0C79">
        <w:rPr>
          <w:rFonts w:ascii="Times New Roman" w:hAnsi="Times New Roman" w:cs="Times New Roman"/>
          <w:noProof/>
          <w:sz w:val="28"/>
          <w:szCs w:val="28"/>
          <w:lang w:val="ru-RU" w:eastAsia="ru-RU"/>
        </w:rPr>
        <w:drawing>
          <wp:inline distT="0" distB="0" distL="0" distR="0">
            <wp:extent cx="4785360" cy="2261299"/>
            <wp:effectExtent l="0" t="0" r="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srcRect t="11815" r="716"/>
                    <a:stretch/>
                  </pic:blipFill>
                  <pic:spPr bwMode="auto">
                    <a:xfrm>
                      <a:off x="0" y="0"/>
                      <a:ext cx="4831567" cy="2283134"/>
                    </a:xfrm>
                    <a:prstGeom prst="rect">
                      <a:avLst/>
                    </a:prstGeom>
                    <a:ln>
                      <a:noFill/>
                    </a:ln>
                    <a:extLst>
                      <a:ext uri="{53640926-AAD7-44D8-BBD7-CCE9431645EC}">
                        <a14:shadowObscured xmlns:a14="http://schemas.microsoft.com/office/drawing/2010/main"/>
                      </a:ext>
                    </a:extLst>
                  </pic:spPr>
                </pic:pic>
              </a:graphicData>
            </a:graphic>
          </wp:inline>
        </w:drawing>
      </w:r>
    </w:p>
    <w:p w:rsidR="004E7511" w:rsidRPr="00A63F9B" w:rsidRDefault="004E7511" w:rsidP="004E7511">
      <w:pPr>
        <w:spacing w:after="0" w:line="360" w:lineRule="auto"/>
        <w:ind w:firstLine="709"/>
        <w:jc w:val="center"/>
        <w:rPr>
          <w:rFonts w:ascii="Times New Roman" w:hAnsi="Times New Roman" w:cs="Times New Roman"/>
          <w:b/>
          <w:sz w:val="28"/>
          <w:szCs w:val="28"/>
          <w:lang w:val="uk-UA"/>
        </w:rPr>
      </w:pPr>
      <w:r w:rsidRPr="00A63F9B">
        <w:rPr>
          <w:rFonts w:ascii="Times New Roman" w:hAnsi="Times New Roman" w:cs="Times New Roman"/>
          <w:b/>
          <w:sz w:val="28"/>
          <w:szCs w:val="28"/>
          <w:lang w:val="uk-UA"/>
        </w:rPr>
        <w:t>Рис. 3.5. Динаміка кількості іноземних студентів в Україні у 2011-2020 рр.</w:t>
      </w:r>
    </w:p>
    <w:p w:rsidR="00223731" w:rsidRPr="004D71E8" w:rsidRDefault="00AC366B" w:rsidP="00AC366B">
      <w:pPr>
        <w:spacing w:after="0" w:line="360" w:lineRule="auto"/>
        <w:ind w:firstLine="709"/>
        <w:jc w:val="both"/>
        <w:rPr>
          <w:rFonts w:ascii="Times New Roman" w:hAnsi="Times New Roman" w:cs="Times New Roman"/>
          <w:sz w:val="28"/>
          <w:szCs w:val="28"/>
          <w:lang w:val="uk-UA"/>
        </w:rPr>
      </w:pPr>
      <w:r w:rsidRPr="00BB0C79">
        <w:rPr>
          <w:rFonts w:ascii="Times New Roman" w:hAnsi="Times New Roman" w:cs="Times New Roman"/>
          <w:sz w:val="28"/>
          <w:szCs w:val="28"/>
          <w:lang w:val="uk-UA"/>
        </w:rPr>
        <w:t xml:space="preserve">Програма ЄС Темпус </w:t>
      </w:r>
      <w:r w:rsidRPr="004D71E8">
        <w:rPr>
          <w:rFonts w:ascii="Times New Roman" w:hAnsi="Times New Roman" w:cs="Times New Roman"/>
          <w:sz w:val="28"/>
          <w:szCs w:val="28"/>
          <w:lang w:val="uk-UA"/>
        </w:rPr>
        <w:t>пропонує країнам-партнерам напрям</w:t>
      </w:r>
      <w:r>
        <w:rPr>
          <w:rFonts w:ascii="Times New Roman" w:hAnsi="Times New Roman" w:cs="Times New Roman"/>
          <w:sz w:val="28"/>
          <w:szCs w:val="28"/>
          <w:lang w:val="uk-UA"/>
        </w:rPr>
        <w:t>к</w:t>
      </w:r>
      <w:r w:rsidRPr="004D71E8">
        <w:rPr>
          <w:rFonts w:ascii="Times New Roman" w:hAnsi="Times New Roman" w:cs="Times New Roman"/>
          <w:sz w:val="28"/>
          <w:szCs w:val="28"/>
          <w:lang w:val="uk-UA"/>
        </w:rPr>
        <w:t>и</w:t>
      </w:r>
      <w:r>
        <w:rPr>
          <w:rFonts w:ascii="Times New Roman" w:hAnsi="Times New Roman" w:cs="Times New Roman"/>
          <w:sz w:val="28"/>
          <w:szCs w:val="28"/>
          <w:lang w:val="uk-UA"/>
        </w:rPr>
        <w:t xml:space="preserve"> корекції</w:t>
      </w:r>
      <w:r w:rsidRPr="004D71E8">
        <w:rPr>
          <w:rFonts w:ascii="Times New Roman" w:hAnsi="Times New Roman" w:cs="Times New Roman"/>
          <w:sz w:val="28"/>
          <w:szCs w:val="28"/>
          <w:lang w:val="uk-UA"/>
        </w:rPr>
        <w:t xml:space="preserve">, а також заохочує </w:t>
      </w:r>
      <w:r>
        <w:rPr>
          <w:rFonts w:ascii="Times New Roman" w:hAnsi="Times New Roman" w:cs="Times New Roman"/>
          <w:sz w:val="28"/>
          <w:szCs w:val="28"/>
          <w:lang w:val="uk-UA"/>
        </w:rPr>
        <w:t>ініціативність, впровадження</w:t>
      </w:r>
      <w:r w:rsidRPr="004D71E8">
        <w:rPr>
          <w:rFonts w:ascii="Times New Roman" w:hAnsi="Times New Roman" w:cs="Times New Roman"/>
          <w:sz w:val="28"/>
          <w:szCs w:val="28"/>
          <w:lang w:val="uk-UA"/>
        </w:rPr>
        <w:t xml:space="preserve"> новітні</w:t>
      </w:r>
      <w:r>
        <w:rPr>
          <w:rFonts w:ascii="Times New Roman" w:hAnsi="Times New Roman" w:cs="Times New Roman"/>
          <w:sz w:val="28"/>
          <w:szCs w:val="28"/>
          <w:lang w:val="uk-UA"/>
        </w:rPr>
        <w:t>х</w:t>
      </w:r>
      <w:r w:rsidRPr="004D71E8">
        <w:rPr>
          <w:rFonts w:ascii="Times New Roman" w:hAnsi="Times New Roman" w:cs="Times New Roman"/>
          <w:sz w:val="28"/>
          <w:szCs w:val="28"/>
          <w:lang w:val="uk-UA"/>
        </w:rPr>
        <w:t xml:space="preserve"> освітні</w:t>
      </w:r>
      <w:r>
        <w:rPr>
          <w:rFonts w:ascii="Times New Roman" w:hAnsi="Times New Roman" w:cs="Times New Roman"/>
          <w:sz w:val="28"/>
          <w:szCs w:val="28"/>
          <w:lang w:val="uk-UA"/>
        </w:rPr>
        <w:t>х продуктів</w:t>
      </w:r>
      <w:r w:rsidRPr="004D71E8">
        <w:rPr>
          <w:rFonts w:ascii="Times New Roman" w:hAnsi="Times New Roman" w:cs="Times New Roman"/>
          <w:sz w:val="28"/>
          <w:szCs w:val="28"/>
          <w:lang w:val="uk-UA"/>
        </w:rPr>
        <w:t xml:space="preserve"> і послуг, </w:t>
      </w:r>
      <w:r>
        <w:rPr>
          <w:rFonts w:ascii="Times New Roman" w:hAnsi="Times New Roman" w:cs="Times New Roman"/>
          <w:sz w:val="28"/>
          <w:szCs w:val="28"/>
          <w:lang w:val="uk-UA"/>
        </w:rPr>
        <w:t xml:space="preserve">пошуки </w:t>
      </w:r>
      <w:r w:rsidRPr="004D71E8">
        <w:rPr>
          <w:rFonts w:ascii="Times New Roman" w:hAnsi="Times New Roman" w:cs="Times New Roman"/>
          <w:sz w:val="28"/>
          <w:szCs w:val="28"/>
          <w:lang w:val="uk-UA"/>
        </w:rPr>
        <w:t>інноваційні підходи з урахуванням міжнародного досвіду.</w:t>
      </w:r>
      <w:r>
        <w:rPr>
          <w:rFonts w:ascii="Times New Roman" w:hAnsi="Times New Roman" w:cs="Times New Roman"/>
          <w:sz w:val="28"/>
          <w:szCs w:val="28"/>
          <w:lang w:val="uk-UA"/>
        </w:rPr>
        <w:t xml:space="preserve"> </w:t>
      </w:r>
      <w:r w:rsidR="00223731" w:rsidRPr="004D71E8">
        <w:rPr>
          <w:rFonts w:ascii="Times New Roman" w:hAnsi="Times New Roman" w:cs="Times New Roman"/>
          <w:sz w:val="28"/>
          <w:szCs w:val="28"/>
          <w:lang w:val="uk-UA"/>
        </w:rPr>
        <w:t>Програма міжнародної співпраці ЄС Еразмус Мундус має на меті активізацію міжнародного співробітництва, підтримує академічну мобільність здобувачів освіти шляхом впровадження грантів як для закладів вищої освіти, так і для студентів, викладачів та співробітників.</w:t>
      </w:r>
    </w:p>
    <w:p w:rsidR="00424173" w:rsidRPr="00A13AB3" w:rsidRDefault="00424173" w:rsidP="00424173">
      <w:pPr>
        <w:autoSpaceDE w:val="0"/>
        <w:autoSpaceDN w:val="0"/>
        <w:adjustRightInd w:val="0"/>
        <w:spacing w:after="0" w:line="360" w:lineRule="auto"/>
        <w:ind w:firstLine="709"/>
        <w:jc w:val="both"/>
        <w:rPr>
          <w:rFonts w:ascii="Times New Roman" w:hAnsi="Times New Roman" w:cs="Times New Roman"/>
          <w:sz w:val="28"/>
          <w:szCs w:val="28"/>
          <w:lang w:val="uk-UA"/>
        </w:rPr>
      </w:pPr>
      <w:r w:rsidRPr="00A13AB3">
        <w:rPr>
          <w:rFonts w:ascii="Times New Roman" w:hAnsi="Times New Roman" w:cs="Times New Roman"/>
          <w:sz w:val="28"/>
          <w:szCs w:val="28"/>
          <w:lang w:val="uk-UA"/>
        </w:rPr>
        <w:t xml:space="preserve">Інформатизація освіти – це </w:t>
      </w:r>
      <w:r>
        <w:rPr>
          <w:rFonts w:ascii="Times New Roman" w:hAnsi="Times New Roman" w:cs="Times New Roman"/>
          <w:sz w:val="28"/>
          <w:szCs w:val="28"/>
          <w:lang w:val="uk-UA"/>
        </w:rPr>
        <w:t>впровадження</w:t>
      </w:r>
      <w:r w:rsidRPr="00A13AB3">
        <w:rPr>
          <w:rFonts w:ascii="Times New Roman" w:hAnsi="Times New Roman" w:cs="Times New Roman"/>
          <w:sz w:val="28"/>
          <w:szCs w:val="28"/>
          <w:lang w:val="uk-UA"/>
        </w:rPr>
        <w:t xml:space="preserve"> в освітній процес інформаційних засобів, </w:t>
      </w:r>
      <w:r>
        <w:rPr>
          <w:rFonts w:ascii="Times New Roman" w:hAnsi="Times New Roman" w:cs="Times New Roman"/>
          <w:sz w:val="28"/>
          <w:szCs w:val="28"/>
          <w:lang w:val="uk-UA"/>
        </w:rPr>
        <w:t>які</w:t>
      </w:r>
      <w:r w:rsidRPr="00A13AB3">
        <w:rPr>
          <w:rFonts w:ascii="Times New Roman" w:hAnsi="Times New Roman" w:cs="Times New Roman"/>
          <w:sz w:val="28"/>
          <w:szCs w:val="28"/>
          <w:lang w:val="uk-UA"/>
        </w:rPr>
        <w:t xml:space="preserve"> працюють на основі мікропроцесорів, електронної продукції і педагогічних технологій, що </w:t>
      </w:r>
      <w:r>
        <w:rPr>
          <w:rFonts w:ascii="Times New Roman" w:hAnsi="Times New Roman" w:cs="Times New Roman"/>
          <w:sz w:val="28"/>
          <w:szCs w:val="28"/>
          <w:lang w:val="uk-UA"/>
        </w:rPr>
        <w:t>передбачають</w:t>
      </w:r>
      <w:r w:rsidRPr="00A13AB3">
        <w:rPr>
          <w:rFonts w:ascii="Times New Roman" w:hAnsi="Times New Roman" w:cs="Times New Roman"/>
          <w:sz w:val="28"/>
          <w:szCs w:val="28"/>
          <w:lang w:val="uk-UA"/>
        </w:rPr>
        <w:t xml:space="preserve"> використанн</w:t>
      </w:r>
      <w:r>
        <w:rPr>
          <w:rFonts w:ascii="Times New Roman" w:hAnsi="Times New Roman" w:cs="Times New Roman"/>
          <w:sz w:val="28"/>
          <w:szCs w:val="28"/>
          <w:lang w:val="uk-UA"/>
        </w:rPr>
        <w:t>я</w:t>
      </w:r>
      <w:r w:rsidRPr="00A13AB3">
        <w:rPr>
          <w:rFonts w:ascii="Times New Roman" w:hAnsi="Times New Roman" w:cs="Times New Roman"/>
          <w:sz w:val="28"/>
          <w:szCs w:val="28"/>
          <w:lang w:val="uk-UA"/>
        </w:rPr>
        <w:t xml:space="preserve"> для навчання інформаційно-к</w:t>
      </w:r>
      <w:r w:rsidR="009E1640">
        <w:rPr>
          <w:rFonts w:ascii="Times New Roman" w:hAnsi="Times New Roman" w:cs="Times New Roman"/>
          <w:sz w:val="28"/>
          <w:szCs w:val="28"/>
          <w:lang w:val="uk-UA"/>
        </w:rPr>
        <w:t>омунікаційних технологій (ІКТ).</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eastAsia="uk-UA"/>
        </w:rPr>
      </w:pPr>
      <w:r w:rsidRPr="00BB0C79">
        <w:rPr>
          <w:rFonts w:ascii="Times New Roman" w:eastAsia="Calibri" w:hAnsi="Times New Roman" w:cs="Times New Roman"/>
          <w:sz w:val="28"/>
          <w:szCs w:val="28"/>
          <w:lang w:val="uk-UA" w:eastAsia="uk-UA"/>
        </w:rPr>
        <w:t>Випереджальне домашнє завдання.</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eastAsia="Calibri" w:hAnsi="Times New Roman" w:cs="Times New Roman"/>
          <w:sz w:val="28"/>
          <w:szCs w:val="28"/>
          <w:lang w:val="uk-UA" w:eastAsia="uk-UA"/>
        </w:rPr>
        <w:t>Учні презентують матеріали про найпрестижніші навчальні заклади України. Відповідно до р</w:t>
      </w:r>
      <w:r w:rsidRPr="00BB0C79">
        <w:rPr>
          <w:rFonts w:ascii="Times New Roman" w:hAnsi="Times New Roman" w:cs="Times New Roman"/>
          <w:sz w:val="28"/>
          <w:szCs w:val="28"/>
          <w:lang w:val="uk-UA"/>
        </w:rPr>
        <w:t xml:space="preserve">ейтингу за версією "Євроосвіта" за період 2019-2020 рр. до п’ятірки найкращих </w:t>
      </w:r>
      <w:r w:rsidR="00223731">
        <w:rPr>
          <w:rFonts w:ascii="Times New Roman" w:hAnsi="Times New Roman" w:cs="Times New Roman"/>
          <w:sz w:val="28"/>
          <w:szCs w:val="28"/>
          <w:lang w:val="uk-UA"/>
        </w:rPr>
        <w:t>ЗВО</w:t>
      </w:r>
      <w:r w:rsidRPr="00BB0C79">
        <w:rPr>
          <w:rFonts w:ascii="Times New Roman" w:hAnsi="Times New Roman" w:cs="Times New Roman"/>
          <w:sz w:val="28"/>
          <w:szCs w:val="28"/>
          <w:lang w:val="uk-UA"/>
        </w:rPr>
        <w:t xml:space="preserve"> України входять Київськи</w:t>
      </w:r>
      <w:r w:rsidR="00223731">
        <w:rPr>
          <w:rFonts w:ascii="Times New Roman" w:hAnsi="Times New Roman" w:cs="Times New Roman"/>
          <w:sz w:val="28"/>
          <w:szCs w:val="28"/>
          <w:lang w:val="uk-UA"/>
        </w:rPr>
        <w:t>й національний університет ім. Т. Г.</w:t>
      </w:r>
      <w:r w:rsidRPr="00BB0C79">
        <w:rPr>
          <w:rFonts w:ascii="Times New Roman" w:hAnsi="Times New Roman" w:cs="Times New Roman"/>
          <w:sz w:val="28"/>
          <w:szCs w:val="28"/>
          <w:lang w:val="uk-UA"/>
        </w:rPr>
        <w:t xml:space="preserve"> Шевченка, </w:t>
      </w:r>
      <w:r w:rsidR="00AC366B">
        <w:rPr>
          <w:rFonts w:ascii="Times New Roman" w:hAnsi="Times New Roman" w:cs="Times New Roman"/>
          <w:sz w:val="28"/>
          <w:szCs w:val="28"/>
          <w:lang w:val="uk-UA"/>
        </w:rPr>
        <w:t>«</w:t>
      </w:r>
      <w:r w:rsidR="00223731">
        <w:rPr>
          <w:rFonts w:ascii="Times New Roman" w:hAnsi="Times New Roman" w:cs="Times New Roman"/>
          <w:sz w:val="28"/>
          <w:szCs w:val="28"/>
          <w:lang w:val="uk-UA"/>
        </w:rPr>
        <w:t>Київська політехніка</w:t>
      </w:r>
      <w:r w:rsidR="00AC366B">
        <w:rPr>
          <w:rFonts w:ascii="Times New Roman" w:hAnsi="Times New Roman" w:cs="Times New Roman"/>
          <w:sz w:val="28"/>
          <w:szCs w:val="28"/>
          <w:lang w:val="uk-UA"/>
        </w:rPr>
        <w:t>»</w:t>
      </w:r>
      <w:r w:rsidRPr="00BB0C79">
        <w:rPr>
          <w:rFonts w:ascii="Times New Roman" w:hAnsi="Times New Roman" w:cs="Times New Roman"/>
          <w:sz w:val="28"/>
          <w:szCs w:val="28"/>
          <w:lang w:val="uk-UA"/>
        </w:rPr>
        <w:t>, Харківськи</w:t>
      </w:r>
      <w:r w:rsidR="00223731">
        <w:rPr>
          <w:rFonts w:ascii="Times New Roman" w:hAnsi="Times New Roman" w:cs="Times New Roman"/>
          <w:sz w:val="28"/>
          <w:szCs w:val="28"/>
          <w:lang w:val="uk-UA"/>
        </w:rPr>
        <w:t xml:space="preserve">й </w:t>
      </w:r>
      <w:r w:rsidR="00223731">
        <w:rPr>
          <w:rFonts w:ascii="Times New Roman" w:hAnsi="Times New Roman" w:cs="Times New Roman"/>
          <w:sz w:val="28"/>
          <w:szCs w:val="28"/>
          <w:lang w:val="uk-UA"/>
        </w:rPr>
        <w:lastRenderedPageBreak/>
        <w:t>національний університет ім.</w:t>
      </w:r>
      <w:r w:rsidRPr="00BB0C79">
        <w:rPr>
          <w:rFonts w:ascii="Times New Roman" w:hAnsi="Times New Roman" w:cs="Times New Roman"/>
          <w:sz w:val="28"/>
          <w:szCs w:val="28"/>
          <w:lang w:val="uk-UA"/>
        </w:rPr>
        <w:t xml:space="preserve"> В.</w:t>
      </w:r>
      <w:r w:rsidR="00223731">
        <w:rPr>
          <w:rFonts w:ascii="Times New Roman" w:hAnsi="Times New Roman" w:cs="Times New Roman"/>
          <w:sz w:val="28"/>
          <w:szCs w:val="28"/>
          <w:lang w:val="uk-UA"/>
        </w:rPr>
        <w:t xml:space="preserve"> </w:t>
      </w:r>
      <w:r w:rsidRPr="00BB0C79">
        <w:rPr>
          <w:rFonts w:ascii="Times New Roman" w:hAnsi="Times New Roman" w:cs="Times New Roman"/>
          <w:sz w:val="28"/>
          <w:szCs w:val="28"/>
          <w:lang w:val="uk-UA"/>
        </w:rPr>
        <w:t xml:space="preserve">Каразіна, </w:t>
      </w:r>
      <w:r w:rsidR="00AC366B">
        <w:rPr>
          <w:rFonts w:ascii="Times New Roman" w:hAnsi="Times New Roman" w:cs="Times New Roman"/>
          <w:sz w:val="28"/>
          <w:szCs w:val="28"/>
          <w:lang w:val="uk-UA"/>
        </w:rPr>
        <w:t>«</w:t>
      </w:r>
      <w:r w:rsidRPr="00BB0C79">
        <w:rPr>
          <w:rFonts w:ascii="Times New Roman" w:hAnsi="Times New Roman" w:cs="Times New Roman"/>
          <w:sz w:val="28"/>
          <w:szCs w:val="28"/>
          <w:lang w:val="uk-UA"/>
        </w:rPr>
        <w:t>Львівська політехніка</w:t>
      </w:r>
      <w:r w:rsidR="00AC366B">
        <w:rPr>
          <w:rFonts w:ascii="Times New Roman" w:hAnsi="Times New Roman" w:cs="Times New Roman"/>
          <w:sz w:val="28"/>
          <w:szCs w:val="28"/>
          <w:lang w:val="uk-UA"/>
        </w:rPr>
        <w:t>»</w:t>
      </w:r>
      <w:r w:rsidRPr="00BB0C79">
        <w:rPr>
          <w:rFonts w:ascii="Times New Roman" w:hAnsi="Times New Roman" w:cs="Times New Roman"/>
          <w:sz w:val="28"/>
          <w:szCs w:val="28"/>
          <w:lang w:val="uk-UA"/>
        </w:rPr>
        <w:t xml:space="preserve">, </w:t>
      </w:r>
      <w:r w:rsidR="00AC366B">
        <w:rPr>
          <w:rFonts w:ascii="Times New Roman" w:hAnsi="Times New Roman" w:cs="Times New Roman"/>
          <w:sz w:val="28"/>
          <w:szCs w:val="28"/>
          <w:lang w:val="uk-UA"/>
        </w:rPr>
        <w:t>«</w:t>
      </w:r>
      <w:r w:rsidR="00223731">
        <w:rPr>
          <w:rFonts w:ascii="Times New Roman" w:hAnsi="Times New Roman" w:cs="Times New Roman"/>
          <w:sz w:val="28"/>
          <w:szCs w:val="28"/>
          <w:lang w:val="uk-UA"/>
        </w:rPr>
        <w:t>Харківська політехніка</w:t>
      </w:r>
      <w:r w:rsidR="00AC366B">
        <w:rPr>
          <w:rFonts w:ascii="Times New Roman" w:hAnsi="Times New Roman" w:cs="Times New Roman"/>
          <w:sz w:val="28"/>
          <w:szCs w:val="28"/>
          <w:lang w:val="uk-UA"/>
        </w:rPr>
        <w:t>»</w:t>
      </w:r>
      <w:r w:rsidRPr="00BB0C79">
        <w:rPr>
          <w:rFonts w:ascii="Times New Roman" w:hAnsi="Times New Roman" w:cs="Times New Roman"/>
          <w:sz w:val="28"/>
          <w:szCs w:val="28"/>
          <w:lang w:val="uk-UA"/>
        </w:rPr>
        <w:t>.</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eastAsia="uk-UA"/>
        </w:rPr>
      </w:pPr>
      <w:r w:rsidRPr="00BB0C79">
        <w:rPr>
          <w:rFonts w:ascii="Times New Roman" w:eastAsia="Calibri" w:hAnsi="Times New Roman" w:cs="Times New Roman"/>
          <w:sz w:val="28"/>
          <w:szCs w:val="28"/>
          <w:lang w:val="uk-UA" w:eastAsia="uk-UA"/>
        </w:rPr>
        <w:t>2. Особливості наукової  діяльності.</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hAnsi="Times New Roman" w:cs="Times New Roman"/>
          <w:sz w:val="28"/>
          <w:szCs w:val="28"/>
          <w:lang w:val="uk-UA"/>
        </w:rPr>
        <w:t>Наука – це діяльність з отримання нового знання і результат цієї діяльності – цілісна система знань. Для впровадження наукових досягнень у виробництво будуються спеціальні міста – технополіси, які формуються на базі університетів. У функціональній структурі технополісів виділяють науково-дослідний сектор (створення новітніх наукомістких технологій), виробничо-технологічний сектор (наукомісткі підприємства, великі компанії, що співпрацюють з технополісом), освітній сектор (вищі навчальні заклади). Для створення комфортних умов побудовано соціальну та культурно-побутову інфраструктуру (сектор обслуговування). Всесвітньо відомим є технополіс Силіконова долина, який знаходиться в США у штаті Каліфорнія.</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eastAsia="uk-UA"/>
        </w:rPr>
      </w:pPr>
      <w:r w:rsidRPr="00BB0C79">
        <w:rPr>
          <w:rFonts w:ascii="Times New Roman" w:eastAsia="Calibri" w:hAnsi="Times New Roman" w:cs="Times New Roman"/>
          <w:sz w:val="28"/>
          <w:szCs w:val="28"/>
          <w:lang w:val="uk-UA" w:eastAsia="uk-UA"/>
        </w:rPr>
        <w:t>Випереджальне домашнє завдання.</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eastAsia="Calibri" w:hAnsi="Times New Roman" w:cs="Times New Roman"/>
          <w:sz w:val="28"/>
          <w:szCs w:val="28"/>
          <w:lang w:val="uk-UA" w:eastAsia="uk-UA"/>
        </w:rPr>
        <w:t>Учні презентують матеріали про</w:t>
      </w:r>
      <w:r w:rsidRPr="00BB0C79">
        <w:rPr>
          <w:rFonts w:ascii="Times New Roman" w:hAnsi="Times New Roman" w:cs="Times New Roman"/>
          <w:sz w:val="28"/>
          <w:szCs w:val="28"/>
          <w:lang w:val="uk-UA"/>
        </w:rPr>
        <w:t xml:space="preserve"> технополіси у Європі: у Великій Британії – Кембридж, Силікон Глен, у Німеччині – Берлінський; у Франції – Софія-Антиполіс та інші.</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rPr>
      </w:pPr>
      <w:r w:rsidRPr="00BB0C79">
        <w:rPr>
          <w:rFonts w:ascii="Times New Roman" w:eastAsia="Calibri" w:hAnsi="Times New Roman" w:cs="Times New Roman"/>
          <w:sz w:val="28"/>
          <w:szCs w:val="28"/>
          <w:lang w:val="uk-UA"/>
        </w:rPr>
        <w:t>3. Охорона здоров’я.</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rPr>
      </w:pPr>
      <w:r w:rsidRPr="00BB0C79">
        <w:rPr>
          <w:rFonts w:ascii="Times New Roman" w:eastAsia="Calibri" w:hAnsi="Times New Roman" w:cs="Times New Roman"/>
          <w:sz w:val="28"/>
          <w:szCs w:val="28"/>
          <w:lang w:val="uk-UA"/>
        </w:rPr>
        <w:t>Робота в групах.</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rPr>
      </w:pPr>
      <w:r w:rsidRPr="00BB0C79">
        <w:rPr>
          <w:rFonts w:ascii="Times New Roman" w:eastAsia="Calibri" w:hAnsi="Times New Roman" w:cs="Times New Roman"/>
          <w:sz w:val="28"/>
          <w:szCs w:val="28"/>
          <w:lang w:val="uk-UA"/>
        </w:rPr>
        <w:t xml:space="preserve">Група 1. </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eastAsia="Calibri" w:hAnsi="Times New Roman" w:cs="Times New Roman"/>
          <w:sz w:val="28"/>
          <w:szCs w:val="28"/>
          <w:lang w:val="uk-UA"/>
        </w:rPr>
        <w:t>Завдання. Користуючись текстом підручника та інтернет ресурсами охарактеризуйте систему охорони здоров’я</w:t>
      </w:r>
      <w:r w:rsidRPr="00BB0C79">
        <w:rPr>
          <w:rFonts w:ascii="Times New Roman" w:hAnsi="Times New Roman" w:cs="Times New Roman"/>
          <w:sz w:val="28"/>
          <w:szCs w:val="28"/>
          <w:lang w:val="uk-UA"/>
        </w:rPr>
        <w:t xml:space="preserve"> у світі. Виділіть країни з найвищим показником стану охорони здоров’я.</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rPr>
      </w:pPr>
      <w:r w:rsidRPr="00BB0C79">
        <w:rPr>
          <w:rFonts w:ascii="Times New Roman" w:eastAsia="Calibri" w:hAnsi="Times New Roman" w:cs="Times New Roman"/>
          <w:sz w:val="28"/>
          <w:szCs w:val="28"/>
          <w:lang w:val="uk-UA"/>
        </w:rPr>
        <w:t xml:space="preserve">Група 2. </w:t>
      </w:r>
    </w:p>
    <w:p w:rsidR="004E7511" w:rsidRPr="00BB0C79" w:rsidRDefault="004E7511" w:rsidP="004E7511">
      <w:pPr>
        <w:spacing w:after="0" w:line="360" w:lineRule="auto"/>
        <w:ind w:firstLine="709"/>
        <w:jc w:val="both"/>
        <w:rPr>
          <w:rFonts w:ascii="Times New Roman" w:hAnsi="Times New Roman" w:cs="Times New Roman"/>
          <w:sz w:val="28"/>
          <w:szCs w:val="28"/>
          <w:lang w:val="uk-UA"/>
        </w:rPr>
      </w:pPr>
      <w:r w:rsidRPr="00BB0C79">
        <w:rPr>
          <w:rFonts w:ascii="Times New Roman" w:eastAsia="Calibri" w:hAnsi="Times New Roman" w:cs="Times New Roman"/>
          <w:sz w:val="28"/>
          <w:szCs w:val="28"/>
          <w:lang w:val="uk-UA"/>
        </w:rPr>
        <w:t>Завдання. К</w:t>
      </w:r>
      <w:r>
        <w:rPr>
          <w:rFonts w:ascii="Times New Roman" w:eastAsia="Calibri" w:hAnsi="Times New Roman" w:cs="Times New Roman"/>
          <w:sz w:val="28"/>
          <w:szCs w:val="28"/>
          <w:lang w:val="uk-UA"/>
        </w:rPr>
        <w:t xml:space="preserve">ористуючись текстом підручника </w:t>
      </w:r>
      <w:r w:rsidRPr="00BB0C79">
        <w:rPr>
          <w:rFonts w:ascii="Times New Roman" w:eastAsia="Calibri" w:hAnsi="Times New Roman" w:cs="Times New Roman"/>
          <w:sz w:val="28"/>
          <w:szCs w:val="28"/>
          <w:lang w:val="uk-UA"/>
        </w:rPr>
        <w:t>та інтернет ресурсами охарактеризуйте систему охорони здоров’я</w:t>
      </w:r>
      <w:r w:rsidRPr="00BB0C79">
        <w:rPr>
          <w:rFonts w:ascii="Times New Roman" w:hAnsi="Times New Roman" w:cs="Times New Roman"/>
          <w:sz w:val="28"/>
          <w:szCs w:val="28"/>
          <w:lang w:val="uk-UA"/>
        </w:rPr>
        <w:t xml:space="preserve"> в Україні. Розкрийте особливості фінансування </w:t>
      </w:r>
      <w:r w:rsidR="00AC366B">
        <w:rPr>
          <w:rFonts w:ascii="Times New Roman" w:hAnsi="Times New Roman" w:cs="Times New Roman"/>
          <w:sz w:val="28"/>
          <w:szCs w:val="28"/>
          <w:lang w:val="uk-UA"/>
        </w:rPr>
        <w:t>українських та закордонних установ</w:t>
      </w:r>
      <w:r w:rsidRPr="00BB0C79">
        <w:rPr>
          <w:rFonts w:ascii="Times New Roman" w:hAnsi="Times New Roman" w:cs="Times New Roman"/>
          <w:sz w:val="28"/>
          <w:szCs w:val="28"/>
          <w:lang w:val="uk-UA"/>
        </w:rPr>
        <w:t xml:space="preserve"> охорони здоров’я</w:t>
      </w:r>
      <w:r w:rsidR="00AC366B">
        <w:rPr>
          <w:rFonts w:ascii="Times New Roman" w:hAnsi="Times New Roman" w:cs="Times New Roman"/>
          <w:sz w:val="28"/>
          <w:szCs w:val="28"/>
          <w:lang w:val="uk-UA"/>
        </w:rPr>
        <w:t>.</w:t>
      </w:r>
    </w:p>
    <w:p w:rsidR="004E7511" w:rsidRPr="00BB0C79" w:rsidRDefault="004E7511" w:rsidP="004E7511">
      <w:pPr>
        <w:spacing w:after="0" w:line="360" w:lineRule="auto"/>
        <w:ind w:firstLine="709"/>
        <w:jc w:val="both"/>
        <w:rPr>
          <w:rFonts w:ascii="Times New Roman" w:eastAsia="Calibri" w:hAnsi="Times New Roman" w:cs="Times New Roman"/>
          <w:sz w:val="28"/>
          <w:szCs w:val="28"/>
          <w:lang w:val="uk-UA"/>
        </w:rPr>
      </w:pPr>
      <w:r w:rsidRPr="00BB0C79">
        <w:rPr>
          <w:rFonts w:ascii="Times New Roman" w:hAnsi="Times New Roman" w:cs="Times New Roman"/>
          <w:sz w:val="28"/>
          <w:szCs w:val="28"/>
          <w:lang w:val="uk-UA"/>
        </w:rPr>
        <w:t>Виступи груп та обговорення.</w:t>
      </w:r>
    </w:p>
    <w:p w:rsidR="004E7511" w:rsidRPr="00BB0C79" w:rsidRDefault="004E7511" w:rsidP="004E7511">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lastRenderedPageBreak/>
        <w:t>V.  ЗАКРІПЛЕННЯ ВИВЧЕНОГО МАТЕРІАЛУ</w:t>
      </w:r>
    </w:p>
    <w:p w:rsidR="004E7511" w:rsidRPr="00BB0C79" w:rsidRDefault="004E7511" w:rsidP="004E7511">
      <w:pPr>
        <w:autoSpaceDE w:val="0"/>
        <w:autoSpaceDN w:val="0"/>
        <w:adjustRightInd w:val="0"/>
        <w:spacing w:after="0" w:line="360" w:lineRule="auto"/>
        <w:ind w:firstLine="709"/>
        <w:contextualSpacing/>
        <w:jc w:val="both"/>
        <w:rPr>
          <w:rFonts w:ascii="Times New Roman" w:eastAsia="Calibri" w:hAnsi="Times New Roman" w:cs="Times New Roman"/>
          <w:bCs/>
          <w:sz w:val="28"/>
          <w:szCs w:val="28"/>
          <w:lang w:val="uk-UA"/>
        </w:rPr>
      </w:pPr>
      <w:r w:rsidRPr="00BB0C79">
        <w:rPr>
          <w:rFonts w:ascii="Times New Roman" w:eastAsia="Calibri" w:hAnsi="Times New Roman" w:cs="Times New Roman"/>
          <w:bCs/>
          <w:sz w:val="28"/>
          <w:szCs w:val="28"/>
          <w:lang w:val="uk-UA"/>
        </w:rPr>
        <w:t>Бліцопитування.</w:t>
      </w:r>
    </w:p>
    <w:p w:rsidR="004E7511" w:rsidRPr="00BB0C79" w:rsidRDefault="004E7511" w:rsidP="004E7511">
      <w:pPr>
        <w:pStyle w:val="a5"/>
        <w:numPr>
          <w:ilvl w:val="0"/>
          <w:numId w:val="2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BB0C79">
        <w:rPr>
          <w:rFonts w:ascii="Times New Roman" w:hAnsi="Times New Roman" w:cs="Times New Roman"/>
          <w:sz w:val="28"/>
          <w:szCs w:val="28"/>
          <w:lang w:val="uk-UA"/>
        </w:rPr>
        <w:t xml:space="preserve">Які послуги називають освітніми? </w:t>
      </w:r>
    </w:p>
    <w:p w:rsidR="004E7511" w:rsidRPr="00BB0C79" w:rsidRDefault="004E7511" w:rsidP="004E7511">
      <w:pPr>
        <w:pStyle w:val="a5"/>
        <w:numPr>
          <w:ilvl w:val="0"/>
          <w:numId w:val="24"/>
        </w:numPr>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BB0C79">
        <w:rPr>
          <w:rFonts w:ascii="Times New Roman" w:hAnsi="Times New Roman" w:cs="Times New Roman"/>
          <w:sz w:val="28"/>
          <w:szCs w:val="28"/>
          <w:lang w:val="uk-UA"/>
        </w:rPr>
        <w:t>Назвіть найвідоміші університети світу.</w:t>
      </w:r>
    </w:p>
    <w:p w:rsidR="004E7511" w:rsidRPr="00BB0C79" w:rsidRDefault="004E7511" w:rsidP="004E7511">
      <w:pPr>
        <w:pStyle w:val="a5"/>
        <w:numPr>
          <w:ilvl w:val="0"/>
          <w:numId w:val="24"/>
        </w:numPr>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BB0C79">
        <w:rPr>
          <w:rFonts w:ascii="Times New Roman" w:hAnsi="Times New Roman" w:cs="Times New Roman"/>
          <w:sz w:val="28"/>
          <w:szCs w:val="28"/>
          <w:lang w:val="uk-UA"/>
        </w:rPr>
        <w:t>Назвіть найвідоміші університети України.</w:t>
      </w:r>
    </w:p>
    <w:p w:rsidR="004E7511" w:rsidRPr="00BB0C79" w:rsidRDefault="004E7511" w:rsidP="004E7511">
      <w:pPr>
        <w:pStyle w:val="a5"/>
        <w:numPr>
          <w:ilvl w:val="0"/>
          <w:numId w:val="24"/>
        </w:numPr>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BB0C79">
        <w:rPr>
          <w:rFonts w:ascii="Times New Roman" w:hAnsi="Times New Roman" w:cs="Times New Roman"/>
          <w:sz w:val="28"/>
          <w:szCs w:val="28"/>
          <w:lang w:val="uk-UA"/>
        </w:rPr>
        <w:t xml:space="preserve">Що таке технополіси? </w:t>
      </w:r>
    </w:p>
    <w:p w:rsidR="004E7511" w:rsidRPr="00BB0C79" w:rsidRDefault="004E7511" w:rsidP="004E7511">
      <w:pPr>
        <w:pStyle w:val="a5"/>
        <w:numPr>
          <w:ilvl w:val="0"/>
          <w:numId w:val="24"/>
        </w:numPr>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BB0C79">
        <w:rPr>
          <w:rFonts w:ascii="Times New Roman" w:hAnsi="Times New Roman" w:cs="Times New Roman"/>
          <w:sz w:val="28"/>
          <w:szCs w:val="28"/>
          <w:lang w:val="uk-UA"/>
        </w:rPr>
        <w:t xml:space="preserve">Назвіть найвідоміші технополіси світу. </w:t>
      </w:r>
    </w:p>
    <w:p w:rsidR="004E7511" w:rsidRPr="00BB0C79" w:rsidRDefault="004E7511" w:rsidP="004E7511">
      <w:pPr>
        <w:pStyle w:val="a5"/>
        <w:numPr>
          <w:ilvl w:val="0"/>
          <w:numId w:val="24"/>
        </w:numPr>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BB0C79">
        <w:rPr>
          <w:rFonts w:ascii="Times New Roman" w:hAnsi="Times New Roman" w:cs="Times New Roman"/>
          <w:sz w:val="28"/>
          <w:szCs w:val="28"/>
          <w:lang w:val="uk-UA"/>
        </w:rPr>
        <w:t>Яка організація опікується проблемами стану медицини у світі?</w:t>
      </w:r>
    </w:p>
    <w:p w:rsidR="004E7511" w:rsidRPr="00BB0C79" w:rsidRDefault="004E7511" w:rsidP="004E7511">
      <w:pPr>
        <w:pStyle w:val="a5"/>
        <w:numPr>
          <w:ilvl w:val="0"/>
          <w:numId w:val="24"/>
        </w:numPr>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BB0C79">
        <w:rPr>
          <w:rFonts w:ascii="Times New Roman" w:hAnsi="Times New Roman" w:cs="Times New Roman"/>
          <w:sz w:val="28"/>
          <w:szCs w:val="28"/>
          <w:lang w:val="uk-UA"/>
        </w:rPr>
        <w:t xml:space="preserve">Які країни </w:t>
      </w:r>
      <w:r>
        <w:rPr>
          <w:rFonts w:ascii="Times New Roman" w:hAnsi="Times New Roman" w:cs="Times New Roman"/>
          <w:sz w:val="28"/>
          <w:szCs w:val="28"/>
          <w:lang w:val="uk-UA"/>
        </w:rPr>
        <w:t>мають найвищий</w:t>
      </w:r>
      <w:r w:rsidRPr="00BB0C79">
        <w:rPr>
          <w:rFonts w:ascii="Times New Roman" w:hAnsi="Times New Roman" w:cs="Times New Roman"/>
          <w:sz w:val="28"/>
          <w:szCs w:val="28"/>
          <w:lang w:val="uk-UA"/>
        </w:rPr>
        <w:t xml:space="preserve"> рів</w:t>
      </w:r>
      <w:r>
        <w:rPr>
          <w:rFonts w:ascii="Times New Roman" w:hAnsi="Times New Roman" w:cs="Times New Roman"/>
          <w:sz w:val="28"/>
          <w:szCs w:val="28"/>
          <w:lang w:val="uk-UA"/>
        </w:rPr>
        <w:t>ень</w:t>
      </w:r>
      <w:r w:rsidRPr="00BB0C79">
        <w:rPr>
          <w:rFonts w:ascii="Times New Roman" w:hAnsi="Times New Roman" w:cs="Times New Roman"/>
          <w:sz w:val="28"/>
          <w:szCs w:val="28"/>
          <w:lang w:val="uk-UA"/>
        </w:rPr>
        <w:t xml:space="preserve"> розвитку медицини? </w:t>
      </w:r>
    </w:p>
    <w:p w:rsidR="004E7511" w:rsidRPr="00BB0C79" w:rsidRDefault="009E1640" w:rsidP="004E751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rPr>
        <w:t>VI</w:t>
      </w:r>
      <w:r w:rsidR="004E7511" w:rsidRPr="00BB0C79">
        <w:rPr>
          <w:rFonts w:ascii="Times New Roman" w:hAnsi="Times New Roman" w:cs="Times New Roman"/>
          <w:bCs/>
          <w:sz w:val="28"/>
          <w:szCs w:val="28"/>
          <w:lang w:val="uk-UA"/>
        </w:rPr>
        <w:t>. ПІДСУМОК УРОКУ.</w:t>
      </w:r>
    </w:p>
    <w:p w:rsidR="004E7511" w:rsidRPr="00BB0C79" w:rsidRDefault="009E1640" w:rsidP="004E751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rPr>
        <w:t>VII</w:t>
      </w:r>
      <w:r w:rsidR="004E7511" w:rsidRPr="00BB0C79">
        <w:rPr>
          <w:rFonts w:ascii="Times New Roman" w:hAnsi="Times New Roman" w:cs="Times New Roman"/>
          <w:bCs/>
          <w:sz w:val="28"/>
          <w:szCs w:val="28"/>
          <w:lang w:val="uk-UA"/>
        </w:rPr>
        <w:t>. ДОМАШНЄ ЗАВДАННЯ.</w:t>
      </w:r>
    </w:p>
    <w:p w:rsidR="004E7511" w:rsidRPr="00BB0C79" w:rsidRDefault="004E7511" w:rsidP="004E7511">
      <w:pPr>
        <w:pStyle w:val="a5"/>
        <w:numPr>
          <w:ilvl w:val="0"/>
          <w:numId w:val="25"/>
        </w:numPr>
        <w:spacing w:after="0" w:line="360" w:lineRule="auto"/>
        <w:ind w:left="0" w:firstLine="709"/>
        <w:jc w:val="both"/>
        <w:rPr>
          <w:rFonts w:ascii="Times New Roman" w:hAnsi="Times New Roman" w:cs="Times New Roman"/>
          <w:bCs/>
          <w:sz w:val="28"/>
          <w:szCs w:val="28"/>
          <w:lang w:val="uk-UA"/>
        </w:rPr>
      </w:pPr>
      <w:r w:rsidRPr="00BB0C79">
        <w:rPr>
          <w:rFonts w:ascii="Times New Roman" w:hAnsi="Times New Roman" w:cs="Times New Roman"/>
          <w:bCs/>
          <w:sz w:val="28"/>
          <w:szCs w:val="28"/>
          <w:lang w:val="uk-UA"/>
        </w:rPr>
        <w:t>Опрацювати текст підручника, с. 262-266</w:t>
      </w:r>
      <w:r>
        <w:rPr>
          <w:rFonts w:ascii="Times New Roman" w:hAnsi="Times New Roman" w:cs="Times New Roman"/>
          <w:bCs/>
          <w:sz w:val="28"/>
          <w:szCs w:val="28"/>
          <w:lang w:val="uk-UA"/>
        </w:rPr>
        <w:t xml:space="preserve"> [19]</w:t>
      </w:r>
      <w:r w:rsidRPr="00BB0C79">
        <w:rPr>
          <w:rFonts w:ascii="Times New Roman" w:hAnsi="Times New Roman" w:cs="Times New Roman"/>
          <w:bCs/>
          <w:sz w:val="28"/>
          <w:szCs w:val="28"/>
          <w:lang w:val="uk-UA"/>
        </w:rPr>
        <w:t>.</w:t>
      </w:r>
    </w:p>
    <w:p w:rsidR="004E7511" w:rsidRPr="00BB0C79" w:rsidRDefault="004E7511" w:rsidP="004E7511">
      <w:pPr>
        <w:pStyle w:val="a5"/>
        <w:numPr>
          <w:ilvl w:val="0"/>
          <w:numId w:val="25"/>
        </w:numPr>
        <w:spacing w:after="0" w:line="360" w:lineRule="auto"/>
        <w:ind w:left="0" w:firstLine="709"/>
        <w:jc w:val="both"/>
        <w:rPr>
          <w:rFonts w:ascii="Times New Roman" w:hAnsi="Times New Roman" w:cs="Times New Roman"/>
          <w:bCs/>
          <w:sz w:val="28"/>
          <w:szCs w:val="28"/>
          <w:lang w:val="uk-UA"/>
        </w:rPr>
      </w:pPr>
      <w:r w:rsidRPr="00BB0C79">
        <w:rPr>
          <w:rFonts w:ascii="Times New Roman" w:hAnsi="Times New Roman" w:cs="Times New Roman"/>
          <w:bCs/>
          <w:sz w:val="28"/>
          <w:szCs w:val="28"/>
          <w:lang w:val="uk-UA"/>
        </w:rPr>
        <w:t>На контурну карту світу нанесіть найвідоміші технополіси світу.</w:t>
      </w:r>
    </w:p>
    <w:p w:rsidR="004E7511" w:rsidRDefault="004E7511" w:rsidP="004E7511">
      <w:pPr>
        <w:rPr>
          <w:rFonts w:ascii="Times New Roman" w:hAnsi="Times New Roman" w:cs="Times New Roman"/>
          <w:bCs/>
          <w:sz w:val="28"/>
          <w:szCs w:val="28"/>
          <w:lang w:val="uk-UA"/>
        </w:rPr>
      </w:pPr>
      <w:bookmarkStart w:id="58" w:name="_Toc87481662"/>
      <w:r>
        <w:rPr>
          <w:rFonts w:cs="Times New Roman"/>
          <w:b/>
          <w:bCs/>
          <w:szCs w:val="28"/>
          <w:lang w:val="uk-UA"/>
        </w:rPr>
        <w:br w:type="page"/>
      </w:r>
    </w:p>
    <w:p w:rsidR="004E7511" w:rsidRPr="00306C68" w:rsidRDefault="004E7511" w:rsidP="00306C68">
      <w:pPr>
        <w:pStyle w:val="1"/>
      </w:pPr>
      <w:bookmarkStart w:id="59" w:name="_Toc89436702"/>
      <w:r w:rsidRPr="00306C68">
        <w:lastRenderedPageBreak/>
        <w:t>Висновки до розділу ІІІ</w:t>
      </w:r>
      <w:bookmarkEnd w:id="58"/>
      <w:bookmarkEnd w:id="59"/>
    </w:p>
    <w:p w:rsidR="004E7511" w:rsidRDefault="004E7511" w:rsidP="004E7511">
      <w:pPr>
        <w:pStyle w:val="a5"/>
        <w:numPr>
          <w:ilvl w:val="0"/>
          <w:numId w:val="27"/>
        </w:numPr>
        <w:spacing w:after="0" w:line="360" w:lineRule="auto"/>
        <w:jc w:val="both"/>
        <w:rPr>
          <w:rFonts w:ascii="Times New Roman" w:hAnsi="Times New Roman" w:cs="Times New Roman"/>
          <w:sz w:val="28"/>
          <w:szCs w:val="28"/>
          <w:lang w:val="uk-UA"/>
        </w:rPr>
      </w:pPr>
      <w:r w:rsidRPr="00F0136E">
        <w:rPr>
          <w:rFonts w:ascii="Times New Roman" w:hAnsi="Times New Roman" w:cs="Times New Roman"/>
          <w:sz w:val="28"/>
          <w:szCs w:val="28"/>
          <w:lang w:val="uk-UA"/>
        </w:rPr>
        <w:t xml:space="preserve">У функціонуванні ринку освітніх послуг присутні проблеми, які </w:t>
      </w:r>
      <w:r>
        <w:rPr>
          <w:rFonts w:ascii="Times New Roman" w:hAnsi="Times New Roman" w:cs="Times New Roman"/>
          <w:sz w:val="28"/>
          <w:szCs w:val="28"/>
          <w:lang w:val="uk-UA"/>
        </w:rPr>
        <w:t>мають досить суттєвий характер:</w:t>
      </w:r>
    </w:p>
    <w:p w:rsidR="004E7511" w:rsidRDefault="004E7511" w:rsidP="004E7511">
      <w:pPr>
        <w:pStyle w:val="a5"/>
        <w:numPr>
          <w:ilvl w:val="0"/>
          <w:numId w:val="28"/>
        </w:numPr>
        <w:spacing w:after="0" w:line="360" w:lineRule="auto"/>
        <w:jc w:val="both"/>
        <w:rPr>
          <w:rFonts w:ascii="Times New Roman" w:hAnsi="Times New Roman" w:cs="Times New Roman"/>
          <w:sz w:val="28"/>
          <w:szCs w:val="28"/>
          <w:lang w:val="uk-UA"/>
        </w:rPr>
      </w:pPr>
      <w:r w:rsidRPr="00F0136E">
        <w:rPr>
          <w:rFonts w:ascii="Times New Roman" w:hAnsi="Times New Roman" w:cs="Times New Roman"/>
          <w:sz w:val="28"/>
          <w:szCs w:val="28"/>
          <w:lang w:val="uk-UA"/>
        </w:rPr>
        <w:t>нерівні м</w:t>
      </w:r>
      <w:r>
        <w:rPr>
          <w:rFonts w:ascii="Times New Roman" w:hAnsi="Times New Roman" w:cs="Times New Roman"/>
          <w:sz w:val="28"/>
          <w:szCs w:val="28"/>
          <w:lang w:val="uk-UA"/>
        </w:rPr>
        <w:t>ожливості в доступі до навчання;</w:t>
      </w:r>
    </w:p>
    <w:p w:rsidR="004E7511" w:rsidRDefault="004E7511" w:rsidP="004E7511">
      <w:pPr>
        <w:pStyle w:val="a5"/>
        <w:numPr>
          <w:ilvl w:val="0"/>
          <w:numId w:val="28"/>
        </w:numPr>
        <w:spacing w:after="0" w:line="360" w:lineRule="auto"/>
        <w:jc w:val="both"/>
        <w:rPr>
          <w:rFonts w:ascii="Times New Roman" w:hAnsi="Times New Roman" w:cs="Times New Roman"/>
          <w:sz w:val="28"/>
          <w:szCs w:val="28"/>
          <w:lang w:val="uk-UA"/>
        </w:rPr>
      </w:pPr>
      <w:r w:rsidRPr="00F0136E">
        <w:rPr>
          <w:rFonts w:ascii="Times New Roman" w:hAnsi="Times New Roman" w:cs="Times New Roman"/>
          <w:sz w:val="28"/>
          <w:szCs w:val="28"/>
          <w:lang w:val="uk-UA"/>
        </w:rPr>
        <w:t>високий рівень оплати за навчання та інші супутні витрати студент</w:t>
      </w:r>
      <w:r>
        <w:rPr>
          <w:rFonts w:ascii="Times New Roman" w:hAnsi="Times New Roman" w:cs="Times New Roman"/>
          <w:sz w:val="28"/>
          <w:szCs w:val="28"/>
          <w:lang w:val="uk-UA"/>
        </w:rPr>
        <w:t>ів в провідних країнах світу;</w:t>
      </w:r>
    </w:p>
    <w:p w:rsidR="004E7511" w:rsidRPr="00F0136E" w:rsidRDefault="004E7511" w:rsidP="004E7511">
      <w:pPr>
        <w:pStyle w:val="a5"/>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вплив світової економічної кризи</w:t>
      </w:r>
      <w:r w:rsidR="006543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F0136E">
        <w:rPr>
          <w:rFonts w:ascii="Times New Roman" w:hAnsi="Times New Roman" w:cs="Times New Roman"/>
          <w:sz w:val="28"/>
          <w:szCs w:val="28"/>
          <w:lang w:val="uk-UA"/>
        </w:rPr>
        <w:t>галузь освіти</w:t>
      </w:r>
      <w:r>
        <w:rPr>
          <w:rFonts w:ascii="Times New Roman" w:hAnsi="Times New Roman" w:cs="Times New Roman"/>
          <w:sz w:val="28"/>
          <w:szCs w:val="28"/>
          <w:lang w:val="uk-UA"/>
        </w:rPr>
        <w:t>;</w:t>
      </w:r>
    </w:p>
    <w:p w:rsidR="004E7511" w:rsidRDefault="004E7511" w:rsidP="004E7511">
      <w:pPr>
        <w:pStyle w:val="a5"/>
        <w:numPr>
          <w:ilvl w:val="0"/>
          <w:numId w:val="29"/>
        </w:numPr>
        <w:spacing w:after="0" w:line="360" w:lineRule="auto"/>
        <w:ind w:left="426"/>
        <w:jc w:val="both"/>
        <w:rPr>
          <w:rFonts w:ascii="Times New Roman" w:hAnsi="Times New Roman" w:cs="Times New Roman"/>
          <w:sz w:val="28"/>
          <w:szCs w:val="28"/>
          <w:lang w:val="uk-UA"/>
        </w:rPr>
      </w:pPr>
      <w:r w:rsidRPr="00BB0B60">
        <w:rPr>
          <w:rFonts w:ascii="Times New Roman" w:hAnsi="Times New Roman" w:cs="Times New Roman"/>
          <w:sz w:val="28"/>
          <w:szCs w:val="28"/>
          <w:lang w:val="uk-UA"/>
        </w:rPr>
        <w:t>У контексті глобальних процесів інтернаціоналізації освіти на ринку виділились такі перспективні напрямки подальшого розвитку</w:t>
      </w:r>
      <w:r>
        <w:rPr>
          <w:rFonts w:ascii="Times New Roman" w:hAnsi="Times New Roman" w:cs="Times New Roman"/>
          <w:sz w:val="28"/>
          <w:szCs w:val="28"/>
          <w:lang w:val="uk-UA"/>
        </w:rPr>
        <w:t>:</w:t>
      </w:r>
    </w:p>
    <w:p w:rsidR="004E7511" w:rsidRDefault="004E7511" w:rsidP="004E7511">
      <w:pPr>
        <w:pStyle w:val="a5"/>
        <w:numPr>
          <w:ilvl w:val="0"/>
          <w:numId w:val="30"/>
        </w:numPr>
        <w:spacing w:after="0" w:line="360" w:lineRule="auto"/>
        <w:jc w:val="both"/>
        <w:rPr>
          <w:rFonts w:ascii="Times New Roman" w:hAnsi="Times New Roman" w:cs="Times New Roman"/>
          <w:sz w:val="28"/>
          <w:szCs w:val="28"/>
          <w:lang w:val="uk-UA"/>
        </w:rPr>
      </w:pPr>
      <w:r w:rsidRPr="0017550D">
        <w:rPr>
          <w:rFonts w:ascii="Times New Roman" w:hAnsi="Times New Roman" w:cs="Times New Roman"/>
          <w:sz w:val="28"/>
          <w:szCs w:val="28"/>
          <w:lang w:val="uk-UA"/>
        </w:rPr>
        <w:t>міжнародна студентська мобільність</w:t>
      </w:r>
      <w:r>
        <w:rPr>
          <w:rFonts w:ascii="Times New Roman" w:hAnsi="Times New Roman" w:cs="Times New Roman"/>
          <w:sz w:val="28"/>
          <w:szCs w:val="28"/>
          <w:lang w:val="uk-UA"/>
        </w:rPr>
        <w:t>;</w:t>
      </w:r>
    </w:p>
    <w:p w:rsidR="004E7511" w:rsidRDefault="004E7511" w:rsidP="004E7511">
      <w:pPr>
        <w:pStyle w:val="a5"/>
        <w:numPr>
          <w:ilvl w:val="0"/>
          <w:numId w:val="30"/>
        </w:numPr>
        <w:spacing w:after="0" w:line="360" w:lineRule="auto"/>
        <w:jc w:val="both"/>
        <w:rPr>
          <w:rFonts w:ascii="Times New Roman" w:hAnsi="Times New Roman" w:cs="Times New Roman"/>
          <w:sz w:val="28"/>
          <w:szCs w:val="28"/>
          <w:lang w:val="uk-UA"/>
        </w:rPr>
      </w:pPr>
      <w:r w:rsidRPr="0017550D">
        <w:rPr>
          <w:rFonts w:ascii="Times New Roman" w:hAnsi="Times New Roman" w:cs="Times New Roman"/>
          <w:sz w:val="28"/>
          <w:szCs w:val="28"/>
          <w:lang w:val="uk-UA"/>
        </w:rPr>
        <w:t xml:space="preserve">більш глибока взаємодія між навчальними закладами щодо укладання ними угод </w:t>
      </w:r>
      <w:r>
        <w:rPr>
          <w:rFonts w:ascii="Times New Roman" w:hAnsi="Times New Roman" w:cs="Times New Roman"/>
          <w:sz w:val="28"/>
          <w:szCs w:val="28"/>
          <w:lang w:val="uk-UA"/>
        </w:rPr>
        <w:t>та</w:t>
      </w:r>
      <w:r w:rsidRPr="0017550D">
        <w:rPr>
          <w:rFonts w:ascii="Times New Roman" w:hAnsi="Times New Roman" w:cs="Times New Roman"/>
          <w:sz w:val="28"/>
          <w:szCs w:val="28"/>
          <w:lang w:val="uk-UA"/>
        </w:rPr>
        <w:t xml:space="preserve"> погодженн</w:t>
      </w:r>
      <w:r>
        <w:rPr>
          <w:rFonts w:ascii="Times New Roman" w:hAnsi="Times New Roman" w:cs="Times New Roman"/>
          <w:sz w:val="28"/>
          <w:szCs w:val="28"/>
          <w:lang w:val="uk-UA"/>
        </w:rPr>
        <w:t>я</w:t>
      </w:r>
      <w:r w:rsidRPr="0017550D">
        <w:rPr>
          <w:rFonts w:ascii="Times New Roman" w:hAnsi="Times New Roman" w:cs="Times New Roman"/>
          <w:sz w:val="28"/>
          <w:szCs w:val="28"/>
          <w:lang w:val="uk-UA"/>
        </w:rPr>
        <w:t xml:space="preserve"> навчальних програм; </w:t>
      </w:r>
    </w:p>
    <w:p w:rsidR="004E7511" w:rsidRDefault="004E7511" w:rsidP="004E7511">
      <w:pPr>
        <w:pStyle w:val="a5"/>
        <w:numPr>
          <w:ilvl w:val="0"/>
          <w:numId w:val="30"/>
        </w:numPr>
        <w:spacing w:after="0" w:line="360" w:lineRule="auto"/>
        <w:jc w:val="both"/>
        <w:rPr>
          <w:rFonts w:ascii="Times New Roman" w:hAnsi="Times New Roman" w:cs="Times New Roman"/>
          <w:sz w:val="28"/>
          <w:szCs w:val="28"/>
          <w:lang w:val="uk-UA"/>
        </w:rPr>
      </w:pPr>
      <w:r w:rsidRPr="0017550D">
        <w:rPr>
          <w:rFonts w:ascii="Times New Roman" w:hAnsi="Times New Roman" w:cs="Times New Roman"/>
          <w:sz w:val="28"/>
          <w:szCs w:val="28"/>
          <w:lang w:val="uk-UA"/>
        </w:rPr>
        <w:t>використання та розвиток онлайн технологій в навчальному процесі глобального масштабу</w:t>
      </w:r>
      <w:r>
        <w:rPr>
          <w:rFonts w:ascii="Times New Roman" w:hAnsi="Times New Roman" w:cs="Times New Roman"/>
          <w:sz w:val="28"/>
          <w:szCs w:val="28"/>
          <w:lang w:val="uk-UA"/>
        </w:rPr>
        <w:t>.</w:t>
      </w:r>
    </w:p>
    <w:p w:rsidR="004E7511" w:rsidRPr="00C0554D" w:rsidRDefault="004E7511" w:rsidP="004E7511">
      <w:pPr>
        <w:pStyle w:val="a5"/>
        <w:numPr>
          <w:ilvl w:val="0"/>
          <w:numId w:val="29"/>
        </w:numPr>
        <w:spacing w:after="0" w:line="360" w:lineRule="auto"/>
        <w:ind w:left="567"/>
        <w:jc w:val="both"/>
        <w:rPr>
          <w:rFonts w:ascii="Times New Roman" w:hAnsi="Times New Roman" w:cs="Times New Roman"/>
          <w:sz w:val="28"/>
          <w:szCs w:val="28"/>
          <w:lang w:val="uk-UA"/>
        </w:rPr>
      </w:pPr>
      <w:r w:rsidRPr="00C0554D">
        <w:rPr>
          <w:rFonts w:ascii="Times New Roman" w:hAnsi="Times New Roman" w:cs="Times New Roman"/>
          <w:bCs/>
          <w:sz w:val="28"/>
          <w:szCs w:val="28"/>
          <w:lang w:val="uk-UA"/>
        </w:rPr>
        <w:t>Питання освіти та освітніх послуг</w:t>
      </w:r>
      <w:r w:rsidR="006543E8">
        <w:rPr>
          <w:rFonts w:ascii="Times New Roman" w:hAnsi="Times New Roman" w:cs="Times New Roman"/>
          <w:bCs/>
          <w:sz w:val="28"/>
          <w:szCs w:val="28"/>
          <w:lang w:val="uk-UA"/>
        </w:rPr>
        <w:t xml:space="preserve"> </w:t>
      </w:r>
      <w:r w:rsidRPr="00C0554D">
        <w:rPr>
          <w:rFonts w:ascii="Times New Roman" w:hAnsi="Times New Roman" w:cs="Times New Roman"/>
          <w:sz w:val="28"/>
          <w:szCs w:val="28"/>
          <w:lang w:val="uk-UA"/>
        </w:rPr>
        <w:t>розглядається при вивченні географії у 9 класі у рамках курсу «Україна і світове господарство» у Розділі  «Третинний сектор г</w:t>
      </w:r>
      <w:r>
        <w:rPr>
          <w:rFonts w:ascii="Times New Roman" w:hAnsi="Times New Roman" w:cs="Times New Roman"/>
          <w:sz w:val="28"/>
          <w:szCs w:val="28"/>
          <w:lang w:val="uk-UA"/>
        </w:rPr>
        <w:t xml:space="preserve">осподарства» при вивченні теми </w:t>
      </w:r>
      <w:r w:rsidRPr="00C0554D">
        <w:rPr>
          <w:rFonts w:ascii="Times New Roman" w:hAnsi="Times New Roman" w:cs="Times New Roman"/>
          <w:sz w:val="28"/>
          <w:szCs w:val="28"/>
          <w:lang w:val="uk-UA"/>
        </w:rPr>
        <w:t xml:space="preserve">«Наукова діяльність. Освіта. Охорона здоров’я». В результаті аналізу Навчальної програми з географії для загальноосвітніх навчальних закладів були визначені результати навчально-пізнавальної діяльності учнів при вивченні даної теми. Розроблений план-конспект уроку на </w:t>
      </w:r>
      <w:r w:rsidR="00AC366B">
        <w:rPr>
          <w:rFonts w:ascii="Times New Roman" w:hAnsi="Times New Roman" w:cs="Times New Roman"/>
          <w:sz w:val="28"/>
          <w:szCs w:val="28"/>
          <w:lang w:val="uk-UA"/>
        </w:rPr>
        <w:t xml:space="preserve">відповідну </w:t>
      </w:r>
      <w:r w:rsidRPr="00C0554D">
        <w:rPr>
          <w:rFonts w:ascii="Times New Roman" w:hAnsi="Times New Roman" w:cs="Times New Roman"/>
          <w:sz w:val="28"/>
          <w:szCs w:val="28"/>
          <w:lang w:val="uk-UA"/>
        </w:rPr>
        <w:t>тему, у якому широко використані текстові та ілюстративні матеріали проведеного дослідження.</w:t>
      </w:r>
    </w:p>
    <w:p w:rsidR="007552D3" w:rsidRDefault="007552D3">
      <w:pPr>
        <w:rPr>
          <w:lang w:val="ru-RU"/>
        </w:rPr>
      </w:pPr>
      <w:bookmarkStart w:id="60" w:name="_Toc87481663"/>
      <w:bookmarkStart w:id="61" w:name="_Toc89436703"/>
      <w:r w:rsidRPr="006543E8">
        <w:rPr>
          <w:b/>
          <w:lang w:val="ru-RU"/>
        </w:rPr>
        <w:br w:type="page"/>
      </w:r>
    </w:p>
    <w:p w:rsidR="004E7511" w:rsidRPr="00306C68" w:rsidRDefault="004E7511" w:rsidP="00306C68">
      <w:pPr>
        <w:pStyle w:val="1"/>
      </w:pPr>
      <w:r w:rsidRPr="00306C68">
        <w:lastRenderedPageBreak/>
        <w:t>Висновки</w:t>
      </w:r>
      <w:bookmarkEnd w:id="60"/>
      <w:bookmarkEnd w:id="61"/>
    </w:p>
    <w:p w:rsidR="004E7511" w:rsidRDefault="004E7511" w:rsidP="00A977D7">
      <w:pPr>
        <w:spacing w:after="0" w:line="360" w:lineRule="auto"/>
        <w:ind w:firstLine="709"/>
        <w:jc w:val="both"/>
        <w:rPr>
          <w:rFonts w:ascii="Times New Roman" w:hAnsi="Times New Roman" w:cs="Times New Roman"/>
          <w:sz w:val="28"/>
          <w:szCs w:val="28"/>
          <w:lang w:val="uk-UA"/>
        </w:rPr>
      </w:pPr>
      <w:r w:rsidRPr="005B3C57">
        <w:rPr>
          <w:rFonts w:ascii="Times New Roman" w:hAnsi="Times New Roman" w:cs="Times New Roman"/>
          <w:sz w:val="28"/>
          <w:szCs w:val="28"/>
          <w:lang w:val="uk-UA"/>
        </w:rPr>
        <w:t xml:space="preserve">Дослідження проведене під час підготовки </w:t>
      </w:r>
      <w:r>
        <w:rPr>
          <w:rFonts w:ascii="Times New Roman" w:hAnsi="Times New Roman" w:cs="Times New Roman"/>
          <w:sz w:val="28"/>
          <w:szCs w:val="28"/>
          <w:lang w:val="uk-UA"/>
        </w:rPr>
        <w:t>кваліфікаційної роботи</w:t>
      </w:r>
      <w:r w:rsidRPr="005B3C57">
        <w:rPr>
          <w:rFonts w:ascii="Times New Roman" w:hAnsi="Times New Roman" w:cs="Times New Roman"/>
          <w:sz w:val="28"/>
          <w:szCs w:val="28"/>
          <w:lang w:val="uk-UA"/>
        </w:rPr>
        <w:t xml:space="preserve"> дозволяє зробити наступні висновки:</w:t>
      </w:r>
    </w:p>
    <w:p w:rsidR="001F1235" w:rsidRPr="00A977D7" w:rsidRDefault="001F1235" w:rsidP="00A977D7">
      <w:pPr>
        <w:pStyle w:val="a5"/>
        <w:numPr>
          <w:ilvl w:val="0"/>
          <w:numId w:val="37"/>
        </w:numPr>
        <w:spacing w:after="0" w:line="360" w:lineRule="auto"/>
        <w:jc w:val="both"/>
        <w:rPr>
          <w:rFonts w:ascii="Times New Roman" w:hAnsi="Times New Roman" w:cs="Times New Roman"/>
          <w:sz w:val="28"/>
          <w:szCs w:val="28"/>
          <w:lang w:val="uk-UA"/>
        </w:rPr>
      </w:pPr>
      <w:r w:rsidRPr="00A977D7">
        <w:rPr>
          <w:rFonts w:ascii="Times New Roman" w:hAnsi="Times New Roman" w:cs="Times New Roman"/>
          <w:sz w:val="28"/>
          <w:szCs w:val="28"/>
          <w:lang w:val="uk-UA"/>
        </w:rPr>
        <w:t>Міжнародний ринок освітніх послуг – це система взаємовідносин між виробниками, постачальниками освітніх послуг на міжнародному рівні. Послуги можуть надаються громадянам поза межами їх країн, а також іноземними закладами на внутрішньому ринку, зокрема з застосуванням інформаційних і мережевих технологій.</w:t>
      </w:r>
    </w:p>
    <w:p w:rsidR="001F1235" w:rsidRPr="00A977D7" w:rsidRDefault="001F1235" w:rsidP="00A977D7">
      <w:pPr>
        <w:pStyle w:val="a5"/>
        <w:numPr>
          <w:ilvl w:val="0"/>
          <w:numId w:val="37"/>
        </w:numPr>
        <w:spacing w:after="0" w:line="360" w:lineRule="auto"/>
        <w:jc w:val="both"/>
        <w:rPr>
          <w:rFonts w:ascii="Times New Roman" w:hAnsi="Times New Roman" w:cs="Times New Roman"/>
          <w:sz w:val="28"/>
          <w:szCs w:val="28"/>
          <w:lang w:val="uk-UA"/>
        </w:rPr>
      </w:pPr>
      <w:r w:rsidRPr="00A977D7">
        <w:rPr>
          <w:rFonts w:ascii="Times New Roman" w:hAnsi="Times New Roman" w:cs="Times New Roman"/>
          <w:sz w:val="28"/>
          <w:szCs w:val="28"/>
          <w:lang w:val="uk-UA"/>
        </w:rPr>
        <w:t>Для сучасного міжнародного ринку освітніх послуг характерні такі основні тенденції: зростання масштабів ринку й обсягів продажу освітніх послуг, інтернаціоналізація вищої освіти, посилення конкуренції, формування регіональних ринків освітніх послуг, утворення освітніх кластерів, впровадження нових стратегій в експорті освітніх послуг, прискорений розвиток міжнародних університетських мереж, збільшення уваги до якості наданих освітніх послуг та ін.</w:t>
      </w:r>
    </w:p>
    <w:p w:rsidR="00A977D7" w:rsidRPr="00A977D7" w:rsidRDefault="001F1235" w:rsidP="00A977D7">
      <w:pPr>
        <w:pStyle w:val="a5"/>
        <w:numPr>
          <w:ilvl w:val="0"/>
          <w:numId w:val="37"/>
        </w:numPr>
        <w:spacing w:after="0" w:line="360" w:lineRule="auto"/>
        <w:jc w:val="both"/>
        <w:rPr>
          <w:rFonts w:ascii="Times New Roman" w:hAnsi="Times New Roman" w:cs="Times New Roman"/>
          <w:sz w:val="28"/>
          <w:szCs w:val="28"/>
          <w:lang w:val="uk-UA"/>
        </w:rPr>
      </w:pPr>
      <w:r w:rsidRPr="00A977D7">
        <w:rPr>
          <w:rFonts w:ascii="Times New Roman" w:hAnsi="Times New Roman" w:cs="Times New Roman"/>
          <w:sz w:val="28"/>
          <w:szCs w:val="28"/>
          <w:lang w:val="uk-UA"/>
        </w:rPr>
        <w:t>На глобальному</w:t>
      </w:r>
      <w:r w:rsidR="004E7511" w:rsidRPr="00A977D7">
        <w:rPr>
          <w:rFonts w:ascii="Times New Roman" w:hAnsi="Times New Roman" w:cs="Times New Roman"/>
          <w:sz w:val="28"/>
          <w:szCs w:val="28"/>
          <w:lang w:val="uk-UA"/>
        </w:rPr>
        <w:t xml:space="preserve"> ринку освітні послуги </w:t>
      </w:r>
      <w:r w:rsidRPr="00A977D7">
        <w:rPr>
          <w:rFonts w:ascii="Times New Roman" w:hAnsi="Times New Roman" w:cs="Times New Roman"/>
          <w:sz w:val="28"/>
          <w:szCs w:val="28"/>
          <w:lang w:val="uk-UA"/>
        </w:rPr>
        <w:t>здобувають</w:t>
      </w:r>
      <w:r w:rsidR="004E7511" w:rsidRPr="00A977D7">
        <w:rPr>
          <w:rFonts w:ascii="Times New Roman" w:hAnsi="Times New Roman" w:cs="Times New Roman"/>
          <w:sz w:val="28"/>
          <w:szCs w:val="28"/>
          <w:lang w:val="uk-UA"/>
        </w:rPr>
        <w:t xml:space="preserve"> ознак товару, який впливає на ефективність суспільного виробництва, створює умови та засоби вдосконалення виробництва. Необхідність мати якісну освіту зумовило зростання процесу інтернаціоналізації, що викликало формування головних міжнародних освітніх центрів таких як США, Канада, Європа і Австралія.</w:t>
      </w:r>
    </w:p>
    <w:p w:rsidR="00A977D7" w:rsidRPr="00A977D7" w:rsidRDefault="00A977D7" w:rsidP="00A977D7">
      <w:pPr>
        <w:pStyle w:val="a5"/>
        <w:numPr>
          <w:ilvl w:val="0"/>
          <w:numId w:val="37"/>
        </w:numPr>
        <w:spacing w:after="0" w:line="360" w:lineRule="auto"/>
        <w:jc w:val="both"/>
        <w:rPr>
          <w:rFonts w:ascii="Times New Roman" w:hAnsi="Times New Roman" w:cs="Times New Roman"/>
          <w:sz w:val="28"/>
          <w:szCs w:val="28"/>
          <w:lang w:val="uk-UA"/>
        </w:rPr>
      </w:pPr>
      <w:r w:rsidRPr="00A977D7">
        <w:rPr>
          <w:rFonts w:ascii="Times New Roman" w:hAnsi="Times New Roman" w:cs="Times New Roman"/>
          <w:sz w:val="28"/>
          <w:szCs w:val="28"/>
          <w:lang w:val="uk-UA"/>
        </w:rPr>
        <w:t>Важливого значення на сучасному етапі розвитку світового ринку освітніх послуг набуває інтернаціоналізація як процес об’єднання міжнародних та міжкультурних елементів в наукові, освітні та адміністративні функції конкретної організації. Інтернаціоналізація освіти містить низку форм міжнародного співробітництва: мобільність студентів, науковців і викладацького складу, формування нових освітніх програм та їх мобільність.</w:t>
      </w:r>
    </w:p>
    <w:p w:rsidR="00A977D7" w:rsidRPr="00A977D7" w:rsidRDefault="00A977D7" w:rsidP="00A977D7">
      <w:pPr>
        <w:pStyle w:val="a5"/>
        <w:numPr>
          <w:ilvl w:val="0"/>
          <w:numId w:val="37"/>
        </w:numPr>
        <w:spacing w:after="0" w:line="360" w:lineRule="auto"/>
        <w:jc w:val="both"/>
        <w:rPr>
          <w:rFonts w:ascii="Times New Roman" w:hAnsi="Times New Roman" w:cs="Times New Roman"/>
          <w:sz w:val="28"/>
          <w:szCs w:val="28"/>
          <w:lang w:val="uk-UA"/>
        </w:rPr>
      </w:pPr>
      <w:r w:rsidRPr="00A977D7">
        <w:rPr>
          <w:rFonts w:ascii="Times New Roman" w:hAnsi="Times New Roman" w:cs="Times New Roman"/>
          <w:sz w:val="28"/>
          <w:szCs w:val="28"/>
          <w:lang w:val="uk-UA"/>
        </w:rPr>
        <w:lastRenderedPageBreak/>
        <w:t>Важливого значення має процес інформатизації освітніх процесів: по-перше, він розвивається у просторі і часі, в Європі досягає  стану насичення; по-друге, наявна істотна відмінність у рівні інформатизації між країнами різного економічного розвитку скорочується; по-третє, у світовому інформаційному просторі виділилися мега-регіони, де наявний високий рівень використання Інтернету і в домогосподарствах, і сфері освітніх послуг, що сприяє наданню освітніх послуг онлайн для різних прошарків суспільства.</w:t>
      </w:r>
    </w:p>
    <w:p w:rsidR="00A977D7" w:rsidRPr="00A977D7" w:rsidRDefault="004E7511" w:rsidP="00A977D7">
      <w:pPr>
        <w:pStyle w:val="a5"/>
        <w:numPr>
          <w:ilvl w:val="0"/>
          <w:numId w:val="37"/>
        </w:numPr>
        <w:spacing w:after="0" w:line="360" w:lineRule="auto"/>
        <w:jc w:val="both"/>
        <w:rPr>
          <w:rFonts w:ascii="Times New Roman" w:hAnsi="Times New Roman" w:cs="Times New Roman"/>
          <w:sz w:val="28"/>
          <w:szCs w:val="28"/>
          <w:lang w:val="uk-UA"/>
        </w:rPr>
      </w:pPr>
      <w:r w:rsidRPr="00A977D7">
        <w:rPr>
          <w:rFonts w:ascii="Times New Roman" w:hAnsi="Times New Roman" w:cs="Times New Roman"/>
          <w:sz w:val="28"/>
          <w:szCs w:val="28"/>
          <w:lang w:val="uk-UA"/>
        </w:rPr>
        <w:t>Україна є важливим гравцем на світовому ринку освітніх послуг та на належному рівні готує фахівців зі 155 країн світу за різними напрямками.</w:t>
      </w:r>
      <w:r w:rsidR="00A977D7" w:rsidRPr="00A977D7">
        <w:rPr>
          <w:rFonts w:ascii="Times New Roman" w:hAnsi="Times New Roman" w:cs="Times New Roman"/>
          <w:sz w:val="28"/>
          <w:szCs w:val="28"/>
          <w:lang w:val="uk-UA"/>
        </w:rPr>
        <w:t xml:space="preserve"> Н</w:t>
      </w:r>
      <w:r w:rsidRPr="00A977D7">
        <w:rPr>
          <w:rFonts w:ascii="Times New Roman" w:hAnsi="Times New Roman" w:cs="Times New Roman"/>
          <w:sz w:val="28"/>
          <w:szCs w:val="28"/>
          <w:lang w:val="uk-UA"/>
        </w:rPr>
        <w:t>айбільш</w:t>
      </w:r>
      <w:r w:rsidR="00A977D7" w:rsidRPr="00A977D7">
        <w:rPr>
          <w:rFonts w:ascii="Times New Roman" w:hAnsi="Times New Roman" w:cs="Times New Roman"/>
          <w:sz w:val="28"/>
          <w:szCs w:val="28"/>
          <w:lang w:val="uk-UA"/>
        </w:rPr>
        <w:t>е іноземних студентів в Україні</w:t>
      </w:r>
      <w:r w:rsidRPr="00A977D7">
        <w:rPr>
          <w:rFonts w:ascii="Times New Roman" w:hAnsi="Times New Roman" w:cs="Times New Roman"/>
          <w:sz w:val="28"/>
          <w:szCs w:val="28"/>
          <w:lang w:val="uk-UA"/>
        </w:rPr>
        <w:t xml:space="preserve"> </w:t>
      </w:r>
      <w:r w:rsidR="00A977D7" w:rsidRPr="00A977D7">
        <w:rPr>
          <w:rFonts w:ascii="Times New Roman" w:hAnsi="Times New Roman" w:cs="Times New Roman"/>
          <w:sz w:val="28"/>
          <w:szCs w:val="28"/>
          <w:lang w:val="uk-UA"/>
        </w:rPr>
        <w:t>походять</w:t>
      </w:r>
      <w:r w:rsidRPr="00A977D7">
        <w:rPr>
          <w:rFonts w:ascii="Times New Roman" w:hAnsi="Times New Roman" w:cs="Times New Roman"/>
          <w:sz w:val="28"/>
          <w:szCs w:val="28"/>
          <w:lang w:val="uk-UA"/>
        </w:rPr>
        <w:t xml:space="preserve"> </w:t>
      </w:r>
      <w:r w:rsidR="00A977D7" w:rsidRPr="00A977D7">
        <w:rPr>
          <w:rFonts w:ascii="Times New Roman" w:hAnsi="Times New Roman" w:cs="Times New Roman"/>
          <w:sz w:val="28"/>
          <w:szCs w:val="28"/>
          <w:lang w:val="uk-UA"/>
        </w:rPr>
        <w:t>і</w:t>
      </w:r>
      <w:r w:rsidRPr="00A977D7">
        <w:rPr>
          <w:rFonts w:ascii="Times New Roman" w:hAnsi="Times New Roman" w:cs="Times New Roman"/>
          <w:sz w:val="28"/>
          <w:szCs w:val="28"/>
          <w:lang w:val="uk-UA"/>
        </w:rPr>
        <w:t>з таких країн як Індія, Туркменістан, Китай, Йорданія, Сирія, Туреччина, Марокко. Частка громадян із пострадянських країн в останні роки дещо зменшується і становить 20,5% від загальної кількості іноземних студентів.</w:t>
      </w:r>
    </w:p>
    <w:p w:rsidR="00A977D7" w:rsidRPr="00A977D7" w:rsidRDefault="004E7511" w:rsidP="00A977D7">
      <w:pPr>
        <w:pStyle w:val="a5"/>
        <w:numPr>
          <w:ilvl w:val="0"/>
          <w:numId w:val="37"/>
        </w:numPr>
        <w:spacing w:after="0" w:line="360" w:lineRule="auto"/>
        <w:jc w:val="both"/>
        <w:rPr>
          <w:rFonts w:ascii="Times New Roman" w:hAnsi="Times New Roman" w:cs="Times New Roman"/>
          <w:sz w:val="28"/>
          <w:szCs w:val="28"/>
          <w:lang w:val="uk-UA"/>
        </w:rPr>
      </w:pPr>
      <w:r w:rsidRPr="00A977D7">
        <w:rPr>
          <w:rFonts w:ascii="Times New Roman" w:hAnsi="Times New Roman" w:cs="Times New Roman"/>
          <w:sz w:val="28"/>
          <w:szCs w:val="28"/>
          <w:lang w:val="uk-UA"/>
        </w:rPr>
        <w:t>Проблемами функціонування ринку освітніх послуг є: нерівні можливості в доступі до навчання; високий рівень оплати за навчання та інші супутні витрати студентів в провідних країнах світу; вплив світової економічної кризи на галузь освіти.</w:t>
      </w:r>
    </w:p>
    <w:p w:rsidR="00AC366B" w:rsidRDefault="004E7511" w:rsidP="00AC366B">
      <w:pPr>
        <w:pStyle w:val="a5"/>
        <w:numPr>
          <w:ilvl w:val="0"/>
          <w:numId w:val="37"/>
        </w:numPr>
        <w:spacing w:after="0" w:line="360" w:lineRule="auto"/>
        <w:jc w:val="both"/>
        <w:rPr>
          <w:rFonts w:ascii="Times New Roman" w:hAnsi="Times New Roman" w:cs="Times New Roman"/>
          <w:sz w:val="28"/>
          <w:szCs w:val="28"/>
          <w:lang w:val="uk-UA"/>
        </w:rPr>
      </w:pPr>
      <w:r w:rsidRPr="00A977D7">
        <w:rPr>
          <w:rFonts w:ascii="Times New Roman" w:hAnsi="Times New Roman" w:cs="Times New Roman"/>
          <w:sz w:val="28"/>
          <w:szCs w:val="28"/>
          <w:lang w:val="uk-UA"/>
        </w:rPr>
        <w:t>Перспективними напрямками подальшого розвитку міжнародного ринку освітніх послуг є: міжнародна студентська мобільність; більш глибока взаємодія між навчальними закладами щодо укладання ними різних угод та узгодження навчальних програм; використання та розвиток онлайн технологій в навчальному процесі глобального масштабу.</w:t>
      </w:r>
    </w:p>
    <w:p w:rsidR="00AC366B" w:rsidRDefault="004E7511" w:rsidP="00AC366B">
      <w:pPr>
        <w:pStyle w:val="a5"/>
        <w:numPr>
          <w:ilvl w:val="0"/>
          <w:numId w:val="37"/>
        </w:numPr>
        <w:spacing w:after="0" w:line="360" w:lineRule="auto"/>
        <w:jc w:val="both"/>
        <w:rPr>
          <w:rFonts w:ascii="Times New Roman" w:hAnsi="Times New Roman" w:cs="Times New Roman"/>
          <w:sz w:val="28"/>
          <w:szCs w:val="28"/>
          <w:lang w:val="uk-UA"/>
        </w:rPr>
      </w:pPr>
      <w:r w:rsidRPr="00AC366B">
        <w:rPr>
          <w:rFonts w:ascii="Times New Roman" w:hAnsi="Times New Roman" w:cs="Times New Roman"/>
          <w:bCs/>
          <w:sz w:val="28"/>
          <w:szCs w:val="28"/>
          <w:lang w:val="uk-UA"/>
        </w:rPr>
        <w:t>Питання освіти та освітніх послуг</w:t>
      </w:r>
      <w:r w:rsidR="006543E8" w:rsidRPr="00AC366B">
        <w:rPr>
          <w:rFonts w:ascii="Times New Roman" w:hAnsi="Times New Roman" w:cs="Times New Roman"/>
          <w:bCs/>
          <w:sz w:val="28"/>
          <w:szCs w:val="28"/>
          <w:lang w:val="uk-UA"/>
        </w:rPr>
        <w:t xml:space="preserve"> </w:t>
      </w:r>
      <w:r w:rsidRPr="00AC366B">
        <w:rPr>
          <w:rFonts w:ascii="Times New Roman" w:hAnsi="Times New Roman" w:cs="Times New Roman"/>
          <w:sz w:val="28"/>
          <w:szCs w:val="28"/>
          <w:lang w:val="uk-UA"/>
        </w:rPr>
        <w:t xml:space="preserve">розглядається при вивченні географії у 9 класі у рамках курсу «Україна і </w:t>
      </w:r>
      <w:r w:rsidR="00AC366B">
        <w:rPr>
          <w:rFonts w:ascii="Times New Roman" w:hAnsi="Times New Roman" w:cs="Times New Roman"/>
          <w:sz w:val="28"/>
          <w:szCs w:val="28"/>
          <w:lang w:val="uk-UA"/>
        </w:rPr>
        <w:t>світове господарство» у Розділі</w:t>
      </w:r>
      <w:r w:rsidRPr="00AC366B">
        <w:rPr>
          <w:rFonts w:ascii="Times New Roman" w:hAnsi="Times New Roman" w:cs="Times New Roman"/>
          <w:sz w:val="28"/>
          <w:szCs w:val="28"/>
          <w:lang w:val="uk-UA"/>
        </w:rPr>
        <w:t xml:space="preserve"> «Третинний сектор господарства». Розроблено план-конспект уроку на тему «Наукова діяльність. Освіта. Охорона здоров’я», у якому використані текстові та ілюстративні матеріали проведеного дослідження.</w:t>
      </w:r>
      <w:bookmarkStart w:id="62" w:name="_Toc89436704"/>
    </w:p>
    <w:p w:rsidR="004E7511" w:rsidRPr="00AC366B" w:rsidRDefault="0047280C" w:rsidP="00AC366B">
      <w:pPr>
        <w:pStyle w:val="a5"/>
        <w:spacing w:after="0" w:line="360" w:lineRule="auto"/>
        <w:jc w:val="center"/>
        <w:rPr>
          <w:rFonts w:ascii="Times New Roman" w:hAnsi="Times New Roman" w:cs="Times New Roman"/>
          <w:sz w:val="28"/>
          <w:szCs w:val="28"/>
          <w:lang w:val="uk-UA"/>
        </w:rPr>
      </w:pPr>
      <w:r w:rsidRPr="00AC366B">
        <w:rPr>
          <w:rFonts w:ascii="Times New Roman" w:hAnsi="Times New Roman" w:cs="Times New Roman"/>
          <w:b/>
          <w:sz w:val="28"/>
          <w:szCs w:val="28"/>
        </w:rPr>
        <w:lastRenderedPageBreak/>
        <w:t>Список використаних</w:t>
      </w:r>
      <w:r w:rsidR="00524141" w:rsidRPr="00AC366B">
        <w:rPr>
          <w:rFonts w:ascii="Times New Roman" w:hAnsi="Times New Roman" w:cs="Times New Roman"/>
          <w:b/>
          <w:sz w:val="28"/>
          <w:szCs w:val="28"/>
          <w:lang w:val="uk-UA"/>
        </w:rPr>
        <w:t xml:space="preserve"> </w:t>
      </w:r>
      <w:r w:rsidRPr="00AC366B">
        <w:rPr>
          <w:rFonts w:ascii="Times New Roman" w:hAnsi="Times New Roman" w:cs="Times New Roman"/>
          <w:b/>
          <w:sz w:val="28"/>
          <w:szCs w:val="28"/>
        </w:rPr>
        <w:t>джерел</w:t>
      </w:r>
      <w:bookmarkEnd w:id="62"/>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Антохов А.А. Ринок освітніх послуг у світлі класичного та новітніх підходів до дослідження.  </w:t>
      </w:r>
      <w:r w:rsidRPr="00007D38">
        <w:rPr>
          <w:rFonts w:ascii="Times New Roman" w:hAnsi="Times New Roman" w:cs="Times New Roman"/>
          <w:i/>
          <w:sz w:val="28"/>
          <w:szCs w:val="28"/>
          <w:lang w:val="uk-UA"/>
        </w:rPr>
        <w:t>Регіональна економіка.</w:t>
      </w:r>
      <w:r w:rsidRPr="00007D38">
        <w:rPr>
          <w:rFonts w:ascii="Times New Roman" w:hAnsi="Times New Roman" w:cs="Times New Roman"/>
          <w:sz w:val="28"/>
          <w:szCs w:val="28"/>
          <w:lang w:val="uk-UA"/>
        </w:rPr>
        <w:t xml:space="preserve"> 2009. №1. С.251-259.</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rPr>
      </w:pPr>
      <w:r w:rsidRPr="00007D38">
        <w:rPr>
          <w:rFonts w:ascii="Times New Roman" w:hAnsi="Times New Roman" w:cs="Times New Roman"/>
          <w:sz w:val="28"/>
          <w:szCs w:val="28"/>
          <w:lang w:val="uk-UA"/>
        </w:rPr>
        <w:t xml:space="preserve">Бахрушин В. Українська освіта у Європейському вимірі: деякі дані. URL: </w:t>
      </w:r>
      <w:hyperlink r:id="rId25" w:history="1">
        <w:r w:rsidRPr="00007D38">
          <w:rPr>
            <w:rStyle w:val="a3"/>
            <w:rFonts w:ascii="Times New Roman" w:hAnsi="Times New Roman" w:cs="Times New Roman"/>
            <w:color w:val="auto"/>
            <w:sz w:val="28"/>
            <w:szCs w:val="28"/>
            <w:lang w:val="uk-UA"/>
          </w:rPr>
          <w:t>http://education-ua.org/ua/tsifri-i-fakti/668-ukrajinska-osvita-u-evropejskomu-vimiri-deyaki-dani</w:t>
        </w:r>
      </w:hyperlink>
      <w:r w:rsidRPr="00007D38">
        <w:rPr>
          <w:rFonts w:ascii="Times New Roman" w:hAnsi="Times New Roman" w:cs="Times New Roman"/>
          <w:sz w:val="28"/>
          <w:szCs w:val="28"/>
          <w:lang w:val="uk-UA"/>
        </w:rPr>
        <w:t xml:space="preserve"> (дата звернення 24.09.2021).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Безграмотність – проблема актуальна і сьогодні. URL: </w:t>
      </w:r>
      <w:hyperlink r:id="rId26" w:history="1">
        <w:r w:rsidRPr="00007D38">
          <w:rPr>
            <w:rStyle w:val="a3"/>
            <w:rFonts w:ascii="Times New Roman" w:hAnsi="Times New Roman" w:cs="Times New Roman"/>
            <w:color w:val="auto"/>
            <w:sz w:val="28"/>
            <w:szCs w:val="28"/>
            <w:lang w:val="uk-UA"/>
          </w:rPr>
          <w:t>https: // pustunchik.ua/ua/holidays/international-literacy-day/bezgramotn%D1%96st</w:t>
        </w:r>
      </w:hyperlink>
      <w:r w:rsidRPr="00007D38">
        <w:rPr>
          <w:rFonts w:ascii="Times New Roman" w:hAnsi="Times New Roman" w:cs="Times New Roman"/>
          <w:sz w:val="28"/>
          <w:szCs w:val="28"/>
          <w:lang w:val="uk-UA"/>
        </w:rPr>
        <w:t xml:space="preserve"> (дата звернення: 06.09.2021).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CE699A">
        <w:rPr>
          <w:rFonts w:ascii="Times New Roman" w:hAnsi="Times New Roman" w:cs="Times New Roman"/>
          <w:sz w:val="28"/>
          <w:szCs w:val="28"/>
          <w:lang w:val="uk-UA"/>
        </w:rPr>
        <w:t>Брензович К.С.</w:t>
      </w:r>
      <w:r w:rsidRPr="00007D38">
        <w:rPr>
          <w:rFonts w:ascii="Times New Roman" w:hAnsi="Times New Roman" w:cs="Times New Roman"/>
          <w:sz w:val="28"/>
          <w:szCs w:val="28"/>
          <w:lang w:val="uk-UA"/>
        </w:rPr>
        <w:t xml:space="preserve">, </w:t>
      </w:r>
      <w:r w:rsidRPr="00CE699A">
        <w:rPr>
          <w:rFonts w:ascii="Times New Roman" w:hAnsi="Times New Roman" w:cs="Times New Roman"/>
          <w:sz w:val="28"/>
          <w:szCs w:val="28"/>
          <w:lang w:val="uk-UA"/>
        </w:rPr>
        <w:t>Немеш Є.П</w:t>
      </w:r>
      <w:r w:rsidRPr="00007D38">
        <w:rPr>
          <w:rFonts w:ascii="Times New Roman" w:hAnsi="Times New Roman" w:cs="Times New Roman"/>
          <w:sz w:val="28"/>
          <w:szCs w:val="28"/>
          <w:lang w:val="uk-UA"/>
        </w:rPr>
        <w:t>.</w:t>
      </w:r>
      <w:r w:rsidR="007552D3">
        <w:rPr>
          <w:rFonts w:ascii="Times New Roman" w:hAnsi="Times New Roman" w:cs="Times New Roman"/>
          <w:sz w:val="28"/>
          <w:szCs w:val="28"/>
          <w:lang w:val="uk-UA"/>
        </w:rPr>
        <w:t xml:space="preserve"> </w:t>
      </w:r>
      <w:r w:rsidRPr="00007D38">
        <w:rPr>
          <w:rFonts w:ascii="Times New Roman" w:hAnsi="Times New Roman" w:cs="Times New Roman"/>
          <w:sz w:val="28"/>
          <w:szCs w:val="28"/>
          <w:lang w:val="uk-UA"/>
        </w:rPr>
        <w:t>Т</w:t>
      </w:r>
      <w:r w:rsidRPr="00CE699A">
        <w:rPr>
          <w:rFonts w:ascii="Times New Roman" w:hAnsi="Times New Roman" w:cs="Times New Roman"/>
          <w:sz w:val="28"/>
          <w:szCs w:val="28"/>
          <w:lang w:val="uk-UA"/>
        </w:rPr>
        <w:t>енденції</w:t>
      </w:r>
      <w:r w:rsidR="007552D3">
        <w:rPr>
          <w:rFonts w:ascii="Times New Roman" w:hAnsi="Times New Roman" w:cs="Times New Roman"/>
          <w:sz w:val="28"/>
          <w:szCs w:val="28"/>
          <w:lang w:val="uk-UA"/>
        </w:rPr>
        <w:t xml:space="preserve"> </w:t>
      </w:r>
      <w:r w:rsidRPr="00CE699A">
        <w:rPr>
          <w:rFonts w:ascii="Times New Roman" w:hAnsi="Times New Roman" w:cs="Times New Roman"/>
          <w:sz w:val="28"/>
          <w:szCs w:val="28"/>
          <w:lang w:val="uk-UA"/>
        </w:rPr>
        <w:t>розвитку</w:t>
      </w:r>
      <w:r w:rsidR="007552D3">
        <w:rPr>
          <w:rFonts w:ascii="Times New Roman" w:hAnsi="Times New Roman" w:cs="Times New Roman"/>
          <w:sz w:val="28"/>
          <w:szCs w:val="28"/>
          <w:lang w:val="uk-UA"/>
        </w:rPr>
        <w:t xml:space="preserve"> освіти ї</w:t>
      </w:r>
      <w:r w:rsidRPr="00CE699A">
        <w:rPr>
          <w:rFonts w:ascii="Times New Roman" w:hAnsi="Times New Roman" w:cs="Times New Roman"/>
          <w:sz w:val="28"/>
          <w:szCs w:val="28"/>
          <w:lang w:val="uk-UA"/>
        </w:rPr>
        <w:t>х</w:t>
      </w:r>
      <w:r w:rsidR="007552D3">
        <w:rPr>
          <w:rFonts w:ascii="Times New Roman" w:hAnsi="Times New Roman" w:cs="Times New Roman"/>
          <w:sz w:val="28"/>
          <w:szCs w:val="28"/>
          <w:lang w:val="uk-UA"/>
        </w:rPr>
        <w:t xml:space="preserve"> </w:t>
      </w:r>
      <w:r w:rsidRPr="00CE699A">
        <w:rPr>
          <w:rFonts w:ascii="Times New Roman" w:hAnsi="Times New Roman" w:cs="Times New Roman"/>
          <w:sz w:val="28"/>
          <w:szCs w:val="28"/>
          <w:lang w:val="uk-UA"/>
        </w:rPr>
        <w:t>послуг</w:t>
      </w:r>
      <w:r w:rsidRPr="00007D38">
        <w:rPr>
          <w:rFonts w:ascii="Times New Roman" w:hAnsi="Times New Roman" w:cs="Times New Roman"/>
          <w:sz w:val="28"/>
          <w:szCs w:val="28"/>
          <w:lang w:val="uk-UA"/>
        </w:rPr>
        <w:t>. Сучасні тенденції в економіці та управлінні: збірник матеріалів Міжнародної науково-практичної конференції (м. Запоріжжя, 30 черв. 2017 р.). Запоріжжя, 2017. Ч. 1.С. 39-42.</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rPr>
        <w:t>Вартість</w:t>
      </w:r>
      <w:r w:rsidR="007552D3">
        <w:rPr>
          <w:rFonts w:ascii="Times New Roman" w:hAnsi="Times New Roman" w:cs="Times New Roman"/>
          <w:sz w:val="28"/>
          <w:szCs w:val="28"/>
          <w:lang w:val="uk-UA"/>
        </w:rPr>
        <w:t xml:space="preserve"> </w:t>
      </w:r>
      <w:r w:rsidRPr="00007D38">
        <w:rPr>
          <w:rFonts w:ascii="Times New Roman" w:hAnsi="Times New Roman" w:cs="Times New Roman"/>
          <w:sz w:val="28"/>
          <w:szCs w:val="28"/>
        </w:rPr>
        <w:t>навчання за кордоном та витрати на проживання</w:t>
      </w:r>
      <w:r w:rsidRPr="00007D38">
        <w:rPr>
          <w:rFonts w:ascii="Times New Roman" w:hAnsi="Times New Roman" w:cs="Times New Roman"/>
          <w:sz w:val="28"/>
          <w:szCs w:val="28"/>
          <w:lang w:val="uk-UA"/>
        </w:rPr>
        <w:t xml:space="preserve">. </w:t>
      </w:r>
      <w:hyperlink r:id="rId27" w:history="1">
        <w:r w:rsidRPr="00007D38">
          <w:rPr>
            <w:rStyle w:val="a3"/>
            <w:rFonts w:ascii="Times New Roman" w:hAnsi="Times New Roman" w:cs="Times New Roman"/>
            <w:color w:val="auto"/>
            <w:sz w:val="28"/>
            <w:szCs w:val="28"/>
            <w:lang w:val="uk-UA"/>
          </w:rPr>
          <w:t xml:space="preserve">URL: </w:t>
        </w:r>
        <w:r w:rsidRPr="00007D38">
          <w:rPr>
            <w:rStyle w:val="a3"/>
            <w:rFonts w:ascii="Times New Roman" w:hAnsi="Times New Roman" w:cs="Times New Roman"/>
            <w:color w:val="auto"/>
            <w:sz w:val="28"/>
            <w:szCs w:val="28"/>
          </w:rPr>
          <w:t>https</w:t>
        </w:r>
        <w:r w:rsidRPr="00007D38">
          <w:rPr>
            <w:rStyle w:val="a3"/>
            <w:rFonts w:ascii="Times New Roman" w:hAnsi="Times New Roman" w:cs="Times New Roman"/>
            <w:color w:val="auto"/>
            <w:sz w:val="28"/>
            <w:szCs w:val="28"/>
            <w:lang w:val="uk-UA"/>
          </w:rPr>
          <w:t>://</w:t>
        </w:r>
        <w:r w:rsidRPr="00007D38">
          <w:rPr>
            <w:rStyle w:val="a3"/>
            <w:rFonts w:ascii="Times New Roman" w:hAnsi="Times New Roman" w:cs="Times New Roman"/>
            <w:color w:val="auto"/>
            <w:sz w:val="28"/>
            <w:szCs w:val="28"/>
          </w:rPr>
          <w:t>mojaedukacja</w:t>
        </w:r>
        <w:r w:rsidRPr="00007D38">
          <w:rPr>
            <w:rStyle w:val="a3"/>
            <w:rFonts w:ascii="Times New Roman" w:hAnsi="Times New Roman" w:cs="Times New Roman"/>
            <w:color w:val="auto"/>
            <w:sz w:val="28"/>
            <w:szCs w:val="28"/>
            <w:lang w:val="uk-UA"/>
          </w:rPr>
          <w:t>.</w:t>
        </w:r>
        <w:r w:rsidRPr="00007D38">
          <w:rPr>
            <w:rStyle w:val="a3"/>
            <w:rFonts w:ascii="Times New Roman" w:hAnsi="Times New Roman" w:cs="Times New Roman"/>
            <w:color w:val="auto"/>
            <w:sz w:val="28"/>
            <w:szCs w:val="28"/>
          </w:rPr>
          <w:t>com</w:t>
        </w:r>
        <w:r w:rsidRPr="00007D38">
          <w:rPr>
            <w:rStyle w:val="a3"/>
            <w:rFonts w:ascii="Times New Roman" w:hAnsi="Times New Roman" w:cs="Times New Roman"/>
            <w:color w:val="auto"/>
            <w:sz w:val="28"/>
            <w:szCs w:val="28"/>
            <w:lang w:val="uk-UA"/>
          </w:rPr>
          <w:t>/</w:t>
        </w:r>
        <w:r w:rsidRPr="00007D38">
          <w:rPr>
            <w:rStyle w:val="a3"/>
            <w:rFonts w:ascii="Times New Roman" w:hAnsi="Times New Roman" w:cs="Times New Roman"/>
            <w:color w:val="auto"/>
            <w:sz w:val="28"/>
            <w:szCs w:val="28"/>
          </w:rPr>
          <w:t>cina</w:t>
        </w:r>
        <w:r w:rsidRPr="00007D38">
          <w:rPr>
            <w:rStyle w:val="a3"/>
            <w:rFonts w:ascii="Times New Roman" w:hAnsi="Times New Roman" w:cs="Times New Roman"/>
            <w:color w:val="auto"/>
            <w:sz w:val="28"/>
            <w:szCs w:val="28"/>
            <w:lang w:val="uk-UA"/>
          </w:rPr>
          <w:t>-</w:t>
        </w:r>
        <w:r w:rsidRPr="00007D38">
          <w:rPr>
            <w:rStyle w:val="a3"/>
            <w:rFonts w:ascii="Times New Roman" w:hAnsi="Times New Roman" w:cs="Times New Roman"/>
            <w:color w:val="auto"/>
            <w:sz w:val="28"/>
            <w:szCs w:val="28"/>
          </w:rPr>
          <w:t>navchanna</w:t>
        </w:r>
        <w:r w:rsidRPr="00007D38">
          <w:rPr>
            <w:rStyle w:val="a3"/>
            <w:rFonts w:ascii="Times New Roman" w:hAnsi="Times New Roman" w:cs="Times New Roman"/>
            <w:color w:val="auto"/>
            <w:sz w:val="28"/>
            <w:szCs w:val="28"/>
            <w:lang w:val="uk-UA"/>
          </w:rPr>
          <w:t>-</w:t>
        </w:r>
        <w:r w:rsidRPr="00007D38">
          <w:rPr>
            <w:rStyle w:val="a3"/>
            <w:rFonts w:ascii="Times New Roman" w:hAnsi="Times New Roman" w:cs="Times New Roman"/>
            <w:color w:val="auto"/>
            <w:sz w:val="28"/>
            <w:szCs w:val="28"/>
          </w:rPr>
          <w:t>za</w:t>
        </w:r>
        <w:r w:rsidRPr="00007D38">
          <w:rPr>
            <w:rStyle w:val="a3"/>
            <w:rFonts w:ascii="Times New Roman" w:hAnsi="Times New Roman" w:cs="Times New Roman"/>
            <w:color w:val="auto"/>
            <w:sz w:val="28"/>
            <w:szCs w:val="28"/>
            <w:lang w:val="uk-UA"/>
          </w:rPr>
          <w:t>-</w:t>
        </w:r>
        <w:r w:rsidRPr="00007D38">
          <w:rPr>
            <w:rStyle w:val="a3"/>
            <w:rFonts w:ascii="Times New Roman" w:hAnsi="Times New Roman" w:cs="Times New Roman"/>
            <w:color w:val="auto"/>
            <w:sz w:val="28"/>
            <w:szCs w:val="28"/>
          </w:rPr>
          <w:t>kordonom</w:t>
        </w:r>
      </w:hyperlink>
      <w:r w:rsidRPr="00007D38">
        <w:rPr>
          <w:rFonts w:ascii="Times New Roman" w:hAnsi="Times New Roman" w:cs="Times New Roman"/>
          <w:sz w:val="28"/>
          <w:szCs w:val="28"/>
          <w:lang w:val="uk-UA"/>
        </w:rPr>
        <w:t xml:space="preserve"> (дата звернення: 08.09.2021). </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Вербицька А. В. Міжнародний ринок освітніх послуг: сучасні тенденції та їх вплив на конкурентоспроможність національної економіки. </w:t>
      </w:r>
      <w:r w:rsidRPr="00007D38">
        <w:rPr>
          <w:rFonts w:ascii="Times New Roman" w:hAnsi="Times New Roman" w:cs="Times New Roman"/>
          <w:i/>
          <w:sz w:val="28"/>
          <w:szCs w:val="28"/>
          <w:lang w:val="uk-UA"/>
        </w:rPr>
        <w:t>Управління розвитком</w:t>
      </w:r>
      <w:r w:rsidRPr="00007D38">
        <w:rPr>
          <w:rFonts w:ascii="Times New Roman" w:hAnsi="Times New Roman" w:cs="Times New Roman"/>
          <w:sz w:val="28"/>
          <w:szCs w:val="28"/>
          <w:lang w:val="uk-UA"/>
        </w:rPr>
        <w:t>. 2018. № 1 (191). С. 11-18.</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Географія 6-9 класи. Навчальна програма для загальноосвітніх навчальних закладів.</w:t>
      </w:r>
      <w:r w:rsidRPr="00007D38">
        <w:rPr>
          <w:rFonts w:ascii="Times New Roman" w:hAnsi="Times New Roman" w:cs="Times New Roman"/>
          <w:sz w:val="28"/>
          <w:szCs w:val="28"/>
          <w:lang w:val="en-US"/>
        </w:rPr>
        <w:t>URL</w:t>
      </w:r>
      <w:r w:rsidR="007552D3">
        <w:rPr>
          <w:rFonts w:ascii="Times New Roman" w:hAnsi="Times New Roman" w:cs="Times New Roman"/>
          <w:sz w:val="28"/>
          <w:szCs w:val="28"/>
          <w:lang w:val="uk-UA"/>
        </w:rPr>
        <w:t xml:space="preserve">: </w:t>
      </w:r>
      <w:hyperlink r:id="rId28" w:history="1">
        <w:r w:rsidRPr="00007D38">
          <w:rPr>
            <w:rStyle w:val="a3"/>
            <w:rFonts w:ascii="Times New Roman" w:hAnsi="Times New Roman" w:cs="Times New Roman"/>
            <w:color w:val="auto"/>
            <w:sz w:val="28"/>
            <w:szCs w:val="28"/>
            <w:lang w:val="uk-UA"/>
          </w:rPr>
          <w:t>https://mon.gov.ua/storage/app/media/zagalna%20serednya/programy-5-9-klas/2020/geografiya-6-9-14.07.2017.pdf</w:t>
        </w:r>
      </w:hyperlink>
      <w:r w:rsidRPr="00007D38">
        <w:rPr>
          <w:rFonts w:ascii="Times New Roman" w:hAnsi="Times New Roman" w:cs="Times New Roman"/>
          <w:sz w:val="28"/>
          <w:szCs w:val="28"/>
          <w:lang w:val="uk-UA"/>
        </w:rPr>
        <w:t xml:space="preserve"> (дата звернення: 17.10.2021)</w:t>
      </w:r>
      <w:r w:rsidRPr="00007D38">
        <w:rPr>
          <w:rFonts w:ascii="Times New Roman" w:hAnsi="Times New Roman" w:cs="Times New Roman"/>
          <w:sz w:val="28"/>
          <w:szCs w:val="28"/>
          <w:shd w:val="clear" w:color="auto" w:fill="FFFFFF"/>
          <w:lang w:val="uk-UA"/>
        </w:rPr>
        <w:t>]</w:t>
      </w:r>
      <w:r w:rsidRPr="00007D38">
        <w:rPr>
          <w:rFonts w:ascii="Times New Roman" w:hAnsi="Times New Roman" w:cs="Times New Roman"/>
          <w:sz w:val="28"/>
          <w:szCs w:val="28"/>
          <w:lang w:val="uk-UA"/>
        </w:rPr>
        <w:t>.</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Грищук Ю.В.М</w:t>
      </w:r>
      <w:r w:rsidRPr="00007D38">
        <w:rPr>
          <w:rFonts w:ascii="Times New Roman" w:hAnsi="Times New Roman" w:cs="Times New Roman"/>
          <w:sz w:val="28"/>
          <w:szCs w:val="28"/>
        </w:rPr>
        <w:t>іжнародна</w:t>
      </w:r>
      <w:r w:rsidR="007552D3">
        <w:rPr>
          <w:rFonts w:ascii="Times New Roman" w:hAnsi="Times New Roman" w:cs="Times New Roman"/>
          <w:sz w:val="28"/>
          <w:szCs w:val="28"/>
          <w:lang w:val="uk-UA"/>
        </w:rPr>
        <w:t xml:space="preserve"> </w:t>
      </w:r>
      <w:r w:rsidRPr="00007D38">
        <w:rPr>
          <w:rFonts w:ascii="Times New Roman" w:hAnsi="Times New Roman" w:cs="Times New Roman"/>
          <w:sz w:val="28"/>
          <w:szCs w:val="28"/>
        </w:rPr>
        <w:t>академічна</w:t>
      </w:r>
      <w:r w:rsidR="007552D3">
        <w:rPr>
          <w:rFonts w:ascii="Times New Roman" w:hAnsi="Times New Roman" w:cs="Times New Roman"/>
          <w:sz w:val="28"/>
          <w:szCs w:val="28"/>
          <w:lang w:val="uk-UA"/>
        </w:rPr>
        <w:t xml:space="preserve"> </w:t>
      </w:r>
      <w:r w:rsidRPr="00007D38">
        <w:rPr>
          <w:rFonts w:ascii="Times New Roman" w:hAnsi="Times New Roman" w:cs="Times New Roman"/>
          <w:sz w:val="28"/>
          <w:szCs w:val="28"/>
        </w:rPr>
        <w:t xml:space="preserve">мобільність в </w:t>
      </w:r>
      <w:r w:rsidRPr="00007D38">
        <w:rPr>
          <w:rFonts w:ascii="Times New Roman" w:hAnsi="Times New Roman" w:cs="Times New Roman"/>
          <w:sz w:val="28"/>
          <w:szCs w:val="28"/>
          <w:lang w:val="uk-UA"/>
        </w:rPr>
        <w:t>У</w:t>
      </w:r>
      <w:r w:rsidRPr="00007D38">
        <w:rPr>
          <w:rFonts w:ascii="Times New Roman" w:hAnsi="Times New Roman" w:cs="Times New Roman"/>
          <w:sz w:val="28"/>
          <w:szCs w:val="28"/>
        </w:rPr>
        <w:t>країні: проблеми та перспективи</w:t>
      </w:r>
      <w:r w:rsidRPr="00007D38">
        <w:rPr>
          <w:rFonts w:ascii="Times New Roman" w:hAnsi="Times New Roman" w:cs="Times New Roman"/>
          <w:sz w:val="28"/>
          <w:szCs w:val="28"/>
          <w:lang w:val="uk-UA"/>
        </w:rPr>
        <w:t xml:space="preserve">. </w:t>
      </w:r>
      <w:r w:rsidRPr="00007D38">
        <w:rPr>
          <w:rFonts w:ascii="Times New Roman" w:hAnsi="Times New Roman" w:cs="Times New Roman"/>
          <w:i/>
          <w:sz w:val="28"/>
          <w:szCs w:val="28"/>
          <w:lang w:val="uk-UA"/>
        </w:rPr>
        <w:t>Освітологічний дискурс.</w:t>
      </w:r>
      <w:r w:rsidRPr="00007D38">
        <w:rPr>
          <w:rFonts w:ascii="Times New Roman" w:hAnsi="Times New Roman" w:cs="Times New Roman"/>
          <w:sz w:val="28"/>
          <w:szCs w:val="28"/>
          <w:lang w:val="uk-UA"/>
        </w:rPr>
        <w:t xml:space="preserve"> 2014. № 2 (6). С. 33-38.</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Дебич М. А. Теоретичні засади інтернаціоналізації вищої освіти: міжнародний досвід: монографія. </w:t>
      </w:r>
      <w:r w:rsidRPr="00007D38">
        <w:rPr>
          <w:rFonts w:ascii="Times New Roman" w:hAnsi="Times New Roman" w:cs="Times New Roman"/>
          <w:sz w:val="28"/>
          <w:szCs w:val="28"/>
          <w:shd w:val="clear" w:color="auto" w:fill="FFFFFF"/>
        </w:rPr>
        <w:t>Ніжин: ПП Лисенко. 2019. 408 с.</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shd w:val="clear" w:color="auto" w:fill="FFFFFF"/>
        </w:rPr>
        <w:lastRenderedPageBreak/>
        <w:t>До середини року більш як половина населення</w:t>
      </w:r>
      <w:r w:rsidR="007552D3">
        <w:rPr>
          <w:rFonts w:ascii="Times New Roman" w:hAnsi="Times New Roman" w:cs="Times New Roman"/>
          <w:sz w:val="28"/>
          <w:szCs w:val="28"/>
          <w:shd w:val="clear" w:color="auto" w:fill="FFFFFF"/>
          <w:lang w:val="uk-UA"/>
        </w:rPr>
        <w:t xml:space="preserve"> </w:t>
      </w:r>
      <w:r w:rsidRPr="00007D38">
        <w:rPr>
          <w:rFonts w:ascii="Times New Roman" w:hAnsi="Times New Roman" w:cs="Times New Roman"/>
          <w:sz w:val="28"/>
          <w:szCs w:val="28"/>
          <w:shd w:val="clear" w:color="auto" w:fill="FFFFFF"/>
        </w:rPr>
        <w:t>світу буде користувачами</w:t>
      </w:r>
      <w:r w:rsidR="007552D3">
        <w:rPr>
          <w:rFonts w:ascii="Times New Roman" w:hAnsi="Times New Roman" w:cs="Times New Roman"/>
          <w:sz w:val="28"/>
          <w:szCs w:val="28"/>
          <w:shd w:val="clear" w:color="auto" w:fill="FFFFFF"/>
          <w:lang w:val="uk-UA"/>
        </w:rPr>
        <w:t xml:space="preserve"> </w:t>
      </w:r>
      <w:r w:rsidRPr="00007D38">
        <w:rPr>
          <w:rFonts w:ascii="Times New Roman" w:hAnsi="Times New Roman" w:cs="Times New Roman"/>
          <w:sz w:val="28"/>
          <w:szCs w:val="28"/>
          <w:shd w:val="clear" w:color="auto" w:fill="FFFFFF"/>
        </w:rPr>
        <w:t>соцмереж</w:t>
      </w:r>
      <w:r w:rsidRPr="00007D38">
        <w:rPr>
          <w:rFonts w:ascii="Times New Roman" w:hAnsi="Times New Roman" w:cs="Times New Roman"/>
          <w:sz w:val="28"/>
          <w:szCs w:val="28"/>
          <w:shd w:val="clear" w:color="auto" w:fill="FFFFFF"/>
          <w:lang w:val="uk-UA"/>
        </w:rPr>
        <w:t xml:space="preserve">. </w:t>
      </w:r>
      <w:r w:rsidRPr="00007D38">
        <w:rPr>
          <w:rFonts w:ascii="Times New Roman" w:hAnsi="Times New Roman" w:cs="Times New Roman"/>
          <w:sz w:val="28"/>
          <w:szCs w:val="28"/>
          <w:lang w:val="uk-UA"/>
        </w:rPr>
        <w:t>URL:</w:t>
      </w:r>
      <w:hyperlink r:id="rId29" w:tgtFrame="_blank" w:history="1">
        <w:r w:rsidRPr="00007D38">
          <w:rPr>
            <w:rStyle w:val="a3"/>
            <w:rFonts w:ascii="Times New Roman" w:hAnsi="Times New Roman" w:cs="Times New Roman"/>
            <w:color w:val="auto"/>
            <w:sz w:val="28"/>
            <w:szCs w:val="28"/>
            <w:shd w:val="clear" w:color="auto" w:fill="FFFFFF"/>
            <w:lang w:val="uk-UA"/>
          </w:rPr>
          <w:t>https://www.ukrinform.ua/rubric-technology/2870117-do-seredini-roku-bils-ak-polovina-naselenna-svitu-bude-koristuvacami-socmerez.html</w:t>
        </w:r>
      </w:hyperlink>
      <w:r w:rsidR="007552D3">
        <w:rPr>
          <w:rStyle w:val="a3"/>
          <w:rFonts w:ascii="Times New Roman" w:hAnsi="Times New Roman" w:cs="Times New Roman"/>
          <w:color w:val="auto"/>
          <w:sz w:val="28"/>
          <w:szCs w:val="28"/>
          <w:u w:val="none"/>
          <w:shd w:val="clear" w:color="auto" w:fill="FFFFFF"/>
          <w:lang w:val="uk-UA"/>
        </w:rPr>
        <w:t xml:space="preserve"> </w:t>
      </w:r>
      <w:r w:rsidRPr="00007D38">
        <w:rPr>
          <w:rFonts w:ascii="Times New Roman" w:hAnsi="Times New Roman" w:cs="Times New Roman"/>
          <w:sz w:val="28"/>
          <w:szCs w:val="28"/>
          <w:lang w:val="uk-UA"/>
        </w:rPr>
        <w:t>(дата звернення 24.09.2021).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Жиляєв І. Б., Ковтунець В. В., Сьомкін М. В. Вища освіта України: стан та проблеми. Київ: Науково-дослідний інститут інформатики і права Національної академії педагогічних наук, 2015. С. 96. </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Закон України «Про освіту». URL: </w:t>
      </w:r>
      <w:hyperlink r:id="rId30" w:anchor="Text" w:history="1">
        <w:r w:rsidRPr="00007D38">
          <w:rPr>
            <w:rStyle w:val="a3"/>
            <w:rFonts w:ascii="Times New Roman" w:hAnsi="Times New Roman" w:cs="Times New Roman"/>
            <w:color w:val="auto"/>
            <w:sz w:val="28"/>
            <w:szCs w:val="28"/>
            <w:lang w:val="uk-UA"/>
          </w:rPr>
          <w:t>https://zakon.rada.gov.ua/laws/show/2145-19#Text</w:t>
        </w:r>
      </w:hyperlink>
      <w:r w:rsidRPr="00007D38">
        <w:rPr>
          <w:rFonts w:ascii="Times New Roman" w:hAnsi="Times New Roman" w:cs="Times New Roman"/>
          <w:sz w:val="28"/>
          <w:szCs w:val="28"/>
          <w:lang w:val="uk-UA"/>
        </w:rPr>
        <w:t xml:space="preserve"> (дата звернення 24.09.2021).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За рік карантину кількість українців у соцмережах зросла на сім мільйонів. URL: https://p.dw.com/p/3qkD3 (дата звернення: 29.08.2021).</w:t>
      </w:r>
    </w:p>
    <w:p w:rsidR="004E7511" w:rsidRPr="00007D38" w:rsidRDefault="004E7511" w:rsidP="004E7511">
      <w:pPr>
        <w:pStyle w:val="a5"/>
        <w:numPr>
          <w:ilvl w:val="0"/>
          <w:numId w:val="33"/>
        </w:numPr>
        <w:spacing w:after="16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Іноземні студенти в Україні URL: https://studyinukraine.gov.ua/zhittya-v-ukraini/inozemni-studenti-v-ukraini/ (дата звернення: 05.08.2021).</w:t>
      </w:r>
    </w:p>
    <w:p w:rsidR="004E7511" w:rsidRPr="00007D38" w:rsidRDefault="004E7511" w:rsidP="004E7511">
      <w:pPr>
        <w:pStyle w:val="a5"/>
        <w:numPr>
          <w:ilvl w:val="0"/>
          <w:numId w:val="33"/>
        </w:numPr>
        <w:spacing w:after="16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Іноземні студенти в Україні: статистичні дані, 2020 / Укл.: О. О. Шаповалова. Київ: УДЦМО, 2020. 60 с. URL: https:// https://iraq.mfa.gov.ua/storage/app/sites/36/uploaded-files/student2020.pdf; (дата звернення: 15.08.2021).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Карпюк О. А. Теоретичні аспекти ринку освітніх послуг. </w:t>
      </w:r>
      <w:r w:rsidRPr="00007D38">
        <w:rPr>
          <w:rFonts w:ascii="Times New Roman" w:hAnsi="Times New Roman" w:cs="Times New Roman"/>
          <w:i/>
          <w:sz w:val="28"/>
          <w:szCs w:val="28"/>
          <w:lang w:val="uk-UA"/>
        </w:rPr>
        <w:t>Наука й економіка.</w:t>
      </w:r>
      <w:r w:rsidRPr="00007D38">
        <w:rPr>
          <w:rFonts w:ascii="Times New Roman" w:hAnsi="Times New Roman" w:cs="Times New Roman"/>
          <w:sz w:val="28"/>
          <w:szCs w:val="28"/>
          <w:lang w:val="uk-UA"/>
        </w:rPr>
        <w:t xml:space="preserve"> 2009. №2 (14). С.297-299.</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Кількість інтернет-користувачів у світі досягла 4,8 млрд. URL: </w:t>
      </w:r>
      <w:hyperlink r:id="rId31" w:tgtFrame="_blank" w:history="1">
        <w:r w:rsidRPr="00007D38">
          <w:rPr>
            <w:rStyle w:val="a3"/>
            <w:rFonts w:ascii="Times New Roman" w:hAnsi="Times New Roman" w:cs="Times New Roman"/>
            <w:color w:val="auto"/>
            <w:sz w:val="28"/>
            <w:szCs w:val="28"/>
            <w:lang w:val="uk-UA"/>
          </w:rPr>
          <w:t>https://mind.ua/news/20219912-kilkist-internet-koristuvachiv-u-sviti-dosyagla-48-mlrd</w:t>
        </w:r>
      </w:hyperlink>
      <w:r w:rsidRPr="00007D38">
        <w:rPr>
          <w:rFonts w:ascii="Times New Roman" w:hAnsi="Times New Roman" w:cs="Times New Roman"/>
          <w:sz w:val="28"/>
          <w:szCs w:val="28"/>
          <w:lang w:val="uk-UA"/>
        </w:rPr>
        <w:t xml:space="preserve"> (дата звернення: 30.08.2021).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shd w:val="clear" w:color="auto" w:fill="FFFFFF"/>
          <w:lang w:val="uk-UA"/>
        </w:rPr>
      </w:pPr>
      <w:r w:rsidRPr="00C2575B">
        <w:rPr>
          <w:rStyle w:val="ae"/>
          <w:rFonts w:ascii="Times New Roman" w:hAnsi="Times New Roman" w:cs="Times New Roman"/>
          <w:bCs/>
          <w:i w:val="0"/>
          <w:sz w:val="28"/>
          <w:szCs w:val="28"/>
          <w:shd w:val="clear" w:color="auto" w:fill="FFFFFF"/>
          <w:lang w:val="uk-UA"/>
        </w:rPr>
        <w:t>Кобернік</w:t>
      </w:r>
      <w:r w:rsidRPr="00C2575B">
        <w:rPr>
          <w:rFonts w:ascii="Times New Roman" w:hAnsi="Times New Roman" w:cs="Times New Roman"/>
          <w:i/>
          <w:sz w:val="28"/>
          <w:szCs w:val="28"/>
          <w:shd w:val="clear" w:color="auto" w:fill="FFFFFF"/>
          <w:lang w:val="uk-UA"/>
        </w:rPr>
        <w:t xml:space="preserve"> </w:t>
      </w:r>
      <w:r w:rsidRPr="00C2575B">
        <w:rPr>
          <w:rFonts w:ascii="Times New Roman" w:hAnsi="Times New Roman" w:cs="Times New Roman"/>
          <w:sz w:val="28"/>
          <w:szCs w:val="28"/>
          <w:shd w:val="clear" w:color="auto" w:fill="FFFFFF"/>
          <w:lang w:val="uk-UA"/>
        </w:rPr>
        <w:t>С.</w:t>
      </w:r>
      <w:r w:rsidRPr="00007D38">
        <w:rPr>
          <w:rFonts w:ascii="Times New Roman" w:hAnsi="Times New Roman" w:cs="Times New Roman"/>
          <w:sz w:val="28"/>
          <w:szCs w:val="28"/>
          <w:shd w:val="clear" w:color="auto" w:fill="FFFFFF"/>
          <w:lang w:val="uk-UA"/>
        </w:rPr>
        <w:t xml:space="preserve"> Г., Коваленко Р. Р. Шкільний підручник з географії для </w:t>
      </w:r>
      <w:r w:rsidRPr="00007D38">
        <w:rPr>
          <w:rStyle w:val="ae"/>
          <w:rFonts w:ascii="Times New Roman" w:hAnsi="Times New Roman" w:cs="Times New Roman"/>
          <w:bCs/>
          <w:sz w:val="28"/>
          <w:szCs w:val="28"/>
          <w:shd w:val="clear" w:color="auto" w:fill="FFFFFF"/>
          <w:lang w:val="uk-UA"/>
        </w:rPr>
        <w:t>9</w:t>
      </w:r>
      <w:r w:rsidRPr="00007D38">
        <w:rPr>
          <w:rFonts w:ascii="Times New Roman" w:hAnsi="Times New Roman" w:cs="Times New Roman"/>
          <w:sz w:val="28"/>
          <w:szCs w:val="28"/>
          <w:shd w:val="clear" w:color="auto" w:fill="FFFFFF"/>
          <w:lang w:val="uk-UA"/>
        </w:rPr>
        <w:t>-х класів. Кам’янець-Подільський: Абетка, 2017. 288 с.</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rPr>
        <w:t>Котлер Ф.</w:t>
      </w:r>
      <w:r w:rsidRPr="00007D38">
        <w:rPr>
          <w:rFonts w:ascii="Times New Roman" w:hAnsi="Times New Roman" w:cs="Times New Roman"/>
          <w:sz w:val="28"/>
          <w:szCs w:val="28"/>
          <w:lang w:val="uk-UA"/>
        </w:rPr>
        <w:t>,</w:t>
      </w:r>
      <w:r w:rsidRPr="00007D38">
        <w:rPr>
          <w:rFonts w:ascii="Times New Roman" w:hAnsi="Times New Roman" w:cs="Times New Roman"/>
          <w:sz w:val="28"/>
          <w:szCs w:val="28"/>
        </w:rPr>
        <w:t xml:space="preserve"> Фокс К. Стратегічний маркетинг для навчальних</w:t>
      </w:r>
      <w:r w:rsidR="00C2575B">
        <w:rPr>
          <w:rFonts w:ascii="Times New Roman" w:hAnsi="Times New Roman" w:cs="Times New Roman"/>
          <w:sz w:val="28"/>
          <w:szCs w:val="28"/>
          <w:lang w:val="uk-UA"/>
        </w:rPr>
        <w:t xml:space="preserve"> </w:t>
      </w:r>
      <w:r w:rsidRPr="00007D38">
        <w:rPr>
          <w:rFonts w:ascii="Times New Roman" w:hAnsi="Times New Roman" w:cs="Times New Roman"/>
          <w:sz w:val="28"/>
          <w:szCs w:val="28"/>
        </w:rPr>
        <w:t>закладів</w:t>
      </w:r>
      <w:r w:rsidRPr="00007D38">
        <w:rPr>
          <w:rFonts w:ascii="Times New Roman" w:hAnsi="Times New Roman" w:cs="Times New Roman"/>
          <w:sz w:val="28"/>
          <w:szCs w:val="28"/>
          <w:lang w:val="uk-UA"/>
        </w:rPr>
        <w:t xml:space="preserve">. Київ: Хімджест, 2011. 580 с </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Красовська О. Ю. Інтернаціоналізація вищої освіти в умовах глобалізації світового освітнього простору. </w:t>
      </w:r>
      <w:r w:rsidRPr="00007D38">
        <w:rPr>
          <w:rFonts w:ascii="Times New Roman" w:hAnsi="Times New Roman" w:cs="Times New Roman"/>
          <w:i/>
          <w:sz w:val="28"/>
          <w:szCs w:val="28"/>
          <w:lang w:val="uk-UA"/>
        </w:rPr>
        <w:t xml:space="preserve">Вісник Академії митної служби України. </w:t>
      </w:r>
      <w:r w:rsidRPr="00007D38">
        <w:rPr>
          <w:rFonts w:ascii="Times New Roman" w:hAnsi="Times New Roman" w:cs="Times New Roman"/>
          <w:i/>
          <w:sz w:val="28"/>
          <w:szCs w:val="28"/>
          <w:lang w:val="uk-UA"/>
        </w:rPr>
        <w:lastRenderedPageBreak/>
        <w:t>Серія: Економіка.</w:t>
      </w:r>
      <w:r w:rsidRPr="00007D38">
        <w:rPr>
          <w:rFonts w:ascii="Times New Roman" w:hAnsi="Times New Roman" w:cs="Times New Roman"/>
          <w:sz w:val="28"/>
          <w:szCs w:val="28"/>
          <w:lang w:val="uk-UA"/>
        </w:rPr>
        <w:t xml:space="preserve"> 2011. № 2. С. 102-109. URL: </w:t>
      </w:r>
      <w:hyperlink r:id="rId32" w:history="1">
        <w:r w:rsidRPr="00007D38">
          <w:rPr>
            <w:rStyle w:val="a3"/>
            <w:rFonts w:ascii="Times New Roman" w:hAnsi="Times New Roman" w:cs="Times New Roman"/>
            <w:color w:val="auto"/>
            <w:sz w:val="28"/>
            <w:szCs w:val="28"/>
            <w:lang w:val="uk-UA"/>
          </w:rPr>
          <w:t>http://nbuv.gov.ua/UJRN/vamsue_2011_2(46)__13</w:t>
        </w:r>
      </w:hyperlink>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Либак І. А. Ринок освітніх послуг і конкурентоспроможність навчальних закладів. </w:t>
      </w:r>
      <w:r w:rsidRPr="00007D38">
        <w:rPr>
          <w:rFonts w:ascii="Times New Roman" w:hAnsi="Times New Roman" w:cs="Times New Roman"/>
          <w:i/>
          <w:sz w:val="28"/>
          <w:szCs w:val="28"/>
          <w:lang w:val="uk-UA"/>
        </w:rPr>
        <w:t>Вісник Хмельницького національного університету.</w:t>
      </w:r>
      <w:r w:rsidRPr="00007D38">
        <w:rPr>
          <w:rFonts w:ascii="Times New Roman" w:hAnsi="Times New Roman" w:cs="Times New Roman"/>
          <w:sz w:val="28"/>
          <w:szCs w:val="28"/>
          <w:lang w:val="uk-UA"/>
        </w:rPr>
        <w:t xml:space="preserve"> 2012, № 2, Т. 1. С. 192-196.</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Левченко О. М., Плинокос Д. Д. Експорт освітніх послуг вищими навчальними закладами України у вимірі глобалізаційних процесів. </w:t>
      </w:r>
      <w:r w:rsidRPr="00007D38">
        <w:rPr>
          <w:rFonts w:ascii="Times New Roman" w:hAnsi="Times New Roman" w:cs="Times New Roman"/>
          <w:i/>
          <w:sz w:val="28"/>
          <w:szCs w:val="28"/>
          <w:lang w:val="uk-UA"/>
        </w:rPr>
        <w:t xml:space="preserve">Економіка: реалії часу. </w:t>
      </w:r>
      <w:bookmarkStart w:id="63" w:name="_Hlk79137998"/>
      <w:r w:rsidRPr="00007D38">
        <w:rPr>
          <w:rFonts w:ascii="Times New Roman" w:hAnsi="Times New Roman" w:cs="Times New Roman"/>
          <w:i/>
          <w:sz w:val="28"/>
          <w:szCs w:val="28"/>
          <w:lang w:val="uk-UA"/>
        </w:rPr>
        <w:t>Науковий журнал.</w:t>
      </w:r>
      <w:bookmarkEnd w:id="63"/>
      <w:r w:rsidRPr="00007D38">
        <w:rPr>
          <w:rFonts w:ascii="Times New Roman" w:hAnsi="Times New Roman" w:cs="Times New Roman"/>
          <w:sz w:val="28"/>
          <w:szCs w:val="28"/>
          <w:lang w:val="uk-UA"/>
        </w:rPr>
        <w:t>2015. № 4 (20). С. 210-216.</w:t>
      </w:r>
    </w:p>
    <w:p w:rsidR="004E7511" w:rsidRPr="007552D3"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7552D3">
        <w:rPr>
          <w:rFonts w:ascii="Times New Roman" w:hAnsi="Times New Roman" w:cs="Times New Roman"/>
          <w:sz w:val="28"/>
          <w:szCs w:val="28"/>
          <w:lang w:val="uk-UA"/>
        </w:rPr>
        <w:t>Міжнародна мобільність студентів</w:t>
      </w:r>
      <w:r w:rsidR="007552D3">
        <w:rPr>
          <w:rFonts w:ascii="Times New Roman" w:hAnsi="Times New Roman" w:cs="Times New Roman"/>
          <w:sz w:val="28"/>
          <w:szCs w:val="28"/>
          <w:lang w:val="uk-UA"/>
        </w:rPr>
        <w:t xml:space="preserve"> </w:t>
      </w:r>
      <w:r w:rsidRPr="007552D3">
        <w:rPr>
          <w:rFonts w:ascii="Times New Roman" w:hAnsi="Times New Roman" w:cs="Times New Roman"/>
          <w:sz w:val="28"/>
          <w:szCs w:val="28"/>
          <w:lang w:val="uk-UA"/>
        </w:rPr>
        <w:t xml:space="preserve">URL: </w:t>
      </w:r>
      <w:hyperlink r:id="rId33" w:history="1">
        <w:r w:rsidRPr="007552D3">
          <w:rPr>
            <w:rStyle w:val="a3"/>
            <w:rFonts w:ascii="Times New Roman" w:hAnsi="Times New Roman" w:cs="Times New Roman"/>
            <w:color w:val="auto"/>
            <w:sz w:val="28"/>
            <w:szCs w:val="28"/>
            <w:lang w:val="uk-UA"/>
          </w:rPr>
          <w:t>https://www.oecd-ilibrary.org/education/international-studentmobility/indicator/english_4bcf6fc3-en?parentId=http%3A%2F%2Finstance.metastore.ingenta.com%2Fcontent%2Fthematicgrouping%2F8a8385cf-</w:t>
        </w:r>
      </w:hyperlink>
      <w:r w:rsidRPr="007552D3">
        <w:rPr>
          <w:rFonts w:ascii="Times New Roman" w:hAnsi="Times New Roman" w:cs="Times New Roman"/>
          <w:sz w:val="28"/>
          <w:szCs w:val="28"/>
          <w:lang w:val="uk-UA"/>
        </w:rPr>
        <w:t xml:space="preserve"> (дата звернення 12.08.2021).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eastAsia="Times New Roman" w:hAnsi="Times New Roman" w:cs="Times New Roman"/>
          <w:sz w:val="28"/>
          <w:szCs w:val="28"/>
          <w:lang w:val="uk-UA"/>
        </w:rPr>
        <w:t xml:space="preserve">Мірзоєв Д. Ш. огли Основні тенденції ринку міжнародних освітніх послуг та вимоги до формування стратегічних пріоритетів України. </w:t>
      </w:r>
      <w:r w:rsidRPr="00007D38">
        <w:rPr>
          <w:rFonts w:ascii="Times New Roman" w:eastAsia="Times New Roman" w:hAnsi="Times New Roman" w:cs="Times New Roman"/>
          <w:i/>
          <w:sz w:val="28"/>
          <w:szCs w:val="28"/>
          <w:lang w:val="uk-UA"/>
        </w:rPr>
        <w:t xml:space="preserve">Вісник соціально-економічних досліджень. </w:t>
      </w:r>
      <w:r w:rsidRPr="00007D38">
        <w:rPr>
          <w:rFonts w:ascii="Times New Roman" w:eastAsia="Times New Roman" w:hAnsi="Times New Roman" w:cs="Times New Roman"/>
          <w:sz w:val="28"/>
          <w:szCs w:val="28"/>
          <w:lang w:val="uk-UA"/>
        </w:rPr>
        <w:t>2018, Вип. 2, № 66, С. 174-184.</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МОН продовжує популяризувати вищу освіту України на міжнародному рівні. </w:t>
      </w:r>
      <w:r w:rsidRPr="00007D38">
        <w:rPr>
          <w:rFonts w:ascii="Times New Roman" w:hAnsi="Times New Roman" w:cs="Times New Roman"/>
          <w:sz w:val="28"/>
          <w:szCs w:val="28"/>
          <w:lang w:val="en-US"/>
        </w:rPr>
        <w:t>URL</w:t>
      </w:r>
      <w:r w:rsidRPr="00007D38">
        <w:rPr>
          <w:rFonts w:ascii="Times New Roman" w:hAnsi="Times New Roman" w:cs="Times New Roman"/>
          <w:sz w:val="28"/>
          <w:szCs w:val="28"/>
          <w:lang w:val="uk-UA"/>
        </w:rPr>
        <w:t xml:space="preserve">: </w:t>
      </w:r>
      <w:hyperlink r:id="rId34" w:history="1">
        <w:r w:rsidRPr="00007D38">
          <w:rPr>
            <w:rStyle w:val="a3"/>
            <w:rFonts w:ascii="Times New Roman" w:hAnsi="Times New Roman" w:cs="Times New Roman"/>
            <w:color w:val="auto"/>
            <w:sz w:val="28"/>
            <w:szCs w:val="28"/>
            <w:lang w:val="uk-UA"/>
          </w:rPr>
          <w:t>https://mon.gov.ua/ua/news/mon-prodovzhuye-populyarizuvati-vishu-osvitu-ukrayini-na-mizhnarodnomu-rivni</w:t>
        </w:r>
      </w:hyperlink>
      <w:r w:rsidRPr="00007D38">
        <w:rPr>
          <w:rFonts w:ascii="Times New Roman" w:hAnsi="Times New Roman" w:cs="Times New Roman"/>
          <w:sz w:val="28"/>
          <w:szCs w:val="28"/>
          <w:lang w:val="uk-UA"/>
        </w:rPr>
        <w:t>. (дата звернення 30.09.2021).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Оболенська Т., Циркун О. Концептуальні підходи до міжнародного співробітництва між вищими навчальними закладами. </w:t>
      </w:r>
      <w:r w:rsidRPr="00007D38">
        <w:rPr>
          <w:rFonts w:ascii="Times New Roman" w:hAnsi="Times New Roman" w:cs="Times New Roman"/>
          <w:i/>
          <w:sz w:val="28"/>
          <w:szCs w:val="28"/>
          <w:lang w:val="uk-UA"/>
        </w:rPr>
        <w:t>Міжнародна економічна політика</w:t>
      </w:r>
      <w:r w:rsidRPr="00007D38">
        <w:rPr>
          <w:rFonts w:ascii="Times New Roman" w:hAnsi="Times New Roman" w:cs="Times New Roman"/>
          <w:sz w:val="28"/>
          <w:szCs w:val="28"/>
          <w:lang w:val="uk-UA"/>
        </w:rPr>
        <w:t>. 2016. № 2 (25). С. 106-112.</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shd w:val="clear" w:color="auto" w:fill="FFFFFF"/>
          <w:lang w:val="uk-UA"/>
        </w:rPr>
        <w:t>Ольвінська</w:t>
      </w:r>
      <w:r w:rsidR="007552D3">
        <w:rPr>
          <w:rFonts w:ascii="Times New Roman" w:hAnsi="Times New Roman" w:cs="Times New Roman"/>
          <w:sz w:val="28"/>
          <w:szCs w:val="28"/>
          <w:shd w:val="clear" w:color="auto" w:fill="FFFFFF"/>
          <w:lang w:val="uk-UA"/>
        </w:rPr>
        <w:t xml:space="preserve"> </w:t>
      </w:r>
      <w:r w:rsidRPr="00007D38">
        <w:rPr>
          <w:rFonts w:ascii="Times New Roman" w:hAnsi="Times New Roman" w:cs="Times New Roman"/>
          <w:sz w:val="28"/>
          <w:szCs w:val="28"/>
          <w:shd w:val="clear" w:color="auto" w:fill="FFFFFF"/>
          <w:lang w:val="uk-UA"/>
        </w:rPr>
        <w:t xml:space="preserve">Ю. О., </w:t>
      </w:r>
      <w:r w:rsidRPr="00007D38">
        <w:rPr>
          <w:rFonts w:ascii="Times New Roman" w:hAnsi="Times New Roman" w:cs="Times New Roman"/>
          <w:sz w:val="28"/>
          <w:szCs w:val="28"/>
          <w:lang w:val="uk-UA"/>
        </w:rPr>
        <w:t>Самотоєнкова О. В.,</w:t>
      </w:r>
      <w:r w:rsidR="007552D3" w:rsidRPr="007552D3">
        <w:rPr>
          <w:rFonts w:ascii="Times New Roman" w:hAnsi="Times New Roman" w:cs="Times New Roman"/>
          <w:sz w:val="28"/>
          <w:szCs w:val="28"/>
          <w:shd w:val="clear" w:color="auto" w:fill="FFFFFF"/>
          <w:lang w:val="uk-UA"/>
        </w:rPr>
        <w:t xml:space="preserve"> </w:t>
      </w:r>
      <w:r w:rsidRPr="00007D38">
        <w:rPr>
          <w:rFonts w:ascii="Times New Roman" w:hAnsi="Times New Roman" w:cs="Times New Roman"/>
          <w:sz w:val="28"/>
          <w:szCs w:val="28"/>
          <w:lang w:val="uk-UA"/>
        </w:rPr>
        <w:t xml:space="preserve">Вітковська К. В. </w:t>
      </w:r>
      <w:r w:rsidRPr="00007D38">
        <w:rPr>
          <w:rFonts w:ascii="Times New Roman" w:hAnsi="Times New Roman" w:cs="Times New Roman"/>
          <w:sz w:val="28"/>
          <w:szCs w:val="28"/>
          <w:shd w:val="clear" w:color="auto" w:fill="FFFFFF"/>
          <w:lang w:val="uk-UA"/>
        </w:rPr>
        <w:t>Сучасний стан та тенденції розвитку інн</w:t>
      </w:r>
      <w:r w:rsidR="007552D3">
        <w:rPr>
          <w:rFonts w:ascii="Times New Roman" w:hAnsi="Times New Roman" w:cs="Times New Roman"/>
          <w:sz w:val="28"/>
          <w:szCs w:val="28"/>
          <w:shd w:val="clear" w:color="auto" w:fill="FFFFFF"/>
          <w:lang w:val="uk-UA"/>
        </w:rPr>
        <w:t xml:space="preserve">оваційної діяльності в Україні. </w:t>
      </w:r>
      <w:r w:rsidRPr="00007D38">
        <w:rPr>
          <w:rFonts w:ascii="Times New Roman" w:hAnsi="Times New Roman" w:cs="Times New Roman"/>
          <w:i/>
          <w:sz w:val="28"/>
          <w:szCs w:val="28"/>
          <w:shd w:val="clear" w:color="auto" w:fill="FFFFFF"/>
          <w:lang w:val="uk-UA"/>
        </w:rPr>
        <w:t>Економ</w:t>
      </w:r>
      <w:r w:rsidRPr="00007D38">
        <w:rPr>
          <w:rFonts w:ascii="Times New Roman" w:hAnsi="Times New Roman" w:cs="Times New Roman"/>
          <w:i/>
          <w:sz w:val="28"/>
          <w:szCs w:val="28"/>
          <w:shd w:val="clear" w:color="auto" w:fill="FFFFFF"/>
        </w:rPr>
        <w:t>i</w:t>
      </w:r>
      <w:r w:rsidRPr="00007D38">
        <w:rPr>
          <w:rFonts w:ascii="Times New Roman" w:hAnsi="Times New Roman" w:cs="Times New Roman"/>
          <w:i/>
          <w:sz w:val="28"/>
          <w:szCs w:val="28"/>
          <w:shd w:val="clear" w:color="auto" w:fill="FFFFFF"/>
          <w:lang w:val="uk-UA"/>
        </w:rPr>
        <w:t>ка та держава.</w:t>
      </w:r>
      <w:r>
        <w:rPr>
          <w:rFonts w:ascii="Times New Roman" w:hAnsi="Times New Roman" w:cs="Times New Roman"/>
          <w:sz w:val="28"/>
          <w:szCs w:val="28"/>
          <w:shd w:val="clear" w:color="auto" w:fill="FFFFFF"/>
          <w:lang w:val="uk-UA"/>
        </w:rPr>
        <w:t xml:space="preserve"> № 4/2021. С.</w:t>
      </w:r>
      <w:r w:rsidRPr="00007D38">
        <w:rPr>
          <w:rFonts w:ascii="Times New Roman" w:hAnsi="Times New Roman" w:cs="Times New Roman"/>
          <w:sz w:val="28"/>
          <w:szCs w:val="28"/>
          <w:shd w:val="clear" w:color="auto" w:fill="FFFFFF"/>
          <w:lang w:val="uk-UA"/>
        </w:rPr>
        <w:t>64-71.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Освіта в Україні: виклики та перспективи / Інформаційно-аналітичний збірник. Київ, 2020. URL:</w:t>
      </w:r>
      <w:r w:rsidR="007552D3">
        <w:rPr>
          <w:rFonts w:ascii="Times New Roman" w:hAnsi="Times New Roman" w:cs="Times New Roman"/>
          <w:sz w:val="28"/>
          <w:szCs w:val="28"/>
          <w:lang w:val="uk-UA"/>
        </w:rPr>
        <w:t xml:space="preserve"> </w:t>
      </w:r>
      <w:hyperlink r:id="rId35" w:history="1">
        <w:r w:rsidRPr="00007D38">
          <w:rPr>
            <w:rStyle w:val="a3"/>
            <w:rFonts w:ascii="Times New Roman" w:hAnsi="Times New Roman" w:cs="Times New Roman"/>
            <w:color w:val="auto"/>
            <w:sz w:val="28"/>
            <w:szCs w:val="28"/>
            <w:lang w:val="uk-UA"/>
          </w:rPr>
          <w:t>https://mon.gov.ua/storage/app/media/zagalna%20serednya/serpneva-</w:t>
        </w:r>
        <w:r w:rsidRPr="00007D38">
          <w:rPr>
            <w:rStyle w:val="a3"/>
            <w:rFonts w:ascii="Times New Roman" w:hAnsi="Times New Roman" w:cs="Times New Roman"/>
            <w:color w:val="auto"/>
            <w:sz w:val="28"/>
            <w:szCs w:val="28"/>
            <w:lang w:val="uk-UA"/>
          </w:rPr>
          <w:lastRenderedPageBreak/>
          <w:t>konferencia/2020/metod-zbirka-osvita-ta-covid-2020.pdf</w:t>
        </w:r>
      </w:hyperlink>
      <w:r w:rsidRPr="00007D38">
        <w:rPr>
          <w:rFonts w:ascii="Times New Roman" w:hAnsi="Times New Roman" w:cs="Times New Roman"/>
          <w:sz w:val="28"/>
          <w:szCs w:val="28"/>
          <w:lang w:val="uk-UA"/>
        </w:rPr>
        <w:t xml:space="preserve"> (дата звернення 22.09.2021).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Патора Р. Ринок освіти в системі кадрового забезпечення стратегічного розвитку країни. Львів: Видавництво Національного університету „Львівська політехніка”, 2002. 336 с.</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Понад 80 тисяч студентів зі 158 країн світу – УДЦМО презентув статистичні дані про іноземних студентів в Україні </w:t>
      </w:r>
      <w:r w:rsidRPr="00007D38">
        <w:rPr>
          <w:rFonts w:ascii="Times New Roman" w:hAnsi="Times New Roman" w:cs="Times New Roman"/>
          <w:sz w:val="28"/>
          <w:szCs w:val="28"/>
          <w:lang w:val="en-US"/>
        </w:rPr>
        <w:t>URL</w:t>
      </w:r>
      <w:r w:rsidRPr="00007D38">
        <w:rPr>
          <w:rFonts w:ascii="Times New Roman" w:hAnsi="Times New Roman" w:cs="Times New Roman"/>
          <w:sz w:val="28"/>
          <w:szCs w:val="28"/>
          <w:lang w:val="uk-UA"/>
        </w:rPr>
        <w:t xml:space="preserve">: </w:t>
      </w:r>
      <w:hyperlink r:id="rId36" w:history="1">
        <w:r w:rsidRPr="00007D38">
          <w:rPr>
            <w:rStyle w:val="a3"/>
            <w:rFonts w:ascii="Times New Roman" w:hAnsi="Times New Roman" w:cs="Times New Roman"/>
            <w:color w:val="auto"/>
            <w:sz w:val="28"/>
            <w:szCs w:val="28"/>
            <w:lang w:val="uk-UA"/>
          </w:rPr>
          <w:t>https://studyinukraine.gov.ua/statistic-data-presentation/</w:t>
        </w:r>
      </w:hyperlink>
      <w:r w:rsidRPr="00007D38">
        <w:rPr>
          <w:rFonts w:ascii="Times New Roman" w:hAnsi="Times New Roman" w:cs="Times New Roman"/>
          <w:sz w:val="28"/>
          <w:szCs w:val="28"/>
          <w:lang w:val="uk-UA"/>
        </w:rPr>
        <w:t xml:space="preserve"> (дата звернення 30.09.2021).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Порівняльна характеристика систем дистанційного навчання країн світу URL: </w:t>
      </w:r>
      <w:hyperlink r:id="rId37" w:history="1">
        <w:r w:rsidRPr="00007D38">
          <w:rPr>
            <w:rStyle w:val="a3"/>
            <w:rFonts w:ascii="Times New Roman" w:hAnsi="Times New Roman" w:cs="Times New Roman"/>
            <w:color w:val="auto"/>
            <w:sz w:val="28"/>
            <w:szCs w:val="28"/>
            <w:lang w:val="uk-UA"/>
          </w:rPr>
          <w:t>http://bannaolena.blogspot.com/p/blog-page.html</w:t>
        </w:r>
      </w:hyperlink>
      <w:r w:rsidRPr="00007D38">
        <w:rPr>
          <w:rFonts w:ascii="Times New Roman" w:hAnsi="Times New Roman" w:cs="Times New Roman"/>
          <w:sz w:val="28"/>
          <w:szCs w:val="28"/>
          <w:lang w:val="uk-UA"/>
        </w:rPr>
        <w:t xml:space="preserve"> (дата звернення 29.09.2021).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Присвітла О. В. Домінанти розвитку вищої освіти в умовах глобального ринку освітніх послуг: дис. канд. екон. наук: 08. 00.02 / Д</w:t>
      </w:r>
      <w:r w:rsidRPr="00007D38">
        <w:rPr>
          <w:rFonts w:ascii="Times New Roman" w:hAnsi="Times New Roman" w:cs="Times New Roman"/>
          <w:sz w:val="28"/>
          <w:szCs w:val="28"/>
        </w:rPr>
        <w:t xml:space="preserve">ніпропетровський нац. ун-т ім. </w:t>
      </w:r>
      <w:r w:rsidRPr="00007D38">
        <w:rPr>
          <w:rFonts w:ascii="Times New Roman" w:hAnsi="Times New Roman" w:cs="Times New Roman"/>
          <w:sz w:val="28"/>
          <w:szCs w:val="28"/>
          <w:lang w:val="uk-UA"/>
        </w:rPr>
        <w:t>О</w:t>
      </w:r>
      <w:r w:rsidRPr="00007D38">
        <w:rPr>
          <w:rFonts w:ascii="Times New Roman" w:hAnsi="Times New Roman" w:cs="Times New Roman"/>
          <w:sz w:val="28"/>
          <w:szCs w:val="28"/>
        </w:rPr>
        <w:t>леся</w:t>
      </w:r>
      <w:r w:rsidR="00080249">
        <w:rPr>
          <w:rFonts w:ascii="Times New Roman" w:hAnsi="Times New Roman" w:cs="Times New Roman"/>
          <w:sz w:val="28"/>
          <w:szCs w:val="28"/>
          <w:lang w:val="uk-UA"/>
        </w:rPr>
        <w:t xml:space="preserve"> </w:t>
      </w:r>
      <w:r w:rsidRPr="00007D38">
        <w:rPr>
          <w:rFonts w:ascii="Times New Roman" w:hAnsi="Times New Roman" w:cs="Times New Roman"/>
          <w:sz w:val="28"/>
          <w:szCs w:val="28"/>
          <w:lang w:val="uk-UA"/>
        </w:rPr>
        <w:t>Г</w:t>
      </w:r>
      <w:r w:rsidRPr="00007D38">
        <w:rPr>
          <w:rFonts w:ascii="Times New Roman" w:hAnsi="Times New Roman" w:cs="Times New Roman"/>
          <w:sz w:val="28"/>
          <w:szCs w:val="28"/>
        </w:rPr>
        <w:t>ончара</w:t>
      </w:r>
      <w:r w:rsidRPr="00007D38">
        <w:rPr>
          <w:rFonts w:ascii="Times New Roman" w:hAnsi="Times New Roman" w:cs="Times New Roman"/>
          <w:sz w:val="28"/>
          <w:szCs w:val="28"/>
          <w:lang w:val="uk-UA"/>
        </w:rPr>
        <w:t xml:space="preserve">. Львів, 2016. 276 с. </w:t>
      </w:r>
      <w:r w:rsidRPr="00007D38">
        <w:rPr>
          <w:rFonts w:ascii="Times New Roman" w:hAnsi="Times New Roman" w:cs="Times New Roman"/>
          <w:sz w:val="28"/>
          <w:szCs w:val="28"/>
          <w:lang w:val="en-US"/>
        </w:rPr>
        <w:t>URL</w:t>
      </w:r>
      <w:r w:rsidRPr="00007D38">
        <w:rPr>
          <w:rFonts w:ascii="Times New Roman" w:hAnsi="Times New Roman" w:cs="Times New Roman"/>
          <w:sz w:val="28"/>
          <w:szCs w:val="28"/>
          <w:lang w:val="uk-UA"/>
        </w:rPr>
        <w:t xml:space="preserve">: </w:t>
      </w:r>
      <w:hyperlink r:id="rId38" w:history="1">
        <w:r w:rsidRPr="00007D38">
          <w:rPr>
            <w:rStyle w:val="a3"/>
            <w:rFonts w:ascii="Times New Roman" w:hAnsi="Times New Roman" w:cs="Times New Roman"/>
            <w:color w:val="auto"/>
            <w:sz w:val="28"/>
            <w:szCs w:val="28"/>
            <w:lang w:val="uk-UA"/>
          </w:rPr>
          <w:t>https://lnu.edu.ua/wp-content/uploads/2016/06/aref_prysvitla.pdf</w:t>
        </w:r>
      </w:hyperlink>
      <w:r w:rsidRPr="00007D38">
        <w:rPr>
          <w:rFonts w:ascii="Times New Roman" w:hAnsi="Times New Roman" w:cs="Times New Roman"/>
          <w:sz w:val="28"/>
          <w:szCs w:val="28"/>
          <w:lang w:val="uk-UA"/>
        </w:rPr>
        <w:t xml:space="preserve"> (дата звернення 18.07.2021).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Пурій Г. М. Експорт освітніх послуг як напрям диверсифікації джерел фінансового забезпечення ВНЗ. </w:t>
      </w:r>
      <w:r w:rsidRPr="00007D38">
        <w:rPr>
          <w:rFonts w:ascii="Times New Roman" w:hAnsi="Times New Roman" w:cs="Times New Roman"/>
          <w:i/>
          <w:sz w:val="28"/>
          <w:szCs w:val="28"/>
          <w:lang w:val="uk-UA"/>
        </w:rPr>
        <w:t>Глобальні та національні проблеми економіки</w:t>
      </w:r>
      <w:r w:rsidRPr="00007D38">
        <w:rPr>
          <w:rFonts w:ascii="Times New Roman" w:hAnsi="Times New Roman" w:cs="Times New Roman"/>
          <w:sz w:val="28"/>
          <w:szCs w:val="28"/>
          <w:lang w:val="uk-UA"/>
        </w:rPr>
        <w:t xml:space="preserve"> [Електронний ресурс]. URL: </w:t>
      </w:r>
      <w:hyperlink r:id="rId39" w:history="1">
        <w:r w:rsidRPr="00007D38">
          <w:rPr>
            <w:rStyle w:val="a3"/>
            <w:rFonts w:ascii="Times New Roman" w:hAnsi="Times New Roman" w:cs="Times New Roman"/>
            <w:color w:val="auto"/>
            <w:sz w:val="28"/>
            <w:szCs w:val="28"/>
            <w:lang w:val="uk-UA"/>
          </w:rPr>
          <w:t>http://global-national.in.ua/issue-6-2016</w:t>
        </w:r>
      </w:hyperlink>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Ринок освітніх послуг. Вікіпедія. URL: </w:t>
      </w:r>
      <w:hyperlink r:id="rId40" w:history="1">
        <w:r w:rsidRPr="00007D38">
          <w:rPr>
            <w:rStyle w:val="a3"/>
            <w:rFonts w:ascii="Times New Roman" w:hAnsi="Times New Roman" w:cs="Times New Roman"/>
            <w:color w:val="auto"/>
            <w:sz w:val="28"/>
            <w:szCs w:val="28"/>
            <w:lang w:val="uk-UA"/>
          </w:rPr>
          <w:t>https://uk.wikipedia.org/wiki</w:t>
        </w:r>
      </w:hyperlink>
      <w:r w:rsidRPr="00007D38">
        <w:rPr>
          <w:rFonts w:ascii="Times New Roman" w:hAnsi="Times New Roman" w:cs="Times New Roman"/>
          <w:sz w:val="28"/>
          <w:szCs w:val="28"/>
          <w:lang w:val="uk-UA"/>
        </w:rPr>
        <w:t xml:space="preserve">  (дата звернення: 22.08.2021).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Річний звіт Національного агентства із забезпечення якості вищої освіти за 2019 рік / за заг. ред. проф. С. Квіта. Київ: Національне агентство із забезпечення якості вищої освіти, 2020. 244 с.</w:t>
      </w:r>
    </w:p>
    <w:p w:rsidR="004E7511" w:rsidRPr="00007D38" w:rsidRDefault="004E7511" w:rsidP="00080249">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Розвиток світового ринку освітніх технологій</w:t>
      </w:r>
      <w:r w:rsidR="00C2575B">
        <w:rPr>
          <w:rFonts w:ascii="Times New Roman" w:hAnsi="Times New Roman" w:cs="Times New Roman"/>
          <w:sz w:val="28"/>
          <w:szCs w:val="28"/>
          <w:lang w:val="uk-UA"/>
        </w:rPr>
        <w:t xml:space="preserve"> </w:t>
      </w:r>
      <w:r w:rsidRPr="00007D38">
        <w:rPr>
          <w:rFonts w:ascii="Times New Roman" w:hAnsi="Times New Roman" w:cs="Times New Roman"/>
          <w:sz w:val="28"/>
          <w:szCs w:val="28"/>
          <w:lang w:val="uk-UA"/>
        </w:rPr>
        <w:t>в контексті</w:t>
      </w:r>
      <w:r w:rsidR="00C2575B">
        <w:rPr>
          <w:rFonts w:ascii="Times New Roman" w:hAnsi="Times New Roman" w:cs="Times New Roman"/>
          <w:sz w:val="28"/>
          <w:szCs w:val="28"/>
          <w:lang w:val="uk-UA"/>
        </w:rPr>
        <w:t xml:space="preserve"> </w:t>
      </w:r>
      <w:r w:rsidRPr="00007D38">
        <w:rPr>
          <w:rFonts w:ascii="Times New Roman" w:hAnsi="Times New Roman" w:cs="Times New Roman"/>
          <w:sz w:val="28"/>
          <w:szCs w:val="28"/>
          <w:lang w:val="uk-UA"/>
        </w:rPr>
        <w:t xml:space="preserve">інвестиційної привабливості. URL: </w:t>
      </w:r>
      <w:hyperlink r:id="rId41" w:history="1">
        <w:r w:rsidR="00080249" w:rsidRPr="00852FCE">
          <w:rPr>
            <w:rStyle w:val="a3"/>
            <w:rFonts w:ascii="Times New Roman" w:hAnsi="Times New Roman" w:cs="Times New Roman"/>
            <w:sz w:val="28"/>
            <w:szCs w:val="28"/>
            <w:lang w:val="uk-UA"/>
          </w:rPr>
          <w:t>http://confmanagement.kpi.ua/proc/article/view/230939</w:t>
        </w:r>
      </w:hyperlink>
      <w:r w:rsidR="00C2575B">
        <w:rPr>
          <w:rStyle w:val="a3"/>
          <w:rFonts w:ascii="Times New Roman" w:hAnsi="Times New Roman" w:cs="Times New Roman"/>
          <w:sz w:val="28"/>
          <w:szCs w:val="28"/>
          <w:lang w:val="uk-UA"/>
        </w:rPr>
        <w:t xml:space="preserve"> </w:t>
      </w:r>
      <w:r w:rsidRPr="00007D38">
        <w:rPr>
          <w:rFonts w:ascii="Times New Roman" w:hAnsi="Times New Roman" w:cs="Times New Roman"/>
          <w:sz w:val="28"/>
          <w:szCs w:val="28"/>
          <w:lang w:val="uk-UA"/>
        </w:rPr>
        <w:t>(дата звернення 29.09.2021).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lastRenderedPageBreak/>
        <w:t xml:space="preserve">Рябець Н., Тимків І. Глобалізація ринку освітніх послуг: регіональні особливості та інтеграційні перспективи України. </w:t>
      </w:r>
      <w:r w:rsidRPr="00007D38">
        <w:rPr>
          <w:rFonts w:ascii="Times New Roman" w:hAnsi="Times New Roman" w:cs="Times New Roman"/>
          <w:i/>
          <w:sz w:val="28"/>
          <w:szCs w:val="28"/>
          <w:lang w:val="uk-UA"/>
        </w:rPr>
        <w:t>Галицький економічний вісник, Науковий журнал.</w:t>
      </w:r>
      <w:r w:rsidRPr="00007D38">
        <w:rPr>
          <w:rFonts w:ascii="Times New Roman" w:hAnsi="Times New Roman" w:cs="Times New Roman"/>
          <w:sz w:val="28"/>
          <w:szCs w:val="28"/>
          <w:lang w:val="uk-UA"/>
        </w:rPr>
        <w:t xml:space="preserve"> 2019. № 6 (61). С. 141-154.</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Сандул М. С. Конкурентні переваги системи вищої освіти США на міжнародній арені. </w:t>
      </w:r>
      <w:r w:rsidRPr="00007D38">
        <w:rPr>
          <w:rFonts w:ascii="Times New Roman" w:hAnsi="Times New Roman" w:cs="Times New Roman"/>
          <w:i/>
          <w:sz w:val="28"/>
          <w:szCs w:val="28"/>
          <w:lang w:val="uk-UA"/>
        </w:rPr>
        <w:t xml:space="preserve">Науковий вісник Ужгородського національного університету. </w:t>
      </w:r>
      <w:r w:rsidRPr="00007D38">
        <w:rPr>
          <w:rFonts w:ascii="Times New Roman" w:hAnsi="Times New Roman" w:cs="Times New Roman"/>
          <w:sz w:val="28"/>
          <w:szCs w:val="28"/>
          <w:lang w:val="uk-UA"/>
        </w:rPr>
        <w:t>Серія: Міжнародні економічні відносини та світове господарство. 2015. Випуск 4 . С. 161-166.</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Стратегія маркетингу послуг з вищої освіти на міжнародному освітньому ринку на період до 2025 року. URL: </w:t>
      </w:r>
      <w:hyperlink r:id="rId42" w:history="1">
        <w:r w:rsidRPr="00007D38">
          <w:rPr>
            <w:rStyle w:val="a3"/>
            <w:rFonts w:ascii="Times New Roman" w:hAnsi="Times New Roman" w:cs="Times New Roman"/>
            <w:color w:val="auto"/>
            <w:sz w:val="28"/>
            <w:szCs w:val="28"/>
            <w:lang w:val="uk-UA"/>
          </w:rPr>
          <w:t>https: //mon.gov.ua/storage/app/media/gromadske-obgovorennya/2021/06/23/Strateg.market.posl.vishch.osv.docx</w:t>
        </w:r>
      </w:hyperlink>
      <w:r w:rsidRPr="00007D38">
        <w:rPr>
          <w:rFonts w:ascii="Times New Roman" w:hAnsi="Times New Roman" w:cs="Times New Roman"/>
          <w:sz w:val="28"/>
          <w:szCs w:val="28"/>
          <w:lang w:val="uk-UA"/>
        </w:rPr>
        <w:t xml:space="preserve"> (дата звернення 20.09.2021).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rPr>
        <w:t>С</w:t>
      </w:r>
      <w:r w:rsidRPr="00007D38">
        <w:rPr>
          <w:rFonts w:ascii="Times New Roman" w:hAnsi="Times New Roman" w:cs="Times New Roman"/>
          <w:sz w:val="28"/>
          <w:szCs w:val="28"/>
          <w:lang w:val="uk-UA"/>
        </w:rPr>
        <w:t>тратегія розвитку</w:t>
      </w:r>
      <w:r w:rsidR="00080249">
        <w:rPr>
          <w:rFonts w:ascii="Times New Roman" w:hAnsi="Times New Roman" w:cs="Times New Roman"/>
          <w:sz w:val="28"/>
          <w:szCs w:val="28"/>
          <w:lang w:val="uk-UA"/>
        </w:rPr>
        <w:t xml:space="preserve"> </w:t>
      </w:r>
      <w:r w:rsidRPr="00007D38">
        <w:rPr>
          <w:rFonts w:ascii="Times New Roman" w:hAnsi="Times New Roman" w:cs="Times New Roman"/>
          <w:sz w:val="28"/>
          <w:szCs w:val="28"/>
          <w:lang w:val="uk-UA"/>
        </w:rPr>
        <w:t>вищої освітив Україні</w:t>
      </w:r>
      <w:r w:rsidRPr="00007D38">
        <w:rPr>
          <w:rFonts w:ascii="Times New Roman" w:hAnsi="Times New Roman" w:cs="Times New Roman"/>
          <w:sz w:val="28"/>
          <w:szCs w:val="28"/>
        </w:rPr>
        <w:t xml:space="preserve"> на 2021-2031 роки</w:t>
      </w:r>
      <w:r w:rsidRPr="00007D38">
        <w:rPr>
          <w:rFonts w:ascii="Times New Roman" w:hAnsi="Times New Roman" w:cs="Times New Roman"/>
          <w:sz w:val="28"/>
          <w:szCs w:val="28"/>
          <w:lang w:val="uk-UA"/>
        </w:rPr>
        <w:t xml:space="preserve">. URL: </w:t>
      </w:r>
      <w:hyperlink r:id="rId43" w:history="1">
        <w:r w:rsidRPr="00007D38">
          <w:rPr>
            <w:rStyle w:val="a3"/>
            <w:rFonts w:ascii="Times New Roman" w:hAnsi="Times New Roman" w:cs="Times New Roman"/>
            <w:bCs/>
            <w:color w:val="auto"/>
            <w:sz w:val="28"/>
            <w:szCs w:val="28"/>
            <w:lang w:val="uk-UA"/>
          </w:rPr>
          <w:t>http://www.reform.org.ua/proj_edu_strategy_2021-2031.pdf</w:t>
        </w:r>
      </w:hyperlink>
      <w:r w:rsidRPr="00007D38">
        <w:rPr>
          <w:rFonts w:ascii="Times New Roman" w:hAnsi="Times New Roman" w:cs="Times New Roman"/>
          <w:sz w:val="28"/>
          <w:szCs w:val="28"/>
          <w:lang w:val="uk-UA"/>
        </w:rPr>
        <w:t>(дата звернення 22.09.2021).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rPr>
        <w:t>Требін М.П. Освіта в умовах</w:t>
      </w:r>
      <w:r w:rsidR="00080249">
        <w:rPr>
          <w:rFonts w:ascii="Times New Roman" w:hAnsi="Times New Roman" w:cs="Times New Roman"/>
          <w:sz w:val="28"/>
          <w:szCs w:val="28"/>
          <w:lang w:val="uk-UA"/>
        </w:rPr>
        <w:t xml:space="preserve"> </w:t>
      </w:r>
      <w:r w:rsidRPr="00007D38">
        <w:rPr>
          <w:rFonts w:ascii="Times New Roman" w:hAnsi="Times New Roman" w:cs="Times New Roman"/>
          <w:sz w:val="28"/>
          <w:szCs w:val="28"/>
        </w:rPr>
        <w:t>глобалізації</w:t>
      </w:r>
      <w:r w:rsidRPr="00007D38">
        <w:rPr>
          <w:rFonts w:ascii="Times New Roman" w:hAnsi="Times New Roman" w:cs="Times New Roman"/>
          <w:sz w:val="28"/>
          <w:szCs w:val="28"/>
          <w:lang w:val="uk-UA"/>
        </w:rPr>
        <w:t xml:space="preserve">. </w:t>
      </w:r>
      <w:r w:rsidRPr="00007D38">
        <w:rPr>
          <w:rFonts w:ascii="Times New Roman" w:hAnsi="Times New Roman" w:cs="Times New Roman"/>
          <w:i/>
          <w:sz w:val="28"/>
          <w:szCs w:val="28"/>
          <w:lang w:val="uk-UA"/>
        </w:rPr>
        <w:t xml:space="preserve">Студентська молодь в умовах глобалізації. </w:t>
      </w:r>
      <w:r w:rsidRPr="00007D38">
        <w:rPr>
          <w:rFonts w:ascii="Times New Roman" w:hAnsi="Times New Roman" w:cs="Times New Roman"/>
          <w:sz w:val="28"/>
          <w:szCs w:val="28"/>
          <w:lang w:val="uk-UA"/>
        </w:rPr>
        <w:t>Матеріали ІІІ Міжнародної наукової конференції (м. Дніпро, 21 квіт. 2017 р.). Дніпро, 2017. С.29-33.</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shd w:val="clear" w:color="auto" w:fill="FFFFFF"/>
        </w:rPr>
        <w:t>Україна на міжнародному ринку освітніх</w:t>
      </w:r>
      <w:r w:rsidR="00080249">
        <w:rPr>
          <w:rFonts w:ascii="Times New Roman" w:hAnsi="Times New Roman" w:cs="Times New Roman"/>
          <w:sz w:val="28"/>
          <w:szCs w:val="28"/>
          <w:shd w:val="clear" w:color="auto" w:fill="FFFFFF"/>
          <w:lang w:val="uk-UA"/>
        </w:rPr>
        <w:t xml:space="preserve"> </w:t>
      </w:r>
      <w:r w:rsidRPr="00007D38">
        <w:rPr>
          <w:rFonts w:ascii="Times New Roman" w:hAnsi="Times New Roman" w:cs="Times New Roman"/>
          <w:sz w:val="28"/>
          <w:szCs w:val="28"/>
          <w:shd w:val="clear" w:color="auto" w:fill="FFFFFF"/>
        </w:rPr>
        <w:t>послуг</w:t>
      </w:r>
      <w:r w:rsidR="00080249">
        <w:rPr>
          <w:rFonts w:ascii="Times New Roman" w:hAnsi="Times New Roman" w:cs="Times New Roman"/>
          <w:sz w:val="28"/>
          <w:szCs w:val="28"/>
          <w:shd w:val="clear" w:color="auto" w:fill="FFFFFF"/>
          <w:lang w:val="uk-UA"/>
        </w:rPr>
        <w:t xml:space="preserve"> </w:t>
      </w:r>
      <w:r w:rsidRPr="00007D38">
        <w:rPr>
          <w:rFonts w:ascii="Times New Roman" w:hAnsi="Times New Roman" w:cs="Times New Roman"/>
          <w:sz w:val="28"/>
          <w:szCs w:val="28"/>
          <w:shd w:val="clear" w:color="auto" w:fill="FFFFFF"/>
        </w:rPr>
        <w:t>вищої</w:t>
      </w:r>
      <w:r w:rsidR="00080249">
        <w:rPr>
          <w:rFonts w:ascii="Times New Roman" w:hAnsi="Times New Roman" w:cs="Times New Roman"/>
          <w:sz w:val="28"/>
          <w:szCs w:val="28"/>
          <w:shd w:val="clear" w:color="auto" w:fill="FFFFFF"/>
          <w:lang w:val="uk-UA"/>
        </w:rPr>
        <w:t xml:space="preserve"> </w:t>
      </w:r>
      <w:r w:rsidRPr="00007D38">
        <w:rPr>
          <w:rFonts w:ascii="Times New Roman" w:hAnsi="Times New Roman" w:cs="Times New Roman"/>
          <w:sz w:val="28"/>
          <w:szCs w:val="28"/>
          <w:shd w:val="clear" w:color="auto" w:fill="FFFFFF"/>
        </w:rPr>
        <w:t>освіти. Аналітична записка</w:t>
      </w:r>
      <w:r w:rsidRPr="00007D38">
        <w:rPr>
          <w:rFonts w:ascii="Times New Roman" w:hAnsi="Times New Roman" w:cs="Times New Roman"/>
          <w:sz w:val="28"/>
          <w:szCs w:val="28"/>
          <w:shd w:val="clear" w:color="auto" w:fill="FFFFFF"/>
          <w:lang w:val="uk-UA"/>
        </w:rPr>
        <w:t>.</w:t>
      </w:r>
      <w:r w:rsidR="00080249">
        <w:rPr>
          <w:rFonts w:ascii="Times New Roman" w:hAnsi="Times New Roman" w:cs="Times New Roman"/>
          <w:sz w:val="28"/>
          <w:szCs w:val="28"/>
          <w:shd w:val="clear" w:color="auto" w:fill="FFFFFF"/>
        </w:rPr>
        <w:t xml:space="preserve"> </w:t>
      </w:r>
      <w:r w:rsidRPr="00007D38">
        <w:rPr>
          <w:rFonts w:ascii="Times New Roman" w:hAnsi="Times New Roman" w:cs="Times New Roman"/>
          <w:sz w:val="28"/>
          <w:szCs w:val="28"/>
          <w:lang w:val="uk-UA"/>
        </w:rPr>
        <w:t xml:space="preserve">URL: </w:t>
      </w:r>
      <w:hyperlink r:id="rId44" w:tgtFrame="_blank" w:history="1">
        <w:r w:rsidRPr="00007D38">
          <w:rPr>
            <w:rStyle w:val="a3"/>
            <w:rFonts w:ascii="Times New Roman" w:hAnsi="Times New Roman" w:cs="Times New Roman"/>
            <w:color w:val="auto"/>
            <w:sz w:val="28"/>
            <w:szCs w:val="28"/>
            <w:shd w:val="clear" w:color="auto" w:fill="FFFFFF"/>
          </w:rPr>
          <w:t>https://niss.gov.ua/doslidzhennya/gumanitarniy-rozvitok/ukraina-na-mizhnarodnomu-rinku-osvitnikh-poslug-vischoi-osviti</w:t>
        </w:r>
      </w:hyperlink>
      <w:r w:rsidRPr="00007D38">
        <w:rPr>
          <w:rFonts w:ascii="Times New Roman" w:hAnsi="Times New Roman" w:cs="Times New Roman"/>
          <w:sz w:val="28"/>
          <w:szCs w:val="28"/>
          <w:lang w:val="uk-UA"/>
        </w:rPr>
        <w:t xml:space="preserve"> (дата звернення 16.09.2021).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Фінансування освіти: скільки, кому і як? URL: </w:t>
      </w:r>
      <w:hyperlink r:id="rId45" w:history="1">
        <w:r w:rsidRPr="00007D38">
          <w:rPr>
            <w:rStyle w:val="a3"/>
            <w:rFonts w:ascii="Times New Roman" w:hAnsi="Times New Roman" w:cs="Times New Roman"/>
            <w:color w:val="auto"/>
            <w:sz w:val="28"/>
            <w:szCs w:val="28"/>
            <w:lang w:val="uk-UA"/>
          </w:rPr>
          <w:t>http://www.euroosvita.net/prog/print.php/prog/print.php?id=4879</w:t>
        </w:r>
      </w:hyperlink>
      <w:r w:rsidRPr="00007D38">
        <w:rPr>
          <w:rFonts w:ascii="Times New Roman" w:hAnsi="Times New Roman" w:cs="Times New Roman"/>
          <w:sz w:val="28"/>
          <w:szCs w:val="28"/>
          <w:lang w:val="uk-UA"/>
        </w:rPr>
        <w:t xml:space="preserve"> (дата звернення 24.09.2021).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Цілі сталого розвитку на 2016-2030 рр. </w:t>
      </w:r>
      <w:r w:rsidRPr="00007D38">
        <w:rPr>
          <w:rFonts w:ascii="Times New Roman" w:hAnsi="Times New Roman" w:cs="Times New Roman"/>
          <w:sz w:val="28"/>
          <w:szCs w:val="28"/>
          <w:lang w:val="en-US"/>
        </w:rPr>
        <w:t>URL</w:t>
      </w:r>
      <w:r w:rsidRPr="00007D38">
        <w:rPr>
          <w:rFonts w:ascii="Times New Roman" w:hAnsi="Times New Roman" w:cs="Times New Roman"/>
          <w:sz w:val="28"/>
          <w:szCs w:val="28"/>
          <w:lang w:val="uk-UA"/>
        </w:rPr>
        <w:t xml:space="preserve">: </w:t>
      </w:r>
      <w:hyperlink r:id="rId46" w:history="1">
        <w:r w:rsidRPr="00007D38">
          <w:rPr>
            <w:rStyle w:val="a3"/>
            <w:rFonts w:ascii="Times New Roman" w:hAnsi="Times New Roman" w:cs="Times New Roman"/>
            <w:color w:val="auto"/>
            <w:sz w:val="28"/>
            <w:szCs w:val="28"/>
            <w:lang w:val="en-US"/>
          </w:rPr>
          <w:t>http</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www</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un</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org</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ua</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ua</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tsili</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rozvytku</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tysiacholittia</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tsili</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staloho</w:t>
        </w:r>
        <w:r w:rsidRPr="00007D38">
          <w:rPr>
            <w:rStyle w:val="a3"/>
            <w:rFonts w:ascii="Times New Roman" w:hAnsi="Times New Roman" w:cs="Times New Roman"/>
            <w:color w:val="auto"/>
            <w:sz w:val="28"/>
            <w:szCs w:val="28"/>
          </w:rPr>
          <w:t>-</w:t>
        </w:r>
        <w:r w:rsidRPr="00007D38">
          <w:rPr>
            <w:rStyle w:val="a3"/>
            <w:rFonts w:ascii="Times New Roman" w:hAnsi="Times New Roman" w:cs="Times New Roman"/>
            <w:color w:val="auto"/>
            <w:sz w:val="28"/>
            <w:szCs w:val="28"/>
            <w:lang w:val="en-US"/>
          </w:rPr>
          <w:t>rozvytku</w:t>
        </w:r>
      </w:hyperlink>
      <w:r w:rsidRPr="00007D38">
        <w:rPr>
          <w:rFonts w:ascii="Times New Roman" w:hAnsi="Times New Roman" w:cs="Times New Roman"/>
          <w:sz w:val="28"/>
          <w:szCs w:val="28"/>
          <w:lang w:val="uk-UA"/>
        </w:rPr>
        <w:t xml:space="preserve"> (дата звернення 29.09.2021).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lastRenderedPageBreak/>
        <w:t xml:space="preserve">Чи замінять МООС традиційну вищу освіту? </w:t>
      </w:r>
      <w:r w:rsidRPr="00007D38">
        <w:rPr>
          <w:rFonts w:ascii="Times New Roman" w:hAnsi="Times New Roman" w:cs="Times New Roman"/>
          <w:sz w:val="28"/>
          <w:szCs w:val="28"/>
          <w:lang w:val="en-US"/>
        </w:rPr>
        <w:t>URL</w:t>
      </w:r>
      <w:r w:rsidRPr="00007D38">
        <w:rPr>
          <w:rFonts w:ascii="Times New Roman" w:hAnsi="Times New Roman" w:cs="Times New Roman"/>
          <w:sz w:val="28"/>
          <w:szCs w:val="28"/>
          <w:lang w:val="uk-UA"/>
        </w:rPr>
        <w:t xml:space="preserve">: </w:t>
      </w:r>
      <w:hyperlink r:id="rId47" w:history="1">
        <w:r w:rsidRPr="00007D38">
          <w:rPr>
            <w:rStyle w:val="a3"/>
            <w:rFonts w:ascii="Times New Roman" w:hAnsi="Times New Roman" w:cs="Times New Roman"/>
            <w:color w:val="auto"/>
            <w:sz w:val="28"/>
            <w:szCs w:val="28"/>
            <w:lang w:val="uk-UA"/>
          </w:rPr>
          <w:t>https://m.facebook.com/OsvitaUkrainy/photos/a.674667035951056/685778278173265/?type=3</w:t>
        </w:r>
      </w:hyperlink>
      <w:r w:rsidRPr="00007D38">
        <w:rPr>
          <w:rFonts w:ascii="Times New Roman" w:hAnsi="Times New Roman" w:cs="Times New Roman"/>
          <w:sz w:val="28"/>
          <w:szCs w:val="28"/>
          <w:lang w:val="uk-UA"/>
        </w:rPr>
        <w:t xml:space="preserve"> (дата звернення 29.09.2021).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Чиж Б. І. Рівень розвитку освіти в Україні та світі. </w:t>
      </w:r>
      <w:r w:rsidRPr="00007D38">
        <w:rPr>
          <w:rFonts w:ascii="Times New Roman" w:hAnsi="Times New Roman" w:cs="Times New Roman"/>
          <w:i/>
          <w:sz w:val="28"/>
          <w:szCs w:val="28"/>
          <w:lang w:val="uk-UA"/>
        </w:rPr>
        <w:t xml:space="preserve">Економіко-математичне моделювання соціально-економічних систем. </w:t>
      </w:r>
      <w:r w:rsidRPr="00007D38">
        <w:rPr>
          <w:rFonts w:ascii="Times New Roman" w:hAnsi="Times New Roman" w:cs="Times New Roman"/>
          <w:sz w:val="28"/>
          <w:szCs w:val="28"/>
          <w:lang w:val="uk-UA"/>
        </w:rPr>
        <w:t>Збірник наукових праць. Вип. 21. Київ. 2016. С. 379-398.</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 xml:space="preserve">Шкурупій О. В., </w:t>
      </w:r>
      <w:r w:rsidRPr="00286D18">
        <w:rPr>
          <w:rFonts w:ascii="Times New Roman" w:hAnsi="Times New Roman" w:cs="Times New Roman"/>
          <w:sz w:val="28"/>
          <w:szCs w:val="28"/>
          <w:lang w:val="uk-UA"/>
        </w:rPr>
        <w:t>Самойлик</w:t>
      </w:r>
      <w:r w:rsidR="00C2575B">
        <w:rPr>
          <w:rFonts w:ascii="Times New Roman" w:hAnsi="Times New Roman" w:cs="Times New Roman"/>
          <w:sz w:val="28"/>
          <w:szCs w:val="28"/>
          <w:lang w:val="uk-UA"/>
        </w:rPr>
        <w:t xml:space="preserve"> </w:t>
      </w:r>
      <w:r w:rsidRPr="00286D18">
        <w:rPr>
          <w:rFonts w:ascii="Times New Roman" w:hAnsi="Times New Roman" w:cs="Times New Roman"/>
          <w:sz w:val="28"/>
          <w:szCs w:val="28"/>
          <w:lang w:val="uk-UA"/>
        </w:rPr>
        <w:t>Ю. В.</w:t>
      </w:r>
      <w:r w:rsidRPr="00007D38">
        <w:rPr>
          <w:rFonts w:ascii="Times New Roman" w:hAnsi="Times New Roman" w:cs="Times New Roman"/>
          <w:sz w:val="28"/>
          <w:szCs w:val="28"/>
          <w:lang w:val="uk-UA"/>
        </w:rPr>
        <w:t xml:space="preserve">, </w:t>
      </w:r>
      <w:r w:rsidRPr="00286D18">
        <w:rPr>
          <w:rFonts w:ascii="Times New Roman" w:hAnsi="Times New Roman" w:cs="Times New Roman"/>
          <w:sz w:val="28"/>
          <w:szCs w:val="28"/>
          <w:lang w:val="uk-UA"/>
        </w:rPr>
        <w:t xml:space="preserve">Шматько О. О. </w:t>
      </w:r>
      <w:r w:rsidRPr="00007D38">
        <w:rPr>
          <w:rFonts w:ascii="Times New Roman" w:hAnsi="Times New Roman" w:cs="Times New Roman"/>
          <w:sz w:val="28"/>
          <w:szCs w:val="28"/>
          <w:lang w:val="uk-UA"/>
        </w:rPr>
        <w:t>Маркетингові особливості освітніх послуг у конкурентному середовищі: між</w:t>
      </w:r>
      <w:r w:rsidR="00080249">
        <w:rPr>
          <w:rFonts w:ascii="Times New Roman" w:hAnsi="Times New Roman" w:cs="Times New Roman"/>
          <w:sz w:val="28"/>
          <w:szCs w:val="28"/>
          <w:lang w:val="uk-UA"/>
        </w:rPr>
        <w:t>народні</w:t>
      </w:r>
      <w:r>
        <w:rPr>
          <w:rFonts w:ascii="Times New Roman" w:hAnsi="Times New Roman" w:cs="Times New Roman"/>
          <w:sz w:val="28"/>
          <w:szCs w:val="28"/>
          <w:lang w:val="uk-UA"/>
        </w:rPr>
        <w:t xml:space="preserve"> та національні тренди.</w:t>
      </w:r>
      <w:r w:rsidR="00080249">
        <w:rPr>
          <w:rFonts w:ascii="Times New Roman" w:hAnsi="Times New Roman" w:cs="Times New Roman"/>
          <w:sz w:val="28"/>
          <w:szCs w:val="28"/>
          <w:lang w:val="uk-UA"/>
        </w:rPr>
        <w:t xml:space="preserve"> </w:t>
      </w:r>
      <w:r w:rsidRPr="00007D38">
        <w:rPr>
          <w:rFonts w:ascii="Times New Roman" w:hAnsi="Times New Roman" w:cs="Times New Roman"/>
          <w:i/>
          <w:sz w:val="28"/>
          <w:szCs w:val="28"/>
          <w:lang w:val="uk-UA"/>
        </w:rPr>
        <w:t xml:space="preserve">Економiка та держава. </w:t>
      </w:r>
      <w:r w:rsidRPr="00007D38">
        <w:rPr>
          <w:rFonts w:ascii="Times New Roman" w:hAnsi="Times New Roman" w:cs="Times New Roman"/>
          <w:sz w:val="28"/>
          <w:szCs w:val="28"/>
          <w:lang w:val="uk-UA"/>
        </w:rPr>
        <w:t>2020. № 11. С. 3-11.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shd w:val="clear" w:color="auto" w:fill="FFFFFF"/>
          <w:lang w:val="uk-UA"/>
        </w:rPr>
      </w:pPr>
      <w:r w:rsidRPr="00007D38">
        <w:rPr>
          <w:rFonts w:ascii="Times New Roman" w:hAnsi="Times New Roman" w:cs="Times New Roman"/>
          <w:sz w:val="28"/>
          <w:szCs w:val="28"/>
          <w:lang w:val="uk-UA"/>
        </w:rPr>
        <w:t xml:space="preserve">Ящук Т. А. Особливості функціонування ринку освітніх послуг вищої школи в Україні в сучасних умовах. </w:t>
      </w:r>
      <w:r w:rsidRPr="00007D38">
        <w:rPr>
          <w:rFonts w:ascii="Times New Roman" w:hAnsi="Times New Roman" w:cs="Times New Roman"/>
          <w:i/>
          <w:sz w:val="28"/>
          <w:szCs w:val="28"/>
          <w:lang w:val="uk-UA"/>
        </w:rPr>
        <w:t>Економіка. Фінанси. Право.</w:t>
      </w:r>
      <w:r w:rsidRPr="00007D38">
        <w:rPr>
          <w:rFonts w:ascii="Times New Roman" w:hAnsi="Times New Roman" w:cs="Times New Roman"/>
          <w:sz w:val="28"/>
          <w:szCs w:val="28"/>
          <w:lang w:val="uk-UA"/>
        </w:rPr>
        <w:t xml:space="preserve"> 2017. №4/1. С. 26-29.</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en-US"/>
        </w:rPr>
        <w:t>EducationataGlance</w:t>
      </w:r>
      <w:r w:rsidRPr="00007D38">
        <w:rPr>
          <w:rFonts w:ascii="Times New Roman" w:hAnsi="Times New Roman" w:cs="Times New Roman"/>
          <w:sz w:val="28"/>
          <w:szCs w:val="28"/>
          <w:lang w:val="uk-UA"/>
        </w:rPr>
        <w:t xml:space="preserve"> 2019. [Електронний ресурс].</w:t>
      </w:r>
      <w:r w:rsidR="00080249">
        <w:rPr>
          <w:rFonts w:ascii="Times New Roman" w:hAnsi="Times New Roman" w:cs="Times New Roman"/>
          <w:sz w:val="28"/>
          <w:szCs w:val="28"/>
          <w:lang w:val="uk-UA"/>
        </w:rPr>
        <w:t xml:space="preserve"> </w:t>
      </w:r>
      <w:r w:rsidRPr="004E7511">
        <w:rPr>
          <w:rFonts w:ascii="Times New Roman" w:hAnsi="Times New Roman" w:cs="Times New Roman"/>
          <w:sz w:val="28"/>
          <w:szCs w:val="28"/>
          <w:lang w:val="en-US"/>
        </w:rPr>
        <w:t>URL</w:t>
      </w:r>
      <w:r w:rsidRPr="004E7511">
        <w:rPr>
          <w:rFonts w:ascii="Times New Roman" w:hAnsi="Times New Roman" w:cs="Times New Roman"/>
          <w:sz w:val="28"/>
          <w:szCs w:val="28"/>
          <w:lang w:val="uk-UA"/>
        </w:rPr>
        <w:t>:</w:t>
      </w:r>
      <w:r w:rsidRPr="00007D38">
        <w:rPr>
          <w:rFonts w:ascii="Times New Roman" w:hAnsi="Times New Roman" w:cs="Times New Roman"/>
          <w:sz w:val="28"/>
          <w:szCs w:val="28"/>
          <w:lang w:val="uk-UA"/>
        </w:rPr>
        <w:t xml:space="preserve"> Режим доступу: </w:t>
      </w:r>
      <w:hyperlink r:id="rId48" w:history="1">
        <w:r w:rsidRPr="00007D38">
          <w:rPr>
            <w:rStyle w:val="a3"/>
            <w:rFonts w:ascii="Times New Roman" w:hAnsi="Times New Roman" w:cs="Times New Roman"/>
            <w:color w:val="auto"/>
            <w:sz w:val="28"/>
            <w:szCs w:val="28"/>
            <w:lang w:val="en-US"/>
          </w:rPr>
          <w:t>www</w:t>
        </w:r>
        <w:r w:rsidRPr="00007D38">
          <w:rPr>
            <w:rStyle w:val="a3"/>
            <w:rFonts w:ascii="Times New Roman" w:hAnsi="Times New Roman" w:cs="Times New Roman"/>
            <w:color w:val="auto"/>
            <w:sz w:val="28"/>
            <w:szCs w:val="28"/>
            <w:lang w:val="uk-UA"/>
          </w:rPr>
          <w:t>.</w:t>
        </w:r>
        <w:r w:rsidRPr="00007D38">
          <w:rPr>
            <w:rStyle w:val="a3"/>
            <w:rFonts w:ascii="Times New Roman" w:hAnsi="Times New Roman" w:cs="Times New Roman"/>
            <w:color w:val="auto"/>
            <w:sz w:val="28"/>
            <w:szCs w:val="28"/>
            <w:lang w:val="en-US"/>
          </w:rPr>
          <w:t>oecd</w:t>
        </w:r>
        <w:r w:rsidRPr="00007D38">
          <w:rPr>
            <w:rStyle w:val="a3"/>
            <w:rFonts w:ascii="Times New Roman" w:hAnsi="Times New Roman" w:cs="Times New Roman"/>
            <w:color w:val="auto"/>
            <w:sz w:val="28"/>
            <w:szCs w:val="28"/>
            <w:lang w:val="uk-UA"/>
          </w:rPr>
          <w:t>.</w:t>
        </w:r>
        <w:r w:rsidRPr="00007D38">
          <w:rPr>
            <w:rStyle w:val="a3"/>
            <w:rFonts w:ascii="Times New Roman" w:hAnsi="Times New Roman" w:cs="Times New Roman"/>
            <w:color w:val="auto"/>
            <w:sz w:val="28"/>
            <w:szCs w:val="28"/>
            <w:lang w:val="en-US"/>
          </w:rPr>
          <w:t>org</w:t>
        </w:r>
        <w:r w:rsidRPr="00007D38">
          <w:rPr>
            <w:rStyle w:val="a3"/>
            <w:rFonts w:ascii="Times New Roman" w:hAnsi="Times New Roman" w:cs="Times New Roman"/>
            <w:color w:val="auto"/>
            <w:sz w:val="28"/>
            <w:szCs w:val="28"/>
            <w:lang w:val="uk-UA"/>
          </w:rPr>
          <w:t>/</w:t>
        </w:r>
      </w:hyperlink>
      <w:r w:rsidR="00080249">
        <w:rPr>
          <w:rFonts w:ascii="Times New Roman" w:hAnsi="Times New Roman" w:cs="Times New Roman"/>
          <w:sz w:val="28"/>
          <w:szCs w:val="28"/>
          <w:lang w:val="uk-UA"/>
        </w:rPr>
        <w:t xml:space="preserve"> </w:t>
      </w:r>
      <w:r w:rsidRPr="00007D38">
        <w:rPr>
          <w:rFonts w:ascii="Times New Roman" w:hAnsi="Times New Roman" w:cs="Times New Roman"/>
          <w:sz w:val="28"/>
          <w:szCs w:val="28"/>
          <w:lang w:val="uk-UA"/>
        </w:rPr>
        <w:t>(дата звернення 29.08.2021).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lang w:val="uk-UA"/>
        </w:rPr>
      </w:pPr>
      <w:r w:rsidRPr="00007D38">
        <w:rPr>
          <w:rFonts w:ascii="Times New Roman" w:hAnsi="Times New Roman" w:cs="Times New Roman"/>
          <w:sz w:val="28"/>
          <w:szCs w:val="28"/>
          <w:lang w:val="en-US"/>
        </w:rPr>
        <w:t>The Global Competitiveness Report 2016–2017</w:t>
      </w:r>
      <w:r w:rsidRPr="00007D38">
        <w:rPr>
          <w:rFonts w:ascii="Times New Roman" w:hAnsi="Times New Roman" w:cs="Times New Roman"/>
          <w:sz w:val="28"/>
          <w:szCs w:val="28"/>
          <w:lang w:val="uk-UA"/>
        </w:rPr>
        <w:t xml:space="preserve">. </w:t>
      </w:r>
      <w:r w:rsidRPr="00007D38">
        <w:rPr>
          <w:rFonts w:ascii="Times New Roman" w:hAnsi="Times New Roman" w:cs="Times New Roman"/>
          <w:i/>
          <w:sz w:val="28"/>
          <w:szCs w:val="28"/>
          <w:lang w:val="uk-UA"/>
        </w:rPr>
        <w:t>URL:</w:t>
      </w:r>
      <w:r w:rsidR="00080249">
        <w:rPr>
          <w:rFonts w:ascii="Times New Roman" w:hAnsi="Times New Roman" w:cs="Times New Roman"/>
          <w:i/>
          <w:sz w:val="28"/>
          <w:szCs w:val="28"/>
          <w:lang w:val="uk-UA"/>
        </w:rPr>
        <w:t xml:space="preserve"> </w:t>
      </w:r>
      <w:hyperlink r:id="rId49" w:history="1">
        <w:r w:rsidRPr="00007D38">
          <w:rPr>
            <w:rStyle w:val="a3"/>
            <w:rFonts w:ascii="Times New Roman" w:hAnsi="Times New Roman" w:cs="Times New Roman"/>
            <w:color w:val="auto"/>
            <w:sz w:val="28"/>
            <w:szCs w:val="28"/>
            <w:lang w:val="uk-UA"/>
          </w:rPr>
          <w:t>https://www3.weforum.org/docs/GCR2016-2017/05FullReport/TheGlobalCompetitivenessReport2016-2017_FINAL.pdf</w:t>
        </w:r>
      </w:hyperlink>
      <w:r w:rsidR="00080249">
        <w:rPr>
          <w:rStyle w:val="a3"/>
          <w:rFonts w:ascii="Times New Roman" w:hAnsi="Times New Roman" w:cs="Times New Roman"/>
          <w:color w:val="auto"/>
          <w:sz w:val="28"/>
          <w:szCs w:val="28"/>
          <w:lang w:val="uk-UA"/>
        </w:rPr>
        <w:t xml:space="preserve"> </w:t>
      </w:r>
      <w:r w:rsidRPr="00007D38">
        <w:rPr>
          <w:rFonts w:ascii="Times New Roman" w:hAnsi="Times New Roman" w:cs="Times New Roman"/>
          <w:i/>
          <w:sz w:val="28"/>
          <w:szCs w:val="28"/>
          <w:lang w:val="uk-UA"/>
        </w:rPr>
        <w:t>(дата звернення: 20.08.2021).</w:t>
      </w:r>
    </w:p>
    <w:p w:rsidR="004E7511" w:rsidRPr="00007D38" w:rsidRDefault="004E7511" w:rsidP="004E7511">
      <w:pPr>
        <w:pStyle w:val="a5"/>
        <w:numPr>
          <w:ilvl w:val="0"/>
          <w:numId w:val="33"/>
        </w:numPr>
        <w:spacing w:after="0" w:line="360" w:lineRule="auto"/>
        <w:jc w:val="both"/>
        <w:rPr>
          <w:rFonts w:ascii="Times New Roman" w:hAnsi="Times New Roman" w:cs="Times New Roman"/>
          <w:sz w:val="28"/>
          <w:szCs w:val="28"/>
          <w:shd w:val="clear" w:color="auto" w:fill="FFFFFF"/>
          <w:lang w:val="uk-UA"/>
        </w:rPr>
      </w:pPr>
      <w:r w:rsidRPr="00007D38">
        <w:rPr>
          <w:rFonts w:ascii="Times New Roman" w:hAnsi="Times New Roman" w:cs="Times New Roman"/>
          <w:sz w:val="28"/>
          <w:szCs w:val="28"/>
          <w:lang w:val="en-US"/>
        </w:rPr>
        <w:t>The Global Competitiveness Report 2017–2018</w:t>
      </w:r>
      <w:r w:rsidRPr="00007D38">
        <w:rPr>
          <w:rFonts w:ascii="Times New Roman" w:hAnsi="Times New Roman" w:cs="Times New Roman"/>
          <w:sz w:val="28"/>
          <w:szCs w:val="28"/>
          <w:lang w:val="uk-UA"/>
        </w:rPr>
        <w:t xml:space="preserve">. </w:t>
      </w:r>
      <w:r w:rsidRPr="00007D38">
        <w:rPr>
          <w:rFonts w:ascii="Times New Roman" w:hAnsi="Times New Roman" w:cs="Times New Roman"/>
          <w:i/>
          <w:sz w:val="28"/>
          <w:szCs w:val="28"/>
          <w:lang w:val="uk-UA"/>
        </w:rPr>
        <w:t xml:space="preserve">URL: </w:t>
      </w:r>
      <w:hyperlink r:id="rId50" w:history="1">
        <w:r w:rsidRPr="00007D38">
          <w:rPr>
            <w:rStyle w:val="a3"/>
            <w:rFonts w:ascii="Times New Roman" w:hAnsi="Times New Roman" w:cs="Times New Roman"/>
            <w:color w:val="auto"/>
            <w:sz w:val="28"/>
            <w:szCs w:val="28"/>
            <w:lang w:val="uk-UA"/>
          </w:rPr>
          <w:t>https://www3.weforum.org/docs/GCR2017-2018/05FullReport/TheGlobalCompetitivenessReport2017%E2%80%932018.pdf</w:t>
        </w:r>
      </w:hyperlink>
      <w:r w:rsidRPr="00007D38">
        <w:rPr>
          <w:rFonts w:ascii="Times New Roman" w:hAnsi="Times New Roman" w:cs="Times New Roman"/>
          <w:i/>
          <w:sz w:val="28"/>
          <w:szCs w:val="28"/>
          <w:lang w:val="uk-UA"/>
        </w:rPr>
        <w:t>(дата звернення: 20.08.2021).</w:t>
      </w:r>
    </w:p>
    <w:p w:rsidR="004E7511" w:rsidRPr="00007D38" w:rsidRDefault="00DE09F9" w:rsidP="004E7511">
      <w:pPr>
        <w:pStyle w:val="a5"/>
        <w:numPr>
          <w:ilvl w:val="0"/>
          <w:numId w:val="33"/>
        </w:numPr>
        <w:spacing w:after="0" w:line="360" w:lineRule="auto"/>
        <w:jc w:val="both"/>
        <w:rPr>
          <w:rFonts w:ascii="Times New Roman" w:hAnsi="Times New Roman" w:cs="Times New Roman"/>
          <w:sz w:val="28"/>
          <w:szCs w:val="28"/>
          <w:lang w:val="uk-UA"/>
        </w:rPr>
      </w:pPr>
      <w:hyperlink r:id="rId51" w:history="1">
        <w:r w:rsidR="004E7511" w:rsidRPr="00080249">
          <w:rPr>
            <w:rStyle w:val="a3"/>
            <w:rFonts w:ascii="Times New Roman" w:hAnsi="Times New Roman" w:cs="Times New Roman"/>
            <w:color w:val="auto"/>
            <w:sz w:val="28"/>
            <w:szCs w:val="28"/>
            <w:u w:val="none"/>
            <w:shd w:val="clear" w:color="auto" w:fill="FFFFFF"/>
            <w:lang w:val="uk-UA"/>
          </w:rPr>
          <w:t>University of Luxembourg</w:t>
        </w:r>
      </w:hyperlink>
      <w:r w:rsidR="00080249">
        <w:rPr>
          <w:rStyle w:val="a3"/>
          <w:rFonts w:ascii="Times New Roman" w:hAnsi="Times New Roman" w:cs="Times New Roman"/>
          <w:color w:val="auto"/>
          <w:sz w:val="28"/>
          <w:szCs w:val="28"/>
          <w:u w:val="none"/>
          <w:shd w:val="clear" w:color="auto" w:fill="FFFFFF"/>
          <w:lang w:val="uk-UA"/>
        </w:rPr>
        <w:t xml:space="preserve"> </w:t>
      </w:r>
      <w:r w:rsidR="004E7511" w:rsidRPr="00080249">
        <w:rPr>
          <w:rFonts w:ascii="Times New Roman" w:hAnsi="Times New Roman" w:cs="Times New Roman"/>
          <w:sz w:val="28"/>
          <w:szCs w:val="28"/>
          <w:lang w:val="en-US"/>
        </w:rPr>
        <w:t>URL</w:t>
      </w:r>
      <w:r w:rsidR="00080249">
        <w:rPr>
          <w:rFonts w:ascii="Times New Roman" w:hAnsi="Times New Roman" w:cs="Times New Roman"/>
          <w:sz w:val="28"/>
          <w:szCs w:val="28"/>
          <w:lang w:val="uk-UA"/>
        </w:rPr>
        <w:t>: http://www.uni.lu</w:t>
      </w:r>
      <w:r w:rsidR="004E7511" w:rsidRPr="00007D38">
        <w:rPr>
          <w:rFonts w:ascii="Times New Roman" w:hAnsi="Times New Roman" w:cs="Times New Roman"/>
          <w:i/>
          <w:sz w:val="28"/>
          <w:szCs w:val="28"/>
          <w:lang w:val="uk-UA"/>
        </w:rPr>
        <w:t xml:space="preserve"> (дата звернення: 10.08.2021).</w:t>
      </w:r>
    </w:p>
    <w:p w:rsidR="004E7511" w:rsidRPr="00007D38" w:rsidRDefault="004E7511" w:rsidP="004E7511">
      <w:pPr>
        <w:pStyle w:val="1"/>
        <w:shd w:val="clear" w:color="auto" w:fill="FFFFFF"/>
        <w:spacing w:after="150"/>
        <w:jc w:val="both"/>
        <w:rPr>
          <w:rFonts w:cs="Times New Roman"/>
          <w:b w:val="0"/>
          <w:bCs/>
          <w:szCs w:val="28"/>
          <w:lang w:val="uk-UA"/>
        </w:rPr>
      </w:pPr>
    </w:p>
    <w:sectPr w:rsidR="004E7511" w:rsidRPr="00007D38" w:rsidSect="001C74DC">
      <w:headerReference w:type="default" r:id="rId52"/>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09F9" w:rsidRDefault="00DE09F9" w:rsidP="0035597D">
      <w:pPr>
        <w:spacing w:after="0" w:line="240" w:lineRule="auto"/>
      </w:pPr>
      <w:r>
        <w:separator/>
      </w:r>
    </w:p>
  </w:endnote>
  <w:endnote w:type="continuationSeparator" w:id="0">
    <w:p w:rsidR="00DE09F9" w:rsidRDefault="00DE09F9" w:rsidP="00355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ndale Sans UI">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09F9" w:rsidRDefault="00DE09F9" w:rsidP="0035597D">
      <w:pPr>
        <w:spacing w:after="0" w:line="240" w:lineRule="auto"/>
      </w:pPr>
      <w:r>
        <w:separator/>
      </w:r>
    </w:p>
  </w:footnote>
  <w:footnote w:type="continuationSeparator" w:id="0">
    <w:p w:rsidR="00DE09F9" w:rsidRDefault="00DE09F9" w:rsidP="003559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4914327"/>
      <w:docPartObj>
        <w:docPartGallery w:val="Page Numbers (Top of Page)"/>
        <w:docPartUnique/>
      </w:docPartObj>
    </w:sdtPr>
    <w:sdtEndPr/>
    <w:sdtContent>
      <w:p w:rsidR="00C43DCF" w:rsidRDefault="00C43DCF">
        <w:pPr>
          <w:pStyle w:val="af5"/>
          <w:jc w:val="right"/>
        </w:pPr>
        <w:r>
          <w:fldChar w:fldCharType="begin"/>
        </w:r>
        <w:r>
          <w:instrText>PAGE   \* MERGEFORMAT</w:instrText>
        </w:r>
        <w:r>
          <w:fldChar w:fldCharType="separate"/>
        </w:r>
        <w:r w:rsidR="00E11309" w:rsidRPr="00E11309">
          <w:rPr>
            <w:noProof/>
            <w:lang w:val="ru-RU"/>
          </w:rPr>
          <w:t>75</w:t>
        </w:r>
        <w:r>
          <w:fldChar w:fldCharType="end"/>
        </w:r>
      </w:p>
    </w:sdtContent>
  </w:sdt>
  <w:p w:rsidR="00C43DCF" w:rsidRDefault="00C43DCF">
    <w:pPr>
      <w:pStyle w:val="af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B36CC"/>
    <w:multiLevelType w:val="hybridMultilevel"/>
    <w:tmpl w:val="DC02F60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196E87"/>
    <w:multiLevelType w:val="hybridMultilevel"/>
    <w:tmpl w:val="207230DC"/>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9E507B"/>
    <w:multiLevelType w:val="hybridMultilevel"/>
    <w:tmpl w:val="906609B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CD3B05"/>
    <w:multiLevelType w:val="hybridMultilevel"/>
    <w:tmpl w:val="DE6422F6"/>
    <w:lvl w:ilvl="0" w:tplc="819A98E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1E0AE7"/>
    <w:multiLevelType w:val="hybridMultilevel"/>
    <w:tmpl w:val="E386102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757CD3"/>
    <w:multiLevelType w:val="hybridMultilevel"/>
    <w:tmpl w:val="219E16EE"/>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854056"/>
    <w:multiLevelType w:val="hybridMultilevel"/>
    <w:tmpl w:val="09D8DE86"/>
    <w:lvl w:ilvl="0" w:tplc="48C4D858">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E63A79"/>
    <w:multiLevelType w:val="hybridMultilevel"/>
    <w:tmpl w:val="0AD28A28"/>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7F450E"/>
    <w:multiLevelType w:val="hybridMultilevel"/>
    <w:tmpl w:val="E01E92DE"/>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B0A587B"/>
    <w:multiLevelType w:val="hybridMultilevel"/>
    <w:tmpl w:val="5C6280E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DCA5B3D"/>
    <w:multiLevelType w:val="hybridMultilevel"/>
    <w:tmpl w:val="14CA0D7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51650E9"/>
    <w:multiLevelType w:val="hybridMultilevel"/>
    <w:tmpl w:val="6C08FED0"/>
    <w:lvl w:ilvl="0" w:tplc="6A50155E">
      <w:start w:val="1"/>
      <w:numFmt w:val="bullet"/>
      <w:lvlText w:val=""/>
      <w:lvlJc w:val="left"/>
      <w:pPr>
        <w:ind w:left="114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2" w15:restartNumberingAfterBreak="0">
    <w:nsid w:val="36AF0E71"/>
    <w:multiLevelType w:val="hybridMultilevel"/>
    <w:tmpl w:val="D19248EA"/>
    <w:lvl w:ilvl="0" w:tplc="C7325150">
      <w:start w:val="1"/>
      <w:numFmt w:val="decimal"/>
      <w:lvlText w:val="%1."/>
      <w:lvlJc w:val="left"/>
      <w:pPr>
        <w:ind w:left="928" w:hanging="360"/>
      </w:pPr>
      <w:rPr>
        <w:rFonts w:ascii="Times New Roman" w:hAnsi="Times New Roman" w:cs="Times New Roman" w:hint="default"/>
        <w:sz w:val="28"/>
        <w:szCs w:val="28"/>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3" w15:restartNumberingAfterBreak="0">
    <w:nsid w:val="390110EE"/>
    <w:multiLevelType w:val="hybridMultilevel"/>
    <w:tmpl w:val="7700B21C"/>
    <w:lvl w:ilvl="0" w:tplc="FE662BC4">
      <w:start w:val="1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3B4DC2"/>
    <w:multiLevelType w:val="hybridMultilevel"/>
    <w:tmpl w:val="85A8EB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063A4E"/>
    <w:multiLevelType w:val="hybridMultilevel"/>
    <w:tmpl w:val="7376FFFA"/>
    <w:lvl w:ilvl="0" w:tplc="FE662BC4">
      <w:start w:val="14"/>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6" w15:restartNumberingAfterBreak="0">
    <w:nsid w:val="3A7318FD"/>
    <w:multiLevelType w:val="hybridMultilevel"/>
    <w:tmpl w:val="A0F2D870"/>
    <w:lvl w:ilvl="0" w:tplc="5262D2D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B4F09DA"/>
    <w:multiLevelType w:val="hybridMultilevel"/>
    <w:tmpl w:val="3306EA1A"/>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F707F13"/>
    <w:multiLevelType w:val="hybridMultilevel"/>
    <w:tmpl w:val="85A8EB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98067F"/>
    <w:multiLevelType w:val="hybridMultilevel"/>
    <w:tmpl w:val="E2D0F0F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3677DB6"/>
    <w:multiLevelType w:val="hybridMultilevel"/>
    <w:tmpl w:val="E23C9DA0"/>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4052F1B"/>
    <w:multiLevelType w:val="hybridMultilevel"/>
    <w:tmpl w:val="91BC43F8"/>
    <w:lvl w:ilvl="0" w:tplc="2BB0538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466B3A8C"/>
    <w:multiLevelType w:val="hybridMultilevel"/>
    <w:tmpl w:val="97B8054E"/>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93541CF"/>
    <w:multiLevelType w:val="hybridMultilevel"/>
    <w:tmpl w:val="C8609B4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E77366"/>
    <w:multiLevelType w:val="hybridMultilevel"/>
    <w:tmpl w:val="C6F07E1A"/>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883DB1"/>
    <w:multiLevelType w:val="hybridMultilevel"/>
    <w:tmpl w:val="CAE672A4"/>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7702834"/>
    <w:multiLevelType w:val="hybridMultilevel"/>
    <w:tmpl w:val="108406B6"/>
    <w:lvl w:ilvl="0" w:tplc="FE662BC4">
      <w:start w:val="1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C8E029E"/>
    <w:multiLevelType w:val="hybridMultilevel"/>
    <w:tmpl w:val="89EEDFFE"/>
    <w:lvl w:ilvl="0" w:tplc="1844309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15:restartNumberingAfterBreak="0">
    <w:nsid w:val="5E7C7EDD"/>
    <w:multiLevelType w:val="hybridMultilevel"/>
    <w:tmpl w:val="6B3084A4"/>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9" w15:restartNumberingAfterBreak="0">
    <w:nsid w:val="62800DF3"/>
    <w:multiLevelType w:val="hybridMultilevel"/>
    <w:tmpl w:val="A95E2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723FB6"/>
    <w:multiLevelType w:val="hybridMultilevel"/>
    <w:tmpl w:val="D08655C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A6F6424"/>
    <w:multiLevelType w:val="hybridMultilevel"/>
    <w:tmpl w:val="2CD8BBB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E76934"/>
    <w:multiLevelType w:val="hybridMultilevel"/>
    <w:tmpl w:val="05282C0E"/>
    <w:lvl w:ilvl="0" w:tplc="91D6213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59E0149"/>
    <w:multiLevelType w:val="hybridMultilevel"/>
    <w:tmpl w:val="98129A2E"/>
    <w:lvl w:ilvl="0" w:tplc="6A50155E">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4" w15:restartNumberingAfterBreak="0">
    <w:nsid w:val="76265E97"/>
    <w:multiLevelType w:val="hybridMultilevel"/>
    <w:tmpl w:val="C4BCDC5A"/>
    <w:lvl w:ilvl="0" w:tplc="1696F4CA">
      <w:start w:val="13"/>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6600B3A"/>
    <w:multiLevelType w:val="hybridMultilevel"/>
    <w:tmpl w:val="B3847F32"/>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DA5651D"/>
    <w:multiLevelType w:val="multilevel"/>
    <w:tmpl w:val="DEAAE00E"/>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23"/>
  </w:num>
  <w:num w:numId="2">
    <w:abstractNumId w:val="5"/>
  </w:num>
  <w:num w:numId="3">
    <w:abstractNumId w:val="15"/>
  </w:num>
  <w:num w:numId="4">
    <w:abstractNumId w:val="30"/>
  </w:num>
  <w:num w:numId="5">
    <w:abstractNumId w:val="10"/>
  </w:num>
  <w:num w:numId="6">
    <w:abstractNumId w:val="14"/>
  </w:num>
  <w:num w:numId="7">
    <w:abstractNumId w:val="2"/>
  </w:num>
  <w:num w:numId="8">
    <w:abstractNumId w:val="6"/>
  </w:num>
  <w:num w:numId="9">
    <w:abstractNumId w:val="16"/>
  </w:num>
  <w:num w:numId="10">
    <w:abstractNumId w:val="17"/>
  </w:num>
  <w:num w:numId="11">
    <w:abstractNumId w:val="9"/>
  </w:num>
  <w:num w:numId="12">
    <w:abstractNumId w:val="25"/>
  </w:num>
  <w:num w:numId="13">
    <w:abstractNumId w:val="8"/>
  </w:num>
  <w:num w:numId="14">
    <w:abstractNumId w:val="22"/>
  </w:num>
  <w:num w:numId="15">
    <w:abstractNumId w:val="20"/>
  </w:num>
  <w:num w:numId="16">
    <w:abstractNumId w:val="13"/>
  </w:num>
  <w:num w:numId="17">
    <w:abstractNumId w:val="26"/>
  </w:num>
  <w:num w:numId="18">
    <w:abstractNumId w:val="24"/>
  </w:num>
  <w:num w:numId="19">
    <w:abstractNumId w:val="4"/>
  </w:num>
  <w:num w:numId="20">
    <w:abstractNumId w:val="19"/>
  </w:num>
  <w:num w:numId="21">
    <w:abstractNumId w:val="32"/>
  </w:num>
  <w:num w:numId="22">
    <w:abstractNumId w:val="1"/>
  </w:num>
  <w:num w:numId="23">
    <w:abstractNumId w:val="0"/>
  </w:num>
  <w:num w:numId="24">
    <w:abstractNumId w:val="21"/>
  </w:num>
  <w:num w:numId="25">
    <w:abstractNumId w:val="27"/>
  </w:num>
  <w:num w:numId="26">
    <w:abstractNumId w:val="7"/>
  </w:num>
  <w:num w:numId="27">
    <w:abstractNumId w:val="36"/>
  </w:num>
  <w:num w:numId="28">
    <w:abstractNumId w:val="35"/>
  </w:num>
  <w:num w:numId="29">
    <w:abstractNumId w:val="3"/>
  </w:num>
  <w:num w:numId="30">
    <w:abstractNumId w:val="11"/>
  </w:num>
  <w:num w:numId="31">
    <w:abstractNumId w:val="34"/>
  </w:num>
  <w:num w:numId="32">
    <w:abstractNumId w:val="12"/>
  </w:num>
  <w:num w:numId="33">
    <w:abstractNumId w:val="31"/>
  </w:num>
  <w:num w:numId="34">
    <w:abstractNumId w:val="28"/>
  </w:num>
  <w:num w:numId="35">
    <w:abstractNumId w:val="33"/>
  </w:num>
  <w:num w:numId="36">
    <w:abstractNumId w:val="18"/>
  </w:num>
  <w:num w:numId="37">
    <w:abstractNumId w:val="2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921D73"/>
    <w:rsid w:val="0002215A"/>
    <w:rsid w:val="00075C3E"/>
    <w:rsid w:val="00080249"/>
    <w:rsid w:val="000862DC"/>
    <w:rsid w:val="000875BB"/>
    <w:rsid w:val="00087AD8"/>
    <w:rsid w:val="00094C31"/>
    <w:rsid w:val="000D37D3"/>
    <w:rsid w:val="000E6F0B"/>
    <w:rsid w:val="00123AC4"/>
    <w:rsid w:val="00131213"/>
    <w:rsid w:val="00143F54"/>
    <w:rsid w:val="00147A5E"/>
    <w:rsid w:val="00147FFA"/>
    <w:rsid w:val="00151EA3"/>
    <w:rsid w:val="0016551D"/>
    <w:rsid w:val="00173377"/>
    <w:rsid w:val="0017348E"/>
    <w:rsid w:val="001751A9"/>
    <w:rsid w:val="001C4FE6"/>
    <w:rsid w:val="001C74DC"/>
    <w:rsid w:val="001F1235"/>
    <w:rsid w:val="002069F6"/>
    <w:rsid w:val="00223731"/>
    <w:rsid w:val="0029370F"/>
    <w:rsid w:val="00293A8F"/>
    <w:rsid w:val="00297418"/>
    <w:rsid w:val="002E3041"/>
    <w:rsid w:val="002F0888"/>
    <w:rsid w:val="00304ADB"/>
    <w:rsid w:val="00306C68"/>
    <w:rsid w:val="00323197"/>
    <w:rsid w:val="0035182F"/>
    <w:rsid w:val="0035597D"/>
    <w:rsid w:val="003A6D44"/>
    <w:rsid w:val="003C28C9"/>
    <w:rsid w:val="00403FD5"/>
    <w:rsid w:val="00424173"/>
    <w:rsid w:val="0047280C"/>
    <w:rsid w:val="004B474E"/>
    <w:rsid w:val="004C143A"/>
    <w:rsid w:val="004D71E8"/>
    <w:rsid w:val="004E7511"/>
    <w:rsid w:val="00517721"/>
    <w:rsid w:val="00524141"/>
    <w:rsid w:val="005515B6"/>
    <w:rsid w:val="00551C75"/>
    <w:rsid w:val="00567A2C"/>
    <w:rsid w:val="00572BDF"/>
    <w:rsid w:val="005A4616"/>
    <w:rsid w:val="005E3E5D"/>
    <w:rsid w:val="0062737D"/>
    <w:rsid w:val="00632A4B"/>
    <w:rsid w:val="006543E8"/>
    <w:rsid w:val="00665F10"/>
    <w:rsid w:val="006B4B52"/>
    <w:rsid w:val="006C43BB"/>
    <w:rsid w:val="006D00D4"/>
    <w:rsid w:val="006D48EF"/>
    <w:rsid w:val="007073C2"/>
    <w:rsid w:val="00714053"/>
    <w:rsid w:val="00752E92"/>
    <w:rsid w:val="007552D3"/>
    <w:rsid w:val="00757227"/>
    <w:rsid w:val="007A4A30"/>
    <w:rsid w:val="007B27EA"/>
    <w:rsid w:val="007B3939"/>
    <w:rsid w:val="007E2A7E"/>
    <w:rsid w:val="007F6EFB"/>
    <w:rsid w:val="00800C07"/>
    <w:rsid w:val="008649B2"/>
    <w:rsid w:val="00921D73"/>
    <w:rsid w:val="00946C53"/>
    <w:rsid w:val="0095576A"/>
    <w:rsid w:val="00955C61"/>
    <w:rsid w:val="009A6356"/>
    <w:rsid w:val="009B1C5C"/>
    <w:rsid w:val="009E1640"/>
    <w:rsid w:val="00A00C67"/>
    <w:rsid w:val="00A27E51"/>
    <w:rsid w:val="00A371C2"/>
    <w:rsid w:val="00A42628"/>
    <w:rsid w:val="00A857E5"/>
    <w:rsid w:val="00A977D7"/>
    <w:rsid w:val="00AA2765"/>
    <w:rsid w:val="00AB4891"/>
    <w:rsid w:val="00AC366B"/>
    <w:rsid w:val="00AE3837"/>
    <w:rsid w:val="00AF73B9"/>
    <w:rsid w:val="00B40E95"/>
    <w:rsid w:val="00B55740"/>
    <w:rsid w:val="00B57720"/>
    <w:rsid w:val="00B60E1B"/>
    <w:rsid w:val="00B75F54"/>
    <w:rsid w:val="00B904C6"/>
    <w:rsid w:val="00C107A2"/>
    <w:rsid w:val="00C11CB8"/>
    <w:rsid w:val="00C2575B"/>
    <w:rsid w:val="00C43DCF"/>
    <w:rsid w:val="00C81E60"/>
    <w:rsid w:val="00C92D6B"/>
    <w:rsid w:val="00C93033"/>
    <w:rsid w:val="00C97B7E"/>
    <w:rsid w:val="00CD6789"/>
    <w:rsid w:val="00CE699A"/>
    <w:rsid w:val="00DB7C81"/>
    <w:rsid w:val="00DE09F9"/>
    <w:rsid w:val="00DF3F28"/>
    <w:rsid w:val="00E11309"/>
    <w:rsid w:val="00E41698"/>
    <w:rsid w:val="00E54D3F"/>
    <w:rsid w:val="00EA04CE"/>
    <w:rsid w:val="00EA1759"/>
    <w:rsid w:val="00ED2AA0"/>
    <w:rsid w:val="00EF0167"/>
    <w:rsid w:val="00F1138D"/>
    <w:rsid w:val="00F548F8"/>
    <w:rsid w:val="00F67D93"/>
    <w:rsid w:val="00FA006A"/>
    <w:rsid w:val="00FD1BE3"/>
    <w:rsid w:val="00FD54C9"/>
    <w:rsid w:val="00FE358A"/>
    <w:rsid w:val="00FE3FD6"/>
    <w:rsid w:val="00FE663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59B7A4"/>
  <w15:docId w15:val="{86D1369D-5C2E-4D50-A4D2-CE5B1BE86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75BB"/>
  </w:style>
  <w:style w:type="paragraph" w:styleId="1">
    <w:name w:val="heading 1"/>
    <w:basedOn w:val="a"/>
    <w:next w:val="a"/>
    <w:link w:val="10"/>
    <w:uiPriority w:val="9"/>
    <w:qFormat/>
    <w:rsid w:val="00AA2765"/>
    <w:pPr>
      <w:keepNext/>
      <w:keepLines/>
      <w:spacing w:after="0" w:line="360" w:lineRule="auto"/>
      <w:jc w:val="center"/>
      <w:outlineLvl w:val="0"/>
    </w:pPr>
    <w:rPr>
      <w:rFonts w:ascii="Times New Roman" w:eastAsiaTheme="majorEastAsia" w:hAnsi="Times New Roman" w:cstheme="majorBidi"/>
      <w:b/>
      <w:sz w:val="28"/>
      <w:szCs w:val="32"/>
      <w:lang w:val="ru-RU"/>
    </w:rPr>
  </w:style>
  <w:style w:type="paragraph" w:styleId="2">
    <w:name w:val="heading 2"/>
    <w:basedOn w:val="a"/>
    <w:next w:val="a"/>
    <w:link w:val="20"/>
    <w:uiPriority w:val="9"/>
    <w:unhideWhenUsed/>
    <w:qFormat/>
    <w:rsid w:val="00AA2765"/>
    <w:pPr>
      <w:keepNext/>
      <w:keepLines/>
      <w:spacing w:after="0" w:line="360" w:lineRule="auto"/>
      <w:jc w:val="center"/>
      <w:outlineLvl w:val="1"/>
    </w:pPr>
    <w:rPr>
      <w:rFonts w:ascii="Times New Roman" w:eastAsiaTheme="majorEastAsia" w:hAnsi="Times New Roman" w:cstheme="majorBidi"/>
      <w:b/>
      <w:sz w:val="28"/>
      <w:szCs w:val="26"/>
      <w:lang w:val="ru-RU"/>
    </w:rPr>
  </w:style>
  <w:style w:type="paragraph" w:styleId="3">
    <w:name w:val="heading 3"/>
    <w:basedOn w:val="a"/>
    <w:link w:val="30"/>
    <w:uiPriority w:val="9"/>
    <w:qFormat/>
    <w:rsid w:val="004E751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2765"/>
    <w:rPr>
      <w:rFonts w:ascii="Times New Roman" w:eastAsiaTheme="majorEastAsia" w:hAnsi="Times New Roman" w:cstheme="majorBidi"/>
      <w:b/>
      <w:sz w:val="28"/>
      <w:szCs w:val="32"/>
      <w:lang w:val="ru-RU"/>
    </w:rPr>
  </w:style>
  <w:style w:type="character" w:styleId="a3">
    <w:name w:val="Hyperlink"/>
    <w:basedOn w:val="a0"/>
    <w:uiPriority w:val="99"/>
    <w:unhideWhenUsed/>
    <w:rsid w:val="0047280C"/>
    <w:rPr>
      <w:color w:val="0563C1" w:themeColor="hyperlink"/>
      <w:u w:val="single"/>
    </w:rPr>
  </w:style>
  <w:style w:type="paragraph" w:styleId="a4">
    <w:name w:val="TOC Heading"/>
    <w:basedOn w:val="1"/>
    <w:next w:val="a"/>
    <w:uiPriority w:val="39"/>
    <w:unhideWhenUsed/>
    <w:qFormat/>
    <w:rsid w:val="0047280C"/>
    <w:pPr>
      <w:spacing w:line="259" w:lineRule="auto"/>
      <w:outlineLvl w:val="9"/>
    </w:pPr>
    <w:rPr>
      <w:lang w:val="en-US"/>
    </w:rPr>
  </w:style>
  <w:style w:type="paragraph" w:styleId="11">
    <w:name w:val="toc 1"/>
    <w:basedOn w:val="a"/>
    <w:next w:val="a"/>
    <w:autoRedefine/>
    <w:uiPriority w:val="39"/>
    <w:unhideWhenUsed/>
    <w:rsid w:val="0035597D"/>
    <w:pPr>
      <w:tabs>
        <w:tab w:val="right" w:leader="dot" w:pos="9345"/>
      </w:tabs>
      <w:spacing w:after="100" w:line="360" w:lineRule="auto"/>
      <w:jc w:val="both"/>
    </w:pPr>
    <w:rPr>
      <w:rFonts w:eastAsiaTheme="minorEastAsia"/>
      <w:sz w:val="21"/>
      <w:szCs w:val="21"/>
      <w:lang w:val="ru-RU"/>
    </w:rPr>
  </w:style>
  <w:style w:type="paragraph" w:styleId="21">
    <w:name w:val="toc 2"/>
    <w:basedOn w:val="a"/>
    <w:next w:val="a"/>
    <w:autoRedefine/>
    <w:uiPriority w:val="39"/>
    <w:unhideWhenUsed/>
    <w:rsid w:val="0047280C"/>
    <w:pPr>
      <w:tabs>
        <w:tab w:val="right" w:leader="dot" w:pos="9345"/>
      </w:tabs>
      <w:spacing w:after="0" w:line="264" w:lineRule="auto"/>
      <w:jc w:val="both"/>
    </w:pPr>
    <w:rPr>
      <w:rFonts w:eastAsiaTheme="minorEastAsia"/>
      <w:sz w:val="21"/>
      <w:szCs w:val="21"/>
      <w:lang w:val="ru-RU"/>
    </w:rPr>
  </w:style>
  <w:style w:type="paragraph" w:styleId="a5">
    <w:name w:val="List Paragraph"/>
    <w:basedOn w:val="a"/>
    <w:uiPriority w:val="34"/>
    <w:qFormat/>
    <w:rsid w:val="0047280C"/>
    <w:pPr>
      <w:spacing w:after="120" w:line="264" w:lineRule="auto"/>
      <w:ind w:left="720"/>
      <w:contextualSpacing/>
    </w:pPr>
    <w:rPr>
      <w:rFonts w:eastAsiaTheme="minorEastAsia"/>
      <w:sz w:val="21"/>
      <w:szCs w:val="21"/>
      <w:lang w:val="ru-RU"/>
    </w:rPr>
  </w:style>
  <w:style w:type="character" w:customStyle="1" w:styleId="a6">
    <w:name w:val="????? ?????? ?? ?????????????"/>
    <w:rsid w:val="0047280C"/>
  </w:style>
  <w:style w:type="table" w:styleId="a7">
    <w:name w:val="Table Grid"/>
    <w:basedOn w:val="a1"/>
    <w:uiPriority w:val="39"/>
    <w:rsid w:val="004E7511"/>
    <w:pPr>
      <w:spacing w:after="0" w:line="240" w:lineRule="auto"/>
    </w:pPr>
    <w:rPr>
      <w:rFonts w:eastAsiaTheme="minorEastAsia"/>
      <w:sz w:val="21"/>
      <w:szCs w:val="21"/>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E7511"/>
    <w:pPr>
      <w:autoSpaceDE w:val="0"/>
      <w:autoSpaceDN w:val="0"/>
      <w:adjustRightInd w:val="0"/>
      <w:spacing w:after="0" w:line="240" w:lineRule="auto"/>
    </w:pPr>
    <w:rPr>
      <w:rFonts w:ascii="Times New Roman" w:eastAsiaTheme="minorEastAsia" w:hAnsi="Times New Roman" w:cs="Times New Roman"/>
      <w:color w:val="000000"/>
      <w:sz w:val="24"/>
      <w:szCs w:val="24"/>
      <w:lang w:val="ru-RU"/>
    </w:rPr>
  </w:style>
  <w:style w:type="table" w:customStyle="1" w:styleId="12">
    <w:name w:val="Сетка таблицы1"/>
    <w:basedOn w:val="a1"/>
    <w:next w:val="a7"/>
    <w:uiPriority w:val="39"/>
    <w:rsid w:val="004E7511"/>
    <w:pPr>
      <w:spacing w:after="0" w:line="240" w:lineRule="auto"/>
    </w:pPr>
    <w:rPr>
      <w:rFonts w:eastAsiaTheme="minorEastAsia"/>
      <w:sz w:val="21"/>
      <w:szCs w:val="21"/>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AA2765"/>
    <w:rPr>
      <w:rFonts w:ascii="Times New Roman" w:eastAsiaTheme="majorEastAsia" w:hAnsi="Times New Roman" w:cstheme="majorBidi"/>
      <w:b/>
      <w:sz w:val="28"/>
      <w:szCs w:val="26"/>
      <w:lang w:val="ru-RU"/>
    </w:rPr>
  </w:style>
  <w:style w:type="character" w:customStyle="1" w:styleId="30">
    <w:name w:val="Заголовок 3 Знак"/>
    <w:basedOn w:val="a0"/>
    <w:link w:val="3"/>
    <w:uiPriority w:val="9"/>
    <w:rsid w:val="004E7511"/>
    <w:rPr>
      <w:rFonts w:ascii="Times New Roman" w:eastAsia="Times New Roman" w:hAnsi="Times New Roman" w:cs="Times New Roman"/>
      <w:b/>
      <w:bCs/>
      <w:sz w:val="27"/>
      <w:szCs w:val="27"/>
    </w:rPr>
  </w:style>
  <w:style w:type="character" w:styleId="a8">
    <w:name w:val="annotation reference"/>
    <w:basedOn w:val="a0"/>
    <w:uiPriority w:val="99"/>
    <w:semiHidden/>
    <w:unhideWhenUsed/>
    <w:rsid w:val="004E7511"/>
    <w:rPr>
      <w:sz w:val="16"/>
      <w:szCs w:val="16"/>
    </w:rPr>
  </w:style>
  <w:style w:type="paragraph" w:styleId="a9">
    <w:name w:val="annotation text"/>
    <w:basedOn w:val="a"/>
    <w:link w:val="aa"/>
    <w:uiPriority w:val="99"/>
    <w:semiHidden/>
    <w:unhideWhenUsed/>
    <w:rsid w:val="004E7511"/>
    <w:pPr>
      <w:spacing w:line="240" w:lineRule="auto"/>
    </w:pPr>
    <w:rPr>
      <w:sz w:val="20"/>
      <w:szCs w:val="20"/>
      <w:lang w:val="ru-RU"/>
    </w:rPr>
  </w:style>
  <w:style w:type="character" w:customStyle="1" w:styleId="aa">
    <w:name w:val="Текст примечания Знак"/>
    <w:basedOn w:val="a0"/>
    <w:link w:val="a9"/>
    <w:uiPriority w:val="99"/>
    <w:semiHidden/>
    <w:rsid w:val="004E7511"/>
    <w:rPr>
      <w:sz w:val="20"/>
      <w:szCs w:val="20"/>
      <w:lang w:val="ru-RU"/>
    </w:rPr>
  </w:style>
  <w:style w:type="paragraph" w:styleId="ab">
    <w:name w:val="annotation subject"/>
    <w:basedOn w:val="a9"/>
    <w:next w:val="a9"/>
    <w:link w:val="ac"/>
    <w:uiPriority w:val="99"/>
    <w:semiHidden/>
    <w:unhideWhenUsed/>
    <w:rsid w:val="004E7511"/>
    <w:rPr>
      <w:b/>
      <w:bCs/>
    </w:rPr>
  </w:style>
  <w:style w:type="character" w:customStyle="1" w:styleId="ac">
    <w:name w:val="Тема примечания Знак"/>
    <w:basedOn w:val="aa"/>
    <w:link w:val="ab"/>
    <w:uiPriority w:val="99"/>
    <w:semiHidden/>
    <w:rsid w:val="004E7511"/>
    <w:rPr>
      <w:b/>
      <w:bCs/>
      <w:sz w:val="20"/>
      <w:szCs w:val="20"/>
      <w:lang w:val="ru-RU"/>
    </w:rPr>
  </w:style>
  <w:style w:type="paragraph" w:styleId="ad">
    <w:name w:val="Normal (Web)"/>
    <w:basedOn w:val="a"/>
    <w:uiPriority w:val="99"/>
    <w:semiHidden/>
    <w:unhideWhenUsed/>
    <w:rsid w:val="004E7511"/>
    <w:rPr>
      <w:rFonts w:ascii="Times New Roman" w:hAnsi="Times New Roman" w:cs="Times New Roman"/>
      <w:sz w:val="24"/>
      <w:szCs w:val="24"/>
      <w:lang w:val="ru-RU"/>
    </w:rPr>
  </w:style>
  <w:style w:type="character" w:customStyle="1" w:styleId="UnresolvedMention">
    <w:name w:val="Unresolved Mention"/>
    <w:basedOn w:val="a0"/>
    <w:uiPriority w:val="99"/>
    <w:semiHidden/>
    <w:unhideWhenUsed/>
    <w:rsid w:val="004E7511"/>
    <w:rPr>
      <w:color w:val="605E5C"/>
      <w:shd w:val="clear" w:color="auto" w:fill="E1DFDD"/>
    </w:rPr>
  </w:style>
  <w:style w:type="character" w:styleId="ae">
    <w:name w:val="Emphasis"/>
    <w:basedOn w:val="a0"/>
    <w:uiPriority w:val="20"/>
    <w:qFormat/>
    <w:rsid w:val="004E7511"/>
    <w:rPr>
      <w:i/>
      <w:iCs/>
    </w:rPr>
  </w:style>
  <w:style w:type="paragraph" w:styleId="af">
    <w:name w:val="footnote text"/>
    <w:basedOn w:val="a"/>
    <w:link w:val="af0"/>
    <w:uiPriority w:val="99"/>
    <w:semiHidden/>
    <w:unhideWhenUsed/>
    <w:rsid w:val="004E7511"/>
    <w:pPr>
      <w:spacing w:after="0" w:line="240" w:lineRule="auto"/>
    </w:pPr>
    <w:rPr>
      <w:sz w:val="20"/>
      <w:szCs w:val="20"/>
      <w:lang w:val="ru-RU"/>
    </w:rPr>
  </w:style>
  <w:style w:type="character" w:customStyle="1" w:styleId="af0">
    <w:name w:val="Текст сноски Знак"/>
    <w:basedOn w:val="a0"/>
    <w:link w:val="af"/>
    <w:uiPriority w:val="99"/>
    <w:semiHidden/>
    <w:rsid w:val="004E7511"/>
    <w:rPr>
      <w:sz w:val="20"/>
      <w:szCs w:val="20"/>
      <w:lang w:val="ru-RU"/>
    </w:rPr>
  </w:style>
  <w:style w:type="character" w:styleId="af1">
    <w:name w:val="footnote reference"/>
    <w:basedOn w:val="a0"/>
    <w:uiPriority w:val="99"/>
    <w:semiHidden/>
    <w:unhideWhenUsed/>
    <w:rsid w:val="004E7511"/>
    <w:rPr>
      <w:vertAlign w:val="superscript"/>
    </w:rPr>
  </w:style>
  <w:style w:type="paragraph" w:styleId="af2">
    <w:name w:val="Balloon Text"/>
    <w:basedOn w:val="a"/>
    <w:link w:val="af3"/>
    <w:uiPriority w:val="99"/>
    <w:semiHidden/>
    <w:unhideWhenUsed/>
    <w:rsid w:val="004E7511"/>
    <w:pPr>
      <w:spacing w:after="0" w:line="240" w:lineRule="auto"/>
    </w:pPr>
    <w:rPr>
      <w:rFonts w:ascii="Segoe UI" w:hAnsi="Segoe UI" w:cs="Segoe UI"/>
      <w:sz w:val="18"/>
      <w:szCs w:val="18"/>
      <w:lang w:val="ru-RU"/>
    </w:rPr>
  </w:style>
  <w:style w:type="character" w:customStyle="1" w:styleId="af3">
    <w:name w:val="Текст выноски Знак"/>
    <w:basedOn w:val="a0"/>
    <w:link w:val="af2"/>
    <w:uiPriority w:val="99"/>
    <w:semiHidden/>
    <w:rsid w:val="004E7511"/>
    <w:rPr>
      <w:rFonts w:ascii="Segoe UI" w:hAnsi="Segoe UI" w:cs="Segoe UI"/>
      <w:sz w:val="18"/>
      <w:szCs w:val="18"/>
      <w:lang w:val="ru-RU"/>
    </w:rPr>
  </w:style>
  <w:style w:type="character" w:styleId="af4">
    <w:name w:val="Strong"/>
    <w:basedOn w:val="a0"/>
    <w:uiPriority w:val="22"/>
    <w:qFormat/>
    <w:rsid w:val="004E7511"/>
    <w:rPr>
      <w:b/>
      <w:bCs/>
    </w:rPr>
  </w:style>
  <w:style w:type="character" w:customStyle="1" w:styleId="word">
    <w:name w:val="word"/>
    <w:basedOn w:val="a0"/>
    <w:rsid w:val="004E7511"/>
  </w:style>
  <w:style w:type="paragraph" w:customStyle="1" w:styleId="Standard">
    <w:name w:val="Standard"/>
    <w:rsid w:val="004E7511"/>
    <w:pPr>
      <w:widowControl w:val="0"/>
      <w:suppressAutoHyphens/>
      <w:autoSpaceDN w:val="0"/>
      <w:spacing w:after="0" w:line="100" w:lineRule="atLeast"/>
      <w:textAlignment w:val="baseline"/>
    </w:pPr>
    <w:rPr>
      <w:rFonts w:ascii="Times New Roman" w:eastAsia="Andale Sans UI" w:hAnsi="Times New Roman" w:cs="Tahoma"/>
      <w:kern w:val="3"/>
      <w:sz w:val="24"/>
      <w:szCs w:val="24"/>
      <w:lang w:val="de-DE" w:eastAsia="ja-JP" w:bidi="fa-IR"/>
    </w:rPr>
  </w:style>
  <w:style w:type="character" w:customStyle="1" w:styleId="inactivelink">
    <w:name w:val="inactivelink"/>
    <w:basedOn w:val="a0"/>
    <w:rsid w:val="004E7511"/>
  </w:style>
  <w:style w:type="paragraph" w:styleId="af5">
    <w:name w:val="header"/>
    <w:basedOn w:val="a"/>
    <w:link w:val="af6"/>
    <w:uiPriority w:val="99"/>
    <w:unhideWhenUsed/>
    <w:rsid w:val="0035597D"/>
    <w:pPr>
      <w:tabs>
        <w:tab w:val="center" w:pos="4844"/>
        <w:tab w:val="right" w:pos="9689"/>
      </w:tabs>
      <w:spacing w:after="0" w:line="240" w:lineRule="auto"/>
    </w:pPr>
  </w:style>
  <w:style w:type="character" w:customStyle="1" w:styleId="af6">
    <w:name w:val="Верхний колонтитул Знак"/>
    <w:basedOn w:val="a0"/>
    <w:link w:val="af5"/>
    <w:uiPriority w:val="99"/>
    <w:rsid w:val="0035597D"/>
  </w:style>
  <w:style w:type="paragraph" w:styleId="af7">
    <w:name w:val="footer"/>
    <w:basedOn w:val="a"/>
    <w:link w:val="af8"/>
    <w:uiPriority w:val="99"/>
    <w:unhideWhenUsed/>
    <w:rsid w:val="0035597D"/>
    <w:pPr>
      <w:tabs>
        <w:tab w:val="center" w:pos="4844"/>
        <w:tab w:val="right" w:pos="9689"/>
      </w:tabs>
      <w:spacing w:after="0" w:line="240" w:lineRule="auto"/>
    </w:pPr>
  </w:style>
  <w:style w:type="character" w:customStyle="1" w:styleId="af8">
    <w:name w:val="Нижний колонтитул Знак"/>
    <w:basedOn w:val="a0"/>
    <w:link w:val="af7"/>
    <w:uiPriority w:val="99"/>
    <w:rsid w:val="0035597D"/>
  </w:style>
  <w:style w:type="character" w:customStyle="1" w:styleId="jlqj4b">
    <w:name w:val="jlqj4b"/>
    <w:basedOn w:val="a0"/>
    <w:rsid w:val="00323197"/>
  </w:style>
  <w:style w:type="character" w:customStyle="1" w:styleId="viiyi">
    <w:name w:val="viiyi"/>
    <w:basedOn w:val="a0"/>
    <w:rsid w:val="00304A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2831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5.png"/><Relationship Id="rId26" Type="http://schemas.openxmlformats.org/officeDocument/2006/relationships/hyperlink" Target="https://pustunchik.ua/ua/holidays/international-literacy-day/bezgramotn%D1%96st" TargetMode="External"/><Relationship Id="rId39" Type="http://schemas.openxmlformats.org/officeDocument/2006/relationships/hyperlink" Target="http://global-national.in.ua/issue-6-2016" TargetMode="Externa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hyperlink" Target="https://mon.gov.ua/ua/news/mon-prodovzhuye-populyarizuvati-vishu-osvitu-ukrayini-na-mizhnarodnomu-rivni" TargetMode="External"/><Relationship Id="rId42" Type="http://schemas.openxmlformats.org/officeDocument/2006/relationships/hyperlink" Target="https://mon.gov.ua/storage/app/media/gromadske-obgovorennya/2021/06/23/Strateg.market.posl.vishch.osv.docx" TargetMode="External"/><Relationship Id="rId47" Type="http://schemas.openxmlformats.org/officeDocument/2006/relationships/hyperlink" Target="https://m.facebook.com/OsvitaUkrainy/photos/a.674667035951056/685778278173265/?type=3" TargetMode="External"/><Relationship Id="rId50" Type="http://schemas.openxmlformats.org/officeDocument/2006/relationships/hyperlink" Target="https://www3.weforum.org/docs/GCR2017-2018/05FullReport/TheGlobalCompetitivenessReport2017%E2%80%932018.pdf"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4.png"/><Relationship Id="rId25" Type="http://schemas.openxmlformats.org/officeDocument/2006/relationships/hyperlink" Target="http://education-ua.org/ua/tsifri-i-fakti/668-ukrajinska-osvita-u-evropejskomu-vimiri-deyaki-dani" TargetMode="External"/><Relationship Id="rId33" Type="http://schemas.openxmlformats.org/officeDocument/2006/relationships/hyperlink" Target="https://www.oecd-ilibrary.org/education/international-studentmobility/indicator/english_4bcf6fc3-en?parentId=http%3A%2F%2Finstance.metastore.ingenta.com%2Fcontent%2Fthematicgrouping%2F8a8385cf-" TargetMode="External"/><Relationship Id="rId38" Type="http://schemas.openxmlformats.org/officeDocument/2006/relationships/hyperlink" Target="https://lnu.edu.ua/wp-content/uploads/2016/06/aref_prysvitla.pdf" TargetMode="External"/><Relationship Id="rId46" Type="http://schemas.openxmlformats.org/officeDocument/2006/relationships/hyperlink" Target="http://www.un.org.ua/ua/tsili-rozvytku-tysiacholittia/tsili-staloho-rozvytku"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png"/><Relationship Id="rId29" Type="http://schemas.openxmlformats.org/officeDocument/2006/relationships/hyperlink" Target="https://www.ukrinform.ua/rubric-technology/2870117-do-seredini-roku-bils-ak-polovina-naselenna-svitu-bude-koristuvacami-socmerez.html" TargetMode="External"/><Relationship Id="rId41" Type="http://schemas.openxmlformats.org/officeDocument/2006/relationships/hyperlink" Target="http://confmanagement.kpi.ua/proc/article/view/230939"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9.png"/><Relationship Id="rId32" Type="http://schemas.openxmlformats.org/officeDocument/2006/relationships/hyperlink" Target="http://nbuv.gov.ua/UJRN/vamsue_2011_2(46)__13" TargetMode="External"/><Relationship Id="rId37" Type="http://schemas.openxmlformats.org/officeDocument/2006/relationships/hyperlink" Target="http://bannaolena.blogspot.com/p/blog-page.html" TargetMode="External"/><Relationship Id="rId40" Type="http://schemas.openxmlformats.org/officeDocument/2006/relationships/hyperlink" Target="https://uk.wikipedia.org/wiki" TargetMode="External"/><Relationship Id="rId45" Type="http://schemas.openxmlformats.org/officeDocument/2006/relationships/hyperlink" Target="http://www.euroosvita.net/prog/print.php/prog/print.php?id=4879"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chart" Target="charts/chart2.xml"/><Relationship Id="rId28" Type="http://schemas.openxmlformats.org/officeDocument/2006/relationships/hyperlink" Target="https://mon.gov.ua/storage/app/media/zagalna%20serednya/programy-5-9-klas/2020/geografiya-6-9-14.07.2017.pdf" TargetMode="External"/><Relationship Id="rId36" Type="http://schemas.openxmlformats.org/officeDocument/2006/relationships/hyperlink" Target="https://studyinukraine.gov.ua/statistic-data-presentation/" TargetMode="External"/><Relationship Id="rId49" Type="http://schemas.openxmlformats.org/officeDocument/2006/relationships/hyperlink" Target="https://www3.weforum.org/docs/GCR2016-2017/05FullReport/TheGlobalCompetitivenessReport2016-2017_FINAL.pdf" TargetMode="External"/><Relationship Id="rId10" Type="http://schemas.openxmlformats.org/officeDocument/2006/relationships/diagramLayout" Target="diagrams/layout1.xml"/><Relationship Id="rId19" Type="http://schemas.openxmlformats.org/officeDocument/2006/relationships/chart" Target="charts/chart1.xml"/><Relationship Id="rId31" Type="http://schemas.openxmlformats.org/officeDocument/2006/relationships/hyperlink" Target="https://mind.ua/news/20219912-kilkist-internet-koristuvachiv-u-sviti-dosyagla-48-mlrd" TargetMode="External"/><Relationship Id="rId44" Type="http://schemas.openxmlformats.org/officeDocument/2006/relationships/hyperlink" Target="https://niss.gov.ua/doslidzhennya/gumanitarniy-rozvitok/ukraina-na-mizhnarodnomu-rinku-osvitnikh-poslug-vischoi-osviti"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hyperlink" Target="URL:%20https://mojaedukacja.com/cina-navchanna-za-kordonom" TargetMode="External"/><Relationship Id="rId30" Type="http://schemas.openxmlformats.org/officeDocument/2006/relationships/hyperlink" Target="https://zakon.rada.gov.ua/laws/show/2145-19" TargetMode="External"/><Relationship Id="rId35" Type="http://schemas.openxmlformats.org/officeDocument/2006/relationships/hyperlink" Target="https://mon.gov.ua/storage/app/media/zagalna%20serednya/serpneva-konferencia/2020/metod-zbirka-osvita-ta-covid-2020.pdf" TargetMode="External"/><Relationship Id="rId43" Type="http://schemas.openxmlformats.org/officeDocument/2006/relationships/hyperlink" Target="http://www.reform.org.ua/proj_edu_strategy_2021-2031.pdf" TargetMode="External"/><Relationship Id="rId48" Type="http://schemas.openxmlformats.org/officeDocument/2006/relationships/hyperlink" Target="http://www.oecd.org/" TargetMode="External"/><Relationship Id="rId8" Type="http://schemas.openxmlformats.org/officeDocument/2006/relationships/hyperlink" Target="https://en.ndu.edu.ua/" TargetMode="External"/><Relationship Id="rId51" Type="http://schemas.openxmlformats.org/officeDocument/2006/relationships/hyperlink" Target="University%20of%20Luxembourg"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PC\Desktop\&#1087;&#1086;&#1089;&#1083;&#1091;&#1075;&#1080;.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3055555555555586E-2"/>
          <c:y val="9.2845581802274701E-2"/>
          <c:w val="0.81388888888888899"/>
          <c:h val="0.5498396033829106"/>
        </c:manualLayout>
      </c:layout>
      <c:pie3DChart>
        <c:varyColors val="1"/>
        <c:ser>
          <c:idx val="0"/>
          <c:order val="0"/>
          <c:spPr>
            <a:ln>
              <a:noFill/>
            </a:ln>
          </c:spPr>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0CBA-4D16-B9A3-296989475EE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0CBA-4D16-B9A3-296989475EE4}"/>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0CBA-4D16-B9A3-296989475EE4}"/>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0CBA-4D16-B9A3-296989475EE4}"/>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0CBA-4D16-B9A3-296989475EE4}"/>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B-0CBA-4D16-B9A3-296989475EE4}"/>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D-0CBA-4D16-B9A3-296989475EE4}"/>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F-0CBA-4D16-B9A3-296989475EE4}"/>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1-0CBA-4D16-B9A3-296989475EE4}"/>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3-0CBA-4D16-B9A3-296989475EE4}"/>
              </c:ext>
            </c:extLst>
          </c:dPt>
          <c:dPt>
            <c:idx val="1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5-0CBA-4D16-B9A3-296989475EE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Лист4!$A$1:$A$11</c:f>
              <c:strCache>
                <c:ptCount val="11"/>
                <c:pt idx="0">
                  <c:v>Індія</c:v>
                </c:pt>
                <c:pt idx="1">
                  <c:v>Марокко</c:v>
                </c:pt>
                <c:pt idx="2">
                  <c:v>Туркменістан</c:v>
                </c:pt>
                <c:pt idx="3">
                  <c:v>Азербайджан</c:v>
                </c:pt>
                <c:pt idx="4">
                  <c:v>Нігерія</c:v>
                </c:pt>
                <c:pt idx="5">
                  <c:v>Китай</c:v>
                </c:pt>
                <c:pt idx="6">
                  <c:v>Туреччина</c:v>
                </c:pt>
                <c:pt idx="7">
                  <c:v>Єгипет</c:v>
                </c:pt>
                <c:pt idx="8">
                  <c:v>Ізраїль</c:v>
                </c:pt>
                <c:pt idx="9">
                  <c:v>Узбекистан</c:v>
                </c:pt>
                <c:pt idx="10">
                  <c:v>Інші </c:v>
                </c:pt>
              </c:strCache>
            </c:strRef>
          </c:cat>
          <c:val>
            <c:numRef>
              <c:f>Лист4!$B$1:$B$11</c:f>
              <c:numCache>
                <c:formatCode>General</c:formatCode>
                <c:ptCount val="11"/>
                <c:pt idx="0">
                  <c:v>23.64</c:v>
                </c:pt>
                <c:pt idx="1">
                  <c:v>11.54</c:v>
                </c:pt>
                <c:pt idx="2">
                  <c:v>6.95</c:v>
                </c:pt>
                <c:pt idx="3">
                  <c:v>6.05</c:v>
                </c:pt>
                <c:pt idx="4">
                  <c:v>5.52</c:v>
                </c:pt>
                <c:pt idx="5">
                  <c:v>5.3</c:v>
                </c:pt>
                <c:pt idx="6">
                  <c:v>5.22</c:v>
                </c:pt>
                <c:pt idx="7">
                  <c:v>3.98</c:v>
                </c:pt>
                <c:pt idx="8">
                  <c:v>2.75</c:v>
                </c:pt>
                <c:pt idx="9">
                  <c:v>2.0699999999999998</c:v>
                </c:pt>
                <c:pt idx="10">
                  <c:v>26.979999999999997</c:v>
                </c:pt>
              </c:numCache>
            </c:numRef>
          </c:val>
          <c:extLst>
            <c:ext xmlns:c16="http://schemas.microsoft.com/office/drawing/2014/chart" uri="{C3380CC4-5D6E-409C-BE32-E72D297353CC}">
              <c16:uniqueId val="{00000016-0CBA-4D16-B9A3-296989475EE4}"/>
            </c:ext>
          </c:extLst>
        </c:ser>
        <c:dLbls>
          <c:showLegendKey val="0"/>
          <c:showVal val="1"/>
          <c:showCatName val="0"/>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972518609680608E-2"/>
          <c:y val="0.18889756127422846"/>
          <c:w val="0.90002748139031941"/>
          <c:h val="0.72267548189129427"/>
        </c:manualLayout>
      </c:layout>
      <c:barChart>
        <c:barDir val="col"/>
        <c:grouping val="clustered"/>
        <c:varyColors val="0"/>
        <c:ser>
          <c:idx val="0"/>
          <c:order val="0"/>
          <c:tx>
            <c:strRef>
              <c:f>Лист1!$B$1</c:f>
              <c:strCache>
                <c:ptCount val="1"/>
                <c:pt idx="0">
                  <c:v>кількість народжених</c:v>
                </c:pt>
              </c:strCache>
            </c:strRef>
          </c:tx>
          <c:spPr>
            <a:solidFill>
              <a:schemeClr val="accent1"/>
            </a:solidFill>
            <a:ln>
              <a:noFill/>
            </a:ln>
            <a:effectLst/>
          </c:spPr>
          <c:invertIfNegative val="0"/>
          <c:cat>
            <c:numRef>
              <c:f>Лист1!$A$2:$A$6</c:f>
              <c:numCache>
                <c:formatCode>General</c:formatCode>
                <c:ptCount val="5"/>
                <c:pt idx="0">
                  <c:v>2000</c:v>
                </c:pt>
                <c:pt idx="1">
                  <c:v>2005</c:v>
                </c:pt>
                <c:pt idx="2">
                  <c:v>2010</c:v>
                </c:pt>
                <c:pt idx="3">
                  <c:v>2015</c:v>
                </c:pt>
                <c:pt idx="4">
                  <c:v>2019</c:v>
                </c:pt>
              </c:numCache>
            </c:numRef>
          </c:cat>
          <c:val>
            <c:numRef>
              <c:f>Лист1!$B$2:$B$6</c:f>
              <c:numCache>
                <c:formatCode>General</c:formatCode>
                <c:ptCount val="5"/>
                <c:pt idx="0">
                  <c:v>385.1</c:v>
                </c:pt>
                <c:pt idx="1">
                  <c:v>428.3</c:v>
                </c:pt>
                <c:pt idx="2">
                  <c:v>497.7</c:v>
                </c:pt>
                <c:pt idx="3">
                  <c:v>411.8</c:v>
                </c:pt>
                <c:pt idx="4">
                  <c:v>308.8</c:v>
                </c:pt>
              </c:numCache>
            </c:numRef>
          </c:val>
          <c:extLst>
            <c:ext xmlns:c16="http://schemas.microsoft.com/office/drawing/2014/chart" uri="{C3380CC4-5D6E-409C-BE32-E72D297353CC}">
              <c16:uniqueId val="{00000000-A95F-43DF-8CA2-E55B49ACEE18}"/>
            </c:ext>
          </c:extLst>
        </c:ser>
        <c:ser>
          <c:idx val="1"/>
          <c:order val="1"/>
          <c:tx>
            <c:strRef>
              <c:f>Лист1!$C$1</c:f>
              <c:strCache>
                <c:ptCount val="1"/>
                <c:pt idx="0">
                  <c:v>кількість зарахованих у ЗВО</c:v>
                </c:pt>
              </c:strCache>
            </c:strRef>
          </c:tx>
          <c:spPr>
            <a:solidFill>
              <a:schemeClr val="accent2"/>
            </a:solidFill>
            <a:ln>
              <a:noFill/>
            </a:ln>
            <a:effectLst/>
          </c:spPr>
          <c:invertIfNegative val="0"/>
          <c:cat>
            <c:numRef>
              <c:f>Лист1!$A$2:$A$6</c:f>
              <c:numCache>
                <c:formatCode>General</c:formatCode>
                <c:ptCount val="5"/>
                <c:pt idx="0">
                  <c:v>2000</c:v>
                </c:pt>
                <c:pt idx="1">
                  <c:v>2005</c:v>
                </c:pt>
                <c:pt idx="2">
                  <c:v>2010</c:v>
                </c:pt>
                <c:pt idx="3">
                  <c:v>2015</c:v>
                </c:pt>
                <c:pt idx="4">
                  <c:v>2019</c:v>
                </c:pt>
              </c:numCache>
            </c:numRef>
          </c:cat>
          <c:val>
            <c:numRef>
              <c:f>Лист1!$C$2:$C$6</c:f>
              <c:numCache>
                <c:formatCode>General</c:formatCode>
                <c:ptCount val="5"/>
                <c:pt idx="0">
                  <c:v>536.5</c:v>
                </c:pt>
                <c:pt idx="1">
                  <c:v>672.2</c:v>
                </c:pt>
                <c:pt idx="2">
                  <c:v>521.1</c:v>
                </c:pt>
                <c:pt idx="3">
                  <c:v>323.10000000000002</c:v>
                </c:pt>
                <c:pt idx="4">
                  <c:v>297.7</c:v>
                </c:pt>
              </c:numCache>
            </c:numRef>
          </c:val>
          <c:extLst>
            <c:ext xmlns:c16="http://schemas.microsoft.com/office/drawing/2014/chart" uri="{C3380CC4-5D6E-409C-BE32-E72D297353CC}">
              <c16:uniqueId val="{00000001-A95F-43DF-8CA2-E55B49ACEE18}"/>
            </c:ext>
          </c:extLst>
        </c:ser>
        <c:ser>
          <c:idx val="2"/>
          <c:order val="2"/>
          <c:tx>
            <c:strRef>
              <c:f>Лист1!$D$1</c:f>
              <c:strCache>
                <c:ptCount val="1"/>
                <c:pt idx="0">
                  <c:v>Столбец1</c:v>
                </c:pt>
              </c:strCache>
            </c:strRef>
          </c:tx>
          <c:spPr>
            <a:solidFill>
              <a:schemeClr val="accent3"/>
            </a:solidFill>
            <a:ln>
              <a:noFill/>
            </a:ln>
            <a:effectLst/>
          </c:spPr>
          <c:invertIfNegative val="0"/>
          <c:cat>
            <c:numRef>
              <c:f>Лист1!$A$2:$A$6</c:f>
              <c:numCache>
                <c:formatCode>General</c:formatCode>
                <c:ptCount val="5"/>
                <c:pt idx="0">
                  <c:v>2000</c:v>
                </c:pt>
                <c:pt idx="1">
                  <c:v>2005</c:v>
                </c:pt>
                <c:pt idx="2">
                  <c:v>2010</c:v>
                </c:pt>
                <c:pt idx="3">
                  <c:v>2015</c:v>
                </c:pt>
                <c:pt idx="4">
                  <c:v>2019</c:v>
                </c:pt>
              </c:numCache>
            </c:numRef>
          </c:cat>
          <c:val>
            <c:numRef>
              <c:f>Лист1!$D$2:$D$6</c:f>
              <c:numCache>
                <c:formatCode>General</c:formatCode>
                <c:ptCount val="5"/>
              </c:numCache>
            </c:numRef>
          </c:val>
          <c:extLst>
            <c:ext xmlns:c16="http://schemas.microsoft.com/office/drawing/2014/chart" uri="{C3380CC4-5D6E-409C-BE32-E72D297353CC}">
              <c16:uniqueId val="{00000002-A95F-43DF-8CA2-E55B49ACEE18}"/>
            </c:ext>
          </c:extLst>
        </c:ser>
        <c:dLbls>
          <c:showLegendKey val="0"/>
          <c:showVal val="0"/>
          <c:showCatName val="0"/>
          <c:showSerName val="0"/>
          <c:showPercent val="0"/>
          <c:showBubbleSize val="0"/>
        </c:dLbls>
        <c:gapWidth val="219"/>
        <c:overlap val="-27"/>
        <c:axId val="52713728"/>
        <c:axId val="52744192"/>
      </c:barChart>
      <c:catAx>
        <c:axId val="52713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744192"/>
        <c:crosses val="autoZero"/>
        <c:auto val="1"/>
        <c:lblAlgn val="ctr"/>
        <c:lblOffset val="100"/>
        <c:noMultiLvlLbl val="0"/>
      </c:catAx>
      <c:valAx>
        <c:axId val="52744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713728"/>
        <c:crosses val="autoZero"/>
        <c:crossBetween val="between"/>
      </c:valAx>
      <c:spPr>
        <a:noFill/>
        <a:ln>
          <a:noFill/>
        </a:ln>
        <a:effectLst/>
      </c:spPr>
    </c:plotArea>
    <c:legend>
      <c:legendPos val="tr"/>
      <c:legendEntry>
        <c:idx val="2"/>
        <c:delete val="1"/>
      </c:legendEntry>
      <c:layout>
        <c:manualLayout>
          <c:xMode val="edge"/>
          <c:yMode val="edge"/>
          <c:x val="0.6838604582621407"/>
          <c:y val="0.26327944572748274"/>
          <c:w val="0.30855228832359538"/>
          <c:h val="0.1558902365841684"/>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B4849D8-AEE8-4D3E-B5EC-6300EE7DAAFC}" type="doc">
      <dgm:prSet loTypeId="urn:microsoft.com/office/officeart/2005/8/layout/vProcess5" loCatId="process" qsTypeId="urn:microsoft.com/office/officeart/2005/8/quickstyle/simple3" qsCatId="simple" csTypeId="urn:microsoft.com/office/officeart/2005/8/colors/accent1_2" csCatId="accent1" phldr="1"/>
      <dgm:spPr/>
      <dgm:t>
        <a:bodyPr/>
        <a:lstStyle/>
        <a:p>
          <a:endParaRPr lang="ru-RU"/>
        </a:p>
      </dgm:t>
    </dgm:pt>
    <dgm:pt modelId="{CBB61929-8913-4D14-A1B5-DFA8E7B668A0}">
      <dgm:prSet phldrT="[Текст]" custT="1"/>
      <dgm:spPr/>
      <dgm:t>
        <a:bodyPr/>
        <a:lstStyle/>
        <a:p>
          <a:r>
            <a:rPr lang="ru-RU" sz="1200" b="1">
              <a:latin typeface="Arial" panose="020B0604020202020204" pitchFamily="34" charset="0"/>
              <a:cs typeface="Arial" panose="020B0604020202020204" pitchFamily="34" charset="0"/>
            </a:rPr>
            <a:t>Організаційний</a:t>
          </a:r>
        </a:p>
        <a:p>
          <a:r>
            <a:rPr lang="ru-RU" sz="1200"/>
            <a:t>- </a:t>
          </a:r>
          <a:r>
            <a:rPr lang="ru-RU" sz="900">
              <a:latin typeface="Arial" panose="020B0604020202020204" pitchFamily="34" charset="0"/>
              <a:cs typeface="Arial" panose="020B0604020202020204" pitchFamily="34" charset="0"/>
            </a:rPr>
            <a:t>Збір статистичних даних щодо міжнародного ринку освітніх послуг.</a:t>
          </a:r>
        </a:p>
      </dgm:t>
    </dgm:pt>
    <dgm:pt modelId="{DB3A152E-130F-41A8-B68E-2299BB1F3535}" type="parTrans" cxnId="{7617C70D-688C-40D3-A79B-C7C25514F288}">
      <dgm:prSet/>
      <dgm:spPr/>
      <dgm:t>
        <a:bodyPr/>
        <a:lstStyle/>
        <a:p>
          <a:endParaRPr lang="ru-RU"/>
        </a:p>
      </dgm:t>
    </dgm:pt>
    <dgm:pt modelId="{3BB0CFE1-600E-46CD-B314-70099D12DADC}" type="sibTrans" cxnId="{7617C70D-688C-40D3-A79B-C7C25514F288}">
      <dgm:prSet/>
      <dgm:spPr/>
      <dgm:t>
        <a:bodyPr/>
        <a:lstStyle/>
        <a:p>
          <a:endParaRPr lang="ru-RU"/>
        </a:p>
      </dgm:t>
    </dgm:pt>
    <dgm:pt modelId="{8D4856B9-89D4-4F92-B5F7-2A9B1351E1D5}">
      <dgm:prSet phldrT="[Текст]" custT="1"/>
      <dgm:spPr/>
      <dgm:t>
        <a:bodyPr/>
        <a:lstStyle/>
        <a:p>
          <a:r>
            <a:rPr lang="ru-RU" sz="1200" b="1">
              <a:latin typeface="Arial" panose="020B0604020202020204" pitchFamily="34" charset="0"/>
              <a:cs typeface="Arial" panose="020B0604020202020204" pitchFamily="34" charset="0"/>
            </a:rPr>
            <a:t>Аналітичний</a:t>
          </a:r>
        </a:p>
        <a:p>
          <a:r>
            <a:rPr lang="ru-RU" sz="900" b="1">
              <a:latin typeface="Arial" panose="020B0604020202020204" pitchFamily="34" charset="0"/>
              <a:cs typeface="Arial" panose="020B0604020202020204" pitchFamily="34" charset="0"/>
            </a:rPr>
            <a:t>- </a:t>
          </a:r>
          <a:r>
            <a:rPr lang="ru-RU" sz="900">
              <a:latin typeface="Arial" panose="020B0604020202020204" pitchFamily="34" charset="0"/>
              <a:cs typeface="Arial" panose="020B0604020202020204" pitchFamily="34" charset="0"/>
            </a:rPr>
            <a:t>Систематизація та аналіз статистичних даних;</a:t>
          </a:r>
          <a:endParaRPr lang="ru-RU" sz="900" b="1">
            <a:latin typeface="Arial" panose="020B0604020202020204" pitchFamily="34" charset="0"/>
            <a:cs typeface="Arial" panose="020B0604020202020204" pitchFamily="34" charset="0"/>
          </a:endParaRPr>
        </a:p>
        <a:p>
          <a:r>
            <a:rPr lang="ru-RU" sz="900" b="1">
              <a:latin typeface="Arial" panose="020B0604020202020204" pitchFamily="34" charset="0"/>
              <a:cs typeface="Arial" panose="020B0604020202020204" pitchFamily="34" charset="0"/>
            </a:rPr>
            <a:t>- </a:t>
          </a:r>
          <a:r>
            <a:rPr lang="uk-UA" sz="900">
              <a:latin typeface="Arial" panose="020B0604020202020204" pitchFamily="34" charset="0"/>
              <a:cs typeface="Arial" panose="020B0604020202020204" pitchFamily="34" charset="0"/>
            </a:rPr>
            <a:t>Аналіз наукової літератури та визначення </a:t>
          </a:r>
          <a:r>
            <a:rPr lang="uk-UA" sz="900" b="0">
              <a:latin typeface="Arial" panose="020B0604020202020204" pitchFamily="34" charset="0"/>
              <a:cs typeface="Arial" panose="020B0604020202020204" pitchFamily="34" charset="0"/>
            </a:rPr>
            <a:t>теоретико-методичних підходів дослідження ринку освітніх послуг.</a:t>
          </a:r>
          <a:endParaRPr lang="ru-RU" sz="900" b="1">
            <a:latin typeface="Arial" panose="020B0604020202020204" pitchFamily="34" charset="0"/>
            <a:cs typeface="Arial" panose="020B0604020202020204" pitchFamily="34" charset="0"/>
          </a:endParaRPr>
        </a:p>
      </dgm:t>
    </dgm:pt>
    <dgm:pt modelId="{08C3FC4B-9E73-4E34-961C-41B896CFF239}" type="parTrans" cxnId="{1E27A58C-A492-4DB7-A3B3-5B18A629593D}">
      <dgm:prSet/>
      <dgm:spPr/>
      <dgm:t>
        <a:bodyPr/>
        <a:lstStyle/>
        <a:p>
          <a:endParaRPr lang="ru-RU"/>
        </a:p>
      </dgm:t>
    </dgm:pt>
    <dgm:pt modelId="{3EEC14D9-6DC3-4D40-A6C2-20420E89C12F}" type="sibTrans" cxnId="{1E27A58C-A492-4DB7-A3B3-5B18A629593D}">
      <dgm:prSet/>
      <dgm:spPr/>
      <dgm:t>
        <a:bodyPr/>
        <a:lstStyle/>
        <a:p>
          <a:endParaRPr lang="ru-RU"/>
        </a:p>
      </dgm:t>
    </dgm:pt>
    <dgm:pt modelId="{019C69F0-D8C7-45E2-9503-EC91F71EFDC7}">
      <dgm:prSet custT="1"/>
      <dgm:spPr/>
      <dgm:t>
        <a:bodyPr/>
        <a:lstStyle/>
        <a:p>
          <a:r>
            <a:rPr lang="ru-RU" sz="1200" b="1">
              <a:latin typeface="Arial" panose="020B0604020202020204" pitchFamily="34" charset="0"/>
              <a:cs typeface="Arial" panose="020B0604020202020204" pitchFamily="34" charset="0"/>
            </a:rPr>
            <a:t>Заключний</a:t>
          </a:r>
          <a:r>
            <a:rPr lang="ru-RU" sz="1500"/>
            <a:t> </a:t>
          </a:r>
        </a:p>
        <a:p>
          <a:r>
            <a:rPr lang="ru-RU" sz="1500"/>
            <a:t>- </a:t>
          </a:r>
          <a:r>
            <a:rPr lang="ru-RU" sz="1000">
              <a:latin typeface="Arial" panose="020B0604020202020204" pitchFamily="34" charset="0"/>
              <a:cs typeface="Arial" panose="020B0604020202020204" pitchFamily="34" charset="0"/>
            </a:rPr>
            <a:t>Узагальнення та апробація результатів досліджень.</a:t>
          </a:r>
        </a:p>
      </dgm:t>
    </dgm:pt>
    <dgm:pt modelId="{5BA549A9-CEE9-49F5-B143-2B25E03E2C98}" type="parTrans" cxnId="{2637F920-659A-4CE3-85EE-F3205F0BBC81}">
      <dgm:prSet/>
      <dgm:spPr/>
      <dgm:t>
        <a:bodyPr/>
        <a:lstStyle/>
        <a:p>
          <a:endParaRPr lang="ru-RU"/>
        </a:p>
      </dgm:t>
    </dgm:pt>
    <dgm:pt modelId="{69A2EB9F-A26B-41B7-8C8F-F1189B3024D9}" type="sibTrans" cxnId="{2637F920-659A-4CE3-85EE-F3205F0BBC81}">
      <dgm:prSet/>
      <dgm:spPr/>
      <dgm:t>
        <a:bodyPr/>
        <a:lstStyle/>
        <a:p>
          <a:endParaRPr lang="ru-RU"/>
        </a:p>
      </dgm:t>
    </dgm:pt>
    <dgm:pt modelId="{FAB7FC1F-4C65-423E-9A15-3F1170ADCE2B}">
      <dgm:prSet custT="1"/>
      <dgm:spPr/>
      <dgm:t>
        <a:bodyPr/>
        <a:lstStyle/>
        <a:p>
          <a:pPr algn="l"/>
          <a:r>
            <a:rPr lang="ru-RU" sz="1200" b="1">
              <a:latin typeface="Arial" panose="020B0604020202020204" pitchFamily="34" charset="0"/>
              <a:cs typeface="Arial" panose="020B0604020202020204" pitchFamily="34" charset="0"/>
            </a:rPr>
            <a:t>Синтетичний</a:t>
          </a:r>
        </a:p>
        <a:p>
          <a:pPr algn="l"/>
          <a:r>
            <a:rPr lang="ru-RU" sz="1200" b="0">
              <a:latin typeface="Arial" panose="020B0604020202020204" pitchFamily="34" charset="0"/>
              <a:cs typeface="Arial" panose="020B0604020202020204" pitchFamily="34" charset="0"/>
            </a:rPr>
            <a:t>-</a:t>
          </a:r>
          <a:r>
            <a:rPr lang="ru-RU" sz="1200" b="1">
              <a:latin typeface="Arial" panose="020B0604020202020204" pitchFamily="34" charset="0"/>
              <a:cs typeface="Arial" panose="020B0604020202020204" pitchFamily="34" charset="0"/>
            </a:rPr>
            <a:t>  </a:t>
          </a:r>
          <a:r>
            <a:rPr lang="ru-RU" sz="1000" b="0">
              <a:latin typeface="Arial" panose="020B0604020202020204" pitchFamily="34" charset="0"/>
              <a:cs typeface="Arial" panose="020B0604020202020204" pitchFamily="34" charset="0"/>
            </a:rPr>
            <a:t>Характеристика міжнародного ринку освітніх послуг  та визначення ролі України на цьому ринку;</a:t>
          </a:r>
        </a:p>
        <a:p>
          <a:pPr algn="just"/>
          <a:r>
            <a:rPr lang="ru-RU" sz="1000" b="0">
              <a:latin typeface="Arial" panose="020B0604020202020204" pitchFamily="34" charset="0"/>
              <a:cs typeface="Arial" panose="020B0604020202020204" pitchFamily="34" charset="0"/>
            </a:rPr>
            <a:t>- Визначення п</a:t>
          </a:r>
          <a:r>
            <a:rPr lang="uk-UA" sz="1000" b="0">
              <a:latin typeface="Arial" panose="020B0604020202020204" pitchFamily="34" charset="0"/>
              <a:cs typeface="Arial" panose="020B0604020202020204" pitchFamily="34" charset="0"/>
            </a:rPr>
            <a:t>роблем та перспектив розвитку міжнародного ринку освітніх послуг.</a:t>
          </a:r>
          <a:endParaRPr lang="ru-RU" sz="1000" b="0">
            <a:latin typeface="Arial" panose="020B0604020202020204" pitchFamily="34" charset="0"/>
            <a:cs typeface="Arial" panose="020B0604020202020204" pitchFamily="34" charset="0"/>
          </a:endParaRPr>
        </a:p>
      </dgm:t>
    </dgm:pt>
    <dgm:pt modelId="{7106C597-DCA6-450E-816D-94F6F75BA87B}" type="parTrans" cxnId="{1D1305CB-8F4B-492B-8085-C303FA0D1DD2}">
      <dgm:prSet/>
      <dgm:spPr/>
      <dgm:t>
        <a:bodyPr/>
        <a:lstStyle/>
        <a:p>
          <a:endParaRPr lang="ru-RU"/>
        </a:p>
      </dgm:t>
    </dgm:pt>
    <dgm:pt modelId="{353C6C81-EF04-46FC-A353-CC1EE1F3006F}" type="sibTrans" cxnId="{1D1305CB-8F4B-492B-8085-C303FA0D1DD2}">
      <dgm:prSet/>
      <dgm:spPr/>
      <dgm:t>
        <a:bodyPr/>
        <a:lstStyle/>
        <a:p>
          <a:endParaRPr lang="ru-RU"/>
        </a:p>
      </dgm:t>
    </dgm:pt>
    <dgm:pt modelId="{83F09360-DB84-47FC-B16D-FC9704564632}">
      <dgm:prSet custT="1"/>
      <dgm:spPr/>
      <dgm:t>
        <a:bodyPr/>
        <a:lstStyle/>
        <a:p>
          <a:pPr algn="l"/>
          <a:r>
            <a:rPr lang="ru-RU" sz="1200" b="1">
              <a:latin typeface="Arial" panose="020B0604020202020204" pitchFamily="34" charset="0"/>
              <a:cs typeface="Arial" panose="020B0604020202020204" pitchFamily="34" charset="0"/>
            </a:rPr>
            <a:t>Підготовчий</a:t>
          </a:r>
        </a:p>
        <a:p>
          <a:pPr algn="l"/>
          <a:r>
            <a:rPr lang="uk-UA" sz="800">
              <a:latin typeface="Arial" panose="020B0604020202020204" pitchFamily="34" charset="0"/>
              <a:cs typeface="Arial" panose="020B0604020202020204" pitchFamily="34" charset="0"/>
            </a:rPr>
            <a:t>-  </a:t>
          </a:r>
          <a:r>
            <a:rPr lang="uk-UA" sz="900">
              <a:latin typeface="Arial" panose="020B0604020202020204" pitchFamily="34" charset="0"/>
              <a:cs typeface="Arial" panose="020B0604020202020204" pitchFamily="34" charset="0"/>
            </a:rPr>
            <a:t>Визначення об‘єкту, предмету дослідження;</a:t>
          </a:r>
          <a:endParaRPr lang="ru-RU" sz="900">
            <a:latin typeface="Arial" panose="020B0604020202020204" pitchFamily="34" charset="0"/>
            <a:cs typeface="Arial" panose="020B0604020202020204" pitchFamily="34" charset="0"/>
          </a:endParaRPr>
        </a:p>
        <a:p>
          <a:pPr algn="l"/>
          <a:r>
            <a:rPr lang="uk-UA" sz="900">
              <a:latin typeface="Arial" panose="020B0604020202020204" pitchFamily="34" charset="0"/>
              <a:cs typeface="Arial" panose="020B0604020202020204" pitchFamily="34" charset="0"/>
            </a:rPr>
            <a:t>- Формулювання мети та завданнь дослідження; </a:t>
          </a:r>
        </a:p>
        <a:p>
          <a:pPr algn="l"/>
          <a:r>
            <a:rPr lang="uk-UA" sz="900">
              <a:latin typeface="Arial" panose="020B0604020202020204" pitchFamily="34" charset="0"/>
              <a:cs typeface="Arial" panose="020B0604020202020204" pitchFamily="34" charset="0"/>
            </a:rPr>
            <a:t>- Вибір методів  дослідження.</a:t>
          </a:r>
          <a:r>
            <a:rPr lang="ru-RU" sz="900">
              <a:latin typeface="Arial" panose="020B0604020202020204" pitchFamily="34" charset="0"/>
              <a:cs typeface="Arial" panose="020B0604020202020204" pitchFamily="34" charset="0"/>
            </a:rPr>
            <a:t> </a:t>
          </a:r>
        </a:p>
        <a:p>
          <a:pPr algn="l"/>
          <a:endParaRPr lang="ru-RU" sz="600"/>
        </a:p>
      </dgm:t>
    </dgm:pt>
    <dgm:pt modelId="{61CBEAAA-744B-47EC-91F1-888F9173EE04}" type="parTrans" cxnId="{0C344682-7FC6-4B00-828A-A22BAC3A0599}">
      <dgm:prSet/>
      <dgm:spPr/>
      <dgm:t>
        <a:bodyPr/>
        <a:lstStyle/>
        <a:p>
          <a:endParaRPr lang="ru-RU"/>
        </a:p>
      </dgm:t>
    </dgm:pt>
    <dgm:pt modelId="{0E82363C-B9FC-49DC-AB50-086B25BF1D2B}" type="sibTrans" cxnId="{0C344682-7FC6-4B00-828A-A22BAC3A0599}">
      <dgm:prSet/>
      <dgm:spPr/>
      <dgm:t>
        <a:bodyPr/>
        <a:lstStyle/>
        <a:p>
          <a:endParaRPr lang="ru-RU"/>
        </a:p>
      </dgm:t>
    </dgm:pt>
    <dgm:pt modelId="{1B5069CD-FAB0-4570-AE93-88CC8FCCBB14}" type="pres">
      <dgm:prSet presAssocID="{FB4849D8-AEE8-4D3E-B5EC-6300EE7DAAFC}" presName="outerComposite" presStyleCnt="0">
        <dgm:presLayoutVars>
          <dgm:chMax val="5"/>
          <dgm:dir/>
          <dgm:resizeHandles val="exact"/>
        </dgm:presLayoutVars>
      </dgm:prSet>
      <dgm:spPr/>
      <dgm:t>
        <a:bodyPr/>
        <a:lstStyle/>
        <a:p>
          <a:endParaRPr lang="ru-RU"/>
        </a:p>
      </dgm:t>
    </dgm:pt>
    <dgm:pt modelId="{59C55898-D9E7-4B3F-96A7-7123ED0E7BB3}" type="pres">
      <dgm:prSet presAssocID="{FB4849D8-AEE8-4D3E-B5EC-6300EE7DAAFC}" presName="dummyMaxCanvas" presStyleCnt="0">
        <dgm:presLayoutVars/>
      </dgm:prSet>
      <dgm:spPr/>
    </dgm:pt>
    <dgm:pt modelId="{56ED03A9-3CEF-4515-9236-2077794E4B6B}" type="pres">
      <dgm:prSet presAssocID="{FB4849D8-AEE8-4D3E-B5EC-6300EE7DAAFC}" presName="FiveNodes_1" presStyleLbl="node1" presStyleIdx="0" presStyleCnt="5" custScaleX="111825" custScaleY="127879" custLinFactNeighborX="5312" custLinFactNeighborY="9368">
        <dgm:presLayoutVars>
          <dgm:bulletEnabled val="1"/>
        </dgm:presLayoutVars>
      </dgm:prSet>
      <dgm:spPr/>
      <dgm:t>
        <a:bodyPr/>
        <a:lstStyle/>
        <a:p>
          <a:endParaRPr lang="ru-RU"/>
        </a:p>
      </dgm:t>
    </dgm:pt>
    <dgm:pt modelId="{FA57C2AF-590B-4A46-BF2B-264FDF59FF0F}" type="pres">
      <dgm:prSet presAssocID="{FB4849D8-AEE8-4D3E-B5EC-6300EE7DAAFC}" presName="FiveNodes_2" presStyleLbl="node1" presStyleIdx="1" presStyleCnt="5" custScaleX="113817" custLinFactNeighborX="1957" custLinFactNeighborY="-1874">
        <dgm:presLayoutVars>
          <dgm:bulletEnabled val="1"/>
        </dgm:presLayoutVars>
      </dgm:prSet>
      <dgm:spPr/>
      <dgm:t>
        <a:bodyPr/>
        <a:lstStyle/>
        <a:p>
          <a:endParaRPr lang="ru-RU"/>
        </a:p>
      </dgm:t>
    </dgm:pt>
    <dgm:pt modelId="{41EB4D6B-2C44-4555-A0A3-B5156D210B9B}" type="pres">
      <dgm:prSet presAssocID="{FB4849D8-AEE8-4D3E-B5EC-6300EE7DAAFC}" presName="FiveNodes_3" presStyleLbl="node1" presStyleIdx="2" presStyleCnt="5" custScaleX="106921" custLinFactNeighborX="1957" custLinFactNeighborY="-16863">
        <dgm:presLayoutVars>
          <dgm:bulletEnabled val="1"/>
        </dgm:presLayoutVars>
      </dgm:prSet>
      <dgm:spPr/>
      <dgm:t>
        <a:bodyPr/>
        <a:lstStyle/>
        <a:p>
          <a:endParaRPr lang="ru-RU"/>
        </a:p>
      </dgm:t>
    </dgm:pt>
    <dgm:pt modelId="{E8379E37-C76C-477B-81BF-6D8669D0339C}" type="pres">
      <dgm:prSet presAssocID="{FB4849D8-AEE8-4D3E-B5EC-6300EE7DAAFC}" presName="FiveNodes_4" presStyleLbl="node1" presStyleIdx="3" presStyleCnt="5" custScaleX="99616" custScaleY="144378" custLinFactNeighborX="1398" custLinFactNeighborY="-10305">
        <dgm:presLayoutVars>
          <dgm:bulletEnabled val="1"/>
        </dgm:presLayoutVars>
      </dgm:prSet>
      <dgm:spPr/>
      <dgm:t>
        <a:bodyPr/>
        <a:lstStyle/>
        <a:p>
          <a:endParaRPr lang="ru-RU"/>
        </a:p>
      </dgm:t>
    </dgm:pt>
    <dgm:pt modelId="{6CA0276A-5438-48E8-9F00-2C88ADC759FD}" type="pres">
      <dgm:prSet presAssocID="{FB4849D8-AEE8-4D3E-B5EC-6300EE7DAAFC}" presName="FiveNodes_5" presStyleLbl="node1" presStyleIdx="4" presStyleCnt="5" custScaleX="97270" custScaleY="97303" custLinFactNeighborX="-1871" custLinFactNeighborY="-5621">
        <dgm:presLayoutVars>
          <dgm:bulletEnabled val="1"/>
        </dgm:presLayoutVars>
      </dgm:prSet>
      <dgm:spPr/>
      <dgm:t>
        <a:bodyPr/>
        <a:lstStyle/>
        <a:p>
          <a:endParaRPr lang="ru-RU"/>
        </a:p>
      </dgm:t>
    </dgm:pt>
    <dgm:pt modelId="{F10E25D9-6870-48E5-BC11-4C28726955EC}" type="pres">
      <dgm:prSet presAssocID="{FB4849D8-AEE8-4D3E-B5EC-6300EE7DAAFC}" presName="FiveConn_1-2" presStyleLbl="fgAccFollowNode1" presStyleIdx="0" presStyleCnt="4">
        <dgm:presLayoutVars>
          <dgm:bulletEnabled val="1"/>
        </dgm:presLayoutVars>
      </dgm:prSet>
      <dgm:spPr/>
      <dgm:t>
        <a:bodyPr/>
        <a:lstStyle/>
        <a:p>
          <a:endParaRPr lang="ru-RU"/>
        </a:p>
      </dgm:t>
    </dgm:pt>
    <dgm:pt modelId="{F1A5F253-8A03-4224-A96A-B2950A021239}" type="pres">
      <dgm:prSet presAssocID="{FB4849D8-AEE8-4D3E-B5EC-6300EE7DAAFC}" presName="FiveConn_2-3" presStyleLbl="fgAccFollowNode1" presStyleIdx="1" presStyleCnt="4">
        <dgm:presLayoutVars>
          <dgm:bulletEnabled val="1"/>
        </dgm:presLayoutVars>
      </dgm:prSet>
      <dgm:spPr/>
      <dgm:t>
        <a:bodyPr/>
        <a:lstStyle/>
        <a:p>
          <a:endParaRPr lang="ru-RU"/>
        </a:p>
      </dgm:t>
    </dgm:pt>
    <dgm:pt modelId="{985FC141-AACC-4125-823F-EEA1397521F6}" type="pres">
      <dgm:prSet presAssocID="{FB4849D8-AEE8-4D3E-B5EC-6300EE7DAAFC}" presName="FiveConn_3-4" presStyleLbl="fgAccFollowNode1" presStyleIdx="2" presStyleCnt="4">
        <dgm:presLayoutVars>
          <dgm:bulletEnabled val="1"/>
        </dgm:presLayoutVars>
      </dgm:prSet>
      <dgm:spPr/>
      <dgm:t>
        <a:bodyPr/>
        <a:lstStyle/>
        <a:p>
          <a:endParaRPr lang="ru-RU"/>
        </a:p>
      </dgm:t>
    </dgm:pt>
    <dgm:pt modelId="{E749D2A9-7527-454F-9960-45564059A58D}" type="pres">
      <dgm:prSet presAssocID="{FB4849D8-AEE8-4D3E-B5EC-6300EE7DAAFC}" presName="FiveConn_4-5" presStyleLbl="fgAccFollowNode1" presStyleIdx="3" presStyleCnt="4">
        <dgm:presLayoutVars>
          <dgm:bulletEnabled val="1"/>
        </dgm:presLayoutVars>
      </dgm:prSet>
      <dgm:spPr/>
      <dgm:t>
        <a:bodyPr/>
        <a:lstStyle/>
        <a:p>
          <a:endParaRPr lang="ru-RU"/>
        </a:p>
      </dgm:t>
    </dgm:pt>
    <dgm:pt modelId="{E056445D-3767-4359-BD3A-D7BA8AE0DDB3}" type="pres">
      <dgm:prSet presAssocID="{FB4849D8-AEE8-4D3E-B5EC-6300EE7DAAFC}" presName="FiveNodes_1_text" presStyleLbl="node1" presStyleIdx="4" presStyleCnt="5">
        <dgm:presLayoutVars>
          <dgm:bulletEnabled val="1"/>
        </dgm:presLayoutVars>
      </dgm:prSet>
      <dgm:spPr/>
      <dgm:t>
        <a:bodyPr/>
        <a:lstStyle/>
        <a:p>
          <a:endParaRPr lang="ru-RU"/>
        </a:p>
      </dgm:t>
    </dgm:pt>
    <dgm:pt modelId="{A179A3E9-0B95-4910-815E-4EC237471DFA}" type="pres">
      <dgm:prSet presAssocID="{FB4849D8-AEE8-4D3E-B5EC-6300EE7DAAFC}" presName="FiveNodes_2_text" presStyleLbl="node1" presStyleIdx="4" presStyleCnt="5">
        <dgm:presLayoutVars>
          <dgm:bulletEnabled val="1"/>
        </dgm:presLayoutVars>
      </dgm:prSet>
      <dgm:spPr/>
      <dgm:t>
        <a:bodyPr/>
        <a:lstStyle/>
        <a:p>
          <a:endParaRPr lang="ru-RU"/>
        </a:p>
      </dgm:t>
    </dgm:pt>
    <dgm:pt modelId="{979698AD-E00C-4397-8B1A-C20FFFE24793}" type="pres">
      <dgm:prSet presAssocID="{FB4849D8-AEE8-4D3E-B5EC-6300EE7DAAFC}" presName="FiveNodes_3_text" presStyleLbl="node1" presStyleIdx="4" presStyleCnt="5">
        <dgm:presLayoutVars>
          <dgm:bulletEnabled val="1"/>
        </dgm:presLayoutVars>
      </dgm:prSet>
      <dgm:spPr/>
      <dgm:t>
        <a:bodyPr/>
        <a:lstStyle/>
        <a:p>
          <a:endParaRPr lang="ru-RU"/>
        </a:p>
      </dgm:t>
    </dgm:pt>
    <dgm:pt modelId="{AA72F823-E2F0-48AA-8FE1-AD7A978FEB68}" type="pres">
      <dgm:prSet presAssocID="{FB4849D8-AEE8-4D3E-B5EC-6300EE7DAAFC}" presName="FiveNodes_4_text" presStyleLbl="node1" presStyleIdx="4" presStyleCnt="5">
        <dgm:presLayoutVars>
          <dgm:bulletEnabled val="1"/>
        </dgm:presLayoutVars>
      </dgm:prSet>
      <dgm:spPr/>
      <dgm:t>
        <a:bodyPr/>
        <a:lstStyle/>
        <a:p>
          <a:endParaRPr lang="ru-RU"/>
        </a:p>
      </dgm:t>
    </dgm:pt>
    <dgm:pt modelId="{920E33A4-8377-44E1-AC38-38BED8F3E0CF}" type="pres">
      <dgm:prSet presAssocID="{FB4849D8-AEE8-4D3E-B5EC-6300EE7DAAFC}" presName="FiveNodes_5_text" presStyleLbl="node1" presStyleIdx="4" presStyleCnt="5">
        <dgm:presLayoutVars>
          <dgm:bulletEnabled val="1"/>
        </dgm:presLayoutVars>
      </dgm:prSet>
      <dgm:spPr/>
      <dgm:t>
        <a:bodyPr/>
        <a:lstStyle/>
        <a:p>
          <a:endParaRPr lang="ru-RU"/>
        </a:p>
      </dgm:t>
    </dgm:pt>
  </dgm:ptLst>
  <dgm:cxnLst>
    <dgm:cxn modelId="{36BD0C32-101E-42F7-B6C5-76559CA8A28A}" type="presOf" srcId="{FAB7FC1F-4C65-423E-9A15-3F1170ADCE2B}" destId="{AA72F823-E2F0-48AA-8FE1-AD7A978FEB68}" srcOrd="1" destOrd="0" presId="urn:microsoft.com/office/officeart/2005/8/layout/vProcess5"/>
    <dgm:cxn modelId="{2637F920-659A-4CE3-85EE-F3205F0BBC81}" srcId="{FB4849D8-AEE8-4D3E-B5EC-6300EE7DAAFC}" destId="{019C69F0-D8C7-45E2-9503-EC91F71EFDC7}" srcOrd="4" destOrd="0" parTransId="{5BA549A9-CEE9-49F5-B143-2B25E03E2C98}" sibTransId="{69A2EB9F-A26B-41B7-8C8F-F1189B3024D9}"/>
    <dgm:cxn modelId="{7617C70D-688C-40D3-A79B-C7C25514F288}" srcId="{FB4849D8-AEE8-4D3E-B5EC-6300EE7DAAFC}" destId="{CBB61929-8913-4D14-A1B5-DFA8E7B668A0}" srcOrd="1" destOrd="0" parTransId="{DB3A152E-130F-41A8-B68E-2299BB1F3535}" sibTransId="{3BB0CFE1-600E-46CD-B314-70099D12DADC}"/>
    <dgm:cxn modelId="{BAB7F792-7004-429B-B204-170AD662642E}" type="presOf" srcId="{CBB61929-8913-4D14-A1B5-DFA8E7B668A0}" destId="{A179A3E9-0B95-4910-815E-4EC237471DFA}" srcOrd="1" destOrd="0" presId="urn:microsoft.com/office/officeart/2005/8/layout/vProcess5"/>
    <dgm:cxn modelId="{2FE7844C-3712-49B7-A243-ADDEDF70B8E0}" type="presOf" srcId="{FAB7FC1F-4C65-423E-9A15-3F1170ADCE2B}" destId="{E8379E37-C76C-477B-81BF-6D8669D0339C}" srcOrd="0" destOrd="0" presId="urn:microsoft.com/office/officeart/2005/8/layout/vProcess5"/>
    <dgm:cxn modelId="{0C344682-7FC6-4B00-828A-A22BAC3A0599}" srcId="{FB4849D8-AEE8-4D3E-B5EC-6300EE7DAAFC}" destId="{83F09360-DB84-47FC-B16D-FC9704564632}" srcOrd="0" destOrd="0" parTransId="{61CBEAAA-744B-47EC-91F1-888F9173EE04}" sibTransId="{0E82363C-B9FC-49DC-AB50-086B25BF1D2B}"/>
    <dgm:cxn modelId="{B0F247A9-E041-40DD-A116-3482DF03B02A}" type="presOf" srcId="{FB4849D8-AEE8-4D3E-B5EC-6300EE7DAAFC}" destId="{1B5069CD-FAB0-4570-AE93-88CC8FCCBB14}" srcOrd="0" destOrd="0" presId="urn:microsoft.com/office/officeart/2005/8/layout/vProcess5"/>
    <dgm:cxn modelId="{E82E28B6-0357-415A-A6A1-7079E9DC6ECF}" type="presOf" srcId="{83F09360-DB84-47FC-B16D-FC9704564632}" destId="{56ED03A9-3CEF-4515-9236-2077794E4B6B}" srcOrd="0" destOrd="0" presId="urn:microsoft.com/office/officeart/2005/8/layout/vProcess5"/>
    <dgm:cxn modelId="{4A0A89A1-F37A-4E05-A056-5CBCA89A43BA}" type="presOf" srcId="{019C69F0-D8C7-45E2-9503-EC91F71EFDC7}" destId="{920E33A4-8377-44E1-AC38-38BED8F3E0CF}" srcOrd="1" destOrd="0" presId="urn:microsoft.com/office/officeart/2005/8/layout/vProcess5"/>
    <dgm:cxn modelId="{F965A735-F3BC-4FA8-A490-C95C6A668FEC}" type="presOf" srcId="{8D4856B9-89D4-4F92-B5F7-2A9B1351E1D5}" destId="{41EB4D6B-2C44-4555-A0A3-B5156D210B9B}" srcOrd="0" destOrd="0" presId="urn:microsoft.com/office/officeart/2005/8/layout/vProcess5"/>
    <dgm:cxn modelId="{1E27A58C-A492-4DB7-A3B3-5B18A629593D}" srcId="{FB4849D8-AEE8-4D3E-B5EC-6300EE7DAAFC}" destId="{8D4856B9-89D4-4F92-B5F7-2A9B1351E1D5}" srcOrd="2" destOrd="0" parTransId="{08C3FC4B-9E73-4E34-961C-41B896CFF239}" sibTransId="{3EEC14D9-6DC3-4D40-A6C2-20420E89C12F}"/>
    <dgm:cxn modelId="{7F74BD63-BCE3-4C52-AF08-89B1987FCE8F}" type="presOf" srcId="{83F09360-DB84-47FC-B16D-FC9704564632}" destId="{E056445D-3767-4359-BD3A-D7BA8AE0DDB3}" srcOrd="1" destOrd="0" presId="urn:microsoft.com/office/officeart/2005/8/layout/vProcess5"/>
    <dgm:cxn modelId="{4D9CE404-2FC3-46FD-917B-A5B0F4BD38DA}" type="presOf" srcId="{0E82363C-B9FC-49DC-AB50-086B25BF1D2B}" destId="{F10E25D9-6870-48E5-BC11-4C28726955EC}" srcOrd="0" destOrd="0" presId="urn:microsoft.com/office/officeart/2005/8/layout/vProcess5"/>
    <dgm:cxn modelId="{F457D527-E2AB-4493-A838-37608809E39C}" type="presOf" srcId="{CBB61929-8913-4D14-A1B5-DFA8E7B668A0}" destId="{FA57C2AF-590B-4A46-BF2B-264FDF59FF0F}" srcOrd="0" destOrd="0" presId="urn:microsoft.com/office/officeart/2005/8/layout/vProcess5"/>
    <dgm:cxn modelId="{9A021100-E8AA-40F2-81E0-153ADF4D0E2A}" type="presOf" srcId="{8D4856B9-89D4-4F92-B5F7-2A9B1351E1D5}" destId="{979698AD-E00C-4397-8B1A-C20FFFE24793}" srcOrd="1" destOrd="0" presId="urn:microsoft.com/office/officeart/2005/8/layout/vProcess5"/>
    <dgm:cxn modelId="{BA9CA518-67CC-4C89-BEC0-6CD00C13D0A1}" type="presOf" srcId="{353C6C81-EF04-46FC-A353-CC1EE1F3006F}" destId="{E749D2A9-7527-454F-9960-45564059A58D}" srcOrd="0" destOrd="0" presId="urn:microsoft.com/office/officeart/2005/8/layout/vProcess5"/>
    <dgm:cxn modelId="{1D1305CB-8F4B-492B-8085-C303FA0D1DD2}" srcId="{FB4849D8-AEE8-4D3E-B5EC-6300EE7DAAFC}" destId="{FAB7FC1F-4C65-423E-9A15-3F1170ADCE2B}" srcOrd="3" destOrd="0" parTransId="{7106C597-DCA6-450E-816D-94F6F75BA87B}" sibTransId="{353C6C81-EF04-46FC-A353-CC1EE1F3006F}"/>
    <dgm:cxn modelId="{1EF3B73C-7C79-4B49-93F7-2964358ACB00}" type="presOf" srcId="{3BB0CFE1-600E-46CD-B314-70099D12DADC}" destId="{F1A5F253-8A03-4224-A96A-B2950A021239}" srcOrd="0" destOrd="0" presId="urn:microsoft.com/office/officeart/2005/8/layout/vProcess5"/>
    <dgm:cxn modelId="{A32DD0A1-9AE2-44BF-848D-60727E7DBE25}" type="presOf" srcId="{3EEC14D9-6DC3-4D40-A6C2-20420E89C12F}" destId="{985FC141-AACC-4125-823F-EEA1397521F6}" srcOrd="0" destOrd="0" presId="urn:microsoft.com/office/officeart/2005/8/layout/vProcess5"/>
    <dgm:cxn modelId="{F67E8D43-89EB-408F-AA4E-E930B633BDA9}" type="presOf" srcId="{019C69F0-D8C7-45E2-9503-EC91F71EFDC7}" destId="{6CA0276A-5438-48E8-9F00-2C88ADC759FD}" srcOrd="0" destOrd="0" presId="urn:microsoft.com/office/officeart/2005/8/layout/vProcess5"/>
    <dgm:cxn modelId="{3D6F0BDD-F1D9-49D5-B3C6-FF38D1598A9C}" type="presParOf" srcId="{1B5069CD-FAB0-4570-AE93-88CC8FCCBB14}" destId="{59C55898-D9E7-4B3F-96A7-7123ED0E7BB3}" srcOrd="0" destOrd="0" presId="urn:microsoft.com/office/officeart/2005/8/layout/vProcess5"/>
    <dgm:cxn modelId="{52EF4063-727B-459E-9FE5-3D0E543BED08}" type="presParOf" srcId="{1B5069CD-FAB0-4570-AE93-88CC8FCCBB14}" destId="{56ED03A9-3CEF-4515-9236-2077794E4B6B}" srcOrd="1" destOrd="0" presId="urn:microsoft.com/office/officeart/2005/8/layout/vProcess5"/>
    <dgm:cxn modelId="{7FB0CFBF-9CDE-466D-BC1B-0C8E88FC49C8}" type="presParOf" srcId="{1B5069CD-FAB0-4570-AE93-88CC8FCCBB14}" destId="{FA57C2AF-590B-4A46-BF2B-264FDF59FF0F}" srcOrd="2" destOrd="0" presId="urn:microsoft.com/office/officeart/2005/8/layout/vProcess5"/>
    <dgm:cxn modelId="{275E93DC-4090-4C5B-B992-A3A56590B7F7}" type="presParOf" srcId="{1B5069CD-FAB0-4570-AE93-88CC8FCCBB14}" destId="{41EB4D6B-2C44-4555-A0A3-B5156D210B9B}" srcOrd="3" destOrd="0" presId="urn:microsoft.com/office/officeart/2005/8/layout/vProcess5"/>
    <dgm:cxn modelId="{112E1E2E-06B6-499F-AE9B-8E5FD1010727}" type="presParOf" srcId="{1B5069CD-FAB0-4570-AE93-88CC8FCCBB14}" destId="{E8379E37-C76C-477B-81BF-6D8669D0339C}" srcOrd="4" destOrd="0" presId="urn:microsoft.com/office/officeart/2005/8/layout/vProcess5"/>
    <dgm:cxn modelId="{2660B7F4-3AB4-4EE5-92EA-0ECDE69B4AF9}" type="presParOf" srcId="{1B5069CD-FAB0-4570-AE93-88CC8FCCBB14}" destId="{6CA0276A-5438-48E8-9F00-2C88ADC759FD}" srcOrd="5" destOrd="0" presId="urn:microsoft.com/office/officeart/2005/8/layout/vProcess5"/>
    <dgm:cxn modelId="{2FCD7462-F1D6-417E-B632-9735A7D4CE30}" type="presParOf" srcId="{1B5069CD-FAB0-4570-AE93-88CC8FCCBB14}" destId="{F10E25D9-6870-48E5-BC11-4C28726955EC}" srcOrd="6" destOrd="0" presId="urn:microsoft.com/office/officeart/2005/8/layout/vProcess5"/>
    <dgm:cxn modelId="{C1A44ADC-830B-4318-BF2D-2384B5C19F17}" type="presParOf" srcId="{1B5069CD-FAB0-4570-AE93-88CC8FCCBB14}" destId="{F1A5F253-8A03-4224-A96A-B2950A021239}" srcOrd="7" destOrd="0" presId="urn:microsoft.com/office/officeart/2005/8/layout/vProcess5"/>
    <dgm:cxn modelId="{346200BE-C755-4B03-96A8-3A16588E77AC}" type="presParOf" srcId="{1B5069CD-FAB0-4570-AE93-88CC8FCCBB14}" destId="{985FC141-AACC-4125-823F-EEA1397521F6}" srcOrd="8" destOrd="0" presId="urn:microsoft.com/office/officeart/2005/8/layout/vProcess5"/>
    <dgm:cxn modelId="{9DE5D77D-8689-48D4-86E9-850FE0CB5063}" type="presParOf" srcId="{1B5069CD-FAB0-4570-AE93-88CC8FCCBB14}" destId="{E749D2A9-7527-454F-9960-45564059A58D}" srcOrd="9" destOrd="0" presId="urn:microsoft.com/office/officeart/2005/8/layout/vProcess5"/>
    <dgm:cxn modelId="{A307902E-D125-427F-9D2F-234367275E7F}" type="presParOf" srcId="{1B5069CD-FAB0-4570-AE93-88CC8FCCBB14}" destId="{E056445D-3767-4359-BD3A-D7BA8AE0DDB3}" srcOrd="10" destOrd="0" presId="urn:microsoft.com/office/officeart/2005/8/layout/vProcess5"/>
    <dgm:cxn modelId="{C4F7D913-8A9C-4C9B-849F-16C1ED8C12C3}" type="presParOf" srcId="{1B5069CD-FAB0-4570-AE93-88CC8FCCBB14}" destId="{A179A3E9-0B95-4910-815E-4EC237471DFA}" srcOrd="11" destOrd="0" presId="urn:microsoft.com/office/officeart/2005/8/layout/vProcess5"/>
    <dgm:cxn modelId="{EFED8061-6E59-427F-88B9-7707C7CC3175}" type="presParOf" srcId="{1B5069CD-FAB0-4570-AE93-88CC8FCCBB14}" destId="{979698AD-E00C-4397-8B1A-C20FFFE24793}" srcOrd="12" destOrd="0" presId="urn:microsoft.com/office/officeart/2005/8/layout/vProcess5"/>
    <dgm:cxn modelId="{FDF216C3-D494-4A49-9313-BF209775A692}" type="presParOf" srcId="{1B5069CD-FAB0-4570-AE93-88CC8FCCBB14}" destId="{AA72F823-E2F0-48AA-8FE1-AD7A978FEB68}" srcOrd="13" destOrd="0" presId="urn:microsoft.com/office/officeart/2005/8/layout/vProcess5"/>
    <dgm:cxn modelId="{BEC6B70D-9874-406A-957A-69CCA61419BA}" type="presParOf" srcId="{1B5069CD-FAB0-4570-AE93-88CC8FCCBB14}" destId="{920E33A4-8377-44E1-AC38-38BED8F3E0CF}" srcOrd="14" destOrd="0" presId="urn:microsoft.com/office/officeart/2005/8/layout/vProcess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ED03A9-3CEF-4515-9236-2077794E4B6B}">
      <dsp:nvSpPr>
        <dsp:cNvPr id="0" name=""/>
        <dsp:cNvSpPr/>
      </dsp:nvSpPr>
      <dsp:spPr>
        <a:xfrm>
          <a:off x="107006" y="16529"/>
          <a:ext cx="5079477" cy="881379"/>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Arial" panose="020B0604020202020204" pitchFamily="34" charset="0"/>
              <a:cs typeface="Arial" panose="020B0604020202020204" pitchFamily="34" charset="0"/>
            </a:rPr>
            <a:t>Підготовчий</a:t>
          </a:r>
        </a:p>
        <a:p>
          <a:pPr lvl="0" algn="l" defTabSz="533400">
            <a:lnSpc>
              <a:spcPct val="90000"/>
            </a:lnSpc>
            <a:spcBef>
              <a:spcPct val="0"/>
            </a:spcBef>
            <a:spcAft>
              <a:spcPct val="35000"/>
            </a:spcAft>
          </a:pPr>
          <a:r>
            <a:rPr lang="uk-UA" sz="800" kern="1200">
              <a:latin typeface="Arial" panose="020B0604020202020204" pitchFamily="34" charset="0"/>
              <a:cs typeface="Arial" panose="020B0604020202020204" pitchFamily="34" charset="0"/>
            </a:rPr>
            <a:t>-  </a:t>
          </a:r>
          <a:r>
            <a:rPr lang="uk-UA" sz="900" kern="1200">
              <a:latin typeface="Arial" panose="020B0604020202020204" pitchFamily="34" charset="0"/>
              <a:cs typeface="Arial" panose="020B0604020202020204" pitchFamily="34" charset="0"/>
            </a:rPr>
            <a:t>Визначення об‘єкту, предмету дослідження;</a:t>
          </a:r>
          <a:endParaRPr lang="ru-RU" sz="900" kern="1200">
            <a:latin typeface="Arial" panose="020B0604020202020204" pitchFamily="34" charset="0"/>
            <a:cs typeface="Arial" panose="020B0604020202020204" pitchFamily="34" charset="0"/>
          </a:endParaRPr>
        </a:p>
        <a:p>
          <a:pPr lvl="0" algn="l" defTabSz="533400">
            <a:lnSpc>
              <a:spcPct val="90000"/>
            </a:lnSpc>
            <a:spcBef>
              <a:spcPct val="0"/>
            </a:spcBef>
            <a:spcAft>
              <a:spcPct val="35000"/>
            </a:spcAft>
          </a:pPr>
          <a:r>
            <a:rPr lang="uk-UA" sz="900" kern="1200">
              <a:latin typeface="Arial" panose="020B0604020202020204" pitchFamily="34" charset="0"/>
              <a:cs typeface="Arial" panose="020B0604020202020204" pitchFamily="34" charset="0"/>
            </a:rPr>
            <a:t>- Формулювання мети та завданнь дослідження; </a:t>
          </a:r>
        </a:p>
        <a:p>
          <a:pPr lvl="0" algn="l" defTabSz="533400">
            <a:lnSpc>
              <a:spcPct val="90000"/>
            </a:lnSpc>
            <a:spcBef>
              <a:spcPct val="0"/>
            </a:spcBef>
            <a:spcAft>
              <a:spcPct val="35000"/>
            </a:spcAft>
          </a:pPr>
          <a:r>
            <a:rPr lang="uk-UA" sz="900" kern="1200">
              <a:latin typeface="Arial" panose="020B0604020202020204" pitchFamily="34" charset="0"/>
              <a:cs typeface="Arial" panose="020B0604020202020204" pitchFamily="34" charset="0"/>
            </a:rPr>
            <a:t>- Вибір методів  дослідження.</a:t>
          </a:r>
          <a:r>
            <a:rPr lang="ru-RU" sz="900" kern="1200">
              <a:latin typeface="Arial" panose="020B0604020202020204" pitchFamily="34" charset="0"/>
              <a:cs typeface="Arial" panose="020B0604020202020204" pitchFamily="34" charset="0"/>
            </a:rPr>
            <a:t> </a:t>
          </a:r>
        </a:p>
        <a:p>
          <a:pPr lvl="0" algn="l" defTabSz="533400">
            <a:lnSpc>
              <a:spcPct val="90000"/>
            </a:lnSpc>
            <a:spcBef>
              <a:spcPct val="0"/>
            </a:spcBef>
            <a:spcAft>
              <a:spcPct val="35000"/>
            </a:spcAft>
          </a:pPr>
          <a:endParaRPr lang="ru-RU" sz="600" kern="1200"/>
        </a:p>
      </dsp:txBody>
      <dsp:txXfrm>
        <a:off x="132821" y="42344"/>
        <a:ext cx="4151142" cy="829749"/>
      </dsp:txXfrm>
    </dsp:sp>
    <dsp:sp modelId="{FA57C2AF-590B-4A46-BF2B-264FDF59FF0F}">
      <dsp:nvSpPr>
        <dsp:cNvPr id="0" name=""/>
        <dsp:cNvSpPr/>
      </dsp:nvSpPr>
      <dsp:spPr>
        <a:xfrm>
          <a:off x="248569" y="820076"/>
          <a:ext cx="5169961" cy="689229"/>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Arial" panose="020B0604020202020204" pitchFamily="34" charset="0"/>
              <a:cs typeface="Arial" panose="020B0604020202020204" pitchFamily="34" charset="0"/>
            </a:rPr>
            <a:t>Організаційний</a:t>
          </a:r>
        </a:p>
        <a:p>
          <a:pPr lvl="0" algn="l" defTabSz="533400">
            <a:lnSpc>
              <a:spcPct val="90000"/>
            </a:lnSpc>
            <a:spcBef>
              <a:spcPct val="0"/>
            </a:spcBef>
            <a:spcAft>
              <a:spcPct val="35000"/>
            </a:spcAft>
          </a:pPr>
          <a:r>
            <a:rPr lang="ru-RU" sz="1200" kern="1200"/>
            <a:t>- </a:t>
          </a:r>
          <a:r>
            <a:rPr lang="ru-RU" sz="900" kern="1200">
              <a:latin typeface="Arial" panose="020B0604020202020204" pitchFamily="34" charset="0"/>
              <a:cs typeface="Arial" panose="020B0604020202020204" pitchFamily="34" charset="0"/>
            </a:rPr>
            <a:t>Збір статистичних даних щодо міжнародного ринку освітніх послуг.</a:t>
          </a:r>
        </a:p>
      </dsp:txBody>
      <dsp:txXfrm>
        <a:off x="268756" y="840263"/>
        <a:ext cx="4233619" cy="648855"/>
      </dsp:txXfrm>
    </dsp:sp>
    <dsp:sp modelId="{41EB4D6B-2C44-4555-A0A3-B5156D210B9B}">
      <dsp:nvSpPr>
        <dsp:cNvPr id="0" name=""/>
        <dsp:cNvSpPr/>
      </dsp:nvSpPr>
      <dsp:spPr>
        <a:xfrm>
          <a:off x="744391" y="1501723"/>
          <a:ext cx="4856721" cy="689229"/>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Arial" panose="020B0604020202020204" pitchFamily="34" charset="0"/>
              <a:cs typeface="Arial" panose="020B0604020202020204" pitchFamily="34" charset="0"/>
            </a:rPr>
            <a:t>Аналітичний</a:t>
          </a:r>
        </a:p>
        <a:p>
          <a:pPr lvl="0" algn="l" defTabSz="533400">
            <a:lnSpc>
              <a:spcPct val="90000"/>
            </a:lnSpc>
            <a:spcBef>
              <a:spcPct val="0"/>
            </a:spcBef>
            <a:spcAft>
              <a:spcPct val="35000"/>
            </a:spcAft>
          </a:pPr>
          <a:r>
            <a:rPr lang="ru-RU" sz="900" b="1" kern="1200">
              <a:latin typeface="Arial" panose="020B0604020202020204" pitchFamily="34" charset="0"/>
              <a:cs typeface="Arial" panose="020B0604020202020204" pitchFamily="34" charset="0"/>
            </a:rPr>
            <a:t>- </a:t>
          </a:r>
          <a:r>
            <a:rPr lang="ru-RU" sz="900" kern="1200">
              <a:latin typeface="Arial" panose="020B0604020202020204" pitchFamily="34" charset="0"/>
              <a:cs typeface="Arial" panose="020B0604020202020204" pitchFamily="34" charset="0"/>
            </a:rPr>
            <a:t>Систематизація та аналіз статистичних даних;</a:t>
          </a:r>
          <a:endParaRPr lang="ru-RU" sz="900" b="1" kern="1200">
            <a:latin typeface="Arial" panose="020B0604020202020204" pitchFamily="34" charset="0"/>
            <a:cs typeface="Arial" panose="020B0604020202020204" pitchFamily="34" charset="0"/>
          </a:endParaRPr>
        </a:p>
        <a:p>
          <a:pPr lvl="0" algn="l" defTabSz="533400">
            <a:lnSpc>
              <a:spcPct val="90000"/>
            </a:lnSpc>
            <a:spcBef>
              <a:spcPct val="0"/>
            </a:spcBef>
            <a:spcAft>
              <a:spcPct val="35000"/>
            </a:spcAft>
          </a:pPr>
          <a:r>
            <a:rPr lang="ru-RU" sz="900" b="1" kern="1200">
              <a:latin typeface="Arial" panose="020B0604020202020204" pitchFamily="34" charset="0"/>
              <a:cs typeface="Arial" panose="020B0604020202020204" pitchFamily="34" charset="0"/>
            </a:rPr>
            <a:t>- </a:t>
          </a:r>
          <a:r>
            <a:rPr lang="uk-UA" sz="900" kern="1200">
              <a:latin typeface="Arial" panose="020B0604020202020204" pitchFamily="34" charset="0"/>
              <a:cs typeface="Arial" panose="020B0604020202020204" pitchFamily="34" charset="0"/>
            </a:rPr>
            <a:t>Аналіз наукової літератури та визначення </a:t>
          </a:r>
          <a:r>
            <a:rPr lang="uk-UA" sz="900" b="0" kern="1200">
              <a:latin typeface="Arial" panose="020B0604020202020204" pitchFamily="34" charset="0"/>
              <a:cs typeface="Arial" panose="020B0604020202020204" pitchFamily="34" charset="0"/>
            </a:rPr>
            <a:t>теоретико-методичних підходів дослідження ринку освітніх послуг.</a:t>
          </a:r>
          <a:endParaRPr lang="ru-RU" sz="900" b="1" kern="1200">
            <a:latin typeface="Arial" panose="020B0604020202020204" pitchFamily="34" charset="0"/>
            <a:cs typeface="Arial" panose="020B0604020202020204" pitchFamily="34" charset="0"/>
          </a:endParaRPr>
        </a:p>
      </dsp:txBody>
      <dsp:txXfrm>
        <a:off x="764578" y="1521910"/>
        <a:ext cx="3974665" cy="648855"/>
      </dsp:txXfrm>
    </dsp:sp>
    <dsp:sp modelId="{E8379E37-C76C-477B-81BF-6D8669D0339C}">
      <dsp:nvSpPr>
        <dsp:cNvPr id="0" name=""/>
        <dsp:cNvSpPr/>
      </dsp:nvSpPr>
      <dsp:spPr>
        <a:xfrm>
          <a:off x="1224109" y="2178945"/>
          <a:ext cx="4524902" cy="995095"/>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Arial" panose="020B0604020202020204" pitchFamily="34" charset="0"/>
              <a:cs typeface="Arial" panose="020B0604020202020204" pitchFamily="34" charset="0"/>
            </a:rPr>
            <a:t>Синтетичний</a:t>
          </a:r>
        </a:p>
        <a:p>
          <a:pPr lvl="0" algn="l" defTabSz="533400">
            <a:lnSpc>
              <a:spcPct val="90000"/>
            </a:lnSpc>
            <a:spcBef>
              <a:spcPct val="0"/>
            </a:spcBef>
            <a:spcAft>
              <a:spcPct val="35000"/>
            </a:spcAft>
          </a:pPr>
          <a:r>
            <a:rPr lang="ru-RU" sz="1200" b="0" kern="1200">
              <a:latin typeface="Arial" panose="020B0604020202020204" pitchFamily="34" charset="0"/>
              <a:cs typeface="Arial" panose="020B0604020202020204" pitchFamily="34" charset="0"/>
            </a:rPr>
            <a:t>-</a:t>
          </a:r>
          <a:r>
            <a:rPr lang="ru-RU" sz="1200" b="1" kern="1200">
              <a:latin typeface="Arial" panose="020B0604020202020204" pitchFamily="34" charset="0"/>
              <a:cs typeface="Arial" panose="020B0604020202020204" pitchFamily="34" charset="0"/>
            </a:rPr>
            <a:t>  </a:t>
          </a:r>
          <a:r>
            <a:rPr lang="ru-RU" sz="1000" b="0" kern="1200">
              <a:latin typeface="Arial" panose="020B0604020202020204" pitchFamily="34" charset="0"/>
              <a:cs typeface="Arial" panose="020B0604020202020204" pitchFamily="34" charset="0"/>
            </a:rPr>
            <a:t>Характеристика міжнародного ринку освітніх послуг  та визначення ролі України на цьому ринку;</a:t>
          </a:r>
        </a:p>
        <a:p>
          <a:pPr lvl="0" algn="just" defTabSz="533400">
            <a:lnSpc>
              <a:spcPct val="90000"/>
            </a:lnSpc>
            <a:spcBef>
              <a:spcPct val="0"/>
            </a:spcBef>
            <a:spcAft>
              <a:spcPct val="35000"/>
            </a:spcAft>
          </a:pPr>
          <a:r>
            <a:rPr lang="ru-RU" sz="1000" b="0" kern="1200">
              <a:latin typeface="Arial" panose="020B0604020202020204" pitchFamily="34" charset="0"/>
              <a:cs typeface="Arial" panose="020B0604020202020204" pitchFamily="34" charset="0"/>
            </a:rPr>
            <a:t>- Визначення п</a:t>
          </a:r>
          <a:r>
            <a:rPr lang="uk-UA" sz="1000" b="0" kern="1200">
              <a:latin typeface="Arial" panose="020B0604020202020204" pitchFamily="34" charset="0"/>
              <a:cs typeface="Arial" panose="020B0604020202020204" pitchFamily="34" charset="0"/>
            </a:rPr>
            <a:t>роблем та перспектив розвитку міжнародного ринку освітніх послуг.</a:t>
          </a:r>
          <a:endParaRPr lang="ru-RU" sz="1000" b="0" kern="1200">
            <a:latin typeface="Arial" panose="020B0604020202020204" pitchFamily="34" charset="0"/>
            <a:cs typeface="Arial" panose="020B0604020202020204" pitchFamily="34" charset="0"/>
          </a:endParaRPr>
        </a:p>
      </dsp:txBody>
      <dsp:txXfrm>
        <a:off x="1253254" y="2208090"/>
        <a:ext cx="3682435" cy="936805"/>
      </dsp:txXfrm>
    </dsp:sp>
    <dsp:sp modelId="{6CA0276A-5438-48E8-9F00-2C88ADC759FD}">
      <dsp:nvSpPr>
        <dsp:cNvPr id="0" name=""/>
        <dsp:cNvSpPr/>
      </dsp:nvSpPr>
      <dsp:spPr>
        <a:xfrm>
          <a:off x="1468103" y="3158411"/>
          <a:ext cx="4418339" cy="670640"/>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Arial" panose="020B0604020202020204" pitchFamily="34" charset="0"/>
              <a:cs typeface="Arial" panose="020B0604020202020204" pitchFamily="34" charset="0"/>
            </a:rPr>
            <a:t>Заключний</a:t>
          </a:r>
          <a:r>
            <a:rPr lang="ru-RU" sz="1500" kern="1200"/>
            <a:t> </a:t>
          </a:r>
        </a:p>
        <a:p>
          <a:pPr lvl="0" algn="l" defTabSz="533400">
            <a:lnSpc>
              <a:spcPct val="90000"/>
            </a:lnSpc>
            <a:spcBef>
              <a:spcPct val="0"/>
            </a:spcBef>
            <a:spcAft>
              <a:spcPct val="35000"/>
            </a:spcAft>
          </a:pPr>
          <a:r>
            <a:rPr lang="ru-RU" sz="1500" kern="1200"/>
            <a:t>- </a:t>
          </a:r>
          <a:r>
            <a:rPr lang="ru-RU" sz="1000" kern="1200">
              <a:latin typeface="Arial" panose="020B0604020202020204" pitchFamily="34" charset="0"/>
              <a:cs typeface="Arial" panose="020B0604020202020204" pitchFamily="34" charset="0"/>
            </a:rPr>
            <a:t>Узагальнення та апробація результатів досліджень.</a:t>
          </a:r>
        </a:p>
      </dsp:txBody>
      <dsp:txXfrm>
        <a:off x="1487745" y="3178053"/>
        <a:ext cx="3613346" cy="631356"/>
      </dsp:txXfrm>
    </dsp:sp>
    <dsp:sp modelId="{F10E25D9-6870-48E5-BC11-4C28726955EC}">
      <dsp:nvSpPr>
        <dsp:cNvPr id="0" name=""/>
        <dsp:cNvSpPr/>
      </dsp:nvSpPr>
      <dsp:spPr>
        <a:xfrm>
          <a:off x="4228629" y="551557"/>
          <a:ext cx="447998" cy="447998"/>
        </a:xfrm>
        <a:prstGeom prst="downArrow">
          <a:avLst>
            <a:gd name="adj1" fmla="val 55000"/>
            <a:gd name="adj2" fmla="val 45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endParaRPr lang="ru-RU" sz="2000" kern="1200"/>
        </a:p>
      </dsp:txBody>
      <dsp:txXfrm>
        <a:off x="4329429" y="551557"/>
        <a:ext cx="246398" cy="337118"/>
      </dsp:txXfrm>
    </dsp:sp>
    <dsp:sp modelId="{F1A5F253-8A03-4224-A96A-B2950A021239}">
      <dsp:nvSpPr>
        <dsp:cNvPr id="0" name=""/>
        <dsp:cNvSpPr/>
      </dsp:nvSpPr>
      <dsp:spPr>
        <a:xfrm>
          <a:off x="4567830" y="1336512"/>
          <a:ext cx="447998" cy="447998"/>
        </a:xfrm>
        <a:prstGeom prst="downArrow">
          <a:avLst>
            <a:gd name="adj1" fmla="val 55000"/>
            <a:gd name="adj2" fmla="val 45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endParaRPr lang="ru-RU" sz="2000" kern="1200"/>
        </a:p>
      </dsp:txBody>
      <dsp:txXfrm>
        <a:off x="4668630" y="1336512"/>
        <a:ext cx="246398" cy="337118"/>
      </dsp:txXfrm>
    </dsp:sp>
    <dsp:sp modelId="{985FC141-AACC-4125-823F-EEA1397521F6}">
      <dsp:nvSpPr>
        <dsp:cNvPr id="0" name=""/>
        <dsp:cNvSpPr/>
      </dsp:nvSpPr>
      <dsp:spPr>
        <a:xfrm>
          <a:off x="4907031" y="2109980"/>
          <a:ext cx="447998" cy="447998"/>
        </a:xfrm>
        <a:prstGeom prst="downArrow">
          <a:avLst>
            <a:gd name="adj1" fmla="val 55000"/>
            <a:gd name="adj2" fmla="val 45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endParaRPr lang="ru-RU" sz="2000" kern="1200"/>
        </a:p>
      </dsp:txBody>
      <dsp:txXfrm>
        <a:off x="5007831" y="2109980"/>
        <a:ext cx="246398" cy="337118"/>
      </dsp:txXfrm>
    </dsp:sp>
    <dsp:sp modelId="{E749D2A9-7527-454F-9960-45564059A58D}">
      <dsp:nvSpPr>
        <dsp:cNvPr id="0" name=""/>
        <dsp:cNvSpPr/>
      </dsp:nvSpPr>
      <dsp:spPr>
        <a:xfrm>
          <a:off x="5246233" y="2902594"/>
          <a:ext cx="447998" cy="447998"/>
        </a:xfrm>
        <a:prstGeom prst="downArrow">
          <a:avLst>
            <a:gd name="adj1" fmla="val 55000"/>
            <a:gd name="adj2" fmla="val 45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endParaRPr lang="ru-RU" sz="2000" kern="1200"/>
        </a:p>
      </dsp:txBody>
      <dsp:txXfrm>
        <a:off x="5347033" y="2902594"/>
        <a:ext cx="246398" cy="337118"/>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B8739A-EE69-41A4-A621-797287963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1075</TotalTime>
  <Pages>1</Pages>
  <Words>21832</Words>
  <Characters>124445</Characters>
  <Application>Microsoft Office Word</Application>
  <DocSecurity>0</DocSecurity>
  <Lines>1037</Lines>
  <Paragraphs>291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29</cp:revision>
  <dcterms:created xsi:type="dcterms:W3CDTF">2021-11-30T09:07:00Z</dcterms:created>
  <dcterms:modified xsi:type="dcterms:W3CDTF">2021-12-12T14:14:00Z</dcterms:modified>
</cp:coreProperties>
</file>