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246C" w:rsidRPr="004E246C" w:rsidRDefault="007E6F17" w:rsidP="004E246C">
      <w:pPr>
        <w:spacing w:after="0" w:line="240" w:lineRule="auto"/>
        <w:jc w:val="center"/>
        <w:rPr>
          <w:rFonts w:ascii="Times New Roman" w:hAnsi="Times New Roman" w:cs="Times New Roman"/>
          <w:b/>
          <w:bCs/>
          <w:sz w:val="32"/>
          <w:szCs w:val="32"/>
          <w:lang w:val="uk-UA"/>
        </w:rPr>
      </w:pPr>
      <w:r>
        <w:rPr>
          <w:rFonts w:ascii="Times New Roman" w:hAnsi="Times New Roman" w:cs="Times New Roman"/>
          <w:b/>
          <w:bCs/>
          <w:sz w:val="32"/>
          <w:szCs w:val="32"/>
          <w:lang w:val="de-DE"/>
        </w:rPr>
        <w:t xml:space="preserve"> </w:t>
      </w:r>
      <w:r w:rsidR="004E246C" w:rsidRPr="004E246C">
        <w:rPr>
          <w:rFonts w:ascii="Times New Roman" w:hAnsi="Times New Roman" w:cs="Times New Roman"/>
          <w:b/>
          <w:bCs/>
          <w:sz w:val="32"/>
          <w:szCs w:val="32"/>
          <w:lang w:val="uk-UA"/>
        </w:rPr>
        <w:t>Міністерство освіти і науки України</w:t>
      </w:r>
    </w:p>
    <w:p w:rsidR="004E246C" w:rsidRPr="004E246C" w:rsidRDefault="004E246C" w:rsidP="004E246C">
      <w:pPr>
        <w:spacing w:after="0" w:line="240" w:lineRule="auto"/>
        <w:jc w:val="center"/>
        <w:rPr>
          <w:rFonts w:ascii="Times New Roman" w:hAnsi="Times New Roman" w:cs="Times New Roman"/>
          <w:b/>
          <w:bCs/>
          <w:sz w:val="32"/>
          <w:szCs w:val="32"/>
          <w:lang w:val="uk-UA"/>
        </w:rPr>
      </w:pPr>
      <w:r w:rsidRPr="004E246C">
        <w:rPr>
          <w:rFonts w:ascii="Times New Roman" w:hAnsi="Times New Roman" w:cs="Times New Roman"/>
          <w:b/>
          <w:bCs/>
          <w:sz w:val="32"/>
          <w:szCs w:val="32"/>
          <w:lang w:val="uk-UA"/>
        </w:rPr>
        <w:t xml:space="preserve">  Ніжинський державний університет імені Миколи Гоголя  Факультет іноземних мов                                                                 Кафедра німецької мови</w:t>
      </w:r>
    </w:p>
    <w:p w:rsidR="004E246C" w:rsidRPr="004E246C" w:rsidRDefault="004E246C" w:rsidP="004E246C">
      <w:pPr>
        <w:spacing w:after="0" w:line="240" w:lineRule="auto"/>
        <w:ind w:firstLine="3969"/>
        <w:rPr>
          <w:rFonts w:ascii="Times New Roman" w:hAnsi="Times New Roman" w:cs="Times New Roman"/>
          <w:b/>
          <w:bCs/>
          <w:sz w:val="28"/>
          <w:szCs w:val="28"/>
          <w:lang w:val="uk-UA"/>
        </w:rPr>
      </w:pPr>
    </w:p>
    <w:p w:rsidR="004E246C" w:rsidRPr="004E246C" w:rsidRDefault="004E246C" w:rsidP="00E12936">
      <w:pPr>
        <w:spacing w:after="0" w:line="240" w:lineRule="auto"/>
        <w:ind w:firstLine="4536"/>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Германські мови та літератури  </w:t>
      </w:r>
    </w:p>
    <w:p w:rsidR="004E246C" w:rsidRPr="004E246C" w:rsidRDefault="004E246C" w:rsidP="00E12936">
      <w:pPr>
        <w:spacing w:after="0" w:line="240" w:lineRule="auto"/>
        <w:ind w:firstLine="4536"/>
        <w:rPr>
          <w:rFonts w:ascii="Times New Roman" w:hAnsi="Times New Roman" w:cs="Times New Roman"/>
          <w:sz w:val="28"/>
          <w:szCs w:val="28"/>
          <w:lang w:val="uk-UA"/>
        </w:rPr>
      </w:pPr>
      <w:r w:rsidRPr="004E246C">
        <w:rPr>
          <w:rFonts w:ascii="Times New Roman" w:hAnsi="Times New Roman" w:cs="Times New Roman"/>
          <w:sz w:val="28"/>
          <w:szCs w:val="28"/>
          <w:lang w:val="uk-UA"/>
        </w:rPr>
        <w:t>(переклад включно)</w:t>
      </w:r>
    </w:p>
    <w:p w:rsidR="004E246C" w:rsidRPr="004E246C" w:rsidRDefault="004E246C" w:rsidP="00E12936">
      <w:pPr>
        <w:spacing w:after="0" w:line="240" w:lineRule="auto"/>
        <w:ind w:firstLine="4536"/>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035 «Філологія». Германські мови </w:t>
      </w:r>
    </w:p>
    <w:p w:rsidR="004E246C" w:rsidRPr="004E246C" w:rsidRDefault="004E246C" w:rsidP="00E12936">
      <w:pPr>
        <w:spacing w:after="0" w:line="240" w:lineRule="auto"/>
        <w:ind w:firstLine="4536"/>
        <w:rPr>
          <w:rFonts w:ascii="Times New Roman" w:hAnsi="Times New Roman" w:cs="Times New Roman"/>
          <w:sz w:val="28"/>
          <w:szCs w:val="28"/>
          <w:lang w:val="uk-UA"/>
        </w:rPr>
      </w:pPr>
      <w:r w:rsidRPr="004E246C">
        <w:rPr>
          <w:rFonts w:ascii="Times New Roman" w:hAnsi="Times New Roman" w:cs="Times New Roman"/>
          <w:sz w:val="28"/>
          <w:szCs w:val="28"/>
          <w:lang w:val="uk-UA"/>
        </w:rPr>
        <w:t>та літерату</w:t>
      </w:r>
      <w:bookmarkStart w:id="0" w:name="_GoBack"/>
      <w:bookmarkEnd w:id="0"/>
      <w:r w:rsidRPr="004E246C">
        <w:rPr>
          <w:rFonts w:ascii="Times New Roman" w:hAnsi="Times New Roman" w:cs="Times New Roman"/>
          <w:sz w:val="28"/>
          <w:szCs w:val="28"/>
          <w:lang w:val="uk-UA"/>
        </w:rPr>
        <w:t>ри (переклад включно)</w:t>
      </w:r>
    </w:p>
    <w:p w:rsidR="004E246C" w:rsidRPr="004E246C" w:rsidRDefault="004E246C" w:rsidP="00E12936">
      <w:pPr>
        <w:spacing w:after="0" w:line="240" w:lineRule="auto"/>
        <w:ind w:firstLine="4536"/>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перша – німецька </w:t>
      </w:r>
    </w:p>
    <w:p w:rsidR="004E246C" w:rsidRPr="004E246C" w:rsidRDefault="004E246C" w:rsidP="004E246C">
      <w:pPr>
        <w:rPr>
          <w:rFonts w:ascii="Times New Roman" w:hAnsi="Times New Roman" w:cs="Times New Roman"/>
          <w:sz w:val="28"/>
          <w:szCs w:val="28"/>
          <w:lang w:val="uk-UA"/>
        </w:rPr>
      </w:pPr>
    </w:p>
    <w:p w:rsidR="004E246C" w:rsidRPr="004E246C" w:rsidRDefault="004E246C" w:rsidP="004E246C">
      <w:pPr>
        <w:jc w:val="center"/>
        <w:rPr>
          <w:rFonts w:ascii="Times New Roman" w:hAnsi="Times New Roman" w:cs="Times New Roman"/>
          <w:b/>
          <w:bCs/>
          <w:sz w:val="32"/>
          <w:szCs w:val="32"/>
          <w:u w:val="single"/>
          <w:lang w:val="uk-UA"/>
        </w:rPr>
      </w:pPr>
      <w:r w:rsidRPr="004E246C">
        <w:rPr>
          <w:rFonts w:ascii="Times New Roman" w:hAnsi="Times New Roman" w:cs="Times New Roman"/>
          <w:b/>
          <w:bCs/>
          <w:sz w:val="32"/>
          <w:szCs w:val="32"/>
          <w:u w:val="single"/>
          <w:lang w:val="uk-UA"/>
        </w:rPr>
        <w:t>КВАЛІФІКАЦІЙНА РОБОТА</w:t>
      </w:r>
    </w:p>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на здобуття освітнього ступеня «магістр»</w:t>
      </w:r>
    </w:p>
    <w:p w:rsidR="004E246C" w:rsidRPr="0004466B" w:rsidRDefault="004E246C" w:rsidP="0004466B">
      <w:pPr>
        <w:spacing w:after="0" w:line="276" w:lineRule="auto"/>
        <w:jc w:val="center"/>
        <w:rPr>
          <w:rFonts w:ascii="Times New Roman" w:hAnsi="Times New Roman" w:cs="Times New Roman"/>
          <w:sz w:val="36"/>
          <w:szCs w:val="36"/>
          <w:lang w:val="uk-UA"/>
        </w:rPr>
      </w:pPr>
      <w:r w:rsidRPr="0004466B">
        <w:rPr>
          <w:rFonts w:ascii="Times New Roman" w:hAnsi="Times New Roman" w:cs="Times New Roman"/>
          <w:sz w:val="36"/>
          <w:szCs w:val="36"/>
          <w:lang w:val="uk-UA"/>
        </w:rPr>
        <w:t>«Концептуальна картина світу</w:t>
      </w:r>
      <w:r w:rsidR="0004466B">
        <w:rPr>
          <w:rFonts w:ascii="Times New Roman" w:hAnsi="Times New Roman" w:cs="Times New Roman"/>
          <w:sz w:val="36"/>
          <w:szCs w:val="36"/>
          <w:lang w:val="uk-UA"/>
        </w:rPr>
        <w:t xml:space="preserve"> </w:t>
      </w:r>
      <w:proofErr w:type="spellStart"/>
      <w:r w:rsidRPr="0004466B">
        <w:rPr>
          <w:rFonts w:ascii="Times New Roman" w:hAnsi="Times New Roman" w:cs="Times New Roman"/>
          <w:sz w:val="36"/>
          <w:szCs w:val="36"/>
          <w:lang w:val="uk-UA"/>
        </w:rPr>
        <w:t>Бернгарда</w:t>
      </w:r>
      <w:proofErr w:type="spellEnd"/>
      <w:r w:rsidRPr="0004466B">
        <w:rPr>
          <w:rFonts w:ascii="Times New Roman" w:hAnsi="Times New Roman" w:cs="Times New Roman"/>
          <w:sz w:val="36"/>
          <w:szCs w:val="36"/>
          <w:lang w:val="uk-UA"/>
        </w:rPr>
        <w:t xml:space="preserve"> </w:t>
      </w:r>
      <w:proofErr w:type="spellStart"/>
      <w:r w:rsidRPr="0004466B">
        <w:rPr>
          <w:rFonts w:ascii="Times New Roman" w:hAnsi="Times New Roman" w:cs="Times New Roman"/>
          <w:sz w:val="36"/>
          <w:szCs w:val="36"/>
          <w:lang w:val="uk-UA"/>
        </w:rPr>
        <w:t>Шлінка</w:t>
      </w:r>
      <w:proofErr w:type="spellEnd"/>
      <w:r w:rsidRPr="0004466B">
        <w:rPr>
          <w:rFonts w:ascii="Times New Roman" w:hAnsi="Times New Roman" w:cs="Times New Roman"/>
          <w:sz w:val="36"/>
          <w:szCs w:val="36"/>
          <w:lang w:val="uk-UA"/>
        </w:rPr>
        <w:t xml:space="preserve"> (на матеріалі коротких німецькомовних оповідань)»</w:t>
      </w:r>
    </w:p>
    <w:p w:rsidR="004E246C" w:rsidRPr="004E246C" w:rsidRDefault="004E246C" w:rsidP="004E246C">
      <w:pPr>
        <w:rPr>
          <w:rFonts w:ascii="Times New Roman" w:hAnsi="Times New Roman" w:cs="Times New Roman"/>
          <w:sz w:val="28"/>
          <w:szCs w:val="28"/>
          <w:lang w:val="uk-UA"/>
        </w:rPr>
      </w:pPr>
    </w:p>
    <w:p w:rsidR="004E246C" w:rsidRPr="004E246C" w:rsidRDefault="004E246C" w:rsidP="00E12936">
      <w:pPr>
        <w:spacing w:after="0" w:line="240" w:lineRule="auto"/>
        <w:jc w:val="center"/>
        <w:rPr>
          <w:rFonts w:ascii="Times New Roman" w:hAnsi="Times New Roman" w:cs="Times New Roman"/>
          <w:b/>
          <w:bCs/>
          <w:sz w:val="28"/>
          <w:szCs w:val="28"/>
          <w:lang w:val="ru-RU"/>
        </w:rPr>
      </w:pPr>
      <w:r w:rsidRPr="004E246C">
        <w:rPr>
          <w:rFonts w:ascii="Times New Roman" w:hAnsi="Times New Roman" w:cs="Times New Roman"/>
          <w:sz w:val="28"/>
          <w:szCs w:val="28"/>
          <w:lang w:val="uk-UA"/>
        </w:rPr>
        <w:t>Студентки</w:t>
      </w:r>
      <w:r w:rsidR="00E12936">
        <w:rPr>
          <w:rFonts w:ascii="Times New Roman" w:hAnsi="Times New Roman" w:cs="Times New Roman"/>
          <w:sz w:val="28"/>
          <w:szCs w:val="28"/>
          <w:lang w:val="uk-UA"/>
        </w:rPr>
        <w:t xml:space="preserve"> </w:t>
      </w:r>
      <w:r w:rsidRPr="004E246C">
        <w:rPr>
          <w:rFonts w:ascii="Times New Roman" w:hAnsi="Times New Roman" w:cs="Times New Roman"/>
          <w:b/>
          <w:bCs/>
          <w:sz w:val="28"/>
          <w:szCs w:val="28"/>
          <w:lang w:val="ru-RU"/>
        </w:rPr>
        <w:t xml:space="preserve">Шевченко </w:t>
      </w:r>
      <w:proofErr w:type="spellStart"/>
      <w:r w:rsidRPr="004E246C">
        <w:rPr>
          <w:rFonts w:ascii="Times New Roman" w:hAnsi="Times New Roman" w:cs="Times New Roman"/>
          <w:b/>
          <w:bCs/>
          <w:sz w:val="28"/>
          <w:szCs w:val="28"/>
          <w:lang w:val="ru-RU"/>
        </w:rPr>
        <w:t>Вікторії</w:t>
      </w:r>
      <w:proofErr w:type="spellEnd"/>
      <w:r w:rsidRPr="004E246C">
        <w:rPr>
          <w:rFonts w:ascii="Times New Roman" w:hAnsi="Times New Roman" w:cs="Times New Roman"/>
          <w:b/>
          <w:bCs/>
          <w:sz w:val="28"/>
          <w:szCs w:val="28"/>
          <w:lang w:val="ru-RU"/>
        </w:rPr>
        <w:t xml:space="preserve"> </w:t>
      </w:r>
      <w:proofErr w:type="spellStart"/>
      <w:r w:rsidRPr="004E246C">
        <w:rPr>
          <w:rFonts w:ascii="Times New Roman" w:hAnsi="Times New Roman" w:cs="Times New Roman"/>
          <w:b/>
          <w:bCs/>
          <w:sz w:val="28"/>
          <w:szCs w:val="28"/>
          <w:lang w:val="ru-RU"/>
        </w:rPr>
        <w:t>Олександрівни</w:t>
      </w:r>
      <w:proofErr w:type="spellEnd"/>
    </w:p>
    <w:p w:rsidR="004E246C" w:rsidRPr="004E246C" w:rsidRDefault="004E246C" w:rsidP="004E246C">
      <w:pPr>
        <w:spacing w:after="0" w:line="240" w:lineRule="auto"/>
        <w:ind w:firstLine="3969"/>
        <w:rPr>
          <w:rFonts w:ascii="Times New Roman" w:hAnsi="Times New Roman" w:cs="Times New Roman"/>
          <w:b/>
          <w:bCs/>
          <w:sz w:val="28"/>
          <w:szCs w:val="28"/>
          <w:lang w:val="ru-RU"/>
        </w:rPr>
      </w:pPr>
    </w:p>
    <w:p w:rsidR="004E246C" w:rsidRPr="004E246C" w:rsidRDefault="004E246C" w:rsidP="00A00834">
      <w:pPr>
        <w:spacing w:after="0" w:line="240" w:lineRule="auto"/>
        <w:ind w:firstLine="4536"/>
        <w:rPr>
          <w:rFonts w:ascii="Times New Roman" w:hAnsi="Times New Roman" w:cs="Times New Roman"/>
          <w:b/>
          <w:bCs/>
          <w:sz w:val="28"/>
          <w:szCs w:val="28"/>
          <w:lang w:val="ru-RU"/>
        </w:rPr>
      </w:pPr>
      <w:proofErr w:type="spellStart"/>
      <w:r w:rsidRPr="004E246C">
        <w:rPr>
          <w:rFonts w:ascii="Times New Roman" w:hAnsi="Times New Roman" w:cs="Times New Roman"/>
          <w:b/>
          <w:bCs/>
          <w:sz w:val="28"/>
          <w:szCs w:val="28"/>
          <w:lang w:val="ru-RU"/>
        </w:rPr>
        <w:t>Науковий</w:t>
      </w:r>
      <w:proofErr w:type="spellEnd"/>
      <w:r w:rsidRPr="004E246C">
        <w:rPr>
          <w:rFonts w:ascii="Times New Roman" w:hAnsi="Times New Roman" w:cs="Times New Roman"/>
          <w:b/>
          <w:bCs/>
          <w:sz w:val="28"/>
          <w:szCs w:val="28"/>
          <w:lang w:val="ru-RU"/>
        </w:rPr>
        <w:t xml:space="preserve"> </w:t>
      </w:r>
      <w:proofErr w:type="spellStart"/>
      <w:r w:rsidRPr="004E246C">
        <w:rPr>
          <w:rFonts w:ascii="Times New Roman" w:hAnsi="Times New Roman" w:cs="Times New Roman"/>
          <w:b/>
          <w:bCs/>
          <w:sz w:val="28"/>
          <w:szCs w:val="28"/>
          <w:lang w:val="ru-RU"/>
        </w:rPr>
        <w:t>керівник</w:t>
      </w:r>
      <w:proofErr w:type="spellEnd"/>
      <w:r w:rsidRPr="004E246C">
        <w:rPr>
          <w:rFonts w:ascii="Times New Roman" w:hAnsi="Times New Roman" w:cs="Times New Roman"/>
          <w:b/>
          <w:bCs/>
          <w:sz w:val="28"/>
          <w:szCs w:val="28"/>
          <w:lang w:val="ru-RU"/>
        </w:rPr>
        <w:t xml:space="preserve">: </w:t>
      </w:r>
    </w:p>
    <w:p w:rsidR="00A00834" w:rsidRDefault="004E246C" w:rsidP="00A00834">
      <w:pPr>
        <w:spacing w:after="0" w:line="240" w:lineRule="auto"/>
        <w:ind w:firstLine="4536"/>
        <w:rPr>
          <w:rFonts w:ascii="Times New Roman" w:hAnsi="Times New Roman" w:cs="Times New Roman"/>
          <w:sz w:val="28"/>
          <w:szCs w:val="28"/>
          <w:lang w:val="ru-RU"/>
        </w:rPr>
      </w:pPr>
      <w:bookmarkStart w:id="1" w:name="_Hlk26822392"/>
      <w:r w:rsidRPr="004E246C">
        <w:rPr>
          <w:rFonts w:ascii="Times New Roman" w:hAnsi="Times New Roman" w:cs="Times New Roman"/>
          <w:sz w:val="28"/>
          <w:szCs w:val="28"/>
          <w:lang w:val="ru-RU"/>
        </w:rPr>
        <w:t xml:space="preserve">к. </w:t>
      </w:r>
      <w:proofErr w:type="spellStart"/>
      <w:r w:rsidRPr="004E246C">
        <w:rPr>
          <w:rFonts w:ascii="Times New Roman" w:hAnsi="Times New Roman" w:cs="Times New Roman"/>
          <w:sz w:val="28"/>
          <w:szCs w:val="28"/>
          <w:lang w:val="ru-RU"/>
        </w:rPr>
        <w:t>філол</w:t>
      </w:r>
      <w:proofErr w:type="spellEnd"/>
      <w:r w:rsidRPr="004E246C">
        <w:rPr>
          <w:rFonts w:ascii="Times New Roman" w:hAnsi="Times New Roman" w:cs="Times New Roman"/>
          <w:sz w:val="28"/>
          <w:szCs w:val="28"/>
          <w:lang w:val="ru-RU"/>
        </w:rPr>
        <w:t xml:space="preserve">. наук, доцент </w:t>
      </w:r>
      <w:proofErr w:type="spellStart"/>
      <w:r w:rsidRPr="004E246C">
        <w:rPr>
          <w:rFonts w:ascii="Times New Roman" w:hAnsi="Times New Roman" w:cs="Times New Roman"/>
          <w:sz w:val="28"/>
          <w:szCs w:val="28"/>
          <w:lang w:val="ru-RU"/>
        </w:rPr>
        <w:t>кафедри</w:t>
      </w:r>
      <w:proofErr w:type="spellEnd"/>
      <w:r w:rsidRPr="004E246C">
        <w:rPr>
          <w:rFonts w:ascii="Times New Roman" w:hAnsi="Times New Roman" w:cs="Times New Roman"/>
          <w:sz w:val="28"/>
          <w:szCs w:val="28"/>
          <w:lang w:val="ru-RU"/>
        </w:rPr>
        <w:t xml:space="preserve"> </w:t>
      </w:r>
    </w:p>
    <w:p w:rsidR="004E246C" w:rsidRPr="004E246C" w:rsidRDefault="004E246C" w:rsidP="00A00834">
      <w:pPr>
        <w:spacing w:after="0" w:line="240" w:lineRule="auto"/>
        <w:ind w:firstLine="4536"/>
        <w:rPr>
          <w:rFonts w:ascii="Times New Roman" w:hAnsi="Times New Roman" w:cs="Times New Roman"/>
          <w:b/>
          <w:bCs/>
          <w:sz w:val="28"/>
          <w:szCs w:val="28"/>
          <w:lang w:val="ru-RU"/>
        </w:rPr>
      </w:pPr>
      <w:proofErr w:type="spellStart"/>
      <w:r w:rsidRPr="004E246C">
        <w:rPr>
          <w:rFonts w:ascii="Times New Roman" w:hAnsi="Times New Roman" w:cs="Times New Roman"/>
          <w:sz w:val="28"/>
          <w:szCs w:val="28"/>
          <w:lang w:val="ru-RU"/>
        </w:rPr>
        <w:t>німецької</w:t>
      </w:r>
      <w:proofErr w:type="spellEnd"/>
      <w:r w:rsidR="00A00834">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мови</w:t>
      </w:r>
      <w:proofErr w:type="spellEnd"/>
    </w:p>
    <w:p w:rsidR="004E246C" w:rsidRPr="004E246C" w:rsidRDefault="004E246C" w:rsidP="00A00834">
      <w:pPr>
        <w:spacing w:after="0" w:line="240" w:lineRule="auto"/>
        <w:ind w:firstLine="4536"/>
        <w:rPr>
          <w:rFonts w:ascii="Times New Roman" w:hAnsi="Times New Roman" w:cs="Times New Roman"/>
          <w:b/>
          <w:bCs/>
          <w:sz w:val="28"/>
          <w:szCs w:val="28"/>
          <w:lang w:val="ru-RU"/>
        </w:rPr>
      </w:pPr>
      <w:r w:rsidRPr="004E246C">
        <w:rPr>
          <w:rFonts w:ascii="Times New Roman" w:hAnsi="Times New Roman" w:cs="Times New Roman"/>
          <w:b/>
          <w:bCs/>
          <w:sz w:val="28"/>
          <w:szCs w:val="28"/>
          <w:lang w:val="ru-RU"/>
        </w:rPr>
        <w:t>Блажко М. І.</w:t>
      </w:r>
    </w:p>
    <w:bookmarkEnd w:id="1"/>
    <w:p w:rsidR="004E246C" w:rsidRPr="004E246C" w:rsidRDefault="004E246C" w:rsidP="00A00834">
      <w:pPr>
        <w:spacing w:line="240" w:lineRule="auto"/>
        <w:ind w:firstLine="4536"/>
        <w:rPr>
          <w:rFonts w:ascii="Times New Roman" w:hAnsi="Times New Roman" w:cs="Times New Roman"/>
          <w:b/>
          <w:bCs/>
          <w:sz w:val="28"/>
          <w:szCs w:val="28"/>
          <w:lang w:val="ru-RU"/>
        </w:rPr>
      </w:pPr>
    </w:p>
    <w:p w:rsidR="004E246C" w:rsidRPr="004E246C" w:rsidRDefault="004E246C" w:rsidP="00A00834">
      <w:pPr>
        <w:spacing w:after="0" w:line="240" w:lineRule="auto"/>
        <w:ind w:firstLine="4536"/>
        <w:rPr>
          <w:rFonts w:ascii="Times New Roman" w:hAnsi="Times New Roman" w:cs="Times New Roman"/>
          <w:b/>
          <w:bCs/>
          <w:sz w:val="28"/>
          <w:szCs w:val="28"/>
          <w:lang w:val="ru-RU"/>
        </w:rPr>
      </w:pPr>
      <w:proofErr w:type="spellStart"/>
      <w:r w:rsidRPr="004E246C">
        <w:rPr>
          <w:rFonts w:ascii="Times New Roman" w:hAnsi="Times New Roman" w:cs="Times New Roman"/>
          <w:b/>
          <w:bCs/>
          <w:sz w:val="28"/>
          <w:szCs w:val="28"/>
          <w:lang w:val="ru-RU"/>
        </w:rPr>
        <w:t>Рецензенти</w:t>
      </w:r>
      <w:proofErr w:type="spellEnd"/>
      <w:r w:rsidRPr="004E246C">
        <w:rPr>
          <w:rFonts w:ascii="Times New Roman" w:hAnsi="Times New Roman" w:cs="Times New Roman"/>
          <w:b/>
          <w:bCs/>
          <w:sz w:val="28"/>
          <w:szCs w:val="28"/>
          <w:lang w:val="ru-RU"/>
        </w:rPr>
        <w:t>:</w:t>
      </w:r>
    </w:p>
    <w:p w:rsidR="004E246C" w:rsidRPr="004E246C" w:rsidRDefault="004E246C" w:rsidP="00A00834">
      <w:pPr>
        <w:spacing w:after="0" w:line="240" w:lineRule="auto"/>
        <w:ind w:firstLine="4536"/>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доцент </w:t>
      </w:r>
      <w:proofErr w:type="spellStart"/>
      <w:r w:rsidRPr="004E246C">
        <w:rPr>
          <w:rFonts w:ascii="Times New Roman" w:hAnsi="Times New Roman" w:cs="Times New Roman"/>
          <w:sz w:val="28"/>
          <w:szCs w:val="28"/>
          <w:lang w:val="ru-RU"/>
        </w:rPr>
        <w:t>кафедри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німецької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мови</w:t>
      </w:r>
      <w:proofErr w:type="spellEnd"/>
    </w:p>
    <w:p w:rsidR="004E246C" w:rsidRDefault="004E246C" w:rsidP="00A00834">
      <w:pPr>
        <w:spacing w:after="0" w:line="240" w:lineRule="auto"/>
        <w:ind w:firstLine="4536"/>
        <w:rPr>
          <w:rFonts w:ascii="Times New Roman" w:hAnsi="Times New Roman" w:cs="Times New Roman"/>
          <w:b/>
          <w:bCs/>
          <w:sz w:val="28"/>
          <w:szCs w:val="28"/>
          <w:lang w:val="ru-RU"/>
        </w:rPr>
      </w:pPr>
      <w:r w:rsidRPr="004E246C">
        <w:rPr>
          <w:rFonts w:ascii="Times New Roman" w:hAnsi="Times New Roman" w:cs="Times New Roman"/>
          <w:b/>
          <w:bCs/>
          <w:sz w:val="28"/>
          <w:szCs w:val="28"/>
          <w:lang w:val="ru-RU"/>
        </w:rPr>
        <w:t>Щербак О. М.</w:t>
      </w:r>
    </w:p>
    <w:p w:rsidR="00C54AFA" w:rsidRDefault="00C54AFA" w:rsidP="00A00834">
      <w:pPr>
        <w:spacing w:after="0" w:line="240" w:lineRule="auto"/>
        <w:ind w:firstLine="4536"/>
        <w:rPr>
          <w:rFonts w:ascii="Times New Roman" w:hAnsi="Times New Roman" w:cs="Times New Roman"/>
          <w:b/>
          <w:bCs/>
          <w:sz w:val="28"/>
          <w:szCs w:val="28"/>
          <w:lang w:val="ru-RU"/>
        </w:rPr>
      </w:pPr>
    </w:p>
    <w:p w:rsidR="00E12936" w:rsidRPr="00E12936" w:rsidRDefault="00E12936" w:rsidP="00A00834">
      <w:pPr>
        <w:spacing w:after="0" w:line="240" w:lineRule="auto"/>
        <w:ind w:firstLine="4536"/>
        <w:rPr>
          <w:rFonts w:ascii="Times New Roman" w:hAnsi="Times New Roman" w:cs="Times New Roman"/>
          <w:sz w:val="28"/>
          <w:szCs w:val="28"/>
          <w:lang w:val="ru-RU"/>
        </w:rPr>
      </w:pPr>
      <w:r w:rsidRPr="00E12936">
        <w:rPr>
          <w:rFonts w:ascii="Times New Roman" w:hAnsi="Times New Roman" w:cs="Times New Roman"/>
          <w:sz w:val="28"/>
          <w:szCs w:val="28"/>
          <w:lang w:val="ru-RU"/>
        </w:rPr>
        <w:t xml:space="preserve">доктор </w:t>
      </w:r>
      <w:proofErr w:type="spellStart"/>
      <w:r w:rsidRPr="00E12936">
        <w:rPr>
          <w:rFonts w:ascii="Times New Roman" w:hAnsi="Times New Roman" w:cs="Times New Roman"/>
          <w:sz w:val="28"/>
          <w:szCs w:val="28"/>
          <w:lang w:val="ru-RU"/>
        </w:rPr>
        <w:t>філол</w:t>
      </w:r>
      <w:proofErr w:type="spellEnd"/>
      <w:r w:rsidRPr="00E12936">
        <w:rPr>
          <w:rFonts w:ascii="Times New Roman" w:hAnsi="Times New Roman" w:cs="Times New Roman"/>
          <w:sz w:val="28"/>
          <w:szCs w:val="28"/>
          <w:lang w:val="ru-RU"/>
        </w:rPr>
        <w:t xml:space="preserve">. наук, </w:t>
      </w:r>
      <w:proofErr w:type="spellStart"/>
      <w:r w:rsidRPr="00E12936">
        <w:rPr>
          <w:rFonts w:ascii="Times New Roman" w:hAnsi="Times New Roman" w:cs="Times New Roman"/>
          <w:sz w:val="28"/>
          <w:szCs w:val="28"/>
          <w:lang w:val="ru-RU"/>
        </w:rPr>
        <w:t>професор</w:t>
      </w:r>
      <w:proofErr w:type="spellEnd"/>
      <w:r w:rsidRPr="00E12936">
        <w:rPr>
          <w:rFonts w:ascii="Times New Roman" w:hAnsi="Times New Roman" w:cs="Times New Roman"/>
          <w:sz w:val="28"/>
          <w:szCs w:val="28"/>
          <w:lang w:val="ru-RU"/>
        </w:rPr>
        <w:t>,</w:t>
      </w:r>
    </w:p>
    <w:p w:rsidR="00E12936" w:rsidRPr="00E12936" w:rsidRDefault="00E12936" w:rsidP="00A00834">
      <w:pPr>
        <w:spacing w:after="0" w:line="240" w:lineRule="auto"/>
        <w:ind w:firstLine="4536"/>
        <w:rPr>
          <w:rFonts w:ascii="Times New Roman" w:hAnsi="Times New Roman" w:cs="Times New Roman"/>
          <w:sz w:val="28"/>
          <w:szCs w:val="28"/>
          <w:lang w:val="ru-RU"/>
        </w:rPr>
      </w:pPr>
      <w:proofErr w:type="spellStart"/>
      <w:r w:rsidRPr="00E12936">
        <w:rPr>
          <w:rFonts w:ascii="Times New Roman" w:hAnsi="Times New Roman" w:cs="Times New Roman"/>
          <w:sz w:val="28"/>
          <w:szCs w:val="28"/>
          <w:lang w:val="ru-RU"/>
        </w:rPr>
        <w:t>завідувач</w:t>
      </w:r>
      <w:proofErr w:type="spellEnd"/>
      <w:r w:rsidRPr="00E12936">
        <w:rPr>
          <w:rFonts w:ascii="Times New Roman" w:hAnsi="Times New Roman" w:cs="Times New Roman"/>
          <w:sz w:val="28"/>
          <w:szCs w:val="28"/>
          <w:lang w:val="ru-RU"/>
        </w:rPr>
        <w:t xml:space="preserve"> </w:t>
      </w:r>
      <w:proofErr w:type="spellStart"/>
      <w:r w:rsidRPr="00E12936">
        <w:rPr>
          <w:rFonts w:ascii="Times New Roman" w:hAnsi="Times New Roman" w:cs="Times New Roman"/>
          <w:sz w:val="28"/>
          <w:szCs w:val="28"/>
          <w:lang w:val="ru-RU"/>
        </w:rPr>
        <w:t>кафедри</w:t>
      </w:r>
      <w:proofErr w:type="spellEnd"/>
      <w:r w:rsidRPr="00E12936">
        <w:rPr>
          <w:rFonts w:ascii="Times New Roman" w:hAnsi="Times New Roman" w:cs="Times New Roman"/>
          <w:sz w:val="28"/>
          <w:szCs w:val="28"/>
          <w:lang w:val="ru-RU"/>
        </w:rPr>
        <w:t xml:space="preserve"> </w:t>
      </w:r>
      <w:proofErr w:type="spellStart"/>
      <w:r w:rsidRPr="00E12936">
        <w:rPr>
          <w:rFonts w:ascii="Times New Roman" w:hAnsi="Times New Roman" w:cs="Times New Roman"/>
          <w:sz w:val="28"/>
          <w:szCs w:val="28"/>
          <w:lang w:val="ru-RU"/>
        </w:rPr>
        <w:t>теорії</w:t>
      </w:r>
      <w:proofErr w:type="spellEnd"/>
      <w:r w:rsidRPr="00E12936">
        <w:rPr>
          <w:rFonts w:ascii="Times New Roman" w:hAnsi="Times New Roman" w:cs="Times New Roman"/>
          <w:sz w:val="28"/>
          <w:szCs w:val="28"/>
          <w:lang w:val="ru-RU"/>
        </w:rPr>
        <w:t xml:space="preserve">, практики                                               </w:t>
      </w:r>
    </w:p>
    <w:p w:rsidR="00E12936" w:rsidRPr="00E12936" w:rsidRDefault="00E12936" w:rsidP="00A00834">
      <w:pPr>
        <w:spacing w:after="0" w:line="240" w:lineRule="auto"/>
        <w:ind w:firstLine="4536"/>
        <w:rPr>
          <w:rFonts w:ascii="Times New Roman" w:hAnsi="Times New Roman" w:cs="Times New Roman"/>
          <w:sz w:val="28"/>
          <w:szCs w:val="28"/>
          <w:lang w:val="ru-RU"/>
        </w:rPr>
      </w:pPr>
      <w:proofErr w:type="gramStart"/>
      <w:r w:rsidRPr="00E12936">
        <w:rPr>
          <w:rFonts w:ascii="Times New Roman" w:hAnsi="Times New Roman" w:cs="Times New Roman"/>
          <w:sz w:val="28"/>
          <w:szCs w:val="28"/>
          <w:lang w:val="ru-RU"/>
        </w:rPr>
        <w:t>та  перекладу</w:t>
      </w:r>
      <w:proofErr w:type="gramEnd"/>
      <w:r w:rsidRPr="00E12936">
        <w:rPr>
          <w:rFonts w:ascii="Times New Roman" w:hAnsi="Times New Roman" w:cs="Times New Roman"/>
          <w:sz w:val="28"/>
          <w:szCs w:val="28"/>
          <w:lang w:val="ru-RU"/>
        </w:rPr>
        <w:t xml:space="preserve"> </w:t>
      </w:r>
      <w:proofErr w:type="spellStart"/>
      <w:r w:rsidRPr="00E12936">
        <w:rPr>
          <w:rFonts w:ascii="Times New Roman" w:hAnsi="Times New Roman" w:cs="Times New Roman"/>
          <w:sz w:val="28"/>
          <w:szCs w:val="28"/>
          <w:lang w:val="ru-RU"/>
        </w:rPr>
        <w:t>англійської</w:t>
      </w:r>
      <w:proofErr w:type="spellEnd"/>
      <w:r w:rsidRPr="00E12936">
        <w:rPr>
          <w:rFonts w:ascii="Times New Roman" w:hAnsi="Times New Roman" w:cs="Times New Roman"/>
          <w:sz w:val="28"/>
          <w:szCs w:val="28"/>
          <w:lang w:val="ru-RU"/>
        </w:rPr>
        <w:t xml:space="preserve"> мови                                                                       </w:t>
      </w:r>
    </w:p>
    <w:p w:rsidR="00E12936" w:rsidRPr="00E12936" w:rsidRDefault="00E12936" w:rsidP="00A00834">
      <w:pPr>
        <w:spacing w:after="0" w:line="240" w:lineRule="auto"/>
        <w:ind w:firstLine="4536"/>
        <w:rPr>
          <w:rFonts w:ascii="Times New Roman" w:hAnsi="Times New Roman" w:cs="Times New Roman"/>
          <w:sz w:val="28"/>
          <w:szCs w:val="28"/>
          <w:lang w:val="ru-RU"/>
        </w:rPr>
      </w:pPr>
      <w:r w:rsidRPr="00E12936">
        <w:rPr>
          <w:rFonts w:ascii="Times New Roman" w:hAnsi="Times New Roman" w:cs="Times New Roman"/>
          <w:sz w:val="28"/>
          <w:szCs w:val="28"/>
          <w:lang w:val="ru-RU"/>
        </w:rPr>
        <w:t xml:space="preserve">факультету </w:t>
      </w:r>
      <w:proofErr w:type="spellStart"/>
      <w:r w:rsidRPr="00E12936">
        <w:rPr>
          <w:rFonts w:ascii="Times New Roman" w:hAnsi="Times New Roman" w:cs="Times New Roman"/>
          <w:sz w:val="28"/>
          <w:szCs w:val="28"/>
          <w:lang w:val="ru-RU"/>
        </w:rPr>
        <w:t>лінгвістики</w:t>
      </w:r>
      <w:proofErr w:type="spellEnd"/>
      <w:r w:rsidRPr="00E12936">
        <w:rPr>
          <w:rFonts w:ascii="Times New Roman" w:hAnsi="Times New Roman" w:cs="Times New Roman"/>
          <w:sz w:val="28"/>
          <w:szCs w:val="28"/>
          <w:lang w:val="ru-RU"/>
        </w:rPr>
        <w:t xml:space="preserve"> НТУУ </w:t>
      </w:r>
    </w:p>
    <w:p w:rsidR="00E12936" w:rsidRPr="00E12936" w:rsidRDefault="00E12936" w:rsidP="00A00834">
      <w:pPr>
        <w:spacing w:after="0" w:line="240" w:lineRule="auto"/>
        <w:ind w:firstLine="4536"/>
        <w:rPr>
          <w:rFonts w:ascii="Times New Roman" w:hAnsi="Times New Roman" w:cs="Times New Roman"/>
          <w:sz w:val="28"/>
          <w:szCs w:val="28"/>
          <w:lang w:val="ru-RU"/>
        </w:rPr>
      </w:pPr>
      <w:r w:rsidRPr="00E12936">
        <w:rPr>
          <w:rFonts w:ascii="Times New Roman" w:hAnsi="Times New Roman" w:cs="Times New Roman"/>
          <w:sz w:val="28"/>
          <w:szCs w:val="28"/>
          <w:lang w:val="ru-RU"/>
        </w:rPr>
        <w:t xml:space="preserve">“КПІ </w:t>
      </w:r>
      <w:proofErr w:type="spellStart"/>
      <w:r w:rsidRPr="00E12936">
        <w:rPr>
          <w:rFonts w:ascii="Times New Roman" w:hAnsi="Times New Roman" w:cs="Times New Roman"/>
          <w:sz w:val="28"/>
          <w:szCs w:val="28"/>
          <w:lang w:val="ru-RU"/>
        </w:rPr>
        <w:t>ім</w:t>
      </w:r>
      <w:proofErr w:type="spellEnd"/>
      <w:r w:rsidRPr="00E12936">
        <w:rPr>
          <w:rFonts w:ascii="Times New Roman" w:hAnsi="Times New Roman" w:cs="Times New Roman"/>
          <w:sz w:val="28"/>
          <w:szCs w:val="28"/>
          <w:lang w:val="ru-RU"/>
        </w:rPr>
        <w:t xml:space="preserve">. </w:t>
      </w:r>
      <w:proofErr w:type="spellStart"/>
      <w:r w:rsidRPr="00E12936">
        <w:rPr>
          <w:rFonts w:ascii="Times New Roman" w:hAnsi="Times New Roman" w:cs="Times New Roman"/>
          <w:sz w:val="28"/>
          <w:szCs w:val="28"/>
          <w:lang w:val="ru-RU"/>
        </w:rPr>
        <w:t>Ігоря</w:t>
      </w:r>
      <w:proofErr w:type="spellEnd"/>
      <w:r w:rsidRPr="00E12936">
        <w:rPr>
          <w:rFonts w:ascii="Times New Roman" w:hAnsi="Times New Roman" w:cs="Times New Roman"/>
          <w:sz w:val="28"/>
          <w:szCs w:val="28"/>
          <w:lang w:val="ru-RU"/>
        </w:rPr>
        <w:t xml:space="preserve"> </w:t>
      </w:r>
      <w:proofErr w:type="spellStart"/>
      <w:r w:rsidRPr="00E12936">
        <w:rPr>
          <w:rFonts w:ascii="Times New Roman" w:hAnsi="Times New Roman" w:cs="Times New Roman"/>
          <w:sz w:val="28"/>
          <w:szCs w:val="28"/>
          <w:lang w:val="ru-RU"/>
        </w:rPr>
        <w:t>Сікорського</w:t>
      </w:r>
      <w:proofErr w:type="spellEnd"/>
      <w:r w:rsidRPr="00E12936">
        <w:rPr>
          <w:rFonts w:ascii="Times New Roman" w:hAnsi="Times New Roman" w:cs="Times New Roman"/>
          <w:sz w:val="28"/>
          <w:szCs w:val="28"/>
          <w:lang w:val="ru-RU"/>
        </w:rPr>
        <w:t>”</w:t>
      </w:r>
    </w:p>
    <w:p w:rsidR="00E12936" w:rsidRDefault="00E12936" w:rsidP="00A00834">
      <w:pPr>
        <w:spacing w:after="0" w:line="240" w:lineRule="auto"/>
        <w:ind w:firstLine="4536"/>
        <w:rPr>
          <w:rFonts w:ascii="Times New Roman" w:hAnsi="Times New Roman" w:cs="Times New Roman"/>
          <w:b/>
          <w:bCs/>
          <w:sz w:val="28"/>
          <w:szCs w:val="28"/>
          <w:lang w:val="ru-RU"/>
        </w:rPr>
      </w:pPr>
      <w:proofErr w:type="spellStart"/>
      <w:r w:rsidRPr="00761900">
        <w:rPr>
          <w:rFonts w:ascii="Times New Roman" w:hAnsi="Times New Roman" w:cs="Times New Roman"/>
          <w:b/>
          <w:sz w:val="28"/>
          <w:szCs w:val="28"/>
        </w:rPr>
        <w:t>Іщенко</w:t>
      </w:r>
      <w:proofErr w:type="spellEnd"/>
      <w:r w:rsidRPr="00E12936">
        <w:rPr>
          <w:rFonts w:ascii="Times New Roman" w:hAnsi="Times New Roman" w:cs="Times New Roman"/>
          <w:b/>
          <w:sz w:val="28"/>
          <w:szCs w:val="28"/>
        </w:rPr>
        <w:t xml:space="preserve"> </w:t>
      </w:r>
      <w:r w:rsidRPr="00761900">
        <w:rPr>
          <w:rFonts w:ascii="Times New Roman" w:hAnsi="Times New Roman" w:cs="Times New Roman"/>
          <w:b/>
          <w:sz w:val="28"/>
          <w:szCs w:val="28"/>
        </w:rPr>
        <w:t>Н.</w:t>
      </w:r>
      <w:r>
        <w:rPr>
          <w:rFonts w:ascii="Times New Roman" w:hAnsi="Times New Roman" w:cs="Times New Roman"/>
          <w:b/>
          <w:sz w:val="28"/>
          <w:szCs w:val="28"/>
          <w:lang w:val="uk-UA"/>
        </w:rPr>
        <w:t xml:space="preserve"> </w:t>
      </w:r>
      <w:r w:rsidRPr="00761900">
        <w:rPr>
          <w:rFonts w:ascii="Times New Roman" w:hAnsi="Times New Roman" w:cs="Times New Roman"/>
          <w:b/>
          <w:sz w:val="28"/>
          <w:szCs w:val="28"/>
        </w:rPr>
        <w:t>Г.</w:t>
      </w:r>
    </w:p>
    <w:p w:rsidR="00E12936" w:rsidRDefault="00E12936" w:rsidP="00A00834">
      <w:pPr>
        <w:spacing w:after="0" w:line="240" w:lineRule="auto"/>
        <w:ind w:firstLine="4536"/>
        <w:rPr>
          <w:rFonts w:ascii="Times New Roman" w:hAnsi="Times New Roman" w:cs="Times New Roman"/>
          <w:b/>
          <w:bCs/>
          <w:sz w:val="28"/>
          <w:szCs w:val="28"/>
          <w:lang w:val="ru-RU"/>
        </w:rPr>
      </w:pPr>
    </w:p>
    <w:p w:rsidR="0004466B" w:rsidRPr="0004466B" w:rsidRDefault="0004466B" w:rsidP="00A00834">
      <w:pPr>
        <w:spacing w:after="0" w:line="240" w:lineRule="auto"/>
        <w:ind w:firstLine="4536"/>
        <w:rPr>
          <w:rFonts w:ascii="Times New Roman" w:hAnsi="Times New Roman" w:cs="Times New Roman"/>
          <w:sz w:val="28"/>
          <w:szCs w:val="28"/>
        </w:rPr>
      </w:pPr>
      <w:r w:rsidRPr="0004466B">
        <w:rPr>
          <w:rFonts w:ascii="Times New Roman" w:hAnsi="Times New Roman" w:cs="Times New Roman"/>
          <w:sz w:val="28"/>
          <w:szCs w:val="28"/>
        </w:rPr>
        <w:t xml:space="preserve">Допущено до </w:t>
      </w:r>
      <w:proofErr w:type="spellStart"/>
      <w:r w:rsidRPr="0004466B">
        <w:rPr>
          <w:rFonts w:ascii="Times New Roman" w:hAnsi="Times New Roman" w:cs="Times New Roman"/>
          <w:sz w:val="28"/>
          <w:szCs w:val="28"/>
        </w:rPr>
        <w:t>захисту</w:t>
      </w:r>
      <w:proofErr w:type="spellEnd"/>
      <w:r w:rsidRPr="0004466B">
        <w:rPr>
          <w:rFonts w:ascii="Times New Roman" w:hAnsi="Times New Roman" w:cs="Times New Roman"/>
          <w:sz w:val="28"/>
          <w:szCs w:val="28"/>
        </w:rPr>
        <w:t xml:space="preserve"> </w:t>
      </w:r>
    </w:p>
    <w:p w:rsidR="0004466B" w:rsidRPr="0004466B" w:rsidRDefault="0004466B" w:rsidP="00A00834">
      <w:pPr>
        <w:spacing w:after="0" w:line="240" w:lineRule="auto"/>
        <w:ind w:firstLine="4536"/>
        <w:rPr>
          <w:rFonts w:ascii="Times New Roman" w:hAnsi="Times New Roman" w:cs="Times New Roman"/>
          <w:sz w:val="28"/>
          <w:szCs w:val="28"/>
        </w:rPr>
      </w:pPr>
      <w:proofErr w:type="spellStart"/>
      <w:r w:rsidRPr="0004466B">
        <w:rPr>
          <w:rFonts w:ascii="Times New Roman" w:hAnsi="Times New Roman" w:cs="Times New Roman"/>
          <w:sz w:val="28"/>
          <w:szCs w:val="28"/>
        </w:rPr>
        <w:t>Завідувач</w:t>
      </w:r>
      <w:proofErr w:type="spellEnd"/>
      <w:r w:rsidRPr="0004466B">
        <w:rPr>
          <w:rFonts w:ascii="Times New Roman" w:hAnsi="Times New Roman" w:cs="Times New Roman"/>
          <w:sz w:val="28"/>
          <w:szCs w:val="28"/>
        </w:rPr>
        <w:t xml:space="preserve"> </w:t>
      </w:r>
      <w:proofErr w:type="spellStart"/>
      <w:r w:rsidRPr="0004466B">
        <w:rPr>
          <w:rFonts w:ascii="Times New Roman" w:hAnsi="Times New Roman" w:cs="Times New Roman"/>
          <w:sz w:val="28"/>
          <w:szCs w:val="28"/>
        </w:rPr>
        <w:t>кафедри</w:t>
      </w:r>
      <w:proofErr w:type="spellEnd"/>
      <w:r w:rsidRPr="0004466B">
        <w:rPr>
          <w:rFonts w:ascii="Times New Roman" w:hAnsi="Times New Roman" w:cs="Times New Roman"/>
          <w:sz w:val="28"/>
          <w:szCs w:val="28"/>
        </w:rPr>
        <w:t xml:space="preserve"> </w:t>
      </w:r>
    </w:p>
    <w:p w:rsidR="00E12936" w:rsidRPr="00E12936" w:rsidRDefault="0004466B" w:rsidP="00A00834">
      <w:pPr>
        <w:spacing w:after="0" w:line="240" w:lineRule="auto"/>
        <w:ind w:firstLine="4536"/>
        <w:rPr>
          <w:rFonts w:ascii="Times New Roman" w:hAnsi="Times New Roman" w:cs="Times New Roman"/>
          <w:sz w:val="28"/>
          <w:szCs w:val="28"/>
          <w:lang w:val="uk-UA"/>
        </w:rPr>
      </w:pPr>
      <w:r>
        <w:rPr>
          <w:rFonts w:ascii="Times New Roman" w:hAnsi="Times New Roman" w:cs="Times New Roman"/>
          <w:sz w:val="28"/>
          <w:szCs w:val="28"/>
          <w:lang w:val="uk-UA"/>
        </w:rPr>
        <w:t>___________________________</w:t>
      </w:r>
      <w:r w:rsidR="00A00834">
        <w:rPr>
          <w:rFonts w:ascii="Times New Roman" w:hAnsi="Times New Roman" w:cs="Times New Roman"/>
          <w:sz w:val="28"/>
          <w:szCs w:val="28"/>
          <w:lang w:val="uk-UA"/>
        </w:rPr>
        <w:t>______</w:t>
      </w:r>
    </w:p>
    <w:p w:rsidR="00E12936" w:rsidRDefault="00E12936" w:rsidP="004E246C">
      <w:pPr>
        <w:spacing w:line="240" w:lineRule="auto"/>
        <w:jc w:val="center"/>
        <w:rPr>
          <w:rFonts w:ascii="Times New Roman" w:hAnsi="Times New Roman" w:cs="Times New Roman"/>
          <w:sz w:val="28"/>
          <w:szCs w:val="28"/>
          <w:lang w:val="ru-RU"/>
        </w:rPr>
      </w:pPr>
    </w:p>
    <w:p w:rsidR="004E246C" w:rsidRDefault="004E246C" w:rsidP="004E246C">
      <w:pPr>
        <w:spacing w:line="240" w:lineRule="auto"/>
        <w:jc w:val="center"/>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Ніжин</w:t>
      </w:r>
      <w:proofErr w:type="spellEnd"/>
      <w:r w:rsidRPr="008F5F05">
        <w:rPr>
          <w:rFonts w:ascii="Times New Roman" w:hAnsi="Times New Roman" w:cs="Times New Roman"/>
          <w:sz w:val="28"/>
          <w:szCs w:val="28"/>
          <w:lang w:val="ru-RU"/>
        </w:rPr>
        <w:t xml:space="preserve"> – 2019</w:t>
      </w:r>
    </w:p>
    <w:p w:rsidR="002D680D" w:rsidRPr="00BC124A" w:rsidRDefault="002D680D" w:rsidP="002D680D">
      <w:pPr>
        <w:spacing w:after="0" w:line="240" w:lineRule="auto"/>
        <w:jc w:val="center"/>
        <w:rPr>
          <w:rFonts w:ascii="Times New Roman" w:hAnsi="Times New Roman" w:cs="Times New Roman"/>
          <w:b/>
          <w:bCs/>
          <w:sz w:val="28"/>
          <w:szCs w:val="28"/>
          <w:lang w:val="de-DE"/>
        </w:rPr>
      </w:pPr>
      <w:r w:rsidRPr="00BC124A">
        <w:rPr>
          <w:rFonts w:ascii="Times New Roman" w:hAnsi="Times New Roman" w:cs="Times New Roman"/>
          <w:b/>
          <w:bCs/>
          <w:sz w:val="28"/>
          <w:szCs w:val="28"/>
          <w:lang w:val="de-DE"/>
        </w:rPr>
        <w:lastRenderedPageBreak/>
        <w:t xml:space="preserve">Ministerium für Bildung und Wissenschaft der Ukraine </w:t>
      </w:r>
    </w:p>
    <w:p w:rsidR="002D680D" w:rsidRDefault="002D680D" w:rsidP="002D680D">
      <w:pPr>
        <w:spacing w:after="0" w:line="240" w:lineRule="auto"/>
        <w:jc w:val="center"/>
        <w:rPr>
          <w:rFonts w:ascii="Times New Roman" w:hAnsi="Times New Roman" w:cs="Times New Roman"/>
          <w:b/>
          <w:bCs/>
          <w:sz w:val="28"/>
          <w:szCs w:val="28"/>
          <w:lang w:val="de-DE"/>
        </w:rPr>
      </w:pPr>
      <w:r w:rsidRPr="00BC124A">
        <w:rPr>
          <w:rFonts w:ascii="Times New Roman" w:hAnsi="Times New Roman" w:cs="Times New Roman"/>
          <w:b/>
          <w:bCs/>
          <w:sz w:val="28"/>
          <w:szCs w:val="28"/>
          <w:lang w:val="de-DE"/>
        </w:rPr>
        <w:t>Staatliche Mykola-Gogol-Universität Nishyn</w:t>
      </w:r>
    </w:p>
    <w:p w:rsidR="002D680D" w:rsidRPr="00BC124A" w:rsidRDefault="002D680D" w:rsidP="002D680D">
      <w:pPr>
        <w:spacing w:after="0" w:line="240" w:lineRule="auto"/>
        <w:jc w:val="center"/>
        <w:rPr>
          <w:rFonts w:ascii="Times New Roman" w:hAnsi="Times New Roman" w:cs="Times New Roman"/>
          <w:b/>
          <w:bCs/>
          <w:sz w:val="28"/>
          <w:szCs w:val="28"/>
          <w:lang w:val="de-DE"/>
        </w:rPr>
      </w:pPr>
    </w:p>
    <w:p w:rsidR="002D680D" w:rsidRPr="00BC124A" w:rsidRDefault="002D680D" w:rsidP="002D680D">
      <w:pPr>
        <w:spacing w:after="0" w:line="240" w:lineRule="auto"/>
        <w:jc w:val="center"/>
        <w:rPr>
          <w:rFonts w:ascii="Times New Roman" w:hAnsi="Times New Roman" w:cs="Times New Roman"/>
          <w:b/>
          <w:bCs/>
          <w:sz w:val="28"/>
          <w:szCs w:val="28"/>
          <w:lang w:val="de-DE"/>
        </w:rPr>
      </w:pPr>
      <w:r w:rsidRPr="00BC124A">
        <w:rPr>
          <w:rFonts w:ascii="Times New Roman" w:hAnsi="Times New Roman" w:cs="Times New Roman"/>
          <w:b/>
          <w:bCs/>
          <w:sz w:val="28"/>
          <w:szCs w:val="28"/>
          <w:lang w:val="de-DE"/>
        </w:rPr>
        <w:t>Fakultät für Fremdsprachen</w:t>
      </w:r>
    </w:p>
    <w:p w:rsidR="002D680D" w:rsidRPr="00BC124A" w:rsidRDefault="002D680D" w:rsidP="002D680D">
      <w:pPr>
        <w:spacing w:after="0" w:line="240" w:lineRule="auto"/>
        <w:jc w:val="center"/>
        <w:rPr>
          <w:rFonts w:ascii="Times New Roman" w:hAnsi="Times New Roman" w:cs="Times New Roman"/>
          <w:b/>
          <w:bCs/>
          <w:sz w:val="28"/>
          <w:szCs w:val="28"/>
          <w:lang w:val="de-DE"/>
        </w:rPr>
      </w:pPr>
      <w:r w:rsidRPr="00BC124A">
        <w:rPr>
          <w:rFonts w:ascii="Times New Roman" w:hAnsi="Times New Roman" w:cs="Times New Roman"/>
          <w:b/>
          <w:bCs/>
          <w:sz w:val="28"/>
          <w:szCs w:val="28"/>
          <w:lang w:val="de-DE"/>
        </w:rPr>
        <w:t>Lehrstuhl für deutsche Sprache</w:t>
      </w:r>
    </w:p>
    <w:p w:rsidR="002D680D" w:rsidRPr="004E246C" w:rsidRDefault="002D680D" w:rsidP="002D680D">
      <w:pPr>
        <w:spacing w:line="240" w:lineRule="auto"/>
        <w:jc w:val="center"/>
        <w:rPr>
          <w:rFonts w:ascii="Times New Roman" w:hAnsi="Times New Roman" w:cs="Times New Roman"/>
          <w:sz w:val="28"/>
          <w:szCs w:val="28"/>
          <w:lang w:val="de-DE"/>
        </w:rPr>
      </w:pPr>
    </w:p>
    <w:p w:rsidR="002D680D" w:rsidRDefault="002D680D" w:rsidP="002D680D">
      <w:pPr>
        <w:tabs>
          <w:tab w:val="left" w:pos="258"/>
        </w:tabs>
        <w:spacing w:after="0" w:line="240" w:lineRule="auto"/>
        <w:ind w:firstLine="4962"/>
        <w:rPr>
          <w:rFonts w:ascii="Times New Roman" w:hAnsi="Times New Roman" w:cs="Times New Roman"/>
          <w:sz w:val="28"/>
          <w:szCs w:val="28"/>
          <w:lang w:val="de-DE"/>
        </w:rPr>
      </w:pPr>
      <w:r>
        <w:rPr>
          <w:rFonts w:ascii="Times New Roman" w:hAnsi="Times New Roman" w:cs="Times New Roman"/>
          <w:sz w:val="28"/>
          <w:szCs w:val="28"/>
          <w:lang w:val="de-DE"/>
        </w:rPr>
        <w:t xml:space="preserve">Germanische Sprachen (Deutsch) und </w:t>
      </w:r>
    </w:p>
    <w:p w:rsidR="002D680D" w:rsidRDefault="002D680D" w:rsidP="002D680D">
      <w:pPr>
        <w:tabs>
          <w:tab w:val="left" w:pos="258"/>
        </w:tabs>
        <w:spacing w:after="0" w:line="240" w:lineRule="auto"/>
        <w:ind w:firstLine="4962"/>
        <w:rPr>
          <w:rFonts w:ascii="Times New Roman" w:hAnsi="Times New Roman" w:cs="Times New Roman"/>
          <w:sz w:val="28"/>
          <w:szCs w:val="28"/>
          <w:lang w:val="de-DE"/>
        </w:rPr>
      </w:pPr>
      <w:r>
        <w:rPr>
          <w:rFonts w:ascii="Times New Roman" w:hAnsi="Times New Roman" w:cs="Times New Roman"/>
          <w:sz w:val="28"/>
          <w:szCs w:val="28"/>
          <w:lang w:val="de-DE"/>
        </w:rPr>
        <w:t>Literatur (einschließlich Übersetzen)</w:t>
      </w:r>
    </w:p>
    <w:p w:rsidR="002D680D" w:rsidRPr="00E2187F" w:rsidRDefault="002D680D" w:rsidP="002D680D">
      <w:pPr>
        <w:tabs>
          <w:tab w:val="left" w:pos="258"/>
        </w:tabs>
        <w:spacing w:after="0" w:line="240" w:lineRule="auto"/>
        <w:ind w:firstLine="4962"/>
        <w:rPr>
          <w:rFonts w:ascii="Times New Roman" w:hAnsi="Times New Roman" w:cs="Times New Roman"/>
          <w:lang w:val="de-DE"/>
        </w:rPr>
      </w:pPr>
      <w:r w:rsidRPr="00E2187F">
        <w:rPr>
          <w:rFonts w:ascii="Times New Roman" w:hAnsi="Times New Roman" w:cs="Times New Roman"/>
          <w:lang w:val="de-DE"/>
        </w:rPr>
        <w:t>(Bezeichnung des Bildungsprogramms)</w:t>
      </w:r>
    </w:p>
    <w:p w:rsidR="002D680D" w:rsidRPr="00BC124A" w:rsidRDefault="002D680D" w:rsidP="002D680D">
      <w:pPr>
        <w:tabs>
          <w:tab w:val="left" w:pos="258"/>
        </w:tabs>
        <w:spacing w:after="0" w:line="240" w:lineRule="auto"/>
        <w:ind w:firstLine="4962"/>
        <w:rPr>
          <w:rFonts w:ascii="Times New Roman" w:hAnsi="Times New Roman" w:cs="Times New Roman"/>
          <w:sz w:val="28"/>
          <w:szCs w:val="28"/>
          <w:lang w:val="de-DE"/>
        </w:rPr>
      </w:pPr>
      <w:r w:rsidRPr="00BC124A">
        <w:rPr>
          <w:rFonts w:ascii="Times New Roman" w:hAnsi="Times New Roman" w:cs="Times New Roman"/>
          <w:sz w:val="28"/>
          <w:szCs w:val="28"/>
          <w:lang w:val="de-DE"/>
        </w:rPr>
        <w:t>035 Philologie</w:t>
      </w:r>
    </w:p>
    <w:p w:rsidR="002D680D" w:rsidRPr="00BC124A" w:rsidRDefault="002D680D" w:rsidP="002D680D">
      <w:pPr>
        <w:tabs>
          <w:tab w:val="left" w:pos="258"/>
        </w:tabs>
        <w:spacing w:after="0" w:line="240" w:lineRule="auto"/>
        <w:ind w:firstLine="4962"/>
        <w:rPr>
          <w:rFonts w:ascii="Times New Roman" w:hAnsi="Times New Roman" w:cs="Times New Roman"/>
          <w:sz w:val="24"/>
          <w:szCs w:val="24"/>
          <w:lang w:val="de-DE"/>
        </w:rPr>
      </w:pPr>
      <w:r w:rsidRPr="00E2187F">
        <w:rPr>
          <w:rFonts w:ascii="Times New Roman" w:hAnsi="Times New Roman" w:cs="Times New Roman"/>
          <w:lang w:val="de-DE"/>
        </w:rPr>
        <w:t>(Zeichen und Bezeichnung der Fachrichtung)</w:t>
      </w:r>
    </w:p>
    <w:p w:rsidR="002D680D" w:rsidRDefault="002D680D" w:rsidP="002D680D">
      <w:pPr>
        <w:spacing w:line="240" w:lineRule="auto"/>
        <w:jc w:val="center"/>
        <w:rPr>
          <w:rFonts w:ascii="Times New Roman" w:hAnsi="Times New Roman" w:cs="Times New Roman"/>
          <w:sz w:val="28"/>
          <w:szCs w:val="28"/>
          <w:lang w:val="de-DE"/>
        </w:rPr>
      </w:pPr>
    </w:p>
    <w:p w:rsidR="002D680D" w:rsidRDefault="002D680D" w:rsidP="002D680D">
      <w:pPr>
        <w:spacing w:line="240" w:lineRule="auto"/>
        <w:jc w:val="center"/>
        <w:rPr>
          <w:rFonts w:ascii="Times New Roman" w:hAnsi="Times New Roman" w:cs="Times New Roman"/>
          <w:b/>
          <w:bCs/>
          <w:sz w:val="32"/>
          <w:szCs w:val="32"/>
          <w:u w:val="single"/>
          <w:lang w:val="de-DE"/>
        </w:rPr>
      </w:pPr>
      <w:r w:rsidRPr="00E2187F">
        <w:rPr>
          <w:rFonts w:ascii="Times New Roman" w:hAnsi="Times New Roman" w:cs="Times New Roman"/>
          <w:b/>
          <w:bCs/>
          <w:sz w:val="32"/>
          <w:szCs w:val="32"/>
          <w:u w:val="single"/>
          <w:lang w:val="de-DE"/>
        </w:rPr>
        <w:t>QUALIFIKATIONSARBEIT</w:t>
      </w:r>
    </w:p>
    <w:p w:rsidR="002D680D" w:rsidRPr="00E2187F" w:rsidRDefault="002D680D" w:rsidP="002D680D">
      <w:pPr>
        <w:spacing w:line="240" w:lineRule="auto"/>
        <w:jc w:val="center"/>
        <w:rPr>
          <w:rFonts w:ascii="Times New Roman" w:hAnsi="Times New Roman" w:cs="Times New Roman"/>
          <w:b/>
          <w:bCs/>
          <w:sz w:val="32"/>
          <w:szCs w:val="32"/>
          <w:u w:val="single"/>
          <w:lang w:val="de-DE"/>
        </w:rPr>
      </w:pPr>
    </w:p>
    <w:p w:rsidR="002D680D" w:rsidRDefault="002D680D" w:rsidP="002D680D">
      <w:pPr>
        <w:spacing w:line="24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zum Erwerb des Grades Magister</w:t>
      </w:r>
    </w:p>
    <w:p w:rsidR="002D680D" w:rsidRPr="00BC124A" w:rsidRDefault="002D680D" w:rsidP="002D680D">
      <w:pPr>
        <w:spacing w:line="240" w:lineRule="auto"/>
        <w:jc w:val="center"/>
        <w:rPr>
          <w:rFonts w:ascii="Times New Roman" w:hAnsi="Times New Roman" w:cs="Times New Roman"/>
          <w:sz w:val="28"/>
          <w:szCs w:val="28"/>
          <w:lang w:val="de-DE"/>
        </w:rPr>
      </w:pPr>
    </w:p>
    <w:p w:rsidR="002D680D" w:rsidRPr="004E246C" w:rsidRDefault="002D680D" w:rsidP="002D680D">
      <w:pPr>
        <w:spacing w:after="0" w:line="360" w:lineRule="auto"/>
        <w:jc w:val="center"/>
        <w:rPr>
          <w:rFonts w:ascii="Times New Roman" w:hAnsi="Times New Roman" w:cs="Times New Roman"/>
          <w:b/>
          <w:bCs/>
          <w:sz w:val="28"/>
          <w:szCs w:val="28"/>
          <w:lang w:val="de-DE"/>
        </w:rPr>
      </w:pPr>
      <w:r w:rsidRPr="004E246C">
        <w:rPr>
          <w:rFonts w:ascii="Times New Roman" w:hAnsi="Times New Roman" w:cs="Times New Roman"/>
          <w:b/>
          <w:bCs/>
          <w:sz w:val="28"/>
          <w:szCs w:val="28"/>
          <w:lang w:val="de-DE"/>
        </w:rPr>
        <w:t>DAS KONZEPTUELLE WELTBILD VON BERNHARD SCHLINK</w:t>
      </w:r>
    </w:p>
    <w:p w:rsidR="002D680D" w:rsidRPr="004E246C" w:rsidRDefault="002D680D" w:rsidP="002D680D">
      <w:pPr>
        <w:spacing w:after="0" w:line="360" w:lineRule="auto"/>
        <w:jc w:val="center"/>
        <w:rPr>
          <w:rFonts w:ascii="Times New Roman" w:hAnsi="Times New Roman" w:cs="Times New Roman"/>
          <w:b/>
          <w:bCs/>
          <w:sz w:val="28"/>
          <w:szCs w:val="28"/>
          <w:lang w:val="de-DE"/>
        </w:rPr>
      </w:pPr>
      <w:r w:rsidRPr="004E246C">
        <w:rPr>
          <w:rFonts w:ascii="Times New Roman" w:hAnsi="Times New Roman" w:cs="Times New Roman"/>
          <w:b/>
          <w:bCs/>
          <w:sz w:val="28"/>
          <w:szCs w:val="28"/>
          <w:lang w:val="de-DE"/>
        </w:rPr>
        <w:t xml:space="preserve"> (AM MATERIAL DER KURZGESCHICHTEN)</w:t>
      </w:r>
    </w:p>
    <w:p w:rsidR="002D680D" w:rsidRDefault="002D680D" w:rsidP="002D680D">
      <w:pPr>
        <w:spacing w:line="240" w:lineRule="auto"/>
        <w:jc w:val="center"/>
        <w:rPr>
          <w:rFonts w:ascii="Times New Roman" w:hAnsi="Times New Roman" w:cs="Times New Roman"/>
          <w:b/>
          <w:bCs/>
          <w:sz w:val="28"/>
          <w:szCs w:val="28"/>
          <w:lang w:val="de-DE"/>
        </w:rPr>
      </w:pPr>
    </w:p>
    <w:p w:rsidR="002D680D" w:rsidRPr="00E2187F" w:rsidRDefault="002D680D" w:rsidP="002D680D">
      <w:pPr>
        <w:spacing w:line="24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v</w:t>
      </w:r>
      <w:r w:rsidRPr="00E2187F">
        <w:rPr>
          <w:rFonts w:ascii="Times New Roman" w:hAnsi="Times New Roman" w:cs="Times New Roman"/>
          <w:sz w:val="28"/>
          <w:szCs w:val="28"/>
          <w:lang w:val="de-DE"/>
        </w:rPr>
        <w:t xml:space="preserve">on Studentin Schewtschenko </w:t>
      </w:r>
      <w:proofErr w:type="spellStart"/>
      <w:r w:rsidRPr="00E2187F">
        <w:rPr>
          <w:rFonts w:ascii="Times New Roman" w:hAnsi="Times New Roman" w:cs="Times New Roman"/>
          <w:sz w:val="28"/>
          <w:szCs w:val="28"/>
          <w:lang w:val="de-DE"/>
        </w:rPr>
        <w:t>Wiktorija</w:t>
      </w:r>
      <w:proofErr w:type="spellEnd"/>
      <w:r w:rsidRPr="00E2187F">
        <w:rPr>
          <w:rFonts w:ascii="Times New Roman" w:hAnsi="Times New Roman" w:cs="Times New Roman"/>
          <w:sz w:val="28"/>
          <w:szCs w:val="28"/>
          <w:lang w:val="de-DE"/>
        </w:rPr>
        <w:t xml:space="preserve"> </w:t>
      </w:r>
      <w:proofErr w:type="spellStart"/>
      <w:r w:rsidRPr="00E2187F">
        <w:rPr>
          <w:rFonts w:ascii="Times New Roman" w:hAnsi="Times New Roman" w:cs="Times New Roman"/>
          <w:sz w:val="28"/>
          <w:szCs w:val="28"/>
          <w:lang w:val="de-DE"/>
        </w:rPr>
        <w:t>Oleksandriwna</w:t>
      </w:r>
      <w:proofErr w:type="spellEnd"/>
    </w:p>
    <w:p w:rsidR="002D680D" w:rsidRPr="004E246C" w:rsidRDefault="002D680D" w:rsidP="002D680D">
      <w:pPr>
        <w:spacing w:line="240" w:lineRule="auto"/>
        <w:jc w:val="center"/>
        <w:rPr>
          <w:rFonts w:ascii="Times New Roman" w:hAnsi="Times New Roman" w:cs="Times New Roman"/>
          <w:sz w:val="28"/>
          <w:szCs w:val="28"/>
          <w:lang w:val="de-DE"/>
        </w:rPr>
      </w:pPr>
    </w:p>
    <w:p w:rsidR="002D680D" w:rsidRPr="004E246C" w:rsidRDefault="002D680D" w:rsidP="002D680D">
      <w:pPr>
        <w:spacing w:line="240" w:lineRule="auto"/>
        <w:ind w:firstLine="4962"/>
        <w:rPr>
          <w:rFonts w:ascii="Times New Roman" w:hAnsi="Times New Roman" w:cs="Times New Roman"/>
          <w:sz w:val="28"/>
          <w:szCs w:val="28"/>
          <w:lang w:val="de-DE"/>
        </w:rPr>
      </w:pPr>
      <w:proofErr w:type="spellStart"/>
      <w:r w:rsidRPr="004E246C">
        <w:rPr>
          <w:rFonts w:ascii="Times New Roman" w:hAnsi="Times New Roman" w:cs="Times New Roman"/>
          <w:sz w:val="28"/>
          <w:szCs w:val="28"/>
          <w:lang w:val="de-DE"/>
        </w:rPr>
        <w:t>Wissenschafftliche</w:t>
      </w:r>
      <w:proofErr w:type="spellEnd"/>
      <w:r w:rsidRPr="004E246C">
        <w:rPr>
          <w:rFonts w:ascii="Times New Roman" w:hAnsi="Times New Roman" w:cs="Times New Roman"/>
          <w:sz w:val="28"/>
          <w:szCs w:val="28"/>
          <w:lang w:val="de-DE"/>
        </w:rPr>
        <w:t xml:space="preserve"> Betreuerin</w:t>
      </w:r>
    </w:p>
    <w:p w:rsidR="002D680D" w:rsidRDefault="002D680D" w:rsidP="002D680D">
      <w:pPr>
        <w:spacing w:line="240" w:lineRule="auto"/>
        <w:ind w:firstLine="4962"/>
        <w:rPr>
          <w:rFonts w:ascii="Times New Roman" w:hAnsi="Times New Roman" w:cs="Times New Roman"/>
          <w:sz w:val="28"/>
          <w:szCs w:val="28"/>
          <w:u w:val="single"/>
          <w:lang w:val="de-DE"/>
        </w:rPr>
      </w:pPr>
      <w:r w:rsidRPr="00E2187F">
        <w:rPr>
          <w:rFonts w:ascii="Times New Roman" w:hAnsi="Times New Roman" w:cs="Times New Roman"/>
          <w:sz w:val="28"/>
          <w:szCs w:val="28"/>
          <w:lang w:val="de-DE"/>
        </w:rPr>
        <w:t>Dr.</w:t>
      </w:r>
      <w:r>
        <w:rPr>
          <w:rFonts w:ascii="Times New Roman" w:hAnsi="Times New Roman" w:cs="Times New Roman"/>
          <w:sz w:val="28"/>
          <w:szCs w:val="28"/>
          <w:lang w:val="de-DE"/>
        </w:rPr>
        <w:t xml:space="preserve"> </w:t>
      </w:r>
      <w:r w:rsidRPr="00E2187F">
        <w:rPr>
          <w:rFonts w:ascii="Times New Roman" w:hAnsi="Times New Roman" w:cs="Times New Roman"/>
          <w:sz w:val="28"/>
          <w:szCs w:val="28"/>
          <w:u w:val="single"/>
          <w:lang w:val="de-DE"/>
        </w:rPr>
        <w:t xml:space="preserve">M. I. </w:t>
      </w:r>
      <w:proofErr w:type="spellStart"/>
      <w:r w:rsidRPr="00E2187F">
        <w:rPr>
          <w:rFonts w:ascii="Times New Roman" w:hAnsi="Times New Roman" w:cs="Times New Roman"/>
          <w:sz w:val="28"/>
          <w:szCs w:val="28"/>
          <w:u w:val="single"/>
          <w:lang w:val="de-DE"/>
        </w:rPr>
        <w:t>Blashko</w:t>
      </w:r>
      <w:proofErr w:type="spellEnd"/>
    </w:p>
    <w:p w:rsidR="002D680D" w:rsidRPr="00E2187F" w:rsidRDefault="002D680D" w:rsidP="002D680D">
      <w:pPr>
        <w:spacing w:line="240" w:lineRule="auto"/>
        <w:ind w:firstLine="4962"/>
        <w:rPr>
          <w:rFonts w:ascii="Times New Roman" w:hAnsi="Times New Roman" w:cs="Times New Roman"/>
          <w:sz w:val="28"/>
          <w:szCs w:val="28"/>
          <w:u w:val="single"/>
          <w:lang w:val="de-DE"/>
        </w:rPr>
      </w:pPr>
    </w:p>
    <w:p w:rsidR="002D680D" w:rsidRDefault="002D680D" w:rsidP="002D680D">
      <w:pPr>
        <w:spacing w:line="240" w:lineRule="auto"/>
        <w:ind w:firstLine="4962"/>
        <w:rPr>
          <w:rFonts w:ascii="Times New Roman" w:hAnsi="Times New Roman" w:cs="Times New Roman"/>
          <w:sz w:val="28"/>
          <w:szCs w:val="28"/>
          <w:u w:val="single"/>
          <w:lang w:val="de-DE"/>
        </w:rPr>
      </w:pPr>
      <w:r>
        <w:rPr>
          <w:rFonts w:ascii="Times New Roman" w:hAnsi="Times New Roman" w:cs="Times New Roman"/>
          <w:sz w:val="28"/>
          <w:szCs w:val="28"/>
          <w:lang w:val="de-DE"/>
        </w:rPr>
        <w:t xml:space="preserve">Gutachterin: Dr. </w:t>
      </w:r>
      <w:r w:rsidRPr="00E2187F">
        <w:rPr>
          <w:rFonts w:ascii="Times New Roman" w:hAnsi="Times New Roman" w:cs="Times New Roman"/>
          <w:sz w:val="28"/>
          <w:szCs w:val="28"/>
          <w:u w:val="single"/>
          <w:lang w:val="de-DE"/>
        </w:rPr>
        <w:t xml:space="preserve">O. M. </w:t>
      </w:r>
      <w:proofErr w:type="spellStart"/>
      <w:r w:rsidRPr="00E2187F">
        <w:rPr>
          <w:rFonts w:ascii="Times New Roman" w:hAnsi="Times New Roman" w:cs="Times New Roman"/>
          <w:sz w:val="28"/>
          <w:szCs w:val="28"/>
          <w:u w:val="single"/>
          <w:lang w:val="de-DE"/>
        </w:rPr>
        <w:t>Stscherbak</w:t>
      </w:r>
      <w:proofErr w:type="spellEnd"/>
    </w:p>
    <w:p w:rsidR="002D680D" w:rsidRDefault="002D680D" w:rsidP="002D680D">
      <w:pPr>
        <w:spacing w:line="240" w:lineRule="auto"/>
        <w:ind w:firstLine="4962"/>
        <w:rPr>
          <w:rFonts w:ascii="Times New Roman" w:hAnsi="Times New Roman" w:cs="Times New Roman"/>
          <w:sz w:val="28"/>
          <w:szCs w:val="28"/>
          <w:u w:val="single"/>
          <w:lang w:val="de-DE"/>
        </w:rPr>
      </w:pPr>
    </w:p>
    <w:p w:rsidR="002D680D" w:rsidRPr="00B25B70" w:rsidRDefault="002D680D" w:rsidP="002D680D">
      <w:pPr>
        <w:spacing w:line="240" w:lineRule="auto"/>
        <w:ind w:firstLine="4962"/>
        <w:rPr>
          <w:rFonts w:ascii="Times New Roman" w:hAnsi="Times New Roman" w:cs="Times New Roman"/>
          <w:sz w:val="28"/>
          <w:szCs w:val="28"/>
          <w:lang w:val="de-DE"/>
        </w:rPr>
      </w:pPr>
      <w:r w:rsidRPr="00B25B70">
        <w:rPr>
          <w:rFonts w:ascii="Times New Roman" w:hAnsi="Times New Roman" w:cs="Times New Roman"/>
          <w:sz w:val="28"/>
          <w:szCs w:val="28"/>
          <w:lang w:val="de-DE"/>
        </w:rPr>
        <w:t>Gutachterin: PhD</w:t>
      </w:r>
      <w:r>
        <w:rPr>
          <w:rFonts w:ascii="Times New Roman" w:hAnsi="Times New Roman" w:cs="Times New Roman"/>
          <w:sz w:val="28"/>
          <w:szCs w:val="28"/>
          <w:lang w:val="de-DE"/>
        </w:rPr>
        <w:t xml:space="preserve"> </w:t>
      </w:r>
      <w:r w:rsidRPr="00B25B70">
        <w:rPr>
          <w:rFonts w:ascii="Times New Roman" w:hAnsi="Times New Roman" w:cs="Times New Roman"/>
          <w:sz w:val="28"/>
          <w:szCs w:val="28"/>
          <w:u w:val="single"/>
          <w:lang w:val="de-DE"/>
        </w:rPr>
        <w:t xml:space="preserve">N. G. </w:t>
      </w:r>
      <w:proofErr w:type="spellStart"/>
      <w:r w:rsidRPr="00B25B70">
        <w:rPr>
          <w:rFonts w:ascii="Times New Roman" w:hAnsi="Times New Roman" w:cs="Times New Roman"/>
          <w:sz w:val="28"/>
          <w:szCs w:val="28"/>
          <w:u w:val="single"/>
          <w:lang w:val="de-DE"/>
        </w:rPr>
        <w:t>Istschenko</w:t>
      </w:r>
      <w:proofErr w:type="spellEnd"/>
    </w:p>
    <w:p w:rsidR="002D680D" w:rsidRDefault="002D680D" w:rsidP="002D680D">
      <w:pPr>
        <w:spacing w:line="240" w:lineRule="auto"/>
        <w:ind w:firstLine="4962"/>
        <w:rPr>
          <w:rFonts w:ascii="Times New Roman" w:hAnsi="Times New Roman" w:cs="Times New Roman"/>
          <w:sz w:val="28"/>
          <w:szCs w:val="28"/>
          <w:u w:val="single"/>
          <w:lang w:val="de-DE"/>
        </w:rPr>
      </w:pPr>
    </w:p>
    <w:p w:rsidR="002D680D" w:rsidRDefault="002D680D" w:rsidP="002D680D">
      <w:pPr>
        <w:spacing w:line="240" w:lineRule="auto"/>
        <w:ind w:firstLine="4962"/>
        <w:rPr>
          <w:rFonts w:ascii="Times New Roman" w:hAnsi="Times New Roman" w:cs="Times New Roman"/>
          <w:sz w:val="28"/>
          <w:szCs w:val="28"/>
          <w:lang w:val="de-DE"/>
        </w:rPr>
      </w:pPr>
      <w:r w:rsidRPr="00E2187F">
        <w:rPr>
          <w:rFonts w:ascii="Times New Roman" w:hAnsi="Times New Roman" w:cs="Times New Roman"/>
          <w:sz w:val="28"/>
          <w:szCs w:val="28"/>
          <w:lang w:val="de-DE"/>
        </w:rPr>
        <w:t>Zur Verteidigung zugelassen</w:t>
      </w:r>
    </w:p>
    <w:p w:rsidR="002D680D" w:rsidRDefault="002D680D" w:rsidP="002D680D">
      <w:pPr>
        <w:spacing w:line="240" w:lineRule="auto"/>
        <w:ind w:firstLine="4962"/>
        <w:rPr>
          <w:rFonts w:ascii="Times New Roman" w:hAnsi="Times New Roman" w:cs="Times New Roman"/>
          <w:sz w:val="28"/>
          <w:szCs w:val="28"/>
          <w:lang w:val="de-DE"/>
        </w:rPr>
      </w:pPr>
      <w:r>
        <w:rPr>
          <w:rFonts w:ascii="Times New Roman" w:hAnsi="Times New Roman" w:cs="Times New Roman"/>
          <w:sz w:val="28"/>
          <w:szCs w:val="28"/>
          <w:lang w:val="de-DE"/>
        </w:rPr>
        <w:t>Fachbereichssprecherin</w:t>
      </w:r>
    </w:p>
    <w:p w:rsidR="002D680D" w:rsidRDefault="002D680D" w:rsidP="002D680D">
      <w:pPr>
        <w:spacing w:line="240" w:lineRule="auto"/>
        <w:ind w:firstLine="4962"/>
        <w:rPr>
          <w:rFonts w:ascii="Times New Roman" w:hAnsi="Times New Roman" w:cs="Times New Roman"/>
          <w:sz w:val="28"/>
          <w:szCs w:val="28"/>
          <w:lang w:val="de-DE"/>
        </w:rPr>
      </w:pPr>
      <w:r>
        <w:rPr>
          <w:rFonts w:ascii="Times New Roman" w:hAnsi="Times New Roman" w:cs="Times New Roman"/>
          <w:sz w:val="28"/>
          <w:szCs w:val="28"/>
          <w:lang w:val="de-DE"/>
        </w:rPr>
        <w:t>______________________________</w:t>
      </w:r>
    </w:p>
    <w:p w:rsidR="002D680D" w:rsidRDefault="002D680D" w:rsidP="002D680D">
      <w:pPr>
        <w:spacing w:line="240" w:lineRule="auto"/>
        <w:rPr>
          <w:rFonts w:ascii="Times New Roman" w:hAnsi="Times New Roman" w:cs="Times New Roman"/>
          <w:sz w:val="28"/>
          <w:szCs w:val="28"/>
          <w:lang w:val="de-DE"/>
        </w:rPr>
      </w:pPr>
    </w:p>
    <w:p w:rsidR="002D680D" w:rsidRDefault="002D680D" w:rsidP="002D680D">
      <w:pPr>
        <w:spacing w:line="24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Nishyn – 2019</w:t>
      </w:r>
    </w:p>
    <w:p w:rsidR="00A00834" w:rsidRPr="002D680D" w:rsidRDefault="00A00834" w:rsidP="002D680D">
      <w:pPr>
        <w:spacing w:line="240" w:lineRule="auto"/>
        <w:jc w:val="center"/>
        <w:rPr>
          <w:rFonts w:ascii="Times New Roman" w:hAnsi="Times New Roman" w:cs="Times New Roman"/>
          <w:sz w:val="28"/>
          <w:szCs w:val="28"/>
          <w:lang w:val="de-DE"/>
        </w:rPr>
      </w:pPr>
      <w:r w:rsidRPr="004449F8">
        <w:rPr>
          <w:rFonts w:ascii="Times New Roman" w:hAnsi="Times New Roman" w:cs="Times New Roman"/>
          <w:b/>
          <w:bCs/>
          <w:sz w:val="28"/>
          <w:szCs w:val="28"/>
          <w:lang w:val="uk-UA"/>
        </w:rPr>
        <w:lastRenderedPageBreak/>
        <w:t>АНОТАЦІЯ</w:t>
      </w:r>
    </w:p>
    <w:p w:rsidR="00A00834" w:rsidRPr="005E52DF" w:rsidRDefault="00A00834" w:rsidP="00A00834">
      <w:pPr>
        <w:spacing w:line="240" w:lineRule="auto"/>
        <w:jc w:val="center"/>
        <w:rPr>
          <w:rFonts w:ascii="Times New Roman" w:hAnsi="Times New Roman" w:cs="Times New Roman"/>
          <w:color w:val="000000"/>
          <w:sz w:val="28"/>
          <w:szCs w:val="28"/>
          <w:lang w:val="ru-RU"/>
        </w:rPr>
      </w:pPr>
      <w:r w:rsidRPr="00336BBC">
        <w:rPr>
          <w:rFonts w:ascii="Times New Roman" w:hAnsi="Times New Roman" w:cs="Times New Roman"/>
          <w:color w:val="000000"/>
          <w:sz w:val="28"/>
          <w:szCs w:val="28"/>
        </w:rPr>
        <w:t xml:space="preserve">до </w:t>
      </w:r>
      <w:proofErr w:type="spellStart"/>
      <w:r w:rsidRPr="00336BBC">
        <w:rPr>
          <w:rFonts w:ascii="Times New Roman" w:hAnsi="Times New Roman" w:cs="Times New Roman"/>
          <w:color w:val="000000"/>
          <w:sz w:val="28"/>
          <w:szCs w:val="28"/>
        </w:rPr>
        <w:t>магістерської</w:t>
      </w:r>
      <w:proofErr w:type="spellEnd"/>
      <w:r w:rsidRPr="00336BBC">
        <w:rPr>
          <w:rFonts w:ascii="Times New Roman" w:hAnsi="Times New Roman" w:cs="Times New Roman"/>
          <w:color w:val="000000"/>
          <w:sz w:val="28"/>
          <w:szCs w:val="28"/>
        </w:rPr>
        <w:t xml:space="preserve"> </w:t>
      </w:r>
      <w:proofErr w:type="spellStart"/>
      <w:r w:rsidRPr="00336BBC">
        <w:rPr>
          <w:rFonts w:ascii="Times New Roman" w:hAnsi="Times New Roman" w:cs="Times New Roman"/>
          <w:color w:val="000000"/>
          <w:sz w:val="28"/>
          <w:szCs w:val="28"/>
        </w:rPr>
        <w:t>наукової</w:t>
      </w:r>
      <w:proofErr w:type="spellEnd"/>
      <w:r w:rsidRPr="00336BBC">
        <w:rPr>
          <w:rFonts w:ascii="Times New Roman" w:hAnsi="Times New Roman" w:cs="Times New Roman"/>
          <w:color w:val="000000"/>
          <w:sz w:val="28"/>
          <w:szCs w:val="28"/>
        </w:rPr>
        <w:t xml:space="preserve"> </w:t>
      </w:r>
      <w:proofErr w:type="spellStart"/>
      <w:r w:rsidRPr="00336BBC">
        <w:rPr>
          <w:rFonts w:ascii="Times New Roman" w:hAnsi="Times New Roman" w:cs="Times New Roman"/>
          <w:color w:val="000000"/>
          <w:sz w:val="28"/>
          <w:szCs w:val="28"/>
        </w:rPr>
        <w:t>роботи</w:t>
      </w:r>
      <w:proofErr w:type="spellEnd"/>
      <w:r w:rsidRPr="00336BBC">
        <w:rPr>
          <w:rFonts w:ascii="Times New Roman" w:hAnsi="Times New Roman" w:cs="Times New Roman"/>
          <w:color w:val="000000"/>
          <w:sz w:val="28"/>
          <w:szCs w:val="28"/>
        </w:rPr>
        <w:t xml:space="preserve"> «</w:t>
      </w:r>
      <w:r w:rsidRPr="00336BBC">
        <w:rPr>
          <w:rFonts w:ascii="Times New Roman" w:hAnsi="Times New Roman" w:cs="Times New Roman"/>
          <w:color w:val="000000"/>
          <w:sz w:val="28"/>
          <w:szCs w:val="28"/>
          <w:lang w:val="ru-RU"/>
        </w:rPr>
        <w:t xml:space="preserve">Концептуальна картина </w:t>
      </w:r>
      <w:proofErr w:type="spellStart"/>
      <w:r w:rsidRPr="00336BBC">
        <w:rPr>
          <w:rFonts w:ascii="Times New Roman" w:hAnsi="Times New Roman" w:cs="Times New Roman"/>
          <w:color w:val="000000"/>
          <w:sz w:val="28"/>
          <w:szCs w:val="28"/>
          <w:lang w:val="ru-RU"/>
        </w:rPr>
        <w:t>світу</w:t>
      </w:r>
      <w:proofErr w:type="spellEnd"/>
      <w:r w:rsidRPr="00336BBC">
        <w:rPr>
          <w:rFonts w:ascii="Times New Roman" w:hAnsi="Times New Roman" w:cs="Times New Roman"/>
          <w:color w:val="000000"/>
          <w:sz w:val="28"/>
          <w:szCs w:val="28"/>
          <w:lang w:val="ru-RU"/>
        </w:rPr>
        <w:t xml:space="preserve"> </w:t>
      </w:r>
      <w:proofErr w:type="spellStart"/>
      <w:r w:rsidRPr="00336BBC">
        <w:rPr>
          <w:rFonts w:ascii="Times New Roman" w:hAnsi="Times New Roman" w:cs="Times New Roman"/>
          <w:color w:val="000000"/>
          <w:sz w:val="28"/>
          <w:szCs w:val="28"/>
          <w:lang w:val="ru-RU"/>
        </w:rPr>
        <w:t>Бернгарда</w:t>
      </w:r>
      <w:proofErr w:type="spellEnd"/>
      <w:r w:rsidRPr="00336BBC">
        <w:rPr>
          <w:rFonts w:ascii="Times New Roman" w:hAnsi="Times New Roman" w:cs="Times New Roman"/>
          <w:color w:val="000000"/>
          <w:sz w:val="28"/>
          <w:szCs w:val="28"/>
          <w:lang w:val="ru-RU"/>
        </w:rPr>
        <w:t xml:space="preserve"> </w:t>
      </w:r>
      <w:proofErr w:type="spellStart"/>
      <w:r w:rsidRPr="00336BBC">
        <w:rPr>
          <w:rFonts w:ascii="Times New Roman" w:hAnsi="Times New Roman" w:cs="Times New Roman"/>
          <w:color w:val="000000"/>
          <w:sz w:val="28"/>
          <w:szCs w:val="28"/>
          <w:lang w:val="ru-RU"/>
        </w:rPr>
        <w:t>Шлінка</w:t>
      </w:r>
      <w:proofErr w:type="spellEnd"/>
      <w:r w:rsidRPr="00336BBC">
        <w:rPr>
          <w:rFonts w:ascii="Times New Roman" w:hAnsi="Times New Roman" w:cs="Times New Roman"/>
          <w:color w:val="000000"/>
          <w:sz w:val="28"/>
          <w:szCs w:val="28"/>
          <w:lang w:val="ru-RU"/>
        </w:rPr>
        <w:t xml:space="preserve"> (на </w:t>
      </w:r>
      <w:proofErr w:type="spellStart"/>
      <w:r w:rsidRPr="00336BBC">
        <w:rPr>
          <w:rFonts w:ascii="Times New Roman" w:hAnsi="Times New Roman" w:cs="Times New Roman"/>
          <w:color w:val="000000"/>
          <w:sz w:val="28"/>
          <w:szCs w:val="28"/>
          <w:lang w:val="ru-RU"/>
        </w:rPr>
        <w:t>матеріалі</w:t>
      </w:r>
      <w:proofErr w:type="spellEnd"/>
      <w:r w:rsidRPr="00336BBC">
        <w:rPr>
          <w:rFonts w:ascii="Times New Roman" w:hAnsi="Times New Roman" w:cs="Times New Roman"/>
          <w:color w:val="000000"/>
          <w:sz w:val="28"/>
          <w:szCs w:val="28"/>
          <w:lang w:val="ru-RU"/>
        </w:rPr>
        <w:t xml:space="preserve"> коротких </w:t>
      </w:r>
      <w:proofErr w:type="spellStart"/>
      <w:r w:rsidRPr="00336BBC">
        <w:rPr>
          <w:rFonts w:ascii="Times New Roman" w:hAnsi="Times New Roman" w:cs="Times New Roman"/>
          <w:color w:val="000000"/>
          <w:sz w:val="28"/>
          <w:szCs w:val="28"/>
          <w:lang w:val="ru-RU"/>
        </w:rPr>
        <w:t>німецькомовних</w:t>
      </w:r>
      <w:proofErr w:type="spellEnd"/>
      <w:r w:rsidRPr="00336BBC">
        <w:rPr>
          <w:rFonts w:ascii="Times New Roman" w:hAnsi="Times New Roman" w:cs="Times New Roman"/>
          <w:color w:val="000000"/>
          <w:sz w:val="28"/>
          <w:szCs w:val="28"/>
          <w:lang w:val="ru-RU"/>
        </w:rPr>
        <w:t xml:space="preserve"> </w:t>
      </w:r>
      <w:proofErr w:type="spellStart"/>
      <w:r w:rsidRPr="00336BBC">
        <w:rPr>
          <w:rFonts w:ascii="Times New Roman" w:hAnsi="Times New Roman" w:cs="Times New Roman"/>
          <w:color w:val="000000"/>
          <w:sz w:val="28"/>
          <w:szCs w:val="28"/>
          <w:lang w:val="ru-RU"/>
        </w:rPr>
        <w:t>оповідань</w:t>
      </w:r>
      <w:proofErr w:type="spellEnd"/>
      <w:r>
        <w:rPr>
          <w:rFonts w:ascii="Times New Roman" w:hAnsi="Times New Roman" w:cs="Times New Roman"/>
          <w:color w:val="000000"/>
          <w:sz w:val="28"/>
          <w:szCs w:val="28"/>
          <w:lang w:val="ru-RU"/>
        </w:rPr>
        <w:t>)</w:t>
      </w:r>
      <w:r w:rsidRPr="00336BBC">
        <w:rPr>
          <w:rFonts w:ascii="Times New Roman" w:hAnsi="Times New Roman" w:cs="Times New Roman"/>
          <w:color w:val="000000"/>
          <w:sz w:val="28"/>
          <w:szCs w:val="28"/>
        </w:rPr>
        <w:t>»</w:t>
      </w:r>
    </w:p>
    <w:p w:rsidR="00A00834" w:rsidRPr="00305D28" w:rsidRDefault="00A00834" w:rsidP="00A00834">
      <w:pPr>
        <w:shd w:val="clear" w:color="auto" w:fill="FFFFFF"/>
        <w:spacing w:after="0" w:line="360" w:lineRule="auto"/>
        <w:ind w:firstLine="709"/>
        <w:jc w:val="both"/>
        <w:rPr>
          <w:rFonts w:ascii="Times New Roman" w:eastAsia="Calibri" w:hAnsi="Times New Roman" w:cs="Times New Roman"/>
          <w:bCs/>
          <w:sz w:val="28"/>
          <w:lang w:val="uk-UA"/>
        </w:rPr>
      </w:pPr>
      <w:r w:rsidRPr="00BF51D2">
        <w:rPr>
          <w:rFonts w:ascii="Times New Roman" w:hAnsi="Times New Roman" w:cs="Times New Roman"/>
          <w:sz w:val="28"/>
          <w:szCs w:val="28"/>
          <w:lang w:val="uk-UA"/>
        </w:rPr>
        <w:tab/>
      </w:r>
      <w:r>
        <w:rPr>
          <w:rFonts w:ascii="Times New Roman" w:hAnsi="Times New Roman" w:cs="Times New Roman"/>
          <w:sz w:val="28"/>
          <w:szCs w:val="28"/>
          <w:lang w:val="uk-UA"/>
        </w:rPr>
        <w:t>Магістерська</w:t>
      </w:r>
      <w:r w:rsidRPr="00BF51D2">
        <w:rPr>
          <w:rFonts w:ascii="Times New Roman" w:hAnsi="Times New Roman" w:cs="Times New Roman"/>
          <w:sz w:val="28"/>
          <w:szCs w:val="28"/>
          <w:lang w:val="uk-UA"/>
        </w:rPr>
        <w:t xml:space="preserve"> робота містить </w:t>
      </w:r>
      <w:r>
        <w:rPr>
          <w:rFonts w:ascii="Times New Roman" w:hAnsi="Times New Roman" w:cs="Times New Roman"/>
          <w:sz w:val="28"/>
          <w:szCs w:val="28"/>
          <w:lang w:val="uk-UA"/>
        </w:rPr>
        <w:t>8</w:t>
      </w:r>
      <w:r w:rsidR="008A3112">
        <w:rPr>
          <w:rFonts w:ascii="Times New Roman" w:hAnsi="Times New Roman" w:cs="Times New Roman"/>
          <w:sz w:val="28"/>
          <w:szCs w:val="28"/>
          <w:lang w:val="ru-RU"/>
        </w:rPr>
        <w:t>8</w:t>
      </w:r>
      <w:r w:rsidRPr="00BF51D2">
        <w:rPr>
          <w:rFonts w:ascii="Times New Roman" w:hAnsi="Times New Roman" w:cs="Times New Roman"/>
          <w:sz w:val="28"/>
          <w:szCs w:val="28"/>
          <w:lang w:val="uk-UA"/>
        </w:rPr>
        <w:t xml:space="preserve"> сторінок, </w:t>
      </w:r>
      <w:r>
        <w:rPr>
          <w:rFonts w:ascii="Times New Roman" w:hAnsi="Times New Roman" w:cs="Times New Roman"/>
          <w:sz w:val="28"/>
          <w:szCs w:val="28"/>
          <w:lang w:val="uk-UA"/>
        </w:rPr>
        <w:t xml:space="preserve">7 </w:t>
      </w:r>
      <w:r w:rsidRPr="00BF51D2">
        <w:rPr>
          <w:rFonts w:ascii="Times New Roman" w:hAnsi="Times New Roman" w:cs="Times New Roman"/>
          <w:sz w:val="28"/>
          <w:szCs w:val="28"/>
          <w:lang w:val="uk-UA"/>
        </w:rPr>
        <w:t>таблиць, список літератури</w:t>
      </w:r>
      <w:r>
        <w:rPr>
          <w:rFonts w:ascii="Times New Roman" w:hAnsi="Times New Roman" w:cs="Times New Roman"/>
          <w:sz w:val="28"/>
          <w:szCs w:val="28"/>
          <w:lang w:val="uk-UA"/>
        </w:rPr>
        <w:t xml:space="preserve"> 78 </w:t>
      </w:r>
      <w:r w:rsidRPr="00BF51D2">
        <w:rPr>
          <w:rFonts w:ascii="Times New Roman" w:hAnsi="Times New Roman" w:cs="Times New Roman"/>
          <w:bCs/>
          <w:sz w:val="28"/>
          <w:szCs w:val="28"/>
          <w:lang w:val="uk-UA"/>
        </w:rPr>
        <w:t>найменувань,</w:t>
      </w:r>
      <w:r>
        <w:rPr>
          <w:rFonts w:ascii="Times New Roman" w:hAnsi="Times New Roman" w:cs="Times New Roman"/>
          <w:sz w:val="28"/>
          <w:szCs w:val="28"/>
          <w:lang w:val="uk-UA"/>
        </w:rPr>
        <w:t xml:space="preserve"> 7 </w:t>
      </w:r>
      <w:r w:rsidRPr="00BF51D2">
        <w:rPr>
          <w:rFonts w:ascii="Times New Roman" w:hAnsi="Times New Roman" w:cs="Times New Roman"/>
          <w:sz w:val="28"/>
          <w:szCs w:val="28"/>
          <w:lang w:val="uk-UA"/>
        </w:rPr>
        <w:t>додатків</w:t>
      </w:r>
      <w:r>
        <w:rPr>
          <w:rFonts w:ascii="Times New Roman" w:hAnsi="Times New Roman" w:cs="Times New Roman"/>
          <w:sz w:val="28"/>
          <w:szCs w:val="28"/>
          <w:lang w:val="uk-UA"/>
        </w:rPr>
        <w:t>.</w:t>
      </w:r>
      <w:r w:rsidRPr="004D7FAE">
        <w:rPr>
          <w:rFonts w:ascii="Times New Roman" w:hAnsi="Times New Roman" w:cs="Times New Roman"/>
          <w:sz w:val="28"/>
          <w:szCs w:val="28"/>
          <w:lang w:val="ru-RU"/>
        </w:rPr>
        <w:t xml:space="preserve"> </w:t>
      </w:r>
      <w:r w:rsidRPr="00305D28">
        <w:rPr>
          <w:rFonts w:ascii="Times New Roman" w:eastAsia="Calibri" w:hAnsi="Times New Roman" w:cs="Times New Roman"/>
          <w:bCs/>
          <w:sz w:val="28"/>
          <w:szCs w:val="28"/>
          <w:lang w:val="uk-UA"/>
        </w:rPr>
        <w:t xml:space="preserve">Об’єктом дослідження є концептуальна картина світу </w:t>
      </w:r>
      <w:proofErr w:type="spellStart"/>
      <w:r w:rsidRPr="00305D28">
        <w:rPr>
          <w:rFonts w:ascii="Times New Roman" w:eastAsia="Calibri" w:hAnsi="Times New Roman" w:cs="Times New Roman"/>
          <w:bCs/>
          <w:sz w:val="28"/>
          <w:szCs w:val="28"/>
          <w:lang w:val="uk-UA"/>
        </w:rPr>
        <w:t>Бернгарда</w:t>
      </w:r>
      <w:proofErr w:type="spellEnd"/>
      <w:r w:rsidRPr="00305D28">
        <w:rPr>
          <w:rFonts w:ascii="Times New Roman" w:eastAsia="Calibri" w:hAnsi="Times New Roman" w:cs="Times New Roman"/>
          <w:bCs/>
          <w:sz w:val="28"/>
          <w:szCs w:val="28"/>
          <w:lang w:val="uk-UA"/>
        </w:rPr>
        <w:t xml:space="preserve"> </w:t>
      </w:r>
      <w:proofErr w:type="spellStart"/>
      <w:r w:rsidRPr="00305D28">
        <w:rPr>
          <w:rFonts w:ascii="Times New Roman" w:eastAsia="Calibri" w:hAnsi="Times New Roman" w:cs="Times New Roman"/>
          <w:bCs/>
          <w:sz w:val="28"/>
          <w:szCs w:val="28"/>
          <w:lang w:val="uk-UA"/>
        </w:rPr>
        <w:t>Шлінка</w:t>
      </w:r>
      <w:proofErr w:type="spellEnd"/>
      <w:r w:rsidRPr="00305D28">
        <w:rPr>
          <w:rFonts w:ascii="Times New Roman" w:eastAsia="Calibri" w:hAnsi="Times New Roman" w:cs="Times New Roman"/>
          <w:bCs/>
          <w:sz w:val="28"/>
          <w:szCs w:val="28"/>
          <w:lang w:val="uk-UA"/>
        </w:rPr>
        <w:t>, а предметом –</w:t>
      </w:r>
      <w:r w:rsidRPr="005E52DF">
        <w:rPr>
          <w:rFonts w:ascii="Times New Roman" w:eastAsia="Calibri" w:hAnsi="Times New Roman" w:cs="Times New Roman"/>
          <w:bCs/>
          <w:sz w:val="28"/>
          <w:szCs w:val="28"/>
          <w:lang w:val="ru-RU"/>
        </w:rPr>
        <w:t xml:space="preserve"> </w:t>
      </w:r>
      <w:r w:rsidRPr="00305D28">
        <w:rPr>
          <w:rFonts w:ascii="Times New Roman" w:eastAsia="Calibri" w:hAnsi="Times New Roman" w:cs="Times New Roman"/>
          <w:bCs/>
          <w:sz w:val="28"/>
          <w:szCs w:val="28"/>
          <w:lang w:val="uk-UA"/>
        </w:rPr>
        <w:t>засоб</w:t>
      </w:r>
      <w:r>
        <w:rPr>
          <w:rFonts w:ascii="Times New Roman" w:eastAsia="Calibri" w:hAnsi="Times New Roman" w:cs="Times New Roman"/>
          <w:bCs/>
          <w:sz w:val="28"/>
          <w:szCs w:val="28"/>
          <w:lang w:val="uk-UA"/>
        </w:rPr>
        <w:t>и</w:t>
      </w:r>
      <w:r w:rsidRPr="00305D28">
        <w:rPr>
          <w:rFonts w:ascii="Times New Roman" w:eastAsia="Calibri" w:hAnsi="Times New Roman" w:cs="Times New Roman"/>
          <w:bCs/>
          <w:sz w:val="28"/>
          <w:szCs w:val="28"/>
          <w:lang w:val="uk-UA"/>
        </w:rPr>
        <w:t xml:space="preserve"> вербалізації концептів у</w:t>
      </w:r>
      <w:r>
        <w:rPr>
          <w:rFonts w:ascii="Times New Roman" w:eastAsia="Calibri" w:hAnsi="Times New Roman" w:cs="Times New Roman"/>
          <w:bCs/>
          <w:sz w:val="28"/>
          <w:szCs w:val="28"/>
          <w:lang w:val="uk-UA"/>
        </w:rPr>
        <w:t xml:space="preserve"> художньому тексті</w:t>
      </w:r>
      <w:r w:rsidRPr="00305D28">
        <w:rPr>
          <w:rFonts w:ascii="Times New Roman" w:eastAsia="Calibri" w:hAnsi="Times New Roman" w:cs="Times New Roman"/>
          <w:bCs/>
          <w:sz w:val="28"/>
          <w:szCs w:val="28"/>
          <w:lang w:val="uk-UA"/>
        </w:rPr>
        <w:t>.</w:t>
      </w:r>
      <w:r w:rsidRPr="00305D28">
        <w:rPr>
          <w:rFonts w:ascii="Times New Roman" w:eastAsia="Calibri" w:hAnsi="Times New Roman" w:cs="Times New Roman"/>
          <w:bCs/>
          <w:sz w:val="28"/>
          <w:lang w:val="uk-UA"/>
        </w:rPr>
        <w:t xml:space="preserve"> </w:t>
      </w:r>
    </w:p>
    <w:p w:rsidR="00A00834" w:rsidRPr="005E52DF" w:rsidRDefault="00A00834" w:rsidP="00A00834">
      <w:pPr>
        <w:spacing w:after="0" w:line="360" w:lineRule="auto"/>
        <w:ind w:firstLine="567"/>
        <w:jc w:val="both"/>
        <w:rPr>
          <w:rFonts w:ascii="Times New Roman" w:eastAsia="Calibri" w:hAnsi="Times New Roman" w:cs="Times New Roman"/>
          <w:bCs/>
          <w:sz w:val="28"/>
          <w:szCs w:val="28"/>
          <w:lang w:val="uk-UA"/>
        </w:rPr>
      </w:pPr>
      <w:r w:rsidRPr="00305D28">
        <w:rPr>
          <w:rFonts w:ascii="Times New Roman" w:eastAsia="Calibri" w:hAnsi="Times New Roman" w:cs="Times New Roman"/>
          <w:bCs/>
          <w:sz w:val="28"/>
          <w:szCs w:val="28"/>
          <w:lang w:val="uk-UA"/>
        </w:rPr>
        <w:t>Мета роботи полягає у з’ясуванні змісту концептуальної картини світу</w:t>
      </w:r>
      <w:r>
        <w:rPr>
          <w:rFonts w:ascii="Times New Roman" w:eastAsia="Calibri" w:hAnsi="Times New Roman" w:cs="Times New Roman"/>
          <w:bCs/>
          <w:sz w:val="28"/>
          <w:szCs w:val="28"/>
          <w:lang w:val="uk-UA"/>
        </w:rPr>
        <w:t xml:space="preserve"> Б. </w:t>
      </w:r>
      <w:proofErr w:type="spellStart"/>
      <w:r>
        <w:rPr>
          <w:rFonts w:ascii="Times New Roman" w:eastAsia="Calibri" w:hAnsi="Times New Roman" w:cs="Times New Roman"/>
          <w:bCs/>
          <w:sz w:val="28"/>
          <w:szCs w:val="28"/>
          <w:lang w:val="uk-UA"/>
        </w:rPr>
        <w:t>Шлінка</w:t>
      </w:r>
      <w:proofErr w:type="spellEnd"/>
      <w:r w:rsidRPr="00305D28">
        <w:rPr>
          <w:rFonts w:ascii="Times New Roman" w:eastAsia="Calibri" w:hAnsi="Times New Roman" w:cs="Times New Roman"/>
          <w:bCs/>
          <w:sz w:val="28"/>
          <w:szCs w:val="28"/>
          <w:lang w:val="uk-UA"/>
        </w:rPr>
        <w:t xml:space="preserve"> та дослідженні засобів її відображення у сучасному німецькомовному короткому творі.</w:t>
      </w:r>
      <w:r w:rsidRPr="005E52DF">
        <w:rPr>
          <w:rFonts w:ascii="Times New Roman" w:eastAsia="Calibri" w:hAnsi="Times New Roman" w:cs="Times New Roman"/>
          <w:bCs/>
          <w:sz w:val="28"/>
          <w:szCs w:val="28"/>
          <w:lang w:val="uk-UA"/>
        </w:rPr>
        <w:t xml:space="preserve"> </w:t>
      </w:r>
      <w:r w:rsidRPr="00305D28">
        <w:rPr>
          <w:rFonts w:ascii="Times New Roman" w:eastAsia="Calibri" w:hAnsi="Times New Roman" w:cs="Times New Roman"/>
          <w:bCs/>
          <w:sz w:val="28"/>
          <w:szCs w:val="28"/>
          <w:lang w:val="uk-UA"/>
        </w:rPr>
        <w:t xml:space="preserve">У першому розділі роботи проаналізовано та систематизовано теоретичну інформацію щодо дослідження картини світу як об’єкту </w:t>
      </w:r>
      <w:proofErr w:type="spellStart"/>
      <w:r w:rsidRPr="00305D28">
        <w:rPr>
          <w:rFonts w:ascii="Times New Roman" w:eastAsia="Calibri" w:hAnsi="Times New Roman" w:cs="Times New Roman"/>
          <w:bCs/>
          <w:sz w:val="28"/>
          <w:szCs w:val="28"/>
          <w:lang w:val="uk-UA"/>
        </w:rPr>
        <w:t>лінгвокультурології</w:t>
      </w:r>
      <w:proofErr w:type="spellEnd"/>
      <w:r w:rsidRPr="00305D28">
        <w:rPr>
          <w:rFonts w:ascii="Times New Roman" w:eastAsia="Calibri" w:hAnsi="Times New Roman" w:cs="Times New Roman"/>
          <w:bCs/>
          <w:sz w:val="28"/>
          <w:szCs w:val="28"/>
          <w:lang w:val="uk-UA"/>
        </w:rPr>
        <w:t xml:space="preserve">. У другому розділі досліджено засоби вербалізації </w:t>
      </w:r>
      <w:r>
        <w:rPr>
          <w:rFonts w:ascii="Times New Roman" w:eastAsia="Calibri" w:hAnsi="Times New Roman" w:cs="Times New Roman"/>
          <w:bCs/>
          <w:sz w:val="28"/>
          <w:szCs w:val="28"/>
          <w:lang w:val="uk-UA"/>
        </w:rPr>
        <w:t xml:space="preserve">домінантних концептів,  які відображають </w:t>
      </w:r>
      <w:r w:rsidRPr="00305D28">
        <w:rPr>
          <w:rFonts w:ascii="Times New Roman" w:eastAsia="Calibri" w:hAnsi="Times New Roman" w:cs="Times New Roman"/>
          <w:bCs/>
          <w:sz w:val="28"/>
          <w:szCs w:val="28"/>
          <w:lang w:val="uk-UA"/>
        </w:rPr>
        <w:t>концептуальн</w:t>
      </w:r>
      <w:r>
        <w:rPr>
          <w:rFonts w:ascii="Times New Roman" w:eastAsia="Calibri" w:hAnsi="Times New Roman" w:cs="Times New Roman"/>
          <w:bCs/>
          <w:sz w:val="28"/>
          <w:szCs w:val="28"/>
          <w:lang w:val="uk-UA"/>
        </w:rPr>
        <w:t>у</w:t>
      </w:r>
      <w:r w:rsidRPr="00305D28">
        <w:rPr>
          <w:rFonts w:ascii="Times New Roman" w:eastAsia="Calibri" w:hAnsi="Times New Roman" w:cs="Times New Roman"/>
          <w:bCs/>
          <w:sz w:val="28"/>
          <w:szCs w:val="28"/>
          <w:lang w:val="uk-UA"/>
        </w:rPr>
        <w:t xml:space="preserve"> картин</w:t>
      </w:r>
      <w:r>
        <w:rPr>
          <w:rFonts w:ascii="Times New Roman" w:eastAsia="Calibri" w:hAnsi="Times New Roman" w:cs="Times New Roman"/>
          <w:bCs/>
          <w:sz w:val="28"/>
          <w:szCs w:val="28"/>
          <w:lang w:val="uk-UA"/>
        </w:rPr>
        <w:t>у</w:t>
      </w:r>
      <w:r w:rsidRPr="00305D28">
        <w:rPr>
          <w:rFonts w:ascii="Times New Roman" w:eastAsia="Calibri" w:hAnsi="Times New Roman" w:cs="Times New Roman"/>
          <w:bCs/>
          <w:sz w:val="28"/>
          <w:szCs w:val="28"/>
          <w:lang w:val="uk-UA"/>
        </w:rPr>
        <w:t xml:space="preserve"> світу Б. </w:t>
      </w:r>
      <w:proofErr w:type="spellStart"/>
      <w:r w:rsidRPr="00305D28">
        <w:rPr>
          <w:rFonts w:ascii="Times New Roman" w:eastAsia="Calibri" w:hAnsi="Times New Roman" w:cs="Times New Roman"/>
          <w:bCs/>
          <w:sz w:val="28"/>
          <w:szCs w:val="28"/>
          <w:lang w:val="uk-UA"/>
        </w:rPr>
        <w:t>Шлінка</w:t>
      </w:r>
      <w:proofErr w:type="spellEnd"/>
      <w:r w:rsidRPr="00305D28">
        <w:rPr>
          <w:rFonts w:ascii="Times New Roman" w:eastAsia="Calibri" w:hAnsi="Times New Roman" w:cs="Times New Roman"/>
          <w:bCs/>
          <w:sz w:val="28"/>
          <w:szCs w:val="28"/>
          <w:lang w:val="uk-UA"/>
        </w:rPr>
        <w:t xml:space="preserve"> на матеріалі його коротких історій.</w:t>
      </w:r>
    </w:p>
    <w:p w:rsidR="00A00834" w:rsidRDefault="00A00834" w:rsidP="00A00834">
      <w:pPr>
        <w:shd w:val="clear" w:color="auto" w:fill="FFFFFF"/>
        <w:spacing w:after="0" w:line="360" w:lineRule="auto"/>
        <w:ind w:firstLine="709"/>
        <w:jc w:val="both"/>
        <w:rPr>
          <w:rFonts w:ascii="Times New Roman" w:hAnsi="Times New Roman" w:cs="Times New Roman"/>
          <w:sz w:val="28"/>
          <w:szCs w:val="28"/>
          <w:lang w:val="uk-UA"/>
        </w:rPr>
      </w:pPr>
      <w:r w:rsidRPr="00BF51D2">
        <w:rPr>
          <w:rFonts w:ascii="Times New Roman" w:hAnsi="Times New Roman" w:cs="Times New Roman"/>
          <w:b/>
          <w:bCs/>
          <w:sz w:val="28"/>
          <w:szCs w:val="28"/>
          <w:lang w:val="uk-UA"/>
        </w:rPr>
        <w:t>Ключові слова:</w:t>
      </w:r>
      <w:r>
        <w:rPr>
          <w:rFonts w:ascii="Times New Roman" w:hAnsi="Times New Roman" w:cs="Times New Roman"/>
          <w:sz w:val="28"/>
          <w:szCs w:val="28"/>
          <w:lang w:val="uk-UA"/>
        </w:rPr>
        <w:t xml:space="preserve"> концепт, </w:t>
      </w:r>
      <w:proofErr w:type="spellStart"/>
      <w:r>
        <w:rPr>
          <w:rFonts w:ascii="Times New Roman" w:hAnsi="Times New Roman" w:cs="Times New Roman"/>
          <w:sz w:val="28"/>
          <w:szCs w:val="28"/>
          <w:lang w:val="uk-UA"/>
        </w:rPr>
        <w:t>Бернгард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Шлінк</w:t>
      </w:r>
      <w:proofErr w:type="spellEnd"/>
      <w:r>
        <w:rPr>
          <w:rFonts w:ascii="Times New Roman" w:hAnsi="Times New Roman" w:cs="Times New Roman"/>
          <w:sz w:val="28"/>
          <w:szCs w:val="28"/>
          <w:lang w:val="uk-UA"/>
        </w:rPr>
        <w:t>, концептуальна картина світу, історія.</w:t>
      </w:r>
    </w:p>
    <w:p w:rsidR="00A00834" w:rsidRPr="00BF51D2" w:rsidRDefault="00A00834" w:rsidP="00A00834">
      <w:pPr>
        <w:shd w:val="clear" w:color="auto" w:fill="FFFFFF"/>
        <w:spacing w:after="0" w:line="360" w:lineRule="auto"/>
        <w:ind w:firstLine="709"/>
        <w:jc w:val="center"/>
        <w:rPr>
          <w:rFonts w:ascii="Times New Roman" w:hAnsi="Times New Roman" w:cs="Times New Roman"/>
          <w:sz w:val="28"/>
          <w:szCs w:val="28"/>
          <w:lang w:val="ru-UA"/>
        </w:rPr>
      </w:pPr>
      <w:r w:rsidRPr="00BF51D2">
        <w:rPr>
          <w:rFonts w:ascii="Times New Roman" w:hAnsi="Times New Roman" w:cs="Times New Roman"/>
          <w:b/>
          <w:bCs/>
          <w:sz w:val="28"/>
          <w:szCs w:val="28"/>
          <w:lang w:val="ru-UA"/>
        </w:rPr>
        <w:t>ABSTRACT</w:t>
      </w:r>
    </w:p>
    <w:p w:rsidR="00A00834" w:rsidRDefault="00A00834" w:rsidP="00A00834">
      <w:pPr>
        <w:spacing w:after="0" w:line="240" w:lineRule="auto"/>
        <w:jc w:val="center"/>
        <w:rPr>
          <w:rFonts w:ascii="Times New Roman" w:hAnsi="Times New Roman" w:cs="Times New Roman"/>
          <w:sz w:val="28"/>
          <w:szCs w:val="28"/>
          <w:lang w:val="ru-UA"/>
        </w:rPr>
      </w:pPr>
      <w:proofErr w:type="spellStart"/>
      <w:r w:rsidRPr="00BF51D2">
        <w:rPr>
          <w:rFonts w:ascii="Times New Roman" w:hAnsi="Times New Roman" w:cs="Times New Roman"/>
          <w:sz w:val="28"/>
          <w:szCs w:val="28"/>
          <w:lang w:val="ru-UA"/>
        </w:rPr>
        <w:t>of</w:t>
      </w:r>
      <w:proofErr w:type="spellEnd"/>
      <w:r w:rsidRPr="00BF51D2">
        <w:rPr>
          <w:rFonts w:ascii="Times New Roman" w:hAnsi="Times New Roman" w:cs="Times New Roman"/>
          <w:sz w:val="28"/>
          <w:szCs w:val="28"/>
          <w:lang w:val="ru-UA"/>
        </w:rPr>
        <w:t> </w:t>
      </w:r>
      <w:proofErr w:type="spellStart"/>
      <w:r w:rsidRPr="00BF51D2">
        <w:rPr>
          <w:rFonts w:ascii="Times New Roman" w:hAnsi="Times New Roman" w:cs="Times New Roman"/>
          <w:sz w:val="28"/>
          <w:szCs w:val="28"/>
          <w:lang w:val="ru-UA"/>
        </w:rPr>
        <w:t>the</w:t>
      </w:r>
      <w:proofErr w:type="spellEnd"/>
      <w:r w:rsidRPr="00BF51D2">
        <w:rPr>
          <w:rFonts w:ascii="Times New Roman" w:hAnsi="Times New Roman" w:cs="Times New Roman"/>
          <w:sz w:val="28"/>
          <w:szCs w:val="28"/>
          <w:lang w:val="ru-UA"/>
        </w:rPr>
        <w:t> </w:t>
      </w:r>
      <w:proofErr w:type="spellStart"/>
      <w:r w:rsidRPr="00BF51D2">
        <w:rPr>
          <w:rFonts w:ascii="Times New Roman" w:hAnsi="Times New Roman" w:cs="Times New Roman"/>
          <w:sz w:val="28"/>
          <w:szCs w:val="28"/>
          <w:lang w:val="ru-UA"/>
        </w:rPr>
        <w:t>Master’s</w:t>
      </w:r>
      <w:proofErr w:type="spellEnd"/>
      <w:r w:rsidRPr="00BF51D2">
        <w:rPr>
          <w:rFonts w:ascii="Times New Roman" w:hAnsi="Times New Roman" w:cs="Times New Roman"/>
          <w:sz w:val="28"/>
          <w:szCs w:val="28"/>
          <w:lang w:val="ru-UA"/>
        </w:rPr>
        <w:t xml:space="preserve"> </w:t>
      </w:r>
      <w:proofErr w:type="spellStart"/>
      <w:r w:rsidRPr="00BF51D2">
        <w:rPr>
          <w:rFonts w:ascii="Times New Roman" w:hAnsi="Times New Roman" w:cs="Times New Roman"/>
          <w:sz w:val="28"/>
          <w:szCs w:val="28"/>
          <w:lang w:val="ru-UA"/>
        </w:rPr>
        <w:t>Research</w:t>
      </w:r>
      <w:proofErr w:type="spellEnd"/>
      <w:r w:rsidRPr="00BF51D2">
        <w:rPr>
          <w:rFonts w:ascii="Times New Roman" w:hAnsi="Times New Roman" w:cs="Times New Roman"/>
          <w:sz w:val="28"/>
          <w:szCs w:val="28"/>
          <w:lang w:val="ru-UA"/>
        </w:rPr>
        <w:t xml:space="preserve"> </w:t>
      </w:r>
      <w:proofErr w:type="spellStart"/>
      <w:r w:rsidRPr="00BF51D2">
        <w:rPr>
          <w:rFonts w:ascii="Times New Roman" w:hAnsi="Times New Roman" w:cs="Times New Roman"/>
          <w:sz w:val="28"/>
          <w:szCs w:val="28"/>
          <w:lang w:val="ru-UA"/>
        </w:rPr>
        <w:t>Paper</w:t>
      </w:r>
      <w:proofErr w:type="spellEnd"/>
      <w:r w:rsidRPr="00BF51D2">
        <w:rPr>
          <w:rFonts w:ascii="Times New Roman" w:hAnsi="Times New Roman" w:cs="Times New Roman"/>
          <w:sz w:val="28"/>
          <w:szCs w:val="28"/>
          <w:lang w:val="ru-UA"/>
        </w:rPr>
        <w:t xml:space="preserve"> "</w:t>
      </w:r>
      <w:r w:rsidRPr="00336BBC">
        <w:rPr>
          <w:rFonts w:ascii="Times New Roman" w:hAnsi="Times New Roman" w:cs="Times New Roman"/>
          <w:sz w:val="28"/>
          <w:szCs w:val="28"/>
          <w:lang w:val="en-GB"/>
        </w:rPr>
        <w:t xml:space="preserve"> </w:t>
      </w:r>
      <w:proofErr w:type="spellStart"/>
      <w:r w:rsidRPr="00336BBC">
        <w:rPr>
          <w:rFonts w:ascii="Times New Roman" w:hAnsi="Times New Roman" w:cs="Times New Roman"/>
          <w:sz w:val="28"/>
          <w:szCs w:val="28"/>
          <w:lang w:val="uk-UA"/>
        </w:rPr>
        <w:t>Bernhard</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Schlink's</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conceptual</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picture</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of</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the</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world</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on</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the</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basis</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of</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short</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German</w:t>
      </w:r>
      <w:proofErr w:type="spellEnd"/>
      <w:r w:rsidRPr="00336BBC">
        <w:rPr>
          <w:rFonts w:ascii="Times New Roman" w:hAnsi="Times New Roman" w:cs="Times New Roman"/>
          <w:sz w:val="28"/>
          <w:szCs w:val="28"/>
          <w:lang w:val="uk-UA"/>
        </w:rPr>
        <w:t xml:space="preserve"> </w:t>
      </w:r>
      <w:proofErr w:type="spellStart"/>
      <w:r w:rsidRPr="00336BBC">
        <w:rPr>
          <w:rFonts w:ascii="Times New Roman" w:hAnsi="Times New Roman" w:cs="Times New Roman"/>
          <w:sz w:val="28"/>
          <w:szCs w:val="28"/>
          <w:lang w:val="uk-UA"/>
        </w:rPr>
        <w:t>stories</w:t>
      </w:r>
      <w:proofErr w:type="spellEnd"/>
      <w:r w:rsidRPr="00336BBC">
        <w:rPr>
          <w:rFonts w:ascii="Times New Roman" w:hAnsi="Times New Roman" w:cs="Times New Roman"/>
          <w:sz w:val="28"/>
          <w:szCs w:val="28"/>
          <w:lang w:val="uk-UA"/>
        </w:rPr>
        <w:t>)</w:t>
      </w:r>
      <w:r w:rsidRPr="00BF51D2">
        <w:rPr>
          <w:rFonts w:ascii="Times New Roman" w:hAnsi="Times New Roman" w:cs="Times New Roman"/>
          <w:sz w:val="28"/>
          <w:szCs w:val="28"/>
          <w:lang w:val="ru-UA"/>
        </w:rPr>
        <w:t>"</w:t>
      </w:r>
    </w:p>
    <w:p w:rsidR="00A00834" w:rsidRPr="00336BBC" w:rsidRDefault="00A00834" w:rsidP="00A00834">
      <w:pPr>
        <w:spacing w:after="0" w:line="240" w:lineRule="auto"/>
        <w:jc w:val="center"/>
        <w:rPr>
          <w:rFonts w:ascii="Times New Roman" w:hAnsi="Times New Roman" w:cs="Times New Roman"/>
          <w:sz w:val="28"/>
          <w:szCs w:val="28"/>
          <w:lang w:val="ru-UA"/>
        </w:rPr>
      </w:pPr>
    </w:p>
    <w:p w:rsidR="00A00834" w:rsidRDefault="00A00834" w:rsidP="00A00834">
      <w:pPr>
        <w:spacing w:after="0" w:line="360" w:lineRule="auto"/>
        <w:ind w:firstLine="720"/>
        <w:jc w:val="both"/>
        <w:rPr>
          <w:rFonts w:ascii="Times New Roman" w:hAnsi="Times New Roman" w:cs="Times New Roman"/>
          <w:sz w:val="28"/>
          <w:szCs w:val="28"/>
          <w:lang w:val="ru-UA"/>
        </w:rPr>
      </w:pPr>
      <w:proofErr w:type="spellStart"/>
      <w:r w:rsidRPr="00305D28">
        <w:rPr>
          <w:rFonts w:ascii="Times New Roman" w:hAnsi="Times New Roman" w:cs="Times New Roman"/>
          <w:sz w:val="28"/>
          <w:szCs w:val="28"/>
          <w:lang w:val="ru-UA"/>
        </w:rPr>
        <w:t>The</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master's</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thesis</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contains</w:t>
      </w:r>
      <w:proofErr w:type="spellEnd"/>
      <w:r w:rsidRPr="00305D28">
        <w:rPr>
          <w:rFonts w:ascii="Times New Roman" w:hAnsi="Times New Roman" w:cs="Times New Roman"/>
          <w:sz w:val="28"/>
          <w:szCs w:val="28"/>
          <w:lang w:val="ru-UA"/>
        </w:rPr>
        <w:t xml:space="preserve"> 89 </w:t>
      </w:r>
      <w:proofErr w:type="spellStart"/>
      <w:r w:rsidRPr="00305D28">
        <w:rPr>
          <w:rFonts w:ascii="Times New Roman" w:hAnsi="Times New Roman" w:cs="Times New Roman"/>
          <w:sz w:val="28"/>
          <w:szCs w:val="28"/>
          <w:lang w:val="ru-UA"/>
        </w:rPr>
        <w:t>pages</w:t>
      </w:r>
      <w:proofErr w:type="spellEnd"/>
      <w:r w:rsidRPr="00305D28">
        <w:rPr>
          <w:rFonts w:ascii="Times New Roman" w:hAnsi="Times New Roman" w:cs="Times New Roman"/>
          <w:sz w:val="28"/>
          <w:szCs w:val="28"/>
          <w:lang w:val="ru-UA"/>
        </w:rPr>
        <w:t xml:space="preserve">, 7 </w:t>
      </w:r>
      <w:proofErr w:type="spellStart"/>
      <w:r w:rsidRPr="00305D28">
        <w:rPr>
          <w:rFonts w:ascii="Times New Roman" w:hAnsi="Times New Roman" w:cs="Times New Roman"/>
          <w:sz w:val="28"/>
          <w:szCs w:val="28"/>
          <w:lang w:val="ru-UA"/>
        </w:rPr>
        <w:t>tables</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the</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list</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of</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references</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of</w:t>
      </w:r>
      <w:proofErr w:type="spellEnd"/>
      <w:r w:rsidRPr="00305D28">
        <w:rPr>
          <w:rFonts w:ascii="Times New Roman" w:hAnsi="Times New Roman" w:cs="Times New Roman"/>
          <w:sz w:val="28"/>
          <w:szCs w:val="28"/>
          <w:lang w:val="ru-UA"/>
        </w:rPr>
        <w:t xml:space="preserve"> 78 </w:t>
      </w:r>
      <w:proofErr w:type="spellStart"/>
      <w:r w:rsidRPr="00305D28">
        <w:rPr>
          <w:rFonts w:ascii="Times New Roman" w:hAnsi="Times New Roman" w:cs="Times New Roman"/>
          <w:sz w:val="28"/>
          <w:szCs w:val="28"/>
          <w:lang w:val="ru-UA"/>
        </w:rPr>
        <w:t>names</w:t>
      </w:r>
      <w:proofErr w:type="spellEnd"/>
      <w:r w:rsidRPr="00305D28">
        <w:rPr>
          <w:rFonts w:ascii="Times New Roman" w:hAnsi="Times New Roman" w:cs="Times New Roman"/>
          <w:sz w:val="28"/>
          <w:szCs w:val="28"/>
          <w:lang w:val="ru-UA"/>
        </w:rPr>
        <w:t xml:space="preserve">, 7 </w:t>
      </w:r>
      <w:proofErr w:type="spellStart"/>
      <w:r w:rsidRPr="00305D28">
        <w:rPr>
          <w:rFonts w:ascii="Times New Roman" w:hAnsi="Times New Roman" w:cs="Times New Roman"/>
          <w:sz w:val="28"/>
          <w:szCs w:val="28"/>
          <w:lang w:val="ru-UA"/>
        </w:rPr>
        <w:t>applications</w:t>
      </w:r>
      <w:proofErr w:type="spellEnd"/>
      <w:r w:rsidRPr="00305D28">
        <w:rPr>
          <w:rFonts w:ascii="Times New Roman" w:hAnsi="Times New Roman" w:cs="Times New Roman"/>
          <w:sz w:val="28"/>
          <w:szCs w:val="28"/>
          <w:lang w:val="ru-UA"/>
        </w:rPr>
        <w:t>.</w:t>
      </w:r>
      <w:r>
        <w:rPr>
          <w:rFonts w:ascii="Times New Roman" w:hAnsi="Times New Roman" w:cs="Times New Roman"/>
          <w:sz w:val="28"/>
          <w:szCs w:val="28"/>
          <w:lang w:val="en-US"/>
        </w:rPr>
        <w:t xml:space="preserve"> </w:t>
      </w:r>
      <w:proofErr w:type="spellStart"/>
      <w:r w:rsidRPr="00305D28">
        <w:rPr>
          <w:rFonts w:ascii="Times New Roman" w:hAnsi="Times New Roman" w:cs="Times New Roman"/>
          <w:sz w:val="28"/>
          <w:szCs w:val="28"/>
          <w:lang w:val="ru-UA"/>
        </w:rPr>
        <w:t>Research</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object</w:t>
      </w:r>
      <w:proofErr w:type="spellEnd"/>
      <w:r>
        <w:rPr>
          <w:rFonts w:ascii="Times New Roman" w:hAnsi="Times New Roman" w:cs="Times New Roman"/>
          <w:sz w:val="28"/>
          <w:szCs w:val="28"/>
          <w:lang w:val="en-US"/>
        </w:rPr>
        <w:t xml:space="preserve"> – the </w:t>
      </w:r>
      <w:proofErr w:type="spellStart"/>
      <w:r w:rsidRPr="00305D28">
        <w:rPr>
          <w:rFonts w:ascii="Times New Roman" w:hAnsi="Times New Roman" w:cs="Times New Roman"/>
          <w:sz w:val="28"/>
          <w:szCs w:val="28"/>
          <w:lang w:val="ru-UA"/>
        </w:rPr>
        <w:t>conceptual</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picture</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of</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the</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world</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of</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Bernhard</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Schlink</w:t>
      </w:r>
      <w:proofErr w:type="spellEnd"/>
      <w:r>
        <w:rPr>
          <w:rFonts w:ascii="Times New Roman" w:hAnsi="Times New Roman" w:cs="Times New Roman"/>
          <w:sz w:val="28"/>
          <w:szCs w:val="28"/>
          <w:lang w:val="en-US"/>
        </w:rPr>
        <w:t xml:space="preserve"> </w:t>
      </w:r>
      <w:proofErr w:type="spellStart"/>
      <w:r w:rsidRPr="00305D28">
        <w:rPr>
          <w:rFonts w:ascii="Times New Roman" w:hAnsi="Times New Roman" w:cs="Times New Roman"/>
          <w:sz w:val="28"/>
          <w:szCs w:val="28"/>
          <w:lang w:val="ru-UA"/>
        </w:rPr>
        <w:t>and</w:t>
      </w:r>
      <w:proofErr w:type="spellEnd"/>
      <w:r w:rsidRPr="00305D28">
        <w:rPr>
          <w:rFonts w:ascii="Times New Roman" w:hAnsi="Times New Roman" w:cs="Times New Roman"/>
          <w:sz w:val="28"/>
          <w:szCs w:val="28"/>
          <w:lang w:val="ru-UA"/>
        </w:rPr>
        <w:t xml:space="preserve"> a </w:t>
      </w:r>
      <w:proofErr w:type="spellStart"/>
      <w:r w:rsidRPr="00305D28">
        <w:rPr>
          <w:rFonts w:ascii="Times New Roman" w:hAnsi="Times New Roman" w:cs="Times New Roman"/>
          <w:sz w:val="28"/>
          <w:szCs w:val="28"/>
          <w:lang w:val="ru-UA"/>
        </w:rPr>
        <w:t>subject</w:t>
      </w:r>
      <w:proofErr w:type="spellEnd"/>
      <w:r w:rsidRPr="00305D28">
        <w:rPr>
          <w:rFonts w:ascii="Times New Roman" w:hAnsi="Times New Roman" w:cs="Times New Roman"/>
          <w:sz w:val="28"/>
          <w:szCs w:val="28"/>
          <w:lang w:val="ru-UA"/>
        </w:rPr>
        <w:t xml:space="preserve"> - </w:t>
      </w:r>
      <w:proofErr w:type="spellStart"/>
      <w:r w:rsidRPr="00305D28">
        <w:rPr>
          <w:rFonts w:ascii="Times New Roman" w:hAnsi="Times New Roman" w:cs="Times New Roman"/>
          <w:sz w:val="28"/>
          <w:szCs w:val="28"/>
          <w:lang w:val="ru-UA"/>
        </w:rPr>
        <w:t>means</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of</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verbalization</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of</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concepts</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in</w:t>
      </w:r>
      <w:proofErr w:type="spellEnd"/>
      <w:r w:rsidRPr="00305D28">
        <w:rPr>
          <w:rFonts w:ascii="Times New Roman" w:hAnsi="Times New Roman" w:cs="Times New Roman"/>
          <w:sz w:val="28"/>
          <w:szCs w:val="28"/>
          <w:lang w:val="ru-UA"/>
        </w:rPr>
        <w:t xml:space="preserve"> </w:t>
      </w:r>
      <w:proofErr w:type="spellStart"/>
      <w:r w:rsidRPr="00305D28">
        <w:rPr>
          <w:rFonts w:ascii="Times New Roman" w:hAnsi="Times New Roman" w:cs="Times New Roman"/>
          <w:sz w:val="28"/>
          <w:szCs w:val="28"/>
          <w:lang w:val="ru-UA"/>
        </w:rPr>
        <w:t>th</w:t>
      </w:r>
      <w:proofErr w:type="spellEnd"/>
      <w:r>
        <w:rPr>
          <w:rFonts w:ascii="Times New Roman" w:hAnsi="Times New Roman" w:cs="Times New Roman"/>
          <w:sz w:val="28"/>
          <w:szCs w:val="28"/>
          <w:lang w:val="en-US"/>
        </w:rPr>
        <w:t>e literary texts</w:t>
      </w:r>
      <w:r w:rsidRPr="00305D28">
        <w:rPr>
          <w:rFonts w:ascii="Times New Roman" w:hAnsi="Times New Roman" w:cs="Times New Roman"/>
          <w:sz w:val="28"/>
          <w:szCs w:val="28"/>
          <w:lang w:val="ru-UA"/>
        </w:rPr>
        <w:t>.</w:t>
      </w:r>
    </w:p>
    <w:p w:rsidR="00A00834" w:rsidRDefault="00A00834" w:rsidP="00A00834">
      <w:pPr>
        <w:spacing w:after="0" w:line="360" w:lineRule="auto"/>
        <w:ind w:firstLine="720"/>
        <w:jc w:val="both"/>
        <w:rPr>
          <w:rFonts w:ascii="Times New Roman" w:hAnsi="Times New Roman" w:cs="Times New Roman"/>
          <w:sz w:val="28"/>
          <w:szCs w:val="28"/>
          <w:lang w:val="ru-UA"/>
        </w:rPr>
      </w:pPr>
      <w:r>
        <w:rPr>
          <w:rFonts w:ascii="Times New Roman" w:hAnsi="Times New Roman" w:cs="Times New Roman"/>
          <w:sz w:val="28"/>
          <w:szCs w:val="28"/>
          <w:lang w:val="en-GB"/>
        </w:rPr>
        <w:t xml:space="preserve">The aim of this thesis is </w:t>
      </w:r>
      <w:r w:rsidRPr="004449F8">
        <w:rPr>
          <w:rFonts w:ascii="Times New Roman" w:hAnsi="Times New Roman" w:cs="Times New Roman"/>
          <w:sz w:val="28"/>
          <w:szCs w:val="28"/>
          <w:lang w:val="en-GB"/>
        </w:rPr>
        <w:t xml:space="preserve">to find out the content of B. </w:t>
      </w:r>
      <w:proofErr w:type="spellStart"/>
      <w:r w:rsidRPr="004449F8">
        <w:rPr>
          <w:rFonts w:ascii="Times New Roman" w:hAnsi="Times New Roman" w:cs="Times New Roman"/>
          <w:sz w:val="28"/>
          <w:szCs w:val="28"/>
          <w:lang w:val="en-GB"/>
        </w:rPr>
        <w:t>Schlink's</w:t>
      </w:r>
      <w:proofErr w:type="spellEnd"/>
      <w:r w:rsidRPr="004449F8">
        <w:rPr>
          <w:rFonts w:ascii="Times New Roman" w:hAnsi="Times New Roman" w:cs="Times New Roman"/>
          <w:sz w:val="28"/>
          <w:szCs w:val="28"/>
          <w:lang w:val="en-GB"/>
        </w:rPr>
        <w:t xml:space="preserve"> conceptual picture of the world and to explore the means of its </w:t>
      </w:r>
      <w:r>
        <w:rPr>
          <w:rFonts w:ascii="Times New Roman" w:hAnsi="Times New Roman" w:cs="Times New Roman"/>
          <w:sz w:val="28"/>
          <w:szCs w:val="28"/>
          <w:lang w:val="en-GB"/>
        </w:rPr>
        <w:t>verbalizatio</w:t>
      </w:r>
      <w:r w:rsidRPr="004449F8">
        <w:rPr>
          <w:rFonts w:ascii="Times New Roman" w:hAnsi="Times New Roman" w:cs="Times New Roman"/>
          <w:sz w:val="28"/>
          <w:szCs w:val="28"/>
          <w:lang w:val="en-GB"/>
        </w:rPr>
        <w:t xml:space="preserve">n in </w:t>
      </w:r>
      <w:r>
        <w:rPr>
          <w:rFonts w:ascii="Times New Roman" w:hAnsi="Times New Roman" w:cs="Times New Roman"/>
          <w:sz w:val="28"/>
          <w:szCs w:val="28"/>
          <w:lang w:val="en-GB"/>
        </w:rPr>
        <w:t>short</w:t>
      </w:r>
      <w:r w:rsidRPr="004449F8">
        <w:rPr>
          <w:rFonts w:ascii="Times New Roman" w:hAnsi="Times New Roman" w:cs="Times New Roman"/>
          <w:sz w:val="28"/>
          <w:szCs w:val="28"/>
          <w:lang w:val="en-GB"/>
        </w:rPr>
        <w:t xml:space="preserve"> German</w:t>
      </w:r>
      <w:r>
        <w:rPr>
          <w:rFonts w:ascii="Times New Roman" w:hAnsi="Times New Roman" w:cs="Times New Roman"/>
          <w:sz w:val="28"/>
          <w:szCs w:val="28"/>
          <w:lang w:val="en-GB"/>
        </w:rPr>
        <w:t xml:space="preserve"> stories</w:t>
      </w:r>
      <w:r w:rsidRPr="004449F8">
        <w:rPr>
          <w:rFonts w:ascii="Times New Roman" w:hAnsi="Times New Roman" w:cs="Times New Roman"/>
          <w:sz w:val="28"/>
          <w:szCs w:val="28"/>
          <w:lang w:val="en-GB"/>
        </w:rPr>
        <w:t>.</w:t>
      </w:r>
      <w:r>
        <w:rPr>
          <w:rFonts w:ascii="Times New Roman" w:hAnsi="Times New Roman" w:cs="Times New Roman"/>
          <w:sz w:val="28"/>
          <w:szCs w:val="28"/>
          <w:lang w:val="en-GB"/>
        </w:rPr>
        <w:t xml:space="preserve"> In the first section</w:t>
      </w:r>
      <w:r>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analyzes</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and</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organizes</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theoretical</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information</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about</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the</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world</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pictures</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as</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an</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object</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of</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linguocultural</w:t>
      </w:r>
      <w:proofErr w:type="spellEnd"/>
      <w:r w:rsidRPr="004449F8">
        <w:rPr>
          <w:rFonts w:ascii="Times New Roman" w:hAnsi="Times New Roman" w:cs="Times New Roman"/>
          <w:sz w:val="28"/>
          <w:szCs w:val="28"/>
          <w:lang w:val="uk-UA"/>
        </w:rPr>
        <w:t xml:space="preserve"> </w:t>
      </w:r>
      <w:proofErr w:type="spellStart"/>
      <w:r w:rsidRPr="004449F8">
        <w:rPr>
          <w:rFonts w:ascii="Times New Roman" w:hAnsi="Times New Roman" w:cs="Times New Roman"/>
          <w:sz w:val="28"/>
          <w:szCs w:val="28"/>
          <w:lang w:val="uk-UA"/>
        </w:rPr>
        <w:t>studies</w:t>
      </w:r>
      <w:proofErr w:type="spellEnd"/>
      <w:r w:rsidRPr="004449F8">
        <w:rPr>
          <w:rFonts w:ascii="Times New Roman" w:hAnsi="Times New Roman" w:cs="Times New Roman"/>
          <w:sz w:val="28"/>
          <w:szCs w:val="28"/>
          <w:lang w:val="uk-UA"/>
        </w:rPr>
        <w:t>.</w:t>
      </w:r>
      <w:r>
        <w:rPr>
          <w:rFonts w:ascii="Times New Roman" w:hAnsi="Times New Roman" w:cs="Times New Roman"/>
          <w:sz w:val="28"/>
          <w:szCs w:val="28"/>
          <w:lang w:val="en-US"/>
        </w:rPr>
        <w:t xml:space="preserve"> </w:t>
      </w:r>
      <w:proofErr w:type="spellStart"/>
      <w:r w:rsidRPr="009222B9">
        <w:rPr>
          <w:rFonts w:ascii="Times New Roman" w:hAnsi="Times New Roman" w:cs="Times New Roman"/>
          <w:sz w:val="28"/>
          <w:szCs w:val="28"/>
          <w:lang w:val="ru-UA"/>
        </w:rPr>
        <w:t>In</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the</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second</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section</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it</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is</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investigated</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means</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of</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verbalization</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of</w:t>
      </w:r>
      <w:proofErr w:type="spellEnd"/>
      <w:r>
        <w:rPr>
          <w:rFonts w:ascii="Times New Roman" w:hAnsi="Times New Roman" w:cs="Times New Roman"/>
          <w:sz w:val="28"/>
          <w:szCs w:val="28"/>
          <w:lang w:val="en-GB"/>
        </w:rPr>
        <w:t xml:space="preserve"> dominant </w:t>
      </w:r>
      <w:proofErr w:type="spellStart"/>
      <w:r w:rsidRPr="009222B9">
        <w:rPr>
          <w:rFonts w:ascii="Times New Roman" w:hAnsi="Times New Roman" w:cs="Times New Roman"/>
          <w:sz w:val="28"/>
          <w:szCs w:val="28"/>
          <w:lang w:val="ru-UA"/>
        </w:rPr>
        <w:t>concepts</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which</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reflect</w:t>
      </w:r>
      <w:proofErr w:type="spellEnd"/>
      <w:r w:rsidRPr="009222B9">
        <w:rPr>
          <w:rFonts w:ascii="Times New Roman" w:hAnsi="Times New Roman" w:cs="Times New Roman"/>
          <w:sz w:val="28"/>
          <w:szCs w:val="28"/>
          <w:lang w:val="ru-UA"/>
        </w:rPr>
        <w:t xml:space="preserve"> a </w:t>
      </w:r>
      <w:proofErr w:type="spellStart"/>
      <w:r w:rsidRPr="009222B9">
        <w:rPr>
          <w:rFonts w:ascii="Times New Roman" w:hAnsi="Times New Roman" w:cs="Times New Roman"/>
          <w:sz w:val="28"/>
          <w:szCs w:val="28"/>
          <w:lang w:val="ru-UA"/>
        </w:rPr>
        <w:t>conceptual</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picture</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of</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the</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world</w:t>
      </w:r>
      <w:proofErr w:type="spell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of</w:t>
      </w:r>
      <w:proofErr w:type="spellEnd"/>
      <w:r w:rsidRPr="009222B9">
        <w:rPr>
          <w:rFonts w:ascii="Times New Roman" w:hAnsi="Times New Roman" w:cs="Times New Roman"/>
          <w:sz w:val="28"/>
          <w:szCs w:val="28"/>
          <w:lang w:val="ru-UA"/>
        </w:rPr>
        <w:t xml:space="preserve"> B. </w:t>
      </w:r>
      <w:proofErr w:type="spellStart"/>
      <w:r w:rsidRPr="009222B9">
        <w:rPr>
          <w:rFonts w:ascii="Times New Roman" w:hAnsi="Times New Roman" w:cs="Times New Roman"/>
          <w:sz w:val="28"/>
          <w:szCs w:val="28"/>
          <w:lang w:val="ru-UA"/>
        </w:rPr>
        <w:t>Shlink</w:t>
      </w:r>
      <w:proofErr w:type="spellEnd"/>
      <w:r w:rsidRPr="009222B9">
        <w:rPr>
          <w:rFonts w:ascii="Times New Roman" w:hAnsi="Times New Roman" w:cs="Times New Roman"/>
          <w:sz w:val="28"/>
          <w:szCs w:val="28"/>
          <w:lang w:val="ru-UA"/>
        </w:rPr>
        <w:t xml:space="preserve"> </w:t>
      </w:r>
      <w:r>
        <w:rPr>
          <w:rFonts w:ascii="Times New Roman" w:hAnsi="Times New Roman" w:cs="Times New Roman"/>
          <w:sz w:val="28"/>
          <w:szCs w:val="28"/>
          <w:lang w:val="en-GB"/>
        </w:rPr>
        <w:t>on the basis</w:t>
      </w:r>
      <w:r w:rsidRPr="009222B9">
        <w:rPr>
          <w:rFonts w:ascii="Times New Roman" w:hAnsi="Times New Roman" w:cs="Times New Roman"/>
          <w:sz w:val="28"/>
          <w:szCs w:val="28"/>
          <w:lang w:val="ru-UA"/>
        </w:rPr>
        <w:t xml:space="preserve"> </w:t>
      </w:r>
      <w:proofErr w:type="spellStart"/>
      <w:proofErr w:type="gramStart"/>
      <w:r w:rsidRPr="009222B9">
        <w:rPr>
          <w:rFonts w:ascii="Times New Roman" w:hAnsi="Times New Roman" w:cs="Times New Roman"/>
          <w:sz w:val="28"/>
          <w:szCs w:val="28"/>
          <w:lang w:val="ru-UA"/>
        </w:rPr>
        <w:t>of</w:t>
      </w:r>
      <w:proofErr w:type="spellEnd"/>
      <w:r w:rsidRPr="009222B9">
        <w:rPr>
          <w:rFonts w:ascii="Times New Roman" w:hAnsi="Times New Roman" w:cs="Times New Roman"/>
          <w:sz w:val="28"/>
          <w:szCs w:val="28"/>
          <w:lang w:val="ru-UA"/>
        </w:rPr>
        <w:t xml:space="preserve"> </w:t>
      </w:r>
      <w:r>
        <w:rPr>
          <w:rFonts w:ascii="Times New Roman" w:hAnsi="Times New Roman" w:cs="Times New Roman"/>
          <w:sz w:val="28"/>
          <w:szCs w:val="28"/>
          <w:lang w:val="en-US"/>
        </w:rPr>
        <w:t xml:space="preserve"> </w:t>
      </w:r>
      <w:proofErr w:type="spellStart"/>
      <w:r w:rsidRPr="009222B9">
        <w:rPr>
          <w:rFonts w:ascii="Times New Roman" w:hAnsi="Times New Roman" w:cs="Times New Roman"/>
          <w:sz w:val="28"/>
          <w:szCs w:val="28"/>
          <w:lang w:val="ru-UA"/>
        </w:rPr>
        <w:t>short</w:t>
      </w:r>
      <w:proofErr w:type="spellEnd"/>
      <w:proofErr w:type="gramEnd"/>
      <w:r w:rsidRPr="009222B9">
        <w:rPr>
          <w:rFonts w:ascii="Times New Roman" w:hAnsi="Times New Roman" w:cs="Times New Roman"/>
          <w:sz w:val="28"/>
          <w:szCs w:val="28"/>
          <w:lang w:val="ru-UA"/>
        </w:rPr>
        <w:t xml:space="preserve"> </w:t>
      </w:r>
      <w:proofErr w:type="spellStart"/>
      <w:r w:rsidRPr="009222B9">
        <w:rPr>
          <w:rFonts w:ascii="Times New Roman" w:hAnsi="Times New Roman" w:cs="Times New Roman"/>
          <w:sz w:val="28"/>
          <w:szCs w:val="28"/>
          <w:lang w:val="ru-UA"/>
        </w:rPr>
        <w:t>stories</w:t>
      </w:r>
      <w:proofErr w:type="spellEnd"/>
      <w:r w:rsidRPr="009222B9">
        <w:rPr>
          <w:rFonts w:ascii="Times New Roman" w:hAnsi="Times New Roman" w:cs="Times New Roman"/>
          <w:sz w:val="28"/>
          <w:szCs w:val="28"/>
          <w:lang w:val="ru-UA"/>
        </w:rPr>
        <w:t>.</w:t>
      </w:r>
    </w:p>
    <w:p w:rsidR="00A00834" w:rsidRDefault="00A00834" w:rsidP="00A00834">
      <w:pPr>
        <w:spacing w:after="0" w:line="360" w:lineRule="auto"/>
        <w:ind w:firstLine="720"/>
        <w:jc w:val="both"/>
        <w:rPr>
          <w:rFonts w:ascii="Times New Roman" w:hAnsi="Times New Roman" w:cs="Times New Roman"/>
          <w:sz w:val="28"/>
          <w:szCs w:val="28"/>
        </w:rPr>
      </w:pPr>
      <w:proofErr w:type="spellStart"/>
      <w:r w:rsidRPr="00BF51D2">
        <w:rPr>
          <w:rFonts w:ascii="Times New Roman" w:hAnsi="Times New Roman" w:cs="Times New Roman"/>
          <w:b/>
          <w:bCs/>
          <w:sz w:val="28"/>
          <w:szCs w:val="28"/>
        </w:rPr>
        <w:t>Key</w:t>
      </w:r>
      <w:proofErr w:type="spellEnd"/>
      <w:r w:rsidRPr="00BF51D2">
        <w:rPr>
          <w:rFonts w:ascii="Times New Roman" w:hAnsi="Times New Roman" w:cs="Times New Roman"/>
          <w:b/>
          <w:bCs/>
          <w:sz w:val="28"/>
          <w:szCs w:val="28"/>
        </w:rPr>
        <w:t xml:space="preserve"> </w:t>
      </w:r>
      <w:proofErr w:type="spellStart"/>
      <w:r w:rsidRPr="00BF51D2">
        <w:rPr>
          <w:rFonts w:ascii="Times New Roman" w:hAnsi="Times New Roman" w:cs="Times New Roman"/>
          <w:b/>
          <w:bCs/>
          <w:sz w:val="28"/>
          <w:szCs w:val="28"/>
        </w:rPr>
        <w:t>words</w:t>
      </w:r>
      <w:proofErr w:type="spellEnd"/>
      <w:r w:rsidRPr="00BF51D2">
        <w:rPr>
          <w:rFonts w:ascii="Times New Roman" w:hAnsi="Times New Roman" w:cs="Times New Roman"/>
          <w:b/>
          <w:bCs/>
          <w:sz w:val="28"/>
          <w:szCs w:val="28"/>
        </w:rPr>
        <w:t>:</w:t>
      </w:r>
      <w:r w:rsidRPr="00BF51D2">
        <w:rPr>
          <w:rFonts w:ascii="Times New Roman" w:hAnsi="Times New Roman" w:cs="Times New Roman"/>
          <w:sz w:val="28"/>
          <w:szCs w:val="28"/>
        </w:rPr>
        <w:t xml:space="preserve"> </w:t>
      </w:r>
      <w:proofErr w:type="spellStart"/>
      <w:r w:rsidRPr="00BF51D2">
        <w:rPr>
          <w:rFonts w:ascii="Times New Roman" w:hAnsi="Times New Roman" w:cs="Times New Roman"/>
          <w:sz w:val="28"/>
          <w:szCs w:val="28"/>
        </w:rPr>
        <w:t>concept</w:t>
      </w:r>
      <w:proofErr w:type="spellEnd"/>
      <w:r w:rsidRPr="00BF51D2">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Pr="00BF51D2">
        <w:rPr>
          <w:rFonts w:ascii="Times New Roman" w:hAnsi="Times New Roman" w:cs="Times New Roman"/>
          <w:sz w:val="28"/>
          <w:szCs w:val="28"/>
        </w:rPr>
        <w:t>Berhard</w:t>
      </w:r>
      <w:proofErr w:type="spellEnd"/>
      <w:r w:rsidRPr="00BF51D2">
        <w:rPr>
          <w:rFonts w:ascii="Times New Roman" w:hAnsi="Times New Roman" w:cs="Times New Roman"/>
          <w:sz w:val="28"/>
          <w:szCs w:val="28"/>
        </w:rPr>
        <w:t xml:space="preserve"> </w:t>
      </w:r>
      <w:proofErr w:type="spellStart"/>
      <w:r w:rsidRPr="00BF51D2">
        <w:rPr>
          <w:rFonts w:ascii="Times New Roman" w:hAnsi="Times New Roman" w:cs="Times New Roman"/>
          <w:sz w:val="28"/>
          <w:szCs w:val="28"/>
        </w:rPr>
        <w:t>Schlink</w:t>
      </w:r>
      <w:proofErr w:type="spellEnd"/>
      <w:r w:rsidRPr="00BF51D2">
        <w:rPr>
          <w:rFonts w:ascii="Times New Roman" w:hAnsi="Times New Roman" w:cs="Times New Roman"/>
          <w:sz w:val="28"/>
          <w:szCs w:val="28"/>
        </w:rPr>
        <w:t xml:space="preserve">, </w:t>
      </w:r>
      <w:proofErr w:type="spellStart"/>
      <w:r w:rsidRPr="00BF51D2">
        <w:rPr>
          <w:rFonts w:ascii="Times New Roman" w:hAnsi="Times New Roman" w:cs="Times New Roman"/>
          <w:sz w:val="28"/>
          <w:szCs w:val="28"/>
          <w:lang w:val="en-US"/>
        </w:rPr>
        <w:t>conseptual</w:t>
      </w:r>
      <w:proofErr w:type="spellEnd"/>
      <w:r w:rsidRPr="00BF51D2">
        <w:rPr>
          <w:rFonts w:ascii="Times New Roman" w:hAnsi="Times New Roman" w:cs="Times New Roman"/>
          <w:sz w:val="28"/>
          <w:szCs w:val="28"/>
          <w:lang w:val="en-US"/>
        </w:rPr>
        <w:t xml:space="preserve"> picture of the world</w:t>
      </w:r>
      <w:r w:rsidRPr="00BF51D2">
        <w:rPr>
          <w:rFonts w:ascii="Times New Roman" w:hAnsi="Times New Roman" w:cs="Times New Roman"/>
          <w:sz w:val="28"/>
          <w:szCs w:val="28"/>
        </w:rPr>
        <w:t>,</w:t>
      </w:r>
      <w:r w:rsidRPr="00BF51D2">
        <w:rPr>
          <w:rFonts w:ascii="Times New Roman" w:hAnsi="Times New Roman" w:cs="Times New Roman"/>
          <w:sz w:val="28"/>
          <w:szCs w:val="28"/>
          <w:lang w:val="en-US"/>
        </w:rPr>
        <w:t xml:space="preserve"> </w:t>
      </w:r>
      <w:proofErr w:type="spellStart"/>
      <w:r w:rsidRPr="00BF51D2">
        <w:rPr>
          <w:rFonts w:ascii="Times New Roman" w:hAnsi="Times New Roman" w:cs="Times New Roman"/>
          <w:sz w:val="28"/>
          <w:szCs w:val="28"/>
        </w:rPr>
        <w:t>story</w:t>
      </w:r>
      <w:proofErr w:type="spellEnd"/>
      <w:r w:rsidRPr="00BF51D2">
        <w:rPr>
          <w:rFonts w:ascii="Times New Roman" w:hAnsi="Times New Roman" w:cs="Times New Roman"/>
          <w:sz w:val="28"/>
          <w:szCs w:val="28"/>
        </w:rPr>
        <w:t>.</w:t>
      </w:r>
    </w:p>
    <w:p w:rsidR="004E246C" w:rsidRPr="0004466B" w:rsidRDefault="004E246C" w:rsidP="00A00834">
      <w:pPr>
        <w:spacing w:after="0" w:line="360" w:lineRule="auto"/>
        <w:ind w:firstLine="720"/>
        <w:jc w:val="center"/>
        <w:rPr>
          <w:rFonts w:ascii="Times New Roman" w:hAnsi="Times New Roman" w:cs="Times New Roman"/>
          <w:b/>
          <w:bCs/>
          <w:sz w:val="40"/>
          <w:szCs w:val="40"/>
          <w:lang w:val="uk-UA"/>
        </w:rPr>
      </w:pPr>
      <w:r w:rsidRPr="0004466B">
        <w:rPr>
          <w:rFonts w:ascii="Times New Roman" w:hAnsi="Times New Roman" w:cs="Times New Roman"/>
          <w:b/>
          <w:bCs/>
          <w:sz w:val="28"/>
          <w:szCs w:val="28"/>
          <w:lang w:val="uk-UA"/>
        </w:rPr>
        <w:lastRenderedPageBreak/>
        <w:t>ЗМІСТ</w:t>
      </w:r>
    </w:p>
    <w:p w:rsidR="004E246C" w:rsidRPr="00A00834" w:rsidRDefault="004E246C" w:rsidP="00B25B70">
      <w:pPr>
        <w:pStyle w:val="a6"/>
        <w:spacing w:after="0" w:line="360" w:lineRule="auto"/>
        <w:ind w:left="0"/>
        <w:jc w:val="both"/>
        <w:rPr>
          <w:rFonts w:ascii="Times New Roman" w:hAnsi="Times New Roman" w:cs="Times New Roman"/>
          <w:sz w:val="28"/>
          <w:szCs w:val="28"/>
          <w:lang w:val="uk-UA"/>
        </w:rPr>
      </w:pPr>
      <w:r w:rsidRPr="00A00834">
        <w:rPr>
          <w:rFonts w:ascii="Times New Roman" w:hAnsi="Times New Roman" w:cs="Times New Roman"/>
          <w:sz w:val="28"/>
          <w:szCs w:val="28"/>
          <w:lang w:val="uk-UA"/>
        </w:rPr>
        <w:t>ВСТУП</w:t>
      </w:r>
      <w:r w:rsidR="007E6F17" w:rsidRPr="00B40191">
        <w:rPr>
          <w:rFonts w:ascii="Times New Roman" w:hAnsi="Times New Roman" w:cs="Times New Roman"/>
          <w:sz w:val="28"/>
          <w:szCs w:val="28"/>
          <w:lang w:val="uk-UA"/>
        </w:rPr>
        <w:t>…………………………………………………………………</w:t>
      </w:r>
      <w:r w:rsidR="00A00834" w:rsidRPr="00B40191">
        <w:rPr>
          <w:rFonts w:ascii="Times New Roman" w:hAnsi="Times New Roman" w:cs="Times New Roman"/>
          <w:sz w:val="28"/>
          <w:szCs w:val="28"/>
          <w:lang w:val="uk-UA"/>
        </w:rPr>
        <w:t>…</w:t>
      </w:r>
      <w:r w:rsidR="00A00834" w:rsidRPr="00A00834">
        <w:rPr>
          <w:rFonts w:ascii="Times New Roman" w:hAnsi="Times New Roman" w:cs="Times New Roman"/>
          <w:sz w:val="28"/>
          <w:szCs w:val="28"/>
          <w:lang w:val="uk-UA"/>
        </w:rPr>
        <w:t>………</w:t>
      </w:r>
      <w:r w:rsidR="00B40191">
        <w:rPr>
          <w:rFonts w:ascii="Times New Roman" w:hAnsi="Times New Roman" w:cs="Times New Roman"/>
          <w:sz w:val="28"/>
          <w:szCs w:val="28"/>
          <w:lang w:val="uk-UA"/>
        </w:rPr>
        <w:t xml:space="preserve">  5</w:t>
      </w:r>
    </w:p>
    <w:p w:rsidR="00A00834" w:rsidRPr="00A00834" w:rsidRDefault="004E246C" w:rsidP="00A00834">
      <w:pPr>
        <w:pStyle w:val="a6"/>
        <w:spacing w:after="0" w:line="360" w:lineRule="auto"/>
        <w:ind w:left="0"/>
        <w:jc w:val="both"/>
        <w:rPr>
          <w:rFonts w:ascii="Times New Roman" w:hAnsi="Times New Roman" w:cs="Times New Roman"/>
          <w:sz w:val="28"/>
          <w:szCs w:val="28"/>
          <w:lang w:val="uk-UA"/>
        </w:rPr>
      </w:pPr>
      <w:r w:rsidRPr="00A00834">
        <w:rPr>
          <w:rFonts w:ascii="Times New Roman" w:hAnsi="Times New Roman" w:cs="Times New Roman"/>
          <w:sz w:val="28"/>
          <w:szCs w:val="28"/>
          <w:lang w:val="uk-UA"/>
        </w:rPr>
        <w:t xml:space="preserve">РОЗДІЛ </w:t>
      </w:r>
      <w:r w:rsidR="00B40191">
        <w:rPr>
          <w:rFonts w:ascii="Times New Roman" w:hAnsi="Times New Roman" w:cs="Times New Roman"/>
          <w:sz w:val="28"/>
          <w:szCs w:val="28"/>
          <w:lang w:val="uk-UA"/>
        </w:rPr>
        <w:t>І</w:t>
      </w:r>
      <w:r w:rsidRPr="00A00834">
        <w:rPr>
          <w:rFonts w:ascii="Times New Roman" w:hAnsi="Times New Roman" w:cs="Times New Roman"/>
          <w:sz w:val="28"/>
          <w:szCs w:val="28"/>
          <w:lang w:val="uk-UA"/>
        </w:rPr>
        <w:t xml:space="preserve"> ТЕОРЕТИЧНІ ЗАСАДИ ДОСЛІДЖЕННЯ КОНЦЕПТУАЛЬНОЇ КАРТИНИ СВІТУ У СУЧАСНІЙ НІМЕЦЬКІЙ КОРОТКІЙ ПРОЗІ </w:t>
      </w:r>
      <w:r w:rsidR="007E6F17" w:rsidRPr="00A00834">
        <w:rPr>
          <w:rFonts w:ascii="Times New Roman" w:hAnsi="Times New Roman" w:cs="Times New Roman"/>
          <w:sz w:val="28"/>
          <w:szCs w:val="28"/>
          <w:lang w:val="uk-UA"/>
        </w:rPr>
        <w:t>……………………………………</w:t>
      </w:r>
      <w:r w:rsidR="00A00834" w:rsidRPr="00A00834">
        <w:rPr>
          <w:rFonts w:ascii="Times New Roman" w:hAnsi="Times New Roman" w:cs="Times New Roman"/>
          <w:sz w:val="28"/>
          <w:szCs w:val="28"/>
          <w:lang w:val="uk-UA"/>
        </w:rPr>
        <w:t>…</w:t>
      </w:r>
      <w:r w:rsidR="00A00834">
        <w:rPr>
          <w:rFonts w:ascii="Times New Roman" w:hAnsi="Times New Roman" w:cs="Times New Roman"/>
          <w:sz w:val="28"/>
          <w:szCs w:val="28"/>
          <w:lang w:val="uk-UA"/>
        </w:rPr>
        <w:t>……………………………………………..</w:t>
      </w:r>
      <w:r w:rsidR="00B74D2D">
        <w:rPr>
          <w:rFonts w:ascii="Times New Roman" w:hAnsi="Times New Roman" w:cs="Times New Roman"/>
          <w:sz w:val="28"/>
          <w:szCs w:val="28"/>
          <w:lang w:val="uk-UA"/>
        </w:rPr>
        <w:t xml:space="preserve"> 9</w:t>
      </w:r>
    </w:p>
    <w:p w:rsidR="004E246C" w:rsidRPr="00B40191" w:rsidRDefault="004E246C" w:rsidP="00B40191">
      <w:pPr>
        <w:pStyle w:val="a6"/>
        <w:numPr>
          <w:ilvl w:val="1"/>
          <w:numId w:val="21"/>
        </w:numPr>
        <w:spacing w:after="0" w:line="360" w:lineRule="auto"/>
        <w:jc w:val="both"/>
        <w:rPr>
          <w:rFonts w:ascii="Times New Roman" w:hAnsi="Times New Roman" w:cs="Times New Roman"/>
          <w:sz w:val="28"/>
          <w:szCs w:val="28"/>
          <w:lang w:val="ru-RU"/>
        </w:rPr>
      </w:pPr>
      <w:proofErr w:type="spellStart"/>
      <w:r w:rsidRPr="00B40191">
        <w:rPr>
          <w:rFonts w:ascii="Times New Roman" w:hAnsi="Times New Roman" w:cs="Times New Roman"/>
          <w:sz w:val="28"/>
          <w:szCs w:val="28"/>
          <w:lang w:val="uk-UA"/>
        </w:rPr>
        <w:t>Лінгвокультурологія</w:t>
      </w:r>
      <w:proofErr w:type="spellEnd"/>
      <w:r w:rsidRPr="00B40191">
        <w:rPr>
          <w:rFonts w:ascii="Times New Roman" w:hAnsi="Times New Roman" w:cs="Times New Roman"/>
          <w:sz w:val="28"/>
          <w:szCs w:val="28"/>
          <w:lang w:val="uk-UA"/>
        </w:rPr>
        <w:t>: історія становлення, сучасний стан, основні</w:t>
      </w:r>
      <w:r w:rsidR="00A00834" w:rsidRPr="00B40191">
        <w:rPr>
          <w:rFonts w:ascii="Times New Roman" w:hAnsi="Times New Roman" w:cs="Times New Roman"/>
          <w:sz w:val="28"/>
          <w:szCs w:val="28"/>
          <w:lang w:val="uk-UA"/>
        </w:rPr>
        <w:t xml:space="preserve"> </w:t>
      </w:r>
      <w:r w:rsidRPr="00B40191">
        <w:rPr>
          <w:rFonts w:ascii="Times New Roman" w:hAnsi="Times New Roman" w:cs="Times New Roman"/>
          <w:sz w:val="28"/>
          <w:szCs w:val="28"/>
          <w:lang w:val="uk-UA"/>
        </w:rPr>
        <w:t>поняття</w:t>
      </w:r>
      <w:r w:rsidR="007E6F17" w:rsidRPr="00B40191">
        <w:rPr>
          <w:rFonts w:ascii="Times New Roman" w:hAnsi="Times New Roman" w:cs="Times New Roman"/>
          <w:sz w:val="28"/>
          <w:szCs w:val="28"/>
          <w:lang w:val="ru-RU"/>
        </w:rPr>
        <w:t>………………………………………………………………...</w:t>
      </w:r>
      <w:r w:rsidR="00B40191">
        <w:rPr>
          <w:rFonts w:ascii="Times New Roman" w:hAnsi="Times New Roman" w:cs="Times New Roman"/>
          <w:sz w:val="28"/>
          <w:szCs w:val="28"/>
          <w:lang w:val="ru-RU"/>
        </w:rPr>
        <w:t>.....</w:t>
      </w:r>
      <w:r w:rsidR="00F91A67">
        <w:rPr>
          <w:rFonts w:ascii="Times New Roman" w:hAnsi="Times New Roman" w:cs="Times New Roman"/>
          <w:sz w:val="28"/>
          <w:szCs w:val="28"/>
          <w:lang w:val="ru-RU"/>
        </w:rPr>
        <w:t>.11</w:t>
      </w:r>
    </w:p>
    <w:p w:rsidR="004E246C" w:rsidRPr="00A00834" w:rsidRDefault="004E246C" w:rsidP="00A00834">
      <w:pPr>
        <w:pStyle w:val="a6"/>
        <w:numPr>
          <w:ilvl w:val="1"/>
          <w:numId w:val="21"/>
        </w:numPr>
        <w:spacing w:after="0" w:line="360" w:lineRule="auto"/>
        <w:jc w:val="both"/>
        <w:rPr>
          <w:rFonts w:ascii="Times New Roman" w:hAnsi="Times New Roman" w:cs="Times New Roman"/>
          <w:sz w:val="28"/>
          <w:szCs w:val="28"/>
          <w:lang w:val="uk-UA"/>
        </w:rPr>
      </w:pPr>
      <w:r w:rsidRPr="00A00834">
        <w:rPr>
          <w:rFonts w:ascii="Times New Roman" w:hAnsi="Times New Roman" w:cs="Times New Roman"/>
          <w:sz w:val="28"/>
          <w:szCs w:val="28"/>
          <w:lang w:val="uk-UA"/>
        </w:rPr>
        <w:t xml:space="preserve">«Картина світу» як об’єкт вивчення </w:t>
      </w:r>
      <w:proofErr w:type="spellStart"/>
      <w:r w:rsidRPr="00A00834">
        <w:rPr>
          <w:rFonts w:ascii="Times New Roman" w:hAnsi="Times New Roman" w:cs="Times New Roman"/>
          <w:sz w:val="28"/>
          <w:szCs w:val="28"/>
          <w:lang w:val="uk-UA"/>
        </w:rPr>
        <w:t>лінгвокультурології</w:t>
      </w:r>
      <w:proofErr w:type="spellEnd"/>
      <w:r w:rsidRPr="00A00834">
        <w:rPr>
          <w:rFonts w:ascii="Times New Roman" w:hAnsi="Times New Roman" w:cs="Times New Roman"/>
          <w:sz w:val="28"/>
          <w:szCs w:val="28"/>
          <w:lang w:val="uk-UA"/>
        </w:rPr>
        <w:t xml:space="preserve"> та інших гуманітарних наук</w:t>
      </w:r>
      <w:r w:rsidR="007E6F17" w:rsidRPr="00A00834">
        <w:rPr>
          <w:rFonts w:ascii="Times New Roman" w:hAnsi="Times New Roman" w:cs="Times New Roman"/>
          <w:sz w:val="28"/>
          <w:szCs w:val="28"/>
          <w:lang w:val="uk-UA"/>
        </w:rPr>
        <w:t>……………………………………………………</w:t>
      </w:r>
      <w:r w:rsidR="00F91A67">
        <w:rPr>
          <w:rFonts w:ascii="Times New Roman" w:hAnsi="Times New Roman" w:cs="Times New Roman"/>
          <w:sz w:val="28"/>
          <w:szCs w:val="28"/>
          <w:lang w:val="uk-UA"/>
        </w:rPr>
        <w:t>…...14</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1.3.</w:t>
      </w:r>
      <w:r w:rsidRPr="00A00834">
        <w:rPr>
          <w:rFonts w:ascii="Times New Roman" w:hAnsi="Times New Roman" w:cs="Times New Roman"/>
          <w:sz w:val="28"/>
          <w:szCs w:val="28"/>
          <w:lang w:val="uk-UA"/>
        </w:rPr>
        <w:tab/>
        <w:t>Типологія картин світу</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……16</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1.3.1.</w:t>
      </w:r>
      <w:r w:rsidRPr="00A00834">
        <w:rPr>
          <w:rFonts w:ascii="Times New Roman" w:hAnsi="Times New Roman" w:cs="Times New Roman"/>
          <w:sz w:val="28"/>
          <w:szCs w:val="28"/>
          <w:lang w:val="uk-UA"/>
        </w:rPr>
        <w:tab/>
        <w:t>Концептуальна картина світу</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......19</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1.3.2.</w:t>
      </w:r>
      <w:r w:rsidRPr="00A00834">
        <w:rPr>
          <w:rFonts w:ascii="Times New Roman" w:hAnsi="Times New Roman" w:cs="Times New Roman"/>
          <w:sz w:val="28"/>
          <w:szCs w:val="28"/>
          <w:lang w:val="uk-UA"/>
        </w:rPr>
        <w:tab/>
      </w:r>
      <w:proofErr w:type="spellStart"/>
      <w:r w:rsidRPr="00A00834">
        <w:rPr>
          <w:rFonts w:ascii="Times New Roman" w:hAnsi="Times New Roman" w:cs="Times New Roman"/>
          <w:sz w:val="28"/>
          <w:szCs w:val="28"/>
          <w:lang w:val="uk-UA"/>
        </w:rPr>
        <w:t>Мовна</w:t>
      </w:r>
      <w:proofErr w:type="spellEnd"/>
      <w:r w:rsidRPr="00A00834">
        <w:rPr>
          <w:rFonts w:ascii="Times New Roman" w:hAnsi="Times New Roman" w:cs="Times New Roman"/>
          <w:sz w:val="28"/>
          <w:szCs w:val="28"/>
          <w:lang w:val="uk-UA"/>
        </w:rPr>
        <w:t xml:space="preserve"> картина світу</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………20</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1.3.3.</w:t>
      </w:r>
      <w:r w:rsidRPr="00A00834">
        <w:rPr>
          <w:rFonts w:ascii="Times New Roman" w:hAnsi="Times New Roman" w:cs="Times New Roman"/>
          <w:sz w:val="28"/>
          <w:szCs w:val="28"/>
          <w:lang w:val="uk-UA"/>
        </w:rPr>
        <w:tab/>
        <w:t xml:space="preserve">Співвіднесення концептуальної та </w:t>
      </w:r>
      <w:proofErr w:type="spellStart"/>
      <w:r w:rsidRPr="00A00834">
        <w:rPr>
          <w:rFonts w:ascii="Times New Roman" w:hAnsi="Times New Roman" w:cs="Times New Roman"/>
          <w:sz w:val="28"/>
          <w:szCs w:val="28"/>
          <w:lang w:val="uk-UA"/>
        </w:rPr>
        <w:t>мовної</w:t>
      </w:r>
      <w:proofErr w:type="spellEnd"/>
      <w:r w:rsidRPr="00A00834">
        <w:rPr>
          <w:rFonts w:ascii="Times New Roman" w:hAnsi="Times New Roman" w:cs="Times New Roman"/>
          <w:sz w:val="28"/>
          <w:szCs w:val="28"/>
          <w:lang w:val="uk-UA"/>
        </w:rPr>
        <w:t xml:space="preserve"> картин світу </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……….22</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1.4.</w:t>
      </w:r>
      <w:r w:rsidRPr="00A00834">
        <w:rPr>
          <w:rFonts w:ascii="Times New Roman" w:hAnsi="Times New Roman" w:cs="Times New Roman"/>
          <w:sz w:val="28"/>
          <w:szCs w:val="28"/>
          <w:lang w:val="uk-UA"/>
        </w:rPr>
        <w:tab/>
        <w:t xml:space="preserve">Концепт як базове поняття </w:t>
      </w:r>
      <w:proofErr w:type="spellStart"/>
      <w:r w:rsidRPr="00A00834">
        <w:rPr>
          <w:rFonts w:ascii="Times New Roman" w:hAnsi="Times New Roman" w:cs="Times New Roman"/>
          <w:sz w:val="28"/>
          <w:szCs w:val="28"/>
          <w:lang w:val="uk-UA"/>
        </w:rPr>
        <w:t>лінгвокультурології</w:t>
      </w:r>
      <w:proofErr w:type="spellEnd"/>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………...25</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 xml:space="preserve">1.5. </w:t>
      </w:r>
      <w:r w:rsidRPr="00A00834">
        <w:rPr>
          <w:rFonts w:ascii="Times New Roman" w:hAnsi="Times New Roman" w:cs="Times New Roman"/>
          <w:sz w:val="28"/>
          <w:szCs w:val="28"/>
          <w:lang w:val="ru-RU"/>
        </w:rPr>
        <w:t xml:space="preserve">    </w:t>
      </w:r>
      <w:r w:rsidRPr="00A00834">
        <w:rPr>
          <w:rFonts w:ascii="Times New Roman" w:hAnsi="Times New Roman" w:cs="Times New Roman"/>
          <w:sz w:val="28"/>
          <w:szCs w:val="28"/>
          <w:lang w:val="uk-UA"/>
        </w:rPr>
        <w:t>Концепт у художньому тексті</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…………27</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Висновки до Р</w:t>
      </w:r>
      <w:r w:rsidR="00B40191">
        <w:rPr>
          <w:rFonts w:ascii="Times New Roman" w:hAnsi="Times New Roman" w:cs="Times New Roman"/>
          <w:sz w:val="28"/>
          <w:szCs w:val="28"/>
          <w:lang w:val="uk-UA"/>
        </w:rPr>
        <w:t>ОЗДІЛУ І</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………29</w:t>
      </w:r>
    </w:p>
    <w:p w:rsidR="004E246C" w:rsidRPr="00A00834" w:rsidRDefault="004E246C" w:rsidP="00B25B70">
      <w:pPr>
        <w:pStyle w:val="a6"/>
        <w:spacing w:after="0" w:line="360" w:lineRule="auto"/>
        <w:ind w:left="0"/>
        <w:jc w:val="both"/>
        <w:rPr>
          <w:rFonts w:ascii="Times New Roman" w:hAnsi="Times New Roman" w:cs="Times New Roman"/>
          <w:sz w:val="28"/>
          <w:szCs w:val="28"/>
          <w:lang w:val="uk-UA"/>
        </w:rPr>
      </w:pPr>
    </w:p>
    <w:p w:rsidR="004E246C" w:rsidRPr="00A00834" w:rsidRDefault="004E246C" w:rsidP="00B25B70">
      <w:pPr>
        <w:pStyle w:val="a6"/>
        <w:spacing w:after="0" w:line="360" w:lineRule="auto"/>
        <w:ind w:left="0"/>
        <w:jc w:val="both"/>
        <w:rPr>
          <w:rFonts w:ascii="Times New Roman" w:hAnsi="Times New Roman" w:cs="Times New Roman"/>
          <w:sz w:val="28"/>
          <w:szCs w:val="28"/>
          <w:lang w:val="uk-UA"/>
        </w:rPr>
      </w:pPr>
      <w:r w:rsidRPr="00A00834">
        <w:rPr>
          <w:rFonts w:ascii="Times New Roman" w:hAnsi="Times New Roman" w:cs="Times New Roman"/>
          <w:sz w:val="28"/>
          <w:szCs w:val="28"/>
          <w:lang w:val="uk-UA"/>
        </w:rPr>
        <w:t xml:space="preserve">РОЗДІЛ </w:t>
      </w:r>
      <w:r w:rsidR="00B40191">
        <w:rPr>
          <w:rFonts w:ascii="Times New Roman" w:hAnsi="Times New Roman" w:cs="Times New Roman"/>
          <w:sz w:val="28"/>
          <w:szCs w:val="28"/>
          <w:lang w:val="uk-UA"/>
        </w:rPr>
        <w:t>ІІ</w:t>
      </w:r>
      <w:r w:rsidRPr="00A00834">
        <w:rPr>
          <w:rFonts w:ascii="Times New Roman" w:hAnsi="Times New Roman" w:cs="Times New Roman"/>
          <w:sz w:val="28"/>
          <w:szCs w:val="28"/>
          <w:lang w:val="uk-UA"/>
        </w:rPr>
        <w:t xml:space="preserve">  МОВНА РЕПРЕЗЕНТАЦІЯ КАРТИНА СВІТУ БЕРНГАРДА ШЛІНКА</w:t>
      </w:r>
      <w:r w:rsidR="00F91A67">
        <w:rPr>
          <w:rFonts w:ascii="Times New Roman" w:hAnsi="Times New Roman" w:cs="Times New Roman"/>
          <w:sz w:val="28"/>
          <w:szCs w:val="28"/>
          <w:lang w:val="uk-UA"/>
        </w:rPr>
        <w:t>………………………………………………………………………….31</w:t>
      </w:r>
    </w:p>
    <w:p w:rsidR="004E246C" w:rsidRPr="00A00834" w:rsidRDefault="004E246C" w:rsidP="00B25B70">
      <w:pPr>
        <w:pStyle w:val="a6"/>
        <w:spacing w:after="0" w:line="360" w:lineRule="auto"/>
        <w:ind w:left="0"/>
        <w:jc w:val="both"/>
        <w:rPr>
          <w:rFonts w:ascii="Times New Roman" w:hAnsi="Times New Roman" w:cs="Times New Roman"/>
          <w:sz w:val="28"/>
          <w:szCs w:val="28"/>
          <w:lang w:val="uk-UA"/>
        </w:rPr>
      </w:pPr>
      <w:r w:rsidRPr="00A00834">
        <w:rPr>
          <w:rFonts w:ascii="Times New Roman" w:hAnsi="Times New Roman" w:cs="Times New Roman"/>
          <w:sz w:val="28"/>
          <w:szCs w:val="28"/>
          <w:lang w:val="uk-UA"/>
        </w:rPr>
        <w:t xml:space="preserve"> 2.1. </w:t>
      </w:r>
      <w:proofErr w:type="spellStart"/>
      <w:r w:rsidRPr="00A00834">
        <w:rPr>
          <w:rFonts w:ascii="Times New Roman" w:hAnsi="Times New Roman" w:cs="Times New Roman"/>
          <w:sz w:val="28"/>
          <w:szCs w:val="28"/>
          <w:lang w:val="uk-UA"/>
        </w:rPr>
        <w:t>Бернгард</w:t>
      </w:r>
      <w:proofErr w:type="spellEnd"/>
      <w:r w:rsidRPr="00A00834">
        <w:rPr>
          <w:rFonts w:ascii="Times New Roman" w:hAnsi="Times New Roman" w:cs="Times New Roman"/>
          <w:sz w:val="28"/>
          <w:szCs w:val="28"/>
          <w:lang w:val="uk-UA"/>
        </w:rPr>
        <w:t xml:space="preserve"> </w:t>
      </w:r>
      <w:proofErr w:type="spellStart"/>
      <w:r w:rsidRPr="00A00834">
        <w:rPr>
          <w:rFonts w:ascii="Times New Roman" w:hAnsi="Times New Roman" w:cs="Times New Roman"/>
          <w:sz w:val="28"/>
          <w:szCs w:val="28"/>
          <w:lang w:val="uk-UA"/>
        </w:rPr>
        <w:t>Шлінк</w:t>
      </w:r>
      <w:proofErr w:type="spellEnd"/>
      <w:r w:rsidRPr="00A00834">
        <w:rPr>
          <w:rFonts w:ascii="Times New Roman" w:hAnsi="Times New Roman" w:cs="Times New Roman"/>
          <w:sz w:val="28"/>
          <w:szCs w:val="28"/>
          <w:lang w:val="uk-UA"/>
        </w:rPr>
        <w:t xml:space="preserve"> та його збірка «</w:t>
      </w:r>
      <w:proofErr w:type="spellStart"/>
      <w:r w:rsidRPr="00A00834">
        <w:rPr>
          <w:rFonts w:ascii="Times New Roman" w:hAnsi="Times New Roman" w:cs="Times New Roman"/>
          <w:sz w:val="28"/>
          <w:szCs w:val="28"/>
          <w:lang w:val="uk-UA"/>
        </w:rPr>
        <w:t>Liebesfluchten</w:t>
      </w:r>
      <w:proofErr w:type="spellEnd"/>
      <w:r w:rsidRPr="00A00834">
        <w:rPr>
          <w:rFonts w:ascii="Times New Roman" w:hAnsi="Times New Roman" w:cs="Times New Roman"/>
          <w:sz w:val="28"/>
          <w:szCs w:val="28"/>
          <w:lang w:val="uk-UA"/>
        </w:rPr>
        <w:t>»</w:t>
      </w:r>
      <w:r w:rsidR="007E6F17" w:rsidRPr="00A00834">
        <w:rPr>
          <w:rFonts w:ascii="Times New Roman" w:hAnsi="Times New Roman" w:cs="Times New Roman"/>
          <w:sz w:val="28"/>
          <w:szCs w:val="28"/>
          <w:lang w:val="uk-UA"/>
        </w:rPr>
        <w:t>……………………</w:t>
      </w:r>
      <w:r w:rsidR="00F91A67">
        <w:rPr>
          <w:rFonts w:ascii="Times New Roman" w:hAnsi="Times New Roman" w:cs="Times New Roman"/>
          <w:sz w:val="28"/>
          <w:szCs w:val="28"/>
          <w:lang w:val="uk-UA"/>
        </w:rPr>
        <w:t>……31</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 xml:space="preserve">2.2. Домінантні концепти коротких оповідань Б. </w:t>
      </w:r>
      <w:proofErr w:type="spellStart"/>
      <w:r w:rsidRPr="00A00834">
        <w:rPr>
          <w:rFonts w:ascii="Times New Roman" w:hAnsi="Times New Roman" w:cs="Times New Roman"/>
          <w:sz w:val="28"/>
          <w:szCs w:val="28"/>
          <w:lang w:val="uk-UA"/>
        </w:rPr>
        <w:t>Шлінка</w:t>
      </w:r>
      <w:proofErr w:type="spellEnd"/>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…..35</w:t>
      </w:r>
    </w:p>
    <w:p w:rsidR="004E246C" w:rsidRPr="00F91A67" w:rsidRDefault="004E246C" w:rsidP="00B25B70">
      <w:pPr>
        <w:pStyle w:val="a6"/>
        <w:spacing w:after="0" w:line="360" w:lineRule="auto"/>
        <w:ind w:left="0"/>
        <w:jc w:val="both"/>
        <w:rPr>
          <w:rFonts w:ascii="Times New Roman" w:hAnsi="Times New Roman" w:cs="Times New Roman"/>
          <w:sz w:val="28"/>
          <w:szCs w:val="28"/>
          <w:lang w:val="uk-UA"/>
        </w:rPr>
      </w:pPr>
      <w:r w:rsidRPr="00A00834">
        <w:rPr>
          <w:rFonts w:ascii="Times New Roman" w:hAnsi="Times New Roman" w:cs="Times New Roman"/>
          <w:sz w:val="28"/>
          <w:szCs w:val="28"/>
          <w:lang w:val="uk-UA"/>
        </w:rPr>
        <w:t xml:space="preserve">2.2.1. Вербалізація концепту </w:t>
      </w:r>
      <w:r w:rsidRPr="00A00834">
        <w:rPr>
          <w:rFonts w:ascii="Times New Roman" w:hAnsi="Times New Roman" w:cs="Times New Roman"/>
          <w:sz w:val="28"/>
          <w:szCs w:val="28"/>
          <w:lang w:val="de-DE"/>
        </w:rPr>
        <w:t>LIEBE</w:t>
      </w:r>
      <w:r w:rsidRPr="00A00834">
        <w:rPr>
          <w:rFonts w:ascii="Times New Roman" w:hAnsi="Times New Roman" w:cs="Times New Roman"/>
          <w:sz w:val="28"/>
          <w:szCs w:val="28"/>
          <w:lang w:val="uk-UA"/>
        </w:rPr>
        <w:t xml:space="preserve"> / ЛЮБОВ</w:t>
      </w:r>
      <w:r w:rsidR="007E6F17" w:rsidRPr="00F91A67">
        <w:rPr>
          <w:rFonts w:ascii="Times New Roman" w:hAnsi="Times New Roman" w:cs="Times New Roman"/>
          <w:sz w:val="28"/>
          <w:szCs w:val="28"/>
          <w:lang w:val="uk-UA"/>
        </w:rPr>
        <w:t>…………………………</w:t>
      </w:r>
      <w:r w:rsidR="00F91A67" w:rsidRPr="00F91A67">
        <w:rPr>
          <w:rFonts w:ascii="Times New Roman" w:hAnsi="Times New Roman" w:cs="Times New Roman"/>
          <w:sz w:val="28"/>
          <w:szCs w:val="28"/>
          <w:lang w:val="uk-UA"/>
        </w:rPr>
        <w:t>………40</w:t>
      </w:r>
    </w:p>
    <w:p w:rsidR="004E246C" w:rsidRPr="00A00834" w:rsidRDefault="00F91A67" w:rsidP="00B25B7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2.2.2. </w:t>
      </w:r>
      <w:r w:rsidR="004E246C" w:rsidRPr="00A00834">
        <w:rPr>
          <w:rFonts w:ascii="Times New Roman" w:hAnsi="Times New Roman" w:cs="Times New Roman"/>
          <w:sz w:val="28"/>
          <w:szCs w:val="28"/>
          <w:lang w:val="uk-UA"/>
        </w:rPr>
        <w:t>Вербалізація концепту VERGANGENHEITSBEWÄLTIGUNG/</w:t>
      </w:r>
      <w:r>
        <w:rPr>
          <w:rFonts w:ascii="Times New Roman" w:hAnsi="Times New Roman" w:cs="Times New Roman"/>
          <w:sz w:val="28"/>
          <w:szCs w:val="28"/>
          <w:lang w:val="uk-UA"/>
        </w:rPr>
        <w:t xml:space="preserve">  </w:t>
      </w:r>
      <w:r w:rsidR="004E246C" w:rsidRPr="00A00834">
        <w:rPr>
          <w:rFonts w:ascii="Times New Roman" w:hAnsi="Times New Roman" w:cs="Times New Roman"/>
          <w:sz w:val="28"/>
          <w:szCs w:val="28"/>
          <w:lang w:val="uk-UA"/>
        </w:rPr>
        <w:t xml:space="preserve">ПОДОЛАННЯ МИНУЛОГО </w:t>
      </w:r>
      <w:r w:rsidR="007E6F17" w:rsidRPr="00A00834">
        <w:rPr>
          <w:rFonts w:ascii="Times New Roman" w:hAnsi="Times New Roman" w:cs="Times New Roman"/>
          <w:sz w:val="28"/>
          <w:szCs w:val="28"/>
          <w:lang w:val="uk-UA"/>
        </w:rPr>
        <w:t>………………………</w:t>
      </w:r>
      <w:r>
        <w:rPr>
          <w:rFonts w:ascii="Times New Roman" w:hAnsi="Times New Roman" w:cs="Times New Roman"/>
          <w:sz w:val="28"/>
          <w:szCs w:val="28"/>
          <w:lang w:val="uk-UA"/>
        </w:rPr>
        <w:t>………………</w:t>
      </w:r>
      <w:r w:rsidR="007E6F17" w:rsidRPr="00A00834">
        <w:rPr>
          <w:rFonts w:ascii="Times New Roman" w:hAnsi="Times New Roman" w:cs="Times New Roman"/>
          <w:sz w:val="28"/>
          <w:szCs w:val="28"/>
          <w:lang w:val="uk-UA"/>
        </w:rPr>
        <w:t>………</w:t>
      </w:r>
      <w:r>
        <w:rPr>
          <w:rFonts w:ascii="Times New Roman" w:hAnsi="Times New Roman" w:cs="Times New Roman"/>
          <w:sz w:val="28"/>
          <w:szCs w:val="28"/>
          <w:lang w:val="uk-UA"/>
        </w:rPr>
        <w:t>…...48</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 xml:space="preserve">2.2.3. Вербалізація концепту </w:t>
      </w:r>
      <w:r w:rsidRPr="00A00834">
        <w:rPr>
          <w:rFonts w:ascii="Times New Roman" w:hAnsi="Times New Roman" w:cs="Times New Roman"/>
          <w:sz w:val="28"/>
          <w:szCs w:val="28"/>
          <w:lang w:val="de-DE"/>
        </w:rPr>
        <w:t>HEIMAT</w:t>
      </w:r>
      <w:r w:rsidRPr="00A00834">
        <w:rPr>
          <w:rFonts w:ascii="Times New Roman" w:hAnsi="Times New Roman" w:cs="Times New Roman"/>
          <w:sz w:val="28"/>
          <w:szCs w:val="28"/>
          <w:lang w:val="uk-UA"/>
        </w:rPr>
        <w:t>/БАТЬКІВЩИНА</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…..54</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 xml:space="preserve">Висновки до </w:t>
      </w:r>
      <w:r w:rsidR="00B40191">
        <w:rPr>
          <w:rFonts w:ascii="Times New Roman" w:hAnsi="Times New Roman" w:cs="Times New Roman"/>
          <w:sz w:val="28"/>
          <w:szCs w:val="28"/>
          <w:lang w:val="uk-UA"/>
        </w:rPr>
        <w:t>РОЗДІЛУ</w:t>
      </w:r>
      <w:r w:rsidRPr="00A00834">
        <w:rPr>
          <w:rFonts w:ascii="Times New Roman" w:hAnsi="Times New Roman" w:cs="Times New Roman"/>
          <w:sz w:val="28"/>
          <w:szCs w:val="28"/>
          <w:lang w:val="uk-UA"/>
        </w:rPr>
        <w:t xml:space="preserve"> </w:t>
      </w:r>
      <w:r w:rsidR="00B40191">
        <w:rPr>
          <w:rFonts w:ascii="Times New Roman" w:hAnsi="Times New Roman" w:cs="Times New Roman"/>
          <w:sz w:val="28"/>
          <w:szCs w:val="28"/>
          <w:lang w:val="uk-UA"/>
        </w:rPr>
        <w:t>ІІ</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…..59</w:t>
      </w:r>
    </w:p>
    <w:p w:rsidR="004E246C" w:rsidRPr="00A00834" w:rsidRDefault="004E246C" w:rsidP="00B25B70">
      <w:pPr>
        <w:pStyle w:val="a6"/>
        <w:spacing w:after="0" w:line="360" w:lineRule="auto"/>
        <w:ind w:left="0"/>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ЗАГАЛЬНІ ВИСНОВКИ</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…………...61</w:t>
      </w:r>
    </w:p>
    <w:p w:rsidR="003E1017" w:rsidRPr="00A00834" w:rsidRDefault="004E246C" w:rsidP="00B25B70">
      <w:pPr>
        <w:spacing w:after="0" w:line="360" w:lineRule="auto"/>
        <w:jc w:val="both"/>
        <w:rPr>
          <w:rFonts w:ascii="Times New Roman" w:hAnsi="Times New Roman" w:cs="Times New Roman"/>
          <w:sz w:val="28"/>
          <w:szCs w:val="28"/>
          <w:lang w:val="ru-RU"/>
        </w:rPr>
      </w:pPr>
      <w:bookmarkStart w:id="2" w:name="_Hlk25799471"/>
      <w:r w:rsidRPr="00A00834">
        <w:rPr>
          <w:rFonts w:ascii="Times New Roman" w:hAnsi="Times New Roman" w:cs="Times New Roman"/>
          <w:sz w:val="28"/>
          <w:szCs w:val="28"/>
          <w:lang w:val="uk-UA"/>
        </w:rPr>
        <w:t>СПИСОК ВИКОРИСТАНИХ ДЖЕРЕЛ</w:t>
      </w:r>
      <w:bookmarkEnd w:id="2"/>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…………..66</w:t>
      </w:r>
    </w:p>
    <w:p w:rsidR="00B25B70" w:rsidRPr="00A00834" w:rsidRDefault="004E246C" w:rsidP="00B25B70">
      <w:pPr>
        <w:spacing w:after="0" w:line="360" w:lineRule="auto"/>
        <w:jc w:val="both"/>
        <w:rPr>
          <w:rFonts w:ascii="Times New Roman" w:hAnsi="Times New Roman" w:cs="Times New Roman"/>
          <w:sz w:val="28"/>
          <w:szCs w:val="28"/>
          <w:lang w:val="ru-RU"/>
        </w:rPr>
      </w:pPr>
      <w:r w:rsidRPr="00A00834">
        <w:rPr>
          <w:rFonts w:ascii="Times New Roman" w:hAnsi="Times New Roman" w:cs="Times New Roman"/>
          <w:sz w:val="28"/>
          <w:szCs w:val="28"/>
          <w:lang w:val="uk-UA"/>
        </w:rPr>
        <w:t>ДОДАТКИ</w:t>
      </w:r>
      <w:r w:rsidR="007E6F17" w:rsidRPr="00A00834">
        <w:rPr>
          <w:rFonts w:ascii="Times New Roman" w:hAnsi="Times New Roman" w:cs="Times New Roman"/>
          <w:sz w:val="28"/>
          <w:szCs w:val="28"/>
          <w:lang w:val="ru-RU"/>
        </w:rPr>
        <w:t>………………………………………………………………</w:t>
      </w:r>
      <w:r w:rsidR="00F91A67">
        <w:rPr>
          <w:rFonts w:ascii="Times New Roman" w:hAnsi="Times New Roman" w:cs="Times New Roman"/>
          <w:sz w:val="28"/>
          <w:szCs w:val="28"/>
          <w:lang w:val="ru-RU"/>
        </w:rPr>
        <w:t>………..85</w:t>
      </w:r>
    </w:p>
    <w:p w:rsidR="00A00834" w:rsidRDefault="00A00834" w:rsidP="00B25B70">
      <w:pPr>
        <w:spacing w:after="0" w:line="360" w:lineRule="auto"/>
        <w:jc w:val="center"/>
        <w:rPr>
          <w:rFonts w:ascii="Times New Roman" w:hAnsi="Times New Roman" w:cs="Times New Roman"/>
          <w:b/>
          <w:bCs/>
          <w:sz w:val="28"/>
          <w:szCs w:val="28"/>
          <w:lang w:val="uk-UA"/>
        </w:rPr>
      </w:pPr>
    </w:p>
    <w:p w:rsidR="004E246C" w:rsidRPr="004E246C" w:rsidRDefault="004E246C" w:rsidP="00B25B70">
      <w:pPr>
        <w:spacing w:after="0" w:line="360" w:lineRule="auto"/>
        <w:jc w:val="center"/>
        <w:rPr>
          <w:rFonts w:ascii="Times New Roman" w:eastAsia="Calibri" w:hAnsi="Times New Roman" w:cs="Times New Roman"/>
          <w:sz w:val="28"/>
          <w:szCs w:val="28"/>
          <w:lang w:val="uk-UA"/>
        </w:rPr>
      </w:pPr>
      <w:r w:rsidRPr="004E246C">
        <w:rPr>
          <w:rFonts w:ascii="Times New Roman" w:hAnsi="Times New Roman" w:cs="Times New Roman"/>
          <w:b/>
          <w:bCs/>
          <w:sz w:val="28"/>
          <w:szCs w:val="28"/>
          <w:lang w:val="uk-UA"/>
        </w:rPr>
        <w:lastRenderedPageBreak/>
        <w:t>ВСТУП</w:t>
      </w:r>
    </w:p>
    <w:p w:rsidR="004E246C" w:rsidRPr="004E246C" w:rsidRDefault="004E246C" w:rsidP="004E246C">
      <w:pPr>
        <w:spacing w:after="0" w:line="360" w:lineRule="auto"/>
        <w:ind w:firstLine="567"/>
        <w:jc w:val="both"/>
        <w:rPr>
          <w:rFonts w:ascii="Times New Roman" w:eastAsia="Calibri" w:hAnsi="Times New Roman" w:cs="Times New Roman"/>
          <w:sz w:val="28"/>
          <w:lang w:val="uk-UA"/>
        </w:rPr>
      </w:pPr>
      <w:r w:rsidRPr="004E246C">
        <w:rPr>
          <w:rFonts w:ascii="Times New Roman" w:eastAsia="Calibri" w:hAnsi="Times New Roman" w:cs="Times New Roman"/>
          <w:sz w:val="28"/>
          <w:szCs w:val="28"/>
          <w:lang w:val="uk-UA"/>
        </w:rPr>
        <w:t xml:space="preserve">Магістерська робота </w:t>
      </w:r>
      <w:r w:rsidRPr="004E246C">
        <w:rPr>
          <w:rFonts w:ascii="Times New Roman" w:eastAsia="Calibri" w:hAnsi="Times New Roman" w:cs="Times New Roman"/>
          <w:sz w:val="28"/>
          <w:lang w:val="uk-UA"/>
        </w:rPr>
        <w:t xml:space="preserve">“Концептуальна картина світу </w:t>
      </w:r>
      <w:proofErr w:type="spellStart"/>
      <w:r w:rsidRPr="004E246C">
        <w:rPr>
          <w:rFonts w:ascii="Times New Roman" w:eastAsia="Calibri" w:hAnsi="Times New Roman" w:cs="Times New Roman"/>
          <w:sz w:val="28"/>
          <w:lang w:val="uk-UA"/>
        </w:rPr>
        <w:t>Бернгарда</w:t>
      </w:r>
      <w:proofErr w:type="spellEnd"/>
      <w:r w:rsidRPr="004E246C">
        <w:rPr>
          <w:rFonts w:ascii="Times New Roman" w:eastAsia="Calibri" w:hAnsi="Times New Roman" w:cs="Times New Roman"/>
          <w:sz w:val="28"/>
          <w:lang w:val="uk-UA"/>
        </w:rPr>
        <w:t xml:space="preserve"> </w:t>
      </w:r>
      <w:proofErr w:type="spellStart"/>
      <w:r w:rsidRPr="004E246C">
        <w:rPr>
          <w:rFonts w:ascii="Times New Roman" w:eastAsia="Calibri" w:hAnsi="Times New Roman" w:cs="Times New Roman"/>
          <w:sz w:val="28"/>
          <w:lang w:val="uk-UA"/>
        </w:rPr>
        <w:t>Шлінка</w:t>
      </w:r>
      <w:proofErr w:type="spellEnd"/>
      <w:r w:rsidRPr="004E246C">
        <w:rPr>
          <w:rFonts w:ascii="Times New Roman" w:eastAsia="Calibri" w:hAnsi="Times New Roman" w:cs="Times New Roman"/>
          <w:sz w:val="28"/>
          <w:lang w:val="uk-UA"/>
        </w:rPr>
        <w:t xml:space="preserve"> (на матеріалі німецькомовних коротких оповідань)” присвячена дослідженню концептуальної картини світу </w:t>
      </w:r>
      <w:proofErr w:type="spellStart"/>
      <w:r w:rsidRPr="004E246C">
        <w:rPr>
          <w:rFonts w:ascii="Times New Roman" w:eastAsia="Calibri" w:hAnsi="Times New Roman" w:cs="Times New Roman"/>
          <w:sz w:val="28"/>
          <w:lang w:val="uk-UA"/>
        </w:rPr>
        <w:t>Бернгарда</w:t>
      </w:r>
      <w:proofErr w:type="spellEnd"/>
      <w:r w:rsidRPr="004E246C">
        <w:rPr>
          <w:rFonts w:ascii="Times New Roman" w:eastAsia="Calibri" w:hAnsi="Times New Roman" w:cs="Times New Roman"/>
          <w:sz w:val="28"/>
          <w:lang w:val="uk-UA"/>
        </w:rPr>
        <w:t xml:space="preserve"> </w:t>
      </w:r>
      <w:proofErr w:type="spellStart"/>
      <w:r w:rsidRPr="004E246C">
        <w:rPr>
          <w:rFonts w:ascii="Times New Roman" w:eastAsia="Calibri" w:hAnsi="Times New Roman" w:cs="Times New Roman"/>
          <w:sz w:val="28"/>
          <w:lang w:val="uk-UA"/>
        </w:rPr>
        <w:t>Шлінка</w:t>
      </w:r>
      <w:proofErr w:type="spellEnd"/>
      <w:r w:rsidRPr="004E246C">
        <w:rPr>
          <w:rFonts w:ascii="Times New Roman" w:eastAsia="Calibri" w:hAnsi="Times New Roman" w:cs="Times New Roman"/>
          <w:sz w:val="28"/>
          <w:lang w:val="uk-UA"/>
        </w:rPr>
        <w:t>, яка знаходить вербальну репрезентацію в його творах.</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eastAsia="Calibri" w:hAnsi="Times New Roman" w:cs="Times New Roman"/>
          <w:bCs/>
          <w:sz w:val="28"/>
          <w:szCs w:val="28"/>
          <w:lang w:val="uk-UA"/>
        </w:rPr>
        <w:t>Для сучасного розвитку лінгвістики характерним є</w:t>
      </w:r>
      <w:r w:rsidRPr="004E246C">
        <w:rPr>
          <w:rStyle w:val="a3"/>
          <w:rFonts w:ascii="Times New Roman" w:hAnsi="Times New Roman" w:cs="Times New Roman"/>
          <w:lang w:val="uk-UA"/>
        </w:rPr>
        <w:t xml:space="preserve"> </w:t>
      </w:r>
      <w:r w:rsidRPr="004E246C">
        <w:rPr>
          <w:rStyle w:val="a3"/>
          <w:rFonts w:ascii="Times New Roman" w:hAnsi="Times New Roman" w:cs="Times New Roman"/>
          <w:sz w:val="28"/>
          <w:szCs w:val="28"/>
          <w:lang w:val="uk-UA"/>
        </w:rPr>
        <w:t>до</w:t>
      </w:r>
      <w:r w:rsidRPr="004E246C">
        <w:rPr>
          <w:rFonts w:ascii="Times New Roman" w:hAnsi="Times New Roman" w:cs="Times New Roman"/>
          <w:sz w:val="28"/>
          <w:szCs w:val="28"/>
          <w:lang w:val="uk-UA"/>
        </w:rPr>
        <w:t xml:space="preserve">слідження мови у тісному зв’язку з культурою. Мова виступає одночасно способом пізнання, розвитку, збереження культури, і є її частиною, оскільки за допомогою мови створюються предмети матеріальної та духовної культури. Кінець ХХ століття, науковці вважають періодом становлення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 нового напрямку мовознавства, під яким розуміємо </w:t>
      </w:r>
      <w:r w:rsidRPr="004E246C">
        <w:rPr>
          <w:rFonts w:ascii="Times New Roman" w:hAnsi="Times New Roman" w:cs="Times New Roman"/>
          <w:sz w:val="28"/>
          <w:szCs w:val="28"/>
        </w:rPr>
        <w:t>наук</w:t>
      </w:r>
      <w:r w:rsidRPr="004E246C">
        <w:rPr>
          <w:rFonts w:ascii="Times New Roman" w:hAnsi="Times New Roman" w:cs="Times New Roman"/>
          <w:sz w:val="28"/>
          <w:szCs w:val="28"/>
          <w:lang w:val="uk-UA"/>
        </w:rPr>
        <w:t>у</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виникла</w:t>
      </w:r>
      <w:proofErr w:type="spellEnd"/>
      <w:r w:rsidRPr="004E246C">
        <w:rPr>
          <w:rFonts w:ascii="Times New Roman" w:hAnsi="Times New Roman" w:cs="Times New Roman"/>
          <w:sz w:val="28"/>
          <w:szCs w:val="28"/>
        </w:rPr>
        <w:t xml:space="preserve"> на стику </w:t>
      </w:r>
      <w:proofErr w:type="spellStart"/>
      <w:r w:rsidRPr="004E246C">
        <w:rPr>
          <w:rFonts w:ascii="Times New Roman" w:hAnsi="Times New Roman" w:cs="Times New Roman"/>
          <w:sz w:val="28"/>
          <w:szCs w:val="28"/>
        </w:rPr>
        <w:t>лінгвістики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культурології</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досліджує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вияви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rPr>
        <w:t xml:space="preserve"> народу, </w:t>
      </w:r>
      <w:proofErr w:type="spellStart"/>
      <w:r w:rsidRPr="004E246C">
        <w:rPr>
          <w:rFonts w:ascii="Times New Roman" w:hAnsi="Times New Roman" w:cs="Times New Roman"/>
          <w:sz w:val="28"/>
          <w:szCs w:val="28"/>
        </w:rPr>
        <w:t>які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відобразилися</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закріпилися</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мові</w:t>
      </w:r>
      <w:proofErr w:type="spellEnd"/>
      <w:r w:rsidRPr="004E246C">
        <w:rPr>
          <w:rFonts w:ascii="Times New Roman" w:hAnsi="Times New Roman" w:cs="Times New Roman"/>
          <w:sz w:val="28"/>
          <w:szCs w:val="28"/>
          <w:lang w:val="uk-UA"/>
        </w:rPr>
        <w:t xml:space="preserve"> [34, с. 28].</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b/>
          <w:sz w:val="28"/>
          <w:szCs w:val="28"/>
          <w:lang w:val="uk-UA"/>
        </w:rPr>
        <w:t>Актуальність</w:t>
      </w:r>
      <w:r w:rsidRPr="004E246C">
        <w:rPr>
          <w:rFonts w:ascii="Times New Roman" w:eastAsia="Calibri" w:hAnsi="Times New Roman" w:cs="Times New Roman"/>
          <w:sz w:val="28"/>
          <w:szCs w:val="28"/>
          <w:lang w:val="uk-UA"/>
        </w:rPr>
        <w:t xml:space="preserve"> обраної теми визначається інтересом </w:t>
      </w:r>
      <w:proofErr w:type="spellStart"/>
      <w:r w:rsidRPr="004E246C">
        <w:rPr>
          <w:rFonts w:ascii="Times New Roman" w:eastAsia="Calibri" w:hAnsi="Times New Roman" w:cs="Times New Roman"/>
          <w:sz w:val="28"/>
          <w:szCs w:val="28"/>
          <w:lang w:val="uk-UA"/>
        </w:rPr>
        <w:t>лінгвокультурологічних</w:t>
      </w:r>
      <w:proofErr w:type="spellEnd"/>
      <w:r w:rsidRPr="004E246C">
        <w:rPr>
          <w:rFonts w:ascii="Times New Roman" w:eastAsia="Calibri" w:hAnsi="Times New Roman" w:cs="Times New Roman"/>
          <w:sz w:val="28"/>
          <w:szCs w:val="28"/>
          <w:lang w:val="uk-UA"/>
        </w:rPr>
        <w:t xml:space="preserve"> досліджень до вивчення мови, культури та мислення людини (І .О. </w:t>
      </w:r>
      <w:proofErr w:type="spellStart"/>
      <w:r w:rsidRPr="004E246C">
        <w:rPr>
          <w:rFonts w:ascii="Times New Roman" w:eastAsia="Calibri" w:hAnsi="Times New Roman" w:cs="Times New Roman"/>
          <w:sz w:val="28"/>
          <w:szCs w:val="28"/>
          <w:lang w:val="uk-UA"/>
        </w:rPr>
        <w:t>Голубовська</w:t>
      </w:r>
      <w:proofErr w:type="spellEnd"/>
      <w:r w:rsidRPr="004E246C">
        <w:rPr>
          <w:rFonts w:ascii="Times New Roman" w:eastAsia="Calibri" w:hAnsi="Times New Roman" w:cs="Times New Roman"/>
          <w:sz w:val="28"/>
          <w:szCs w:val="28"/>
          <w:lang w:val="uk-UA"/>
        </w:rPr>
        <w:t xml:space="preserve"> [15; 16], І. Р. Корольов [14], І. А. </w:t>
      </w:r>
      <w:proofErr w:type="spellStart"/>
      <w:r w:rsidRPr="004E246C">
        <w:rPr>
          <w:rFonts w:ascii="Times New Roman" w:eastAsia="Calibri" w:hAnsi="Times New Roman" w:cs="Times New Roman"/>
          <w:sz w:val="28"/>
          <w:szCs w:val="28"/>
          <w:lang w:val="uk-UA"/>
        </w:rPr>
        <w:t>Стернін</w:t>
      </w:r>
      <w:proofErr w:type="spellEnd"/>
      <w:r w:rsidRPr="004E246C">
        <w:rPr>
          <w:rFonts w:ascii="Times New Roman" w:eastAsia="Calibri" w:hAnsi="Times New Roman" w:cs="Times New Roman"/>
          <w:sz w:val="28"/>
          <w:szCs w:val="28"/>
          <w:lang w:val="uk-UA"/>
        </w:rPr>
        <w:t xml:space="preserve"> [41], М. В. </w:t>
      </w:r>
      <w:proofErr w:type="spellStart"/>
      <w:r w:rsidRPr="004E246C">
        <w:rPr>
          <w:rFonts w:ascii="Times New Roman" w:eastAsia="Calibri" w:hAnsi="Times New Roman" w:cs="Times New Roman"/>
          <w:sz w:val="28"/>
          <w:szCs w:val="28"/>
          <w:lang w:val="uk-UA"/>
        </w:rPr>
        <w:t>Піменова</w:t>
      </w:r>
      <w:proofErr w:type="spellEnd"/>
      <w:r w:rsidRPr="004E246C">
        <w:rPr>
          <w:rFonts w:ascii="Times New Roman" w:eastAsia="Calibri" w:hAnsi="Times New Roman" w:cs="Times New Roman"/>
          <w:sz w:val="28"/>
          <w:szCs w:val="28"/>
          <w:lang w:val="uk-UA"/>
        </w:rPr>
        <w:t xml:space="preserve"> [42]), до встановлення способів об’єктивації </w:t>
      </w:r>
      <w:proofErr w:type="spellStart"/>
      <w:r w:rsidRPr="004E246C">
        <w:rPr>
          <w:rFonts w:ascii="Times New Roman" w:eastAsia="Calibri" w:hAnsi="Times New Roman" w:cs="Times New Roman"/>
          <w:sz w:val="28"/>
          <w:szCs w:val="28"/>
          <w:lang w:val="uk-UA"/>
        </w:rPr>
        <w:t>лінгвокультурних</w:t>
      </w:r>
      <w:proofErr w:type="spellEnd"/>
      <w:r w:rsidRPr="004E246C">
        <w:rPr>
          <w:rFonts w:ascii="Times New Roman" w:eastAsia="Calibri" w:hAnsi="Times New Roman" w:cs="Times New Roman"/>
          <w:sz w:val="28"/>
          <w:szCs w:val="28"/>
          <w:lang w:val="uk-UA"/>
        </w:rPr>
        <w:t xml:space="preserve"> феноменів в художньому тексті  (</w:t>
      </w:r>
      <w:r w:rsidRPr="004E246C">
        <w:rPr>
          <w:rFonts w:ascii="Times New Roman" w:hAnsi="Times New Roman" w:cs="Times New Roman"/>
          <w:sz w:val="28"/>
          <w:szCs w:val="28"/>
          <w:lang w:val="uk-UA"/>
        </w:rPr>
        <w:t xml:space="preserve">О. П. </w:t>
      </w:r>
      <w:proofErr w:type="spellStart"/>
      <w:r w:rsidRPr="004E246C">
        <w:rPr>
          <w:rFonts w:ascii="Times New Roman" w:hAnsi="Times New Roman" w:cs="Times New Roman"/>
          <w:sz w:val="28"/>
          <w:szCs w:val="28"/>
          <w:lang w:val="uk-UA"/>
        </w:rPr>
        <w:t>Воробйової</w:t>
      </w:r>
      <w:proofErr w:type="spellEnd"/>
      <w:r w:rsidRPr="004E246C">
        <w:rPr>
          <w:rFonts w:ascii="Times New Roman" w:hAnsi="Times New Roman" w:cs="Times New Roman"/>
          <w:sz w:val="28"/>
          <w:szCs w:val="28"/>
          <w:lang w:val="uk-UA"/>
        </w:rPr>
        <w:t xml:space="preserve"> [38], В</w:t>
      </w:r>
      <w:r w:rsidRPr="004E246C">
        <w:rPr>
          <w:rFonts w:ascii="Times New Roman" w:eastAsia="Calibri" w:hAnsi="Times New Roman" w:cs="Times New Roman"/>
          <w:sz w:val="28"/>
          <w:szCs w:val="28"/>
          <w:lang w:val="uk-UA"/>
        </w:rPr>
        <w:t xml:space="preserve">. Г. Ніконова [35]). </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Проза сучасного німецького письменника, прозаїка з юридичною</w:t>
      </w:r>
      <w:r w:rsidR="007E6F17">
        <w:rPr>
          <w:rFonts w:ascii="Times New Roman" w:eastAsia="Calibri" w:hAnsi="Times New Roman" w:cs="Times New Roman"/>
          <w:sz w:val="28"/>
          <w:szCs w:val="28"/>
          <w:lang w:val="de-DE"/>
        </w:rPr>
        <w:t> </w:t>
      </w:r>
      <w:r w:rsidRPr="004E246C">
        <w:rPr>
          <w:rFonts w:ascii="Times New Roman" w:eastAsia="Calibri" w:hAnsi="Times New Roman" w:cs="Times New Roman"/>
          <w:sz w:val="28"/>
          <w:szCs w:val="28"/>
          <w:lang w:val="uk-UA"/>
        </w:rPr>
        <w:t>освітою</w:t>
      </w:r>
      <w:r w:rsidR="007E6F17">
        <w:rPr>
          <w:rFonts w:ascii="Times New Roman" w:eastAsia="Calibri" w:hAnsi="Times New Roman" w:cs="Times New Roman"/>
          <w:sz w:val="28"/>
          <w:szCs w:val="28"/>
          <w:lang w:val="de-DE"/>
        </w:rPr>
        <w:t> </w:t>
      </w:r>
      <w:r w:rsidRPr="004E246C">
        <w:rPr>
          <w:rFonts w:ascii="Times New Roman" w:eastAsia="Calibri" w:hAnsi="Times New Roman" w:cs="Times New Roman"/>
          <w:sz w:val="28"/>
          <w:szCs w:val="28"/>
          <w:lang w:val="uk-UA"/>
        </w:rPr>
        <w:t>–</w:t>
      </w:r>
      <w:r w:rsidR="007E6F17" w:rsidRPr="007E6F17">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Бернгарда</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 xml:space="preserve"> вже привертала увагу науковців: зокрема досліджено</w:t>
      </w:r>
      <w:r w:rsidR="007E6F17" w:rsidRPr="007E6F17">
        <w:rPr>
          <w:rFonts w:ascii="Times New Roman" w:eastAsia="Calibri" w:hAnsi="Times New Roman" w:cs="Times New Roman"/>
          <w:sz w:val="28"/>
          <w:szCs w:val="28"/>
          <w:lang w:val="uk-UA"/>
        </w:rPr>
        <w:t xml:space="preserve"> </w:t>
      </w:r>
      <w:r w:rsidRPr="004E246C">
        <w:rPr>
          <w:rFonts w:ascii="Times New Roman" w:eastAsia="Calibri" w:hAnsi="Times New Roman" w:cs="Times New Roman"/>
          <w:sz w:val="28"/>
          <w:szCs w:val="28"/>
          <w:lang w:val="uk-UA"/>
        </w:rPr>
        <w:t>тематику коротких історій: минуле Німеччини та його значення для сучасного суспільства, масштабне знищення єврейського народу в Німеччині, відповідальність злочинців</w:t>
      </w:r>
      <w:r w:rsidRPr="004E246C">
        <w:rPr>
          <w:rFonts w:ascii="Times New Roman" w:eastAsia="Calibri" w:hAnsi="Times New Roman" w:cs="Times New Roman"/>
          <w:sz w:val="28"/>
          <w:lang w:val="uk-UA"/>
        </w:rPr>
        <w:t xml:space="preserve"> </w:t>
      </w:r>
      <w:r w:rsidRPr="004E246C">
        <w:rPr>
          <w:rFonts w:ascii="Times New Roman" w:eastAsia="Calibri" w:hAnsi="Times New Roman" w:cs="Times New Roman"/>
          <w:sz w:val="28"/>
          <w:szCs w:val="28"/>
          <w:lang w:val="uk-UA"/>
        </w:rPr>
        <w:t xml:space="preserve">націонал-соціалістичного режиму та його наслідки для післявоєнного покоління; юридичні мотиви і мотиви </w:t>
      </w:r>
      <w:proofErr w:type="spellStart"/>
      <w:r w:rsidRPr="004E246C">
        <w:rPr>
          <w:rFonts w:ascii="Times New Roman" w:eastAsia="Calibri" w:hAnsi="Times New Roman" w:cs="Times New Roman"/>
          <w:sz w:val="28"/>
          <w:szCs w:val="28"/>
          <w:lang w:val="uk-UA"/>
        </w:rPr>
        <w:t>неправочинності</w:t>
      </w:r>
      <w:proofErr w:type="spellEnd"/>
      <w:r w:rsidRPr="004E246C">
        <w:rPr>
          <w:rFonts w:ascii="Times New Roman" w:eastAsia="Calibri" w:hAnsi="Times New Roman" w:cs="Times New Roman"/>
          <w:sz w:val="28"/>
          <w:szCs w:val="28"/>
          <w:lang w:val="uk-UA"/>
        </w:rPr>
        <w:t xml:space="preserve"> на основі твору “Читець” та збірки “Інший чоловік” (І.</w:t>
      </w:r>
      <w:r w:rsidR="007E6F17">
        <w:rPr>
          <w:rFonts w:ascii="Times New Roman" w:eastAsia="Calibri" w:hAnsi="Times New Roman" w:cs="Times New Roman"/>
          <w:sz w:val="28"/>
          <w:szCs w:val="28"/>
          <w:lang w:val="de-DE"/>
        </w:rPr>
        <w:t> </w:t>
      </w:r>
      <w:r w:rsidRPr="004E246C">
        <w:rPr>
          <w:rFonts w:ascii="Times New Roman" w:eastAsia="Calibri" w:hAnsi="Times New Roman" w:cs="Times New Roman"/>
          <w:sz w:val="28"/>
          <w:szCs w:val="28"/>
          <w:lang w:val="uk-UA"/>
        </w:rPr>
        <w:t>Н.</w:t>
      </w:r>
      <w:r w:rsidR="007E6F17">
        <w:rPr>
          <w:rFonts w:ascii="Times New Roman" w:eastAsia="Calibri" w:hAnsi="Times New Roman" w:cs="Times New Roman"/>
          <w:sz w:val="28"/>
          <w:szCs w:val="28"/>
          <w:lang w:val="de-DE"/>
        </w:rPr>
        <w:t> </w:t>
      </w:r>
      <w:r w:rsidRPr="004E246C">
        <w:rPr>
          <w:rFonts w:ascii="Times New Roman" w:eastAsia="Calibri" w:hAnsi="Times New Roman" w:cs="Times New Roman"/>
          <w:sz w:val="28"/>
          <w:szCs w:val="28"/>
          <w:lang w:val="uk-UA"/>
        </w:rPr>
        <w:t xml:space="preserve">Кудрявцева [26], </w:t>
      </w:r>
      <w:proofErr w:type="spellStart"/>
      <w:r w:rsidRPr="004E246C">
        <w:rPr>
          <w:rFonts w:ascii="Times New Roman" w:eastAsia="Calibri" w:hAnsi="Times New Roman" w:cs="Times New Roman"/>
          <w:sz w:val="28"/>
          <w:szCs w:val="28"/>
          <w:lang w:val="uk-UA"/>
        </w:rPr>
        <w:t>Jana</w:t>
      </w:r>
      <w:proofErr w:type="spellEnd"/>
      <w:r w:rsidRPr="004E246C">
        <w:rPr>
          <w:rFonts w:ascii="Times New Roman" w:eastAsia="Calibri" w:hAnsi="Times New Roman" w:cs="Times New Roman"/>
          <w:sz w:val="28"/>
          <w:szCs w:val="28"/>
          <w:lang w:val="uk-UA"/>
        </w:rPr>
        <w:t> </w:t>
      </w:r>
      <w:proofErr w:type="spellStart"/>
      <w:r w:rsidRPr="004E246C">
        <w:rPr>
          <w:rFonts w:ascii="Times New Roman" w:eastAsia="Calibri" w:hAnsi="Times New Roman" w:cs="Times New Roman"/>
          <w:sz w:val="28"/>
          <w:szCs w:val="28"/>
          <w:lang w:val="uk-UA"/>
        </w:rPr>
        <w:t>Binkova</w:t>
      </w:r>
      <w:proofErr w:type="spellEnd"/>
      <w:r w:rsidRPr="004E246C">
        <w:rPr>
          <w:rFonts w:ascii="Times New Roman" w:eastAsia="Calibri" w:hAnsi="Times New Roman" w:cs="Times New Roman"/>
          <w:sz w:val="28"/>
          <w:szCs w:val="28"/>
          <w:lang w:val="uk-UA"/>
        </w:rPr>
        <w:t xml:space="preserve"> [56], </w:t>
      </w:r>
      <w:proofErr w:type="spellStart"/>
      <w:r w:rsidRPr="004E246C">
        <w:rPr>
          <w:rFonts w:ascii="Times New Roman" w:eastAsia="Calibri" w:hAnsi="Times New Roman" w:cs="Times New Roman"/>
          <w:sz w:val="28"/>
          <w:szCs w:val="28"/>
          <w:lang w:val="uk-UA"/>
        </w:rPr>
        <w:t>Julia</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Brauch</w:t>
      </w:r>
      <w:proofErr w:type="spellEnd"/>
      <w:r w:rsidRPr="004E246C">
        <w:rPr>
          <w:rFonts w:ascii="Times New Roman" w:eastAsia="Calibri" w:hAnsi="Times New Roman" w:cs="Times New Roman"/>
          <w:sz w:val="28"/>
          <w:szCs w:val="28"/>
          <w:lang w:val="uk-UA"/>
        </w:rPr>
        <w:t xml:space="preserve"> [60]) .</w:t>
      </w:r>
    </w:p>
    <w:p w:rsidR="004E246C" w:rsidRPr="004E246C" w:rsidRDefault="004E246C" w:rsidP="004E246C">
      <w:pPr>
        <w:spacing w:after="0" w:line="360" w:lineRule="auto"/>
        <w:ind w:firstLine="567"/>
        <w:jc w:val="both"/>
        <w:rPr>
          <w:rFonts w:ascii="Times New Roman" w:eastAsia="Calibri" w:hAnsi="Times New Roman" w:cs="Times New Roman"/>
          <w:b/>
          <w:sz w:val="28"/>
          <w:szCs w:val="28"/>
          <w:lang w:val="uk-UA"/>
        </w:rPr>
      </w:pPr>
      <w:r w:rsidRPr="004E246C">
        <w:rPr>
          <w:rFonts w:ascii="Times New Roman" w:eastAsia="Calibri" w:hAnsi="Times New Roman" w:cs="Times New Roman"/>
          <w:sz w:val="28"/>
          <w:szCs w:val="28"/>
          <w:lang w:val="uk-UA"/>
        </w:rPr>
        <w:t xml:space="preserve">Проте дослідження вербалізації та функціонування концептів в художньому творі </w:t>
      </w:r>
      <w:proofErr w:type="spellStart"/>
      <w:r w:rsidRPr="004E246C">
        <w:rPr>
          <w:rFonts w:ascii="Times New Roman" w:eastAsia="Calibri" w:hAnsi="Times New Roman" w:cs="Times New Roman"/>
          <w:sz w:val="28"/>
          <w:szCs w:val="28"/>
          <w:lang w:val="uk-UA"/>
        </w:rPr>
        <w:t>Бернгарда</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 xml:space="preserve"> залишається поза увагою дослідників, що робить </w:t>
      </w:r>
      <w:r w:rsidRPr="004E246C">
        <w:rPr>
          <w:rFonts w:ascii="Times New Roman" w:eastAsia="Calibri" w:hAnsi="Times New Roman" w:cs="Times New Roman"/>
          <w:b/>
          <w:bCs/>
          <w:sz w:val="28"/>
          <w:szCs w:val="28"/>
          <w:lang w:val="uk-UA"/>
        </w:rPr>
        <w:t>актуальним</w:t>
      </w:r>
      <w:r w:rsidRPr="004E246C">
        <w:rPr>
          <w:rFonts w:ascii="Times New Roman" w:eastAsia="Calibri" w:hAnsi="Times New Roman" w:cs="Times New Roman"/>
          <w:sz w:val="28"/>
          <w:szCs w:val="28"/>
          <w:lang w:val="uk-UA"/>
        </w:rPr>
        <w:t xml:space="preserve"> звернення до вивчення матеріалу в цьому напрямку.</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bookmarkStart w:id="3" w:name="_Hlk27006123"/>
      <w:r w:rsidRPr="004E246C">
        <w:rPr>
          <w:rFonts w:ascii="Times New Roman" w:eastAsia="Calibri" w:hAnsi="Times New Roman" w:cs="Times New Roman"/>
          <w:b/>
          <w:sz w:val="28"/>
          <w:szCs w:val="28"/>
          <w:lang w:val="uk-UA"/>
        </w:rPr>
        <w:lastRenderedPageBreak/>
        <w:t>Метою</w:t>
      </w:r>
      <w:r w:rsidRPr="004E246C">
        <w:rPr>
          <w:rFonts w:ascii="Times New Roman" w:eastAsia="Calibri" w:hAnsi="Times New Roman" w:cs="Times New Roman"/>
          <w:sz w:val="28"/>
          <w:szCs w:val="28"/>
          <w:lang w:val="uk-UA"/>
        </w:rPr>
        <w:t xml:space="preserve"> дослідження є з’ясування змісту концептуальної картини світу та дослідження засобів її відображення у сучасному німецькомовному короткому творі.</w:t>
      </w:r>
    </w:p>
    <w:bookmarkEnd w:id="3"/>
    <w:p w:rsidR="004E246C" w:rsidRPr="004E246C" w:rsidRDefault="004E246C" w:rsidP="004E246C">
      <w:pPr>
        <w:spacing w:after="0" w:line="360" w:lineRule="auto"/>
        <w:ind w:firstLine="567"/>
        <w:jc w:val="both"/>
        <w:rPr>
          <w:rFonts w:ascii="Times New Roman" w:eastAsia="Calibri" w:hAnsi="Times New Roman" w:cs="Times New Roman"/>
          <w:b/>
          <w:sz w:val="28"/>
          <w:szCs w:val="28"/>
          <w:lang w:val="uk-UA"/>
        </w:rPr>
      </w:pPr>
      <w:r w:rsidRPr="004E246C">
        <w:rPr>
          <w:rFonts w:ascii="Times New Roman" w:eastAsia="Calibri" w:hAnsi="Times New Roman" w:cs="Times New Roman"/>
          <w:sz w:val="28"/>
          <w:szCs w:val="28"/>
          <w:lang w:val="uk-UA"/>
        </w:rPr>
        <w:t xml:space="preserve">Досягнення поставленої </w:t>
      </w:r>
      <w:r w:rsidRPr="004E246C">
        <w:rPr>
          <w:rFonts w:ascii="Times New Roman" w:eastAsia="Calibri" w:hAnsi="Times New Roman" w:cs="Times New Roman"/>
          <w:b/>
          <w:sz w:val="28"/>
          <w:szCs w:val="28"/>
          <w:lang w:val="uk-UA"/>
        </w:rPr>
        <w:t xml:space="preserve">мети </w:t>
      </w:r>
      <w:r w:rsidRPr="004E246C">
        <w:rPr>
          <w:rFonts w:ascii="Times New Roman" w:eastAsia="Calibri" w:hAnsi="Times New Roman" w:cs="Times New Roman"/>
          <w:sz w:val="28"/>
          <w:szCs w:val="28"/>
          <w:lang w:val="uk-UA"/>
        </w:rPr>
        <w:t xml:space="preserve">передбачає розв’язання таких </w:t>
      </w:r>
      <w:r w:rsidRPr="004E246C">
        <w:rPr>
          <w:rFonts w:ascii="Times New Roman" w:eastAsia="Calibri" w:hAnsi="Times New Roman" w:cs="Times New Roman"/>
          <w:b/>
          <w:sz w:val="28"/>
          <w:szCs w:val="28"/>
          <w:lang w:val="uk-UA"/>
        </w:rPr>
        <w:t>завдань:</w:t>
      </w:r>
    </w:p>
    <w:p w:rsidR="004E246C" w:rsidRPr="004E246C" w:rsidRDefault="004E246C" w:rsidP="004E246C">
      <w:pPr>
        <w:numPr>
          <w:ilvl w:val="0"/>
          <w:numId w:val="7"/>
        </w:numPr>
        <w:spacing w:after="0" w:line="360" w:lineRule="auto"/>
        <w:contextualSpacing/>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систематизувати сучасну теоретичну літературу з проблематики вивчення картини світу як об’єкту </w:t>
      </w:r>
      <w:proofErr w:type="spellStart"/>
      <w:r w:rsidRPr="004E246C">
        <w:rPr>
          <w:rFonts w:ascii="Times New Roman" w:eastAsia="Calibri" w:hAnsi="Times New Roman" w:cs="Times New Roman"/>
          <w:sz w:val="28"/>
          <w:szCs w:val="28"/>
          <w:lang w:val="uk-UA"/>
        </w:rPr>
        <w:t>лінгвокультурології</w:t>
      </w:r>
      <w:proofErr w:type="spellEnd"/>
      <w:r w:rsidRPr="004E246C">
        <w:rPr>
          <w:rFonts w:ascii="Times New Roman" w:eastAsia="Calibri" w:hAnsi="Times New Roman" w:cs="Times New Roman"/>
          <w:sz w:val="28"/>
          <w:szCs w:val="28"/>
          <w:lang w:val="uk-UA"/>
        </w:rPr>
        <w:t>;</w:t>
      </w:r>
    </w:p>
    <w:p w:rsidR="004E246C" w:rsidRPr="004E246C" w:rsidRDefault="004E246C" w:rsidP="004E246C">
      <w:pPr>
        <w:numPr>
          <w:ilvl w:val="0"/>
          <w:numId w:val="7"/>
        </w:numPr>
        <w:spacing w:after="0" w:line="360" w:lineRule="auto"/>
        <w:contextualSpacing/>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окреслити підходи до класифікації картин світу та з’ясувати їх головні відмінності;</w:t>
      </w:r>
    </w:p>
    <w:p w:rsidR="004E246C" w:rsidRPr="004E246C" w:rsidRDefault="004E246C" w:rsidP="004E246C">
      <w:pPr>
        <w:numPr>
          <w:ilvl w:val="0"/>
          <w:numId w:val="7"/>
        </w:numPr>
        <w:spacing w:after="0" w:line="360" w:lineRule="auto"/>
        <w:contextualSpacing/>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окреслити підходи до вивчення концепту як складової концептуальної картини світу;</w:t>
      </w:r>
    </w:p>
    <w:p w:rsidR="004E246C" w:rsidRPr="004E246C" w:rsidRDefault="004E246C" w:rsidP="004E246C">
      <w:pPr>
        <w:numPr>
          <w:ilvl w:val="0"/>
          <w:numId w:val="7"/>
        </w:numPr>
        <w:spacing w:after="0" w:line="360" w:lineRule="auto"/>
        <w:contextualSpacing/>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виділити концепти, релевантні для розкриття концептуальної картини світу </w:t>
      </w:r>
      <w:proofErr w:type="spellStart"/>
      <w:r w:rsidRPr="004E246C">
        <w:rPr>
          <w:rFonts w:ascii="Times New Roman" w:eastAsia="Calibri" w:hAnsi="Times New Roman" w:cs="Times New Roman"/>
          <w:sz w:val="28"/>
          <w:szCs w:val="28"/>
          <w:lang w:val="uk-UA"/>
        </w:rPr>
        <w:t>Бернгарда</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w:t>
      </w:r>
    </w:p>
    <w:p w:rsidR="004E246C" w:rsidRPr="004E246C" w:rsidRDefault="004E246C" w:rsidP="004E246C">
      <w:pPr>
        <w:numPr>
          <w:ilvl w:val="0"/>
          <w:numId w:val="7"/>
        </w:numPr>
        <w:spacing w:after="0" w:line="360" w:lineRule="auto"/>
        <w:contextualSpacing/>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скласти корпус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засобів, що слугують для вербалізації концептів у короткому німецькомовному художньому творі Б.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w:t>
      </w:r>
    </w:p>
    <w:p w:rsidR="004E246C" w:rsidRPr="004E246C" w:rsidRDefault="004E246C" w:rsidP="004E246C">
      <w:pPr>
        <w:spacing w:after="0" w:line="360" w:lineRule="auto"/>
        <w:ind w:firstLine="567"/>
        <w:jc w:val="both"/>
        <w:rPr>
          <w:rFonts w:ascii="Times New Roman" w:eastAsia="Calibri" w:hAnsi="Times New Roman" w:cs="Times New Roman"/>
          <w:sz w:val="28"/>
          <w:lang w:val="uk-UA"/>
        </w:rPr>
      </w:pPr>
      <w:bookmarkStart w:id="4" w:name="_Hlk27006244"/>
      <w:r w:rsidRPr="004E246C">
        <w:rPr>
          <w:rFonts w:ascii="Times New Roman" w:eastAsia="Calibri" w:hAnsi="Times New Roman" w:cs="Times New Roman"/>
          <w:b/>
          <w:sz w:val="28"/>
          <w:szCs w:val="28"/>
          <w:lang w:val="uk-UA"/>
        </w:rPr>
        <w:t xml:space="preserve">Об’єктом </w:t>
      </w:r>
      <w:r w:rsidRPr="004E246C">
        <w:rPr>
          <w:rFonts w:ascii="Times New Roman" w:eastAsia="Calibri" w:hAnsi="Times New Roman" w:cs="Times New Roman"/>
          <w:sz w:val="28"/>
          <w:szCs w:val="28"/>
          <w:lang w:val="uk-UA"/>
        </w:rPr>
        <w:t xml:space="preserve">дослідження є концептуальна картина світу </w:t>
      </w:r>
      <w:proofErr w:type="spellStart"/>
      <w:r w:rsidRPr="004E246C">
        <w:rPr>
          <w:rFonts w:ascii="Times New Roman" w:eastAsia="Calibri" w:hAnsi="Times New Roman" w:cs="Times New Roman"/>
          <w:sz w:val="28"/>
          <w:szCs w:val="28"/>
          <w:lang w:val="uk-UA"/>
        </w:rPr>
        <w:t>Бернгарда</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 а</w:t>
      </w:r>
      <w:r w:rsidRPr="004E246C">
        <w:rPr>
          <w:rFonts w:ascii="Times New Roman" w:eastAsia="Calibri" w:hAnsi="Times New Roman" w:cs="Times New Roman"/>
          <w:b/>
          <w:sz w:val="28"/>
          <w:szCs w:val="28"/>
          <w:lang w:val="uk-UA"/>
        </w:rPr>
        <w:t xml:space="preserve"> предметом –</w:t>
      </w:r>
      <w:r w:rsidRPr="004E246C">
        <w:rPr>
          <w:rFonts w:ascii="Times New Roman" w:eastAsia="Calibri" w:hAnsi="Times New Roman" w:cs="Times New Roman"/>
          <w:sz w:val="28"/>
          <w:szCs w:val="28"/>
          <w:lang w:val="uk-UA"/>
        </w:rPr>
        <w:t xml:space="preserve"> система різнорівневих засобів вербалізації концептів у  художньому тексті.</w:t>
      </w:r>
      <w:r w:rsidRPr="004E246C">
        <w:rPr>
          <w:rFonts w:ascii="Times New Roman" w:eastAsia="Calibri" w:hAnsi="Times New Roman" w:cs="Times New Roman"/>
          <w:sz w:val="28"/>
          <w:lang w:val="uk-UA"/>
        </w:rPr>
        <w:t xml:space="preserve"> </w:t>
      </w:r>
    </w:p>
    <w:bookmarkEnd w:id="4"/>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b/>
          <w:sz w:val="28"/>
          <w:szCs w:val="28"/>
          <w:lang w:val="uk-UA"/>
        </w:rPr>
        <w:t xml:space="preserve">Матеріалом </w:t>
      </w:r>
      <w:r w:rsidRPr="004E246C">
        <w:rPr>
          <w:rFonts w:ascii="Times New Roman" w:eastAsia="Calibri" w:hAnsi="Times New Roman" w:cs="Times New Roman"/>
          <w:sz w:val="28"/>
          <w:szCs w:val="28"/>
          <w:lang w:val="uk-UA"/>
        </w:rPr>
        <w:t>дослідження є мова коротких оповідань збірки “</w:t>
      </w:r>
      <w:proofErr w:type="spellStart"/>
      <w:r w:rsidRPr="004E246C">
        <w:rPr>
          <w:rFonts w:ascii="Times New Roman" w:eastAsia="Calibri" w:hAnsi="Times New Roman" w:cs="Times New Roman"/>
          <w:sz w:val="28"/>
          <w:szCs w:val="28"/>
          <w:lang w:val="en-GB"/>
        </w:rPr>
        <w:t>Liebesfluchten</w:t>
      </w:r>
      <w:proofErr w:type="spellEnd"/>
      <w:r w:rsidRPr="004E246C">
        <w:rPr>
          <w:rFonts w:ascii="Times New Roman" w:eastAsia="Calibri" w:hAnsi="Times New Roman" w:cs="Times New Roman"/>
          <w:sz w:val="28"/>
          <w:szCs w:val="28"/>
          <w:lang w:val="uk-UA"/>
        </w:rPr>
        <w:t xml:space="preserve">” сучасного німецького письменника </w:t>
      </w:r>
      <w:proofErr w:type="spellStart"/>
      <w:r w:rsidRPr="004E246C">
        <w:rPr>
          <w:rFonts w:ascii="Times New Roman" w:eastAsia="Calibri" w:hAnsi="Times New Roman" w:cs="Times New Roman"/>
          <w:sz w:val="28"/>
          <w:szCs w:val="28"/>
          <w:lang w:val="uk-UA"/>
        </w:rPr>
        <w:t>Бернгарда</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 xml:space="preserve">, та лексикографічні джерела. </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Проблематика нашого магістерського дослідження належить до таких дисциплін як </w:t>
      </w:r>
      <w:proofErr w:type="spellStart"/>
      <w:r w:rsidRPr="004E246C">
        <w:rPr>
          <w:rFonts w:ascii="Times New Roman" w:eastAsia="Calibri" w:hAnsi="Times New Roman" w:cs="Times New Roman"/>
          <w:sz w:val="28"/>
          <w:szCs w:val="28"/>
          <w:lang w:val="uk-UA"/>
        </w:rPr>
        <w:t>лінгвокультурологія</w:t>
      </w:r>
      <w:proofErr w:type="spellEnd"/>
      <w:r w:rsidRPr="004E246C">
        <w:rPr>
          <w:rFonts w:ascii="Times New Roman" w:eastAsia="Calibri" w:hAnsi="Times New Roman" w:cs="Times New Roman"/>
          <w:sz w:val="28"/>
          <w:szCs w:val="28"/>
          <w:lang w:val="uk-UA"/>
        </w:rPr>
        <w:t xml:space="preserve">, культурологія, когнітивна лінгвістика, комунікативна лінгвістика, стилістика, стилістика тексту, граматика тексту. </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Для досягнення мети та вирішення  поставлених завдань застосовуємо такі методи та прийоми дослідження: </w:t>
      </w:r>
    </w:p>
    <w:p w:rsidR="004E246C" w:rsidRPr="004E246C" w:rsidRDefault="004E246C" w:rsidP="004E246C">
      <w:pPr>
        <w:pStyle w:val="a6"/>
        <w:numPr>
          <w:ilvl w:val="0"/>
          <w:numId w:val="7"/>
        </w:numPr>
        <w:spacing w:after="0" w:line="360"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b/>
          <w:sz w:val="28"/>
          <w:szCs w:val="28"/>
          <w:lang w:val="uk-UA"/>
        </w:rPr>
        <w:t>метод лінгвістичного спостереження</w:t>
      </w:r>
      <w:r w:rsidRPr="004E246C">
        <w:rPr>
          <w:rFonts w:ascii="Times New Roman" w:eastAsia="Calibri" w:hAnsi="Times New Roman" w:cs="Times New Roman"/>
          <w:sz w:val="28"/>
          <w:szCs w:val="28"/>
          <w:lang w:val="uk-UA"/>
        </w:rPr>
        <w:t xml:space="preserve"> для аналізу; </w:t>
      </w:r>
    </w:p>
    <w:p w:rsidR="004E246C" w:rsidRPr="004E246C" w:rsidRDefault="004E246C" w:rsidP="004E246C">
      <w:pPr>
        <w:pStyle w:val="a6"/>
        <w:numPr>
          <w:ilvl w:val="0"/>
          <w:numId w:val="7"/>
        </w:numPr>
        <w:spacing w:after="0" w:line="360"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b/>
          <w:sz w:val="28"/>
          <w:szCs w:val="28"/>
          <w:lang w:val="uk-UA"/>
        </w:rPr>
        <w:t>лінгвостилістичний аналіз</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sz w:val="28"/>
          <w:szCs w:val="28"/>
          <w:lang w:val="uk-UA"/>
        </w:rPr>
        <w:t xml:space="preserve">для визначення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засобів, які виконують відповідні стилістичні функції; </w:t>
      </w:r>
    </w:p>
    <w:p w:rsidR="004E246C" w:rsidRPr="004E246C" w:rsidRDefault="004E246C" w:rsidP="004E246C">
      <w:pPr>
        <w:pStyle w:val="a6"/>
        <w:numPr>
          <w:ilvl w:val="0"/>
          <w:numId w:val="7"/>
        </w:numPr>
        <w:spacing w:after="0" w:line="360"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b/>
          <w:bCs/>
          <w:sz w:val="28"/>
          <w:szCs w:val="28"/>
          <w:lang w:val="uk-UA"/>
        </w:rPr>
        <w:lastRenderedPageBreak/>
        <w:t>метод кількісних підрахунків</w:t>
      </w:r>
      <w:r w:rsidRPr="004E246C">
        <w:rPr>
          <w:rFonts w:ascii="Times New Roman" w:eastAsia="Calibri" w:hAnsi="Times New Roman" w:cs="Times New Roman"/>
          <w:sz w:val="28"/>
          <w:szCs w:val="28"/>
          <w:lang w:val="uk-UA"/>
        </w:rPr>
        <w:t xml:space="preserve"> застосовано для визначення кількості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одиниць; </w:t>
      </w:r>
    </w:p>
    <w:p w:rsidR="004E246C" w:rsidRPr="004E246C" w:rsidRDefault="004E246C" w:rsidP="004E246C">
      <w:pPr>
        <w:pStyle w:val="a6"/>
        <w:numPr>
          <w:ilvl w:val="0"/>
          <w:numId w:val="7"/>
        </w:numPr>
        <w:spacing w:after="0" w:line="360"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b/>
          <w:bCs/>
          <w:sz w:val="28"/>
          <w:szCs w:val="28"/>
          <w:lang w:val="uk-UA"/>
        </w:rPr>
        <w:t xml:space="preserve">концептуальний аналіз </w:t>
      </w:r>
      <w:r w:rsidRPr="004E246C">
        <w:rPr>
          <w:rFonts w:ascii="Times New Roman" w:eastAsia="Calibri" w:hAnsi="Times New Roman" w:cs="Times New Roman"/>
          <w:sz w:val="28"/>
          <w:szCs w:val="28"/>
          <w:lang w:val="uk-UA"/>
        </w:rPr>
        <w:t xml:space="preserve">для </w:t>
      </w:r>
      <w:r w:rsidRPr="004E246C">
        <w:rPr>
          <w:rFonts w:ascii="Times New Roman" w:hAnsi="Times New Roman" w:cs="Times New Roman"/>
          <w:sz w:val="28"/>
          <w:szCs w:val="28"/>
          <w:lang w:val="uk-UA"/>
        </w:rPr>
        <w:t xml:space="preserve">логічного аналізу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одиниць, які моделюють і описують досліджувані концепти;</w:t>
      </w:r>
    </w:p>
    <w:p w:rsidR="004E246C" w:rsidRPr="004E246C" w:rsidRDefault="004E246C" w:rsidP="004E246C">
      <w:pPr>
        <w:pStyle w:val="a6"/>
        <w:numPr>
          <w:ilvl w:val="0"/>
          <w:numId w:val="7"/>
        </w:numPr>
        <w:spacing w:after="0" w:line="360"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b/>
          <w:sz w:val="28"/>
          <w:szCs w:val="28"/>
          <w:lang w:val="uk-UA"/>
        </w:rPr>
        <w:t>метод аналізу словникових дефініцій</w:t>
      </w:r>
      <w:r w:rsidRPr="004E246C">
        <w:rPr>
          <w:rFonts w:ascii="Times New Roman" w:eastAsia="Calibri" w:hAnsi="Times New Roman" w:cs="Times New Roman"/>
          <w:sz w:val="28"/>
          <w:szCs w:val="28"/>
          <w:lang w:val="uk-UA"/>
        </w:rPr>
        <w:t xml:space="preserve"> використано для встановлення особливостей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засобів вербалізації концептів в художньому тексті; </w:t>
      </w:r>
    </w:p>
    <w:p w:rsidR="004E246C" w:rsidRPr="004E246C" w:rsidRDefault="004E246C" w:rsidP="004E246C">
      <w:pPr>
        <w:pStyle w:val="a6"/>
        <w:numPr>
          <w:ilvl w:val="0"/>
          <w:numId w:val="7"/>
        </w:numPr>
        <w:spacing w:after="0" w:line="360"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b/>
          <w:sz w:val="28"/>
          <w:szCs w:val="28"/>
          <w:lang w:val="uk-UA"/>
        </w:rPr>
        <w:t>описовий метод</w:t>
      </w:r>
      <w:r w:rsidRPr="004E246C">
        <w:rPr>
          <w:rFonts w:ascii="Times New Roman" w:eastAsia="Calibri" w:hAnsi="Times New Roman" w:cs="Times New Roman"/>
          <w:sz w:val="28"/>
          <w:szCs w:val="28"/>
          <w:lang w:val="uk-UA"/>
        </w:rPr>
        <w:t xml:space="preserve"> для  презентації одержаних результатів магістерського дослідження; </w:t>
      </w:r>
    </w:p>
    <w:p w:rsidR="004E246C" w:rsidRPr="004E246C" w:rsidRDefault="004E246C" w:rsidP="004E246C">
      <w:pPr>
        <w:pStyle w:val="a6"/>
        <w:numPr>
          <w:ilvl w:val="0"/>
          <w:numId w:val="7"/>
        </w:numPr>
        <w:spacing w:after="0" w:line="360"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b/>
          <w:sz w:val="28"/>
          <w:szCs w:val="28"/>
          <w:lang w:val="uk-UA"/>
        </w:rPr>
        <w:t>контекстуально-інтерпретаційний аналіз</w:t>
      </w:r>
      <w:r w:rsidRPr="004E246C">
        <w:rPr>
          <w:rFonts w:ascii="Times New Roman" w:eastAsia="Calibri" w:hAnsi="Times New Roman" w:cs="Times New Roman"/>
          <w:sz w:val="28"/>
          <w:szCs w:val="28"/>
          <w:lang w:val="uk-UA"/>
        </w:rPr>
        <w:t xml:space="preserve"> для встановлення особливостей репрезентації концептів у виділених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засобах.</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b/>
          <w:bCs/>
          <w:sz w:val="28"/>
          <w:szCs w:val="28"/>
          <w:lang w:val="uk-UA"/>
        </w:rPr>
        <w:t>Наукова новизна</w:t>
      </w:r>
      <w:r w:rsidRPr="004E246C">
        <w:rPr>
          <w:rFonts w:ascii="Times New Roman" w:eastAsia="Calibri" w:hAnsi="Times New Roman" w:cs="Times New Roman"/>
          <w:sz w:val="28"/>
          <w:szCs w:val="28"/>
          <w:lang w:val="uk-UA"/>
        </w:rPr>
        <w:t xml:space="preserve"> роботи полягає в тому, що вперше систематизовано й описано </w:t>
      </w:r>
      <w:proofErr w:type="spellStart"/>
      <w:r w:rsidRPr="004E246C">
        <w:rPr>
          <w:rFonts w:ascii="Times New Roman" w:eastAsia="Calibri" w:hAnsi="Times New Roman" w:cs="Times New Roman"/>
          <w:sz w:val="28"/>
          <w:szCs w:val="28"/>
          <w:lang w:val="uk-UA"/>
        </w:rPr>
        <w:t>мовні</w:t>
      </w:r>
      <w:proofErr w:type="spellEnd"/>
      <w:r w:rsidRPr="004E246C">
        <w:rPr>
          <w:rFonts w:ascii="Times New Roman" w:eastAsia="Calibri" w:hAnsi="Times New Roman" w:cs="Times New Roman"/>
          <w:sz w:val="28"/>
          <w:szCs w:val="28"/>
          <w:lang w:val="uk-UA"/>
        </w:rPr>
        <w:t xml:space="preserve"> засоби вербалізації концептів, що формують концептуальну картину світу </w:t>
      </w:r>
      <w:proofErr w:type="spellStart"/>
      <w:r w:rsidRPr="004E246C">
        <w:rPr>
          <w:rFonts w:ascii="Times New Roman" w:eastAsia="Calibri" w:hAnsi="Times New Roman" w:cs="Times New Roman"/>
          <w:sz w:val="28"/>
          <w:szCs w:val="28"/>
          <w:lang w:val="uk-UA"/>
        </w:rPr>
        <w:t>Бернгарда</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b/>
          <w:bCs/>
          <w:sz w:val="28"/>
          <w:szCs w:val="28"/>
          <w:lang w:val="uk-UA"/>
        </w:rPr>
        <w:t>Теоретична значущість</w:t>
      </w:r>
      <w:r w:rsidRPr="004E246C">
        <w:rPr>
          <w:rFonts w:ascii="Times New Roman" w:eastAsia="Calibri" w:hAnsi="Times New Roman" w:cs="Times New Roman"/>
          <w:sz w:val="28"/>
          <w:szCs w:val="28"/>
          <w:lang w:val="uk-UA"/>
        </w:rPr>
        <w:t xml:space="preserve"> роботи визначається її внеском у розвиток </w:t>
      </w:r>
      <w:proofErr w:type="spellStart"/>
      <w:r w:rsidRPr="004E246C">
        <w:rPr>
          <w:rFonts w:ascii="Times New Roman" w:eastAsia="Calibri" w:hAnsi="Times New Roman" w:cs="Times New Roman"/>
          <w:sz w:val="28"/>
          <w:szCs w:val="28"/>
          <w:lang w:val="uk-UA"/>
        </w:rPr>
        <w:t>лінгвокультурології</w:t>
      </w:r>
      <w:proofErr w:type="spellEnd"/>
      <w:r w:rsidRPr="004E246C">
        <w:rPr>
          <w:rFonts w:ascii="Times New Roman" w:eastAsia="Calibri" w:hAnsi="Times New Roman" w:cs="Times New Roman"/>
          <w:sz w:val="28"/>
          <w:szCs w:val="28"/>
          <w:lang w:val="uk-UA"/>
        </w:rPr>
        <w:t xml:space="preserve">. </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b/>
          <w:sz w:val="28"/>
          <w:szCs w:val="28"/>
          <w:lang w:val="uk-UA"/>
        </w:rPr>
        <w:t>Практичне значення</w:t>
      </w:r>
      <w:r w:rsidRPr="004E246C">
        <w:rPr>
          <w:rFonts w:ascii="Times New Roman" w:eastAsia="Calibri" w:hAnsi="Times New Roman" w:cs="Times New Roman"/>
          <w:sz w:val="28"/>
          <w:szCs w:val="28"/>
          <w:lang w:val="uk-UA"/>
        </w:rPr>
        <w:t xml:space="preserve"> дослідження полягає в можливості використання його результатів у курсах з теорії іноземної мови, в курсі з практики усного та писемного мовлення, в курсах з вивчення проблем </w:t>
      </w:r>
      <w:proofErr w:type="spellStart"/>
      <w:r w:rsidRPr="004E246C">
        <w:rPr>
          <w:rFonts w:ascii="Times New Roman" w:eastAsia="Calibri" w:hAnsi="Times New Roman" w:cs="Times New Roman"/>
          <w:sz w:val="28"/>
          <w:szCs w:val="28"/>
          <w:lang w:val="uk-UA"/>
        </w:rPr>
        <w:t>лінгвокультурології</w:t>
      </w:r>
      <w:proofErr w:type="spellEnd"/>
      <w:r w:rsidRPr="004E246C">
        <w:rPr>
          <w:rFonts w:ascii="Times New Roman" w:eastAsia="Calibri" w:hAnsi="Times New Roman" w:cs="Times New Roman"/>
          <w:sz w:val="28"/>
          <w:szCs w:val="28"/>
          <w:lang w:val="uk-UA"/>
        </w:rPr>
        <w:t xml:space="preserve"> та </w:t>
      </w:r>
      <w:r w:rsidRPr="004E246C">
        <w:rPr>
          <w:rFonts w:ascii="Times New Roman" w:eastAsia="Calibri" w:hAnsi="Times New Roman" w:cs="Times New Roman"/>
          <w:sz w:val="28"/>
          <w:szCs w:val="28"/>
          <w:highlight w:val="yellow"/>
          <w:lang w:val="uk-UA"/>
        </w:rPr>
        <w:t xml:space="preserve"> </w:t>
      </w:r>
      <w:r w:rsidRPr="004E246C">
        <w:rPr>
          <w:rFonts w:ascii="Times New Roman" w:eastAsia="Calibri" w:hAnsi="Times New Roman" w:cs="Times New Roman"/>
          <w:sz w:val="28"/>
          <w:szCs w:val="28"/>
          <w:lang w:val="uk-UA"/>
        </w:rPr>
        <w:t>лінгвокраїнознавства, при укладанні словників та довідників.</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b/>
          <w:bCs/>
          <w:sz w:val="28"/>
          <w:szCs w:val="28"/>
          <w:lang w:val="uk-UA"/>
        </w:rPr>
        <w:t xml:space="preserve">Апробація роботи. </w:t>
      </w:r>
      <w:r w:rsidRPr="004E246C">
        <w:rPr>
          <w:rFonts w:ascii="Times New Roman" w:eastAsia="Calibri" w:hAnsi="Times New Roman" w:cs="Times New Roman"/>
          <w:sz w:val="28"/>
          <w:szCs w:val="28"/>
          <w:lang w:val="uk-UA"/>
        </w:rPr>
        <w:t>Теоретичні та практичні положення магістерської роботи представлені у</w:t>
      </w:r>
      <w:bookmarkStart w:id="5" w:name="_Hlk25801896"/>
      <w:r w:rsidRPr="004E246C">
        <w:rPr>
          <w:rFonts w:ascii="Times New Roman" w:eastAsia="Calibri" w:hAnsi="Times New Roman" w:cs="Times New Roman"/>
          <w:sz w:val="28"/>
          <w:szCs w:val="28"/>
          <w:lang w:val="uk-UA"/>
        </w:rPr>
        <w:t xml:space="preserve"> науковому фаховому виданні України “Література та культура Полісся” (</w:t>
      </w:r>
      <w:proofErr w:type="spellStart"/>
      <w:r w:rsidRPr="004E246C">
        <w:rPr>
          <w:rFonts w:ascii="Times New Roman" w:eastAsia="Calibri" w:hAnsi="Times New Roman" w:cs="Times New Roman"/>
          <w:sz w:val="28"/>
          <w:szCs w:val="28"/>
          <w:lang w:val="uk-UA"/>
        </w:rPr>
        <w:t>Вип</w:t>
      </w:r>
      <w:proofErr w:type="spellEnd"/>
      <w:r w:rsidRPr="004E246C">
        <w:rPr>
          <w:rFonts w:ascii="Times New Roman" w:eastAsia="Calibri" w:hAnsi="Times New Roman" w:cs="Times New Roman"/>
          <w:sz w:val="28"/>
          <w:szCs w:val="28"/>
          <w:lang w:val="uk-UA"/>
        </w:rPr>
        <w:t xml:space="preserve">. 95); </w:t>
      </w:r>
      <w:bookmarkEnd w:id="5"/>
      <w:r w:rsidRPr="004E246C">
        <w:rPr>
          <w:rFonts w:ascii="Times New Roman" w:eastAsia="Calibri" w:hAnsi="Times New Roman" w:cs="Times New Roman"/>
          <w:sz w:val="28"/>
          <w:szCs w:val="28"/>
          <w:lang w:val="uk-UA"/>
        </w:rPr>
        <w:t xml:space="preserve">на щорічній науковій конференції НДУ імені Миколи Гоголя “Молодь у науці” (Ніжин, 2019 рік); на </w:t>
      </w:r>
      <w:r w:rsidRPr="004E246C">
        <w:rPr>
          <w:rFonts w:ascii="Times New Roman" w:eastAsia="Calibri" w:hAnsi="Times New Roman" w:cs="Times New Roman"/>
          <w:sz w:val="28"/>
          <w:szCs w:val="28"/>
          <w:lang w:val="en-US"/>
        </w:rPr>
        <w:t>VII</w:t>
      </w:r>
      <w:r w:rsidRPr="004E246C">
        <w:rPr>
          <w:rFonts w:ascii="Times New Roman" w:eastAsia="Calibri" w:hAnsi="Times New Roman" w:cs="Times New Roman"/>
          <w:sz w:val="28"/>
          <w:szCs w:val="28"/>
          <w:lang w:val="uk-UA"/>
        </w:rPr>
        <w:t xml:space="preserve"> міжнародній науково-практичній конференції “Інновації в освіті: сучасні підходи до професійного розвитку вчителів іноземних мов” (Ніжин, 2019 рік).</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b/>
          <w:bCs/>
          <w:sz w:val="28"/>
          <w:szCs w:val="28"/>
          <w:lang w:val="uk-UA"/>
        </w:rPr>
        <w:t>Структура роботи</w:t>
      </w:r>
      <w:r w:rsidRPr="004E246C">
        <w:rPr>
          <w:rFonts w:ascii="Times New Roman" w:eastAsia="Calibri" w:hAnsi="Times New Roman" w:cs="Times New Roman"/>
          <w:sz w:val="28"/>
          <w:szCs w:val="28"/>
          <w:lang w:val="uk-UA"/>
        </w:rPr>
        <w:t xml:space="preserve"> зумовлена логікою дослідження, його метою та поставленими завданнями. Магістерська робота складається двох анотацій (українською та англійською мовами), зі вступу, двох розділів, висновків до </w:t>
      </w:r>
      <w:r w:rsidRPr="004E246C">
        <w:rPr>
          <w:rFonts w:ascii="Times New Roman" w:eastAsia="Calibri" w:hAnsi="Times New Roman" w:cs="Times New Roman"/>
          <w:sz w:val="28"/>
          <w:szCs w:val="28"/>
          <w:lang w:val="uk-UA"/>
        </w:rPr>
        <w:lastRenderedPageBreak/>
        <w:t xml:space="preserve">кожного з розділів, загальних висновків, резюме (німецькою мовою), списку використаних джерел, а також додатків. </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Загальний обсяг дослідження становить </w:t>
      </w:r>
      <w:r w:rsidR="00784F2D" w:rsidRPr="00784F2D">
        <w:rPr>
          <w:rFonts w:ascii="Times New Roman" w:eastAsia="Calibri" w:hAnsi="Times New Roman" w:cs="Times New Roman"/>
          <w:sz w:val="28"/>
          <w:szCs w:val="28"/>
          <w:lang w:val="ru-RU"/>
        </w:rPr>
        <w:t xml:space="preserve">89 </w:t>
      </w:r>
      <w:r w:rsidRPr="004E246C">
        <w:rPr>
          <w:rFonts w:ascii="Times New Roman" w:eastAsia="Calibri" w:hAnsi="Times New Roman" w:cs="Times New Roman"/>
          <w:sz w:val="28"/>
          <w:szCs w:val="28"/>
          <w:lang w:val="uk-UA"/>
        </w:rPr>
        <w:t>сторінок, обсяг основного тексту роботи налічує</w:t>
      </w:r>
      <w:r w:rsidR="00784F2D" w:rsidRPr="00784F2D">
        <w:rPr>
          <w:rFonts w:ascii="Times New Roman" w:eastAsia="Calibri" w:hAnsi="Times New Roman" w:cs="Times New Roman"/>
          <w:sz w:val="28"/>
          <w:szCs w:val="28"/>
          <w:lang w:val="ru-RU"/>
        </w:rPr>
        <w:t xml:space="preserve"> 60 </w:t>
      </w:r>
      <w:r w:rsidRPr="004E246C">
        <w:rPr>
          <w:rFonts w:ascii="Times New Roman" w:eastAsia="Calibri" w:hAnsi="Times New Roman" w:cs="Times New Roman"/>
          <w:sz w:val="28"/>
          <w:szCs w:val="28"/>
          <w:lang w:val="uk-UA"/>
        </w:rPr>
        <w:t>сторінок. Список використаних джерел нараховує 78 найменувань.</w:t>
      </w:r>
    </w:p>
    <w:p w:rsidR="004E246C" w:rsidRPr="004E246C" w:rsidRDefault="004E246C" w:rsidP="004E246C">
      <w:pPr>
        <w:pStyle w:val="a6"/>
        <w:spacing w:after="0" w:line="360" w:lineRule="auto"/>
        <w:ind w:left="0"/>
        <w:jc w:val="both"/>
        <w:rPr>
          <w:rFonts w:ascii="Times New Roman" w:hAnsi="Times New Roman" w:cs="Times New Roman"/>
          <w:b/>
          <w:bCs/>
          <w:sz w:val="28"/>
          <w:szCs w:val="28"/>
          <w:lang w:val="uk-UA"/>
        </w:rPr>
      </w:pPr>
    </w:p>
    <w:p w:rsidR="004E246C" w:rsidRPr="004E246C" w:rsidRDefault="004E246C" w:rsidP="004E246C">
      <w:pPr>
        <w:pStyle w:val="a6"/>
        <w:spacing w:after="0" w:line="360" w:lineRule="auto"/>
        <w:ind w:left="0"/>
        <w:jc w:val="both"/>
        <w:rPr>
          <w:rFonts w:ascii="Times New Roman" w:hAnsi="Times New Roman" w:cs="Times New Roman"/>
          <w:b/>
          <w:bCs/>
          <w:sz w:val="28"/>
          <w:szCs w:val="28"/>
          <w:lang w:val="uk-UA"/>
        </w:rPr>
      </w:pPr>
    </w:p>
    <w:p w:rsidR="004E246C" w:rsidRPr="004E246C" w:rsidRDefault="004E246C" w:rsidP="004E246C">
      <w:pPr>
        <w:pStyle w:val="a6"/>
        <w:spacing w:after="0" w:line="360" w:lineRule="auto"/>
        <w:ind w:left="0"/>
        <w:jc w:val="both"/>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br w:type="page"/>
      </w:r>
    </w:p>
    <w:p w:rsidR="004E246C" w:rsidRPr="004E246C" w:rsidRDefault="004E246C" w:rsidP="004E246C">
      <w:pPr>
        <w:pStyle w:val="a6"/>
        <w:spacing w:after="0" w:line="360" w:lineRule="auto"/>
        <w:ind w:left="0"/>
        <w:jc w:val="center"/>
        <w:rPr>
          <w:rFonts w:ascii="Times New Roman" w:hAnsi="Times New Roman" w:cs="Times New Roman"/>
          <w:b/>
          <w:bCs/>
          <w:sz w:val="28"/>
          <w:szCs w:val="28"/>
          <w:lang w:val="uk-UA"/>
        </w:rPr>
      </w:pPr>
      <w:bookmarkStart w:id="6" w:name="_Hlk26879439"/>
      <w:r w:rsidRPr="004E246C">
        <w:rPr>
          <w:rFonts w:ascii="Times New Roman" w:hAnsi="Times New Roman" w:cs="Times New Roman"/>
          <w:b/>
          <w:bCs/>
          <w:sz w:val="28"/>
          <w:szCs w:val="28"/>
          <w:lang w:val="uk-UA"/>
        </w:rPr>
        <w:lastRenderedPageBreak/>
        <w:t xml:space="preserve">РОЗДІЛ </w:t>
      </w:r>
      <w:r w:rsidR="00B40191">
        <w:rPr>
          <w:rFonts w:ascii="Times New Roman" w:hAnsi="Times New Roman" w:cs="Times New Roman"/>
          <w:b/>
          <w:bCs/>
          <w:sz w:val="28"/>
          <w:szCs w:val="28"/>
          <w:lang w:val="uk-UA"/>
        </w:rPr>
        <w:t>І</w:t>
      </w:r>
    </w:p>
    <w:p w:rsidR="004E246C" w:rsidRPr="004E246C" w:rsidRDefault="004E246C" w:rsidP="004E246C">
      <w:pPr>
        <w:pStyle w:val="a6"/>
        <w:spacing w:after="0" w:line="360" w:lineRule="auto"/>
        <w:ind w:left="0"/>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ТЕОРЕТИЧНІ ЗАСАДИ ДОСЛІДЖЕННЯ КОНЦЕПТУАЛЬНОЇ КАРТИНИ СВІТУ У СУЧАСНІЙ НІМЕЦЬКІЙ КОРОТКІЙ ПРОЗІ</w:t>
      </w:r>
    </w:p>
    <w:p w:rsidR="004E246C" w:rsidRPr="004E246C" w:rsidRDefault="004E246C" w:rsidP="004E246C">
      <w:pPr>
        <w:pStyle w:val="a6"/>
        <w:spacing w:after="0" w:line="360" w:lineRule="auto"/>
        <w:ind w:left="0"/>
        <w:jc w:val="center"/>
        <w:rPr>
          <w:rFonts w:ascii="Times New Roman" w:hAnsi="Times New Roman" w:cs="Times New Roman"/>
          <w:b/>
          <w:bCs/>
          <w:sz w:val="28"/>
          <w:szCs w:val="28"/>
          <w:lang w:val="uk-UA"/>
        </w:rPr>
      </w:pP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rPr>
        <w:t>Мовознавство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кінця</w:t>
      </w:r>
      <w:proofErr w:type="spellEnd"/>
      <w:r w:rsidRPr="004E246C">
        <w:rPr>
          <w:rFonts w:ascii="Times New Roman" w:hAnsi="Times New Roman" w:cs="Times New Roman"/>
          <w:sz w:val="28"/>
          <w:szCs w:val="28"/>
        </w:rPr>
        <w:t xml:space="preserve"> ХХ – початку ХХІ </w:t>
      </w:r>
      <w:proofErr w:type="spellStart"/>
      <w:r w:rsidRPr="004E246C">
        <w:rPr>
          <w:rFonts w:ascii="Times New Roman" w:hAnsi="Times New Roman" w:cs="Times New Roman"/>
          <w:sz w:val="28"/>
          <w:szCs w:val="28"/>
        </w:rPr>
        <w:t>ст</w:t>
      </w:r>
      <w:r w:rsidRPr="004E246C">
        <w:rPr>
          <w:rFonts w:ascii="Times New Roman" w:hAnsi="Times New Roman" w:cs="Times New Roman"/>
          <w:sz w:val="28"/>
          <w:szCs w:val="28"/>
          <w:lang w:val="uk-UA"/>
        </w:rPr>
        <w:t>оліття</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 розглядає </w:t>
      </w:r>
      <w:proofErr w:type="spellStart"/>
      <w:r w:rsidRPr="004E246C">
        <w:rPr>
          <w:rFonts w:ascii="Times New Roman" w:hAnsi="Times New Roman" w:cs="Times New Roman"/>
          <w:sz w:val="28"/>
          <w:szCs w:val="28"/>
        </w:rPr>
        <w:t>мову</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в єдності з  її користувачем, </w:t>
      </w:r>
      <w:proofErr w:type="spellStart"/>
      <w:r w:rsidRPr="004E246C">
        <w:rPr>
          <w:rFonts w:ascii="Times New Roman" w:hAnsi="Times New Roman" w:cs="Times New Roman"/>
          <w:sz w:val="28"/>
          <w:szCs w:val="28"/>
        </w:rPr>
        <w:t>індивід</w:t>
      </w:r>
      <w:r w:rsidRPr="004E246C">
        <w:rPr>
          <w:rFonts w:ascii="Times New Roman" w:hAnsi="Times New Roman" w:cs="Times New Roman"/>
          <w:sz w:val="28"/>
          <w:szCs w:val="28"/>
          <w:lang w:val="uk-UA"/>
        </w:rPr>
        <w:t>ом</w:t>
      </w:r>
      <w:proofErr w:type="spellEnd"/>
      <w:r w:rsidRPr="004E246C">
        <w:rPr>
          <w:rFonts w:ascii="Times New Roman" w:hAnsi="Times New Roman" w:cs="Times New Roman"/>
          <w:sz w:val="28"/>
          <w:szCs w:val="28"/>
        </w:rPr>
        <w:t>-</w:t>
      </w:r>
      <w:proofErr w:type="spellStart"/>
      <w:r w:rsidRPr="004E246C">
        <w:rPr>
          <w:rFonts w:ascii="Times New Roman" w:hAnsi="Times New Roman" w:cs="Times New Roman"/>
          <w:sz w:val="28"/>
          <w:szCs w:val="28"/>
        </w:rPr>
        <w:t>мов</w:t>
      </w:r>
      <w:r w:rsidRPr="004E246C">
        <w:rPr>
          <w:rFonts w:ascii="Times New Roman" w:hAnsi="Times New Roman" w:cs="Times New Roman"/>
          <w:sz w:val="28"/>
          <w:szCs w:val="28"/>
          <w:lang w:val="uk-UA"/>
        </w:rPr>
        <w:t>цем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пізнає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мислить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сприймає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відчуває</w:t>
      </w:r>
      <w:proofErr w:type="spellEnd"/>
      <w:r w:rsidRPr="004E246C">
        <w:rPr>
          <w:rFonts w:ascii="Times New Roman" w:hAnsi="Times New Roman" w:cs="Times New Roman"/>
          <w:sz w:val="28"/>
          <w:szCs w:val="28"/>
          <w:lang w:val="uk-UA"/>
        </w:rPr>
        <w:t xml:space="preserve"> і </w:t>
      </w:r>
      <w:proofErr w:type="spellStart"/>
      <w:r w:rsidRPr="004E246C">
        <w:rPr>
          <w:rFonts w:ascii="Times New Roman" w:hAnsi="Times New Roman" w:cs="Times New Roman"/>
          <w:sz w:val="28"/>
          <w:szCs w:val="28"/>
        </w:rPr>
        <w:t>належи</w:t>
      </w:r>
      <w:r w:rsidRPr="004E246C">
        <w:rPr>
          <w:rFonts w:ascii="Times New Roman" w:hAnsi="Times New Roman" w:cs="Times New Roman"/>
          <w:sz w:val="28"/>
          <w:szCs w:val="28"/>
          <w:lang w:val="uk-UA"/>
        </w:rPr>
        <w:t>ть</w:t>
      </w:r>
      <w:proofErr w:type="spellEnd"/>
      <w:r w:rsidRPr="004E246C">
        <w:rPr>
          <w:rFonts w:ascii="Times New Roman" w:hAnsi="Times New Roman" w:cs="Times New Roman"/>
          <w:sz w:val="28"/>
          <w:szCs w:val="28"/>
        </w:rPr>
        <w:t xml:space="preserve"> при </w:t>
      </w:r>
      <w:proofErr w:type="spellStart"/>
      <w:r w:rsidRPr="004E246C">
        <w:rPr>
          <w:rFonts w:ascii="Times New Roman" w:hAnsi="Times New Roman" w:cs="Times New Roman"/>
          <w:sz w:val="28"/>
          <w:szCs w:val="28"/>
        </w:rPr>
        <w:t>цьому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або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іншій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культурі</w:t>
      </w:r>
      <w:proofErr w:type="spellEnd"/>
      <w:r w:rsidRPr="004E246C">
        <w:rPr>
          <w:rFonts w:ascii="Times New Roman" w:hAnsi="Times New Roman" w:cs="Times New Roman"/>
          <w:sz w:val="28"/>
          <w:szCs w:val="28"/>
          <w:lang w:val="uk-UA"/>
        </w:rPr>
        <w:t xml:space="preserve"> [14].</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Можемо зазначити, що сьогодні мову досліджують в системі </w:t>
      </w:r>
      <w:proofErr w:type="spellStart"/>
      <w:r w:rsidRPr="004E246C">
        <w:rPr>
          <w:rFonts w:ascii="Times New Roman" w:hAnsi="Times New Roman" w:cs="Times New Roman"/>
          <w:sz w:val="28"/>
          <w:szCs w:val="28"/>
        </w:rPr>
        <w:t>різноманітних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чинників</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які</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визначають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існування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функціонування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розвиток</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збагачення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трансформацію</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збереження</w:t>
      </w:r>
      <w:proofErr w:type="spellEnd"/>
      <w:r w:rsidRPr="004E246C">
        <w:rPr>
          <w:rFonts w:ascii="Times New Roman" w:hAnsi="Times New Roman" w:cs="Times New Roman"/>
          <w:sz w:val="28"/>
          <w:szCs w:val="28"/>
        </w:rPr>
        <w:t xml:space="preserve">, тому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вивчення </w:t>
      </w:r>
      <w:proofErr w:type="spellStart"/>
      <w:r w:rsidRPr="004E246C">
        <w:rPr>
          <w:rFonts w:ascii="Times New Roman" w:hAnsi="Times New Roman" w:cs="Times New Roman"/>
          <w:sz w:val="28"/>
          <w:szCs w:val="28"/>
        </w:rPr>
        <w:t>повинне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враховувати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діалог</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етносу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індивіда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соціуму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буття</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highlight w:val="lightGray"/>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Інтерес до вивчення мовознавства пояснюється зміною наукової парадигми із системно-структурної на </w:t>
      </w:r>
      <w:proofErr w:type="spellStart"/>
      <w:r w:rsidRPr="004E246C">
        <w:rPr>
          <w:rFonts w:ascii="Times New Roman" w:hAnsi="Times New Roman" w:cs="Times New Roman"/>
          <w:sz w:val="28"/>
          <w:szCs w:val="28"/>
          <w:lang w:val="uk-UA"/>
        </w:rPr>
        <w:t>антропоцентричну</w:t>
      </w:r>
      <w:proofErr w:type="spellEnd"/>
      <w:r w:rsidRPr="004E246C">
        <w:rPr>
          <w:rFonts w:ascii="Times New Roman" w:hAnsi="Times New Roman" w:cs="Times New Roman"/>
          <w:sz w:val="28"/>
          <w:szCs w:val="28"/>
          <w:lang w:val="uk-UA"/>
        </w:rPr>
        <w:t>. Тому мовознавці  (О. С. </w:t>
      </w:r>
      <w:proofErr w:type="spellStart"/>
      <w:r w:rsidRPr="004E246C">
        <w:rPr>
          <w:rFonts w:ascii="Times New Roman" w:hAnsi="Times New Roman" w:cs="Times New Roman"/>
          <w:sz w:val="28"/>
          <w:szCs w:val="28"/>
          <w:lang w:val="uk-UA"/>
        </w:rPr>
        <w:t>Кубрякова</w:t>
      </w:r>
      <w:proofErr w:type="spellEnd"/>
      <w:r w:rsidRPr="004E246C">
        <w:rPr>
          <w:rFonts w:ascii="Times New Roman" w:hAnsi="Times New Roman" w:cs="Times New Roman"/>
          <w:sz w:val="28"/>
          <w:szCs w:val="28"/>
          <w:lang w:val="uk-UA"/>
        </w:rPr>
        <w:t xml:space="preserve">, О. О. Селіванова) виділяють такі принципи </w:t>
      </w:r>
      <w:proofErr w:type="spellStart"/>
      <w:r w:rsidRPr="004E246C">
        <w:rPr>
          <w:rFonts w:ascii="Times New Roman" w:hAnsi="Times New Roman" w:cs="Times New Roman"/>
          <w:sz w:val="28"/>
          <w:szCs w:val="28"/>
          <w:lang w:val="uk-UA"/>
        </w:rPr>
        <w:t>парадигмального</w:t>
      </w:r>
      <w:proofErr w:type="spellEnd"/>
      <w:r w:rsidRPr="004E246C">
        <w:rPr>
          <w:rFonts w:ascii="Times New Roman" w:hAnsi="Times New Roman" w:cs="Times New Roman"/>
          <w:sz w:val="28"/>
          <w:szCs w:val="28"/>
          <w:lang w:val="uk-UA"/>
        </w:rPr>
        <w:t xml:space="preserve"> простору сучасної лінгвістики: експансіонізм, </w:t>
      </w:r>
      <w:r w:rsidRPr="004E246C">
        <w:rPr>
          <w:rFonts w:ascii="Times New Roman" w:hAnsi="Times New Roman" w:cs="Times New Roman"/>
          <w:sz w:val="28"/>
          <w:szCs w:val="28"/>
        </w:rPr>
        <w:t xml:space="preserve">антропоцентризм, </w:t>
      </w:r>
      <w:proofErr w:type="spellStart"/>
      <w:r w:rsidRPr="004E246C">
        <w:rPr>
          <w:rFonts w:ascii="Times New Roman" w:hAnsi="Times New Roman" w:cs="Times New Roman"/>
          <w:sz w:val="28"/>
          <w:szCs w:val="28"/>
        </w:rPr>
        <w:t>експланаторність</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функціоналізм</w:t>
      </w:r>
      <w:proofErr w:type="spellEnd"/>
      <w:r w:rsidRPr="004E246C">
        <w:rPr>
          <w:rFonts w:ascii="Times New Roman" w:hAnsi="Times New Roman" w:cs="Times New Roman"/>
          <w:sz w:val="28"/>
          <w:szCs w:val="28"/>
          <w:lang w:val="uk-UA"/>
        </w:rPr>
        <w:t xml:space="preserve"> [28; 29; 44].</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У “Лінгвістичній енциклопедії” українська дослідниця О. О. Селіванова розглядає експансіонізм як впровадження до </w:t>
      </w:r>
      <w:proofErr w:type="spellStart"/>
      <w:r w:rsidRPr="004E246C">
        <w:rPr>
          <w:rFonts w:ascii="Times New Roman" w:hAnsi="Times New Roman" w:cs="Times New Roman"/>
          <w:sz w:val="28"/>
          <w:szCs w:val="28"/>
        </w:rPr>
        <w:t>лінгвістики</w:t>
      </w:r>
      <w:proofErr w:type="spellEnd"/>
      <w:r w:rsidRPr="004E246C">
        <w:rPr>
          <w:rFonts w:ascii="Times New Roman" w:hAnsi="Times New Roman" w:cs="Times New Roman"/>
          <w:sz w:val="28"/>
          <w:szCs w:val="28"/>
        </w:rPr>
        <w:t xml:space="preserve"> теоретичного </w:t>
      </w:r>
      <w:proofErr w:type="spellStart"/>
      <w:r w:rsidRPr="004E246C">
        <w:rPr>
          <w:rFonts w:ascii="Times New Roman" w:hAnsi="Times New Roman" w:cs="Times New Roman"/>
          <w:sz w:val="28"/>
          <w:szCs w:val="28"/>
        </w:rPr>
        <w:t>доробку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понятійного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апарату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методів</w:t>
      </w:r>
      <w:proofErr w:type="spellEnd"/>
      <w:r w:rsidRPr="004E246C">
        <w:rPr>
          <w:rFonts w:ascii="Times New Roman" w:hAnsi="Times New Roman" w:cs="Times New Roman"/>
          <w:sz w:val="28"/>
          <w:szCs w:val="28"/>
        </w:rPr>
        <w:t xml:space="preserve"> і методик </w:t>
      </w:r>
      <w:proofErr w:type="spellStart"/>
      <w:r w:rsidRPr="004E246C">
        <w:rPr>
          <w:rFonts w:ascii="Times New Roman" w:hAnsi="Times New Roman" w:cs="Times New Roman"/>
          <w:sz w:val="28"/>
          <w:szCs w:val="28"/>
        </w:rPr>
        <w:t>інших</w:t>
      </w:r>
      <w:proofErr w:type="spellEnd"/>
      <w:r w:rsidRPr="004E246C">
        <w:rPr>
          <w:rFonts w:ascii="Times New Roman" w:hAnsi="Times New Roman" w:cs="Times New Roman"/>
          <w:sz w:val="28"/>
          <w:szCs w:val="28"/>
        </w:rPr>
        <w:t xml:space="preserve"> наук</w:t>
      </w:r>
      <w:r w:rsidRPr="004E246C">
        <w:rPr>
          <w:rFonts w:ascii="Times New Roman" w:hAnsi="Times New Roman" w:cs="Times New Roman"/>
          <w:sz w:val="28"/>
          <w:szCs w:val="28"/>
          <w:lang w:val="uk-UA"/>
        </w:rPr>
        <w:t xml:space="preserve"> [44, с. 305]. Вперше цей термін використали </w:t>
      </w:r>
      <w:r w:rsidRPr="004E246C">
        <w:rPr>
          <w:rFonts w:ascii="Times New Roman" w:hAnsi="Times New Roman" w:cs="Times New Roman"/>
          <w:sz w:val="28"/>
          <w:szCs w:val="28"/>
        </w:rPr>
        <w:t xml:space="preserve">на XIV </w:t>
      </w:r>
      <w:proofErr w:type="spellStart"/>
      <w:r w:rsidRPr="004E246C">
        <w:rPr>
          <w:rFonts w:ascii="Times New Roman" w:hAnsi="Times New Roman" w:cs="Times New Roman"/>
          <w:sz w:val="28"/>
          <w:szCs w:val="28"/>
        </w:rPr>
        <w:t>Міжнародному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лінгвістичному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конгресі</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Берліні</w:t>
      </w:r>
      <w:proofErr w:type="spellEnd"/>
      <w:r w:rsidRPr="004E246C">
        <w:rPr>
          <w:rFonts w:ascii="Times New Roman" w:hAnsi="Times New Roman" w:cs="Times New Roman"/>
          <w:sz w:val="28"/>
          <w:szCs w:val="28"/>
        </w:rPr>
        <w:t xml:space="preserve"> у 1987 р. і </w:t>
      </w:r>
      <w:proofErr w:type="spellStart"/>
      <w:r w:rsidRPr="004E246C">
        <w:rPr>
          <w:rFonts w:ascii="Times New Roman" w:hAnsi="Times New Roman" w:cs="Times New Roman"/>
          <w:sz w:val="28"/>
          <w:szCs w:val="28"/>
        </w:rPr>
        <w:t>стосува</w:t>
      </w:r>
      <w:r w:rsidRPr="004E246C">
        <w:rPr>
          <w:rFonts w:ascii="Times New Roman" w:hAnsi="Times New Roman" w:cs="Times New Roman"/>
          <w:sz w:val="28"/>
          <w:szCs w:val="28"/>
          <w:lang w:val="uk-UA"/>
        </w:rPr>
        <w:t>вся</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лінгвістики</w:t>
      </w:r>
      <w:proofErr w:type="spellEnd"/>
      <w:r w:rsidRPr="004E246C">
        <w:rPr>
          <w:rFonts w:ascii="Times New Roman" w:hAnsi="Times New Roman" w:cs="Times New Roman"/>
          <w:sz w:val="28"/>
          <w:szCs w:val="28"/>
        </w:rPr>
        <w:t xml:space="preserve"> тексту.</w:t>
      </w:r>
      <w:r w:rsidRPr="004E246C">
        <w:rPr>
          <w:rFonts w:ascii="Times New Roman" w:hAnsi="Times New Roman" w:cs="Times New Roman"/>
          <w:sz w:val="28"/>
          <w:szCs w:val="28"/>
          <w:lang w:val="uk-UA"/>
        </w:rPr>
        <w:t xml:space="preserve"> Результатом застосування</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експансіонізму</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мовознавстві</w:t>
      </w:r>
      <w:proofErr w:type="spellEnd"/>
      <w:r w:rsidRPr="004E246C">
        <w:rPr>
          <w:rFonts w:ascii="Times New Roman" w:hAnsi="Times New Roman" w:cs="Times New Roman"/>
          <w:sz w:val="28"/>
          <w:szCs w:val="28"/>
        </w:rPr>
        <w:t xml:space="preserve"> є </w:t>
      </w:r>
      <w:proofErr w:type="spellStart"/>
      <w:r w:rsidRPr="004E246C">
        <w:rPr>
          <w:rFonts w:ascii="Times New Roman" w:hAnsi="Times New Roman" w:cs="Times New Roman"/>
          <w:sz w:val="28"/>
          <w:szCs w:val="28"/>
        </w:rPr>
        <w:t>створення</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наук, </w:t>
      </w:r>
      <w:proofErr w:type="spellStart"/>
      <w:r w:rsidRPr="004E246C">
        <w:rPr>
          <w:rFonts w:ascii="Times New Roman" w:hAnsi="Times New Roman" w:cs="Times New Roman"/>
          <w:sz w:val="28"/>
          <w:szCs w:val="28"/>
        </w:rPr>
        <w:t>виникнення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нових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галузей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мовознавства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розглядають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певний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невласне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лінгвістичний</w:t>
      </w:r>
      <w:proofErr w:type="spellEnd"/>
      <w:r w:rsidRPr="004E246C">
        <w:rPr>
          <w:rFonts w:ascii="Times New Roman" w:hAnsi="Times New Roman" w:cs="Times New Roman"/>
          <w:sz w:val="28"/>
          <w:szCs w:val="28"/>
        </w:rPr>
        <w:t xml:space="preserve"> аспект </w:t>
      </w:r>
      <w:proofErr w:type="spellStart"/>
      <w:r w:rsidRPr="004E246C">
        <w:rPr>
          <w:rFonts w:ascii="Times New Roman" w:hAnsi="Times New Roman" w:cs="Times New Roman"/>
          <w:sz w:val="28"/>
          <w:szCs w:val="28"/>
        </w:rPr>
        <w:t>мовознавчої</w:t>
      </w:r>
      <w:proofErr w:type="spellEnd"/>
      <w:r w:rsidRPr="004E246C">
        <w:rPr>
          <w:rFonts w:ascii="Times New Roman" w:hAnsi="Times New Roman" w:cs="Times New Roman"/>
          <w:sz w:val="28"/>
          <w:szCs w:val="28"/>
        </w:rPr>
        <w:t xml:space="preserve"> проблематики</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розширення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межі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традиційних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лінгвістичних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дисциплін</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а </w:t>
      </w:r>
      <w:proofErr w:type="spellStart"/>
      <w:r w:rsidRPr="004E246C">
        <w:rPr>
          <w:rFonts w:ascii="Times New Roman" w:hAnsi="Times New Roman" w:cs="Times New Roman"/>
          <w:sz w:val="28"/>
          <w:szCs w:val="28"/>
        </w:rPr>
        <w:t>також</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застосування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знань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інших</w:t>
      </w:r>
      <w:proofErr w:type="spellEnd"/>
      <w:r w:rsidRPr="004E246C">
        <w:rPr>
          <w:rFonts w:ascii="Times New Roman" w:hAnsi="Times New Roman" w:cs="Times New Roman"/>
          <w:sz w:val="28"/>
          <w:szCs w:val="28"/>
        </w:rPr>
        <w:t xml:space="preserve"> наук для </w:t>
      </w:r>
      <w:proofErr w:type="spellStart"/>
      <w:r w:rsidRPr="004E246C">
        <w:rPr>
          <w:rFonts w:ascii="Times New Roman" w:hAnsi="Times New Roman" w:cs="Times New Roman"/>
          <w:sz w:val="28"/>
          <w:szCs w:val="28"/>
        </w:rPr>
        <w:t>пояснення</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розуміння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об’єкта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лінгвістики</w:t>
      </w:r>
      <w:proofErr w:type="spellEnd"/>
      <w:r w:rsidRPr="004E246C">
        <w:rPr>
          <w:rFonts w:ascii="Times New Roman" w:hAnsi="Times New Roman" w:cs="Times New Roman"/>
          <w:sz w:val="28"/>
          <w:szCs w:val="28"/>
        </w:rPr>
        <w:t xml:space="preserve"> шляхом </w:t>
      </w:r>
      <w:proofErr w:type="spellStart"/>
      <w:r w:rsidRPr="004E246C">
        <w:rPr>
          <w:rFonts w:ascii="Times New Roman" w:hAnsi="Times New Roman" w:cs="Times New Roman"/>
          <w:sz w:val="28"/>
          <w:szCs w:val="28"/>
        </w:rPr>
        <w:t>створення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інтегративних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програм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дослідження</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Дослідники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пов’язують</w:t>
      </w:r>
      <w:proofErr w:type="spellEnd"/>
      <w:r w:rsidRPr="004E246C">
        <w:rPr>
          <w:rFonts w:ascii="Times New Roman" w:hAnsi="Times New Roman" w:cs="Times New Roman"/>
          <w:sz w:val="28"/>
          <w:szCs w:val="28"/>
        </w:rPr>
        <w:t xml:space="preserve"> з </w:t>
      </w:r>
      <w:proofErr w:type="spellStart"/>
      <w:r w:rsidRPr="004E246C">
        <w:rPr>
          <w:rFonts w:ascii="Times New Roman" w:hAnsi="Times New Roman" w:cs="Times New Roman"/>
          <w:sz w:val="28"/>
          <w:szCs w:val="28"/>
        </w:rPr>
        <w:t>експансіонізмом</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прагнення</w:t>
      </w:r>
      <w:proofErr w:type="spellEnd"/>
      <w:r w:rsidRPr="004E246C">
        <w:rPr>
          <w:rFonts w:ascii="Times New Roman" w:hAnsi="Times New Roman" w:cs="Times New Roman"/>
          <w:sz w:val="28"/>
          <w:szCs w:val="28"/>
        </w:rPr>
        <w:t xml:space="preserve"> до </w:t>
      </w:r>
      <w:proofErr w:type="spellStart"/>
      <w:r w:rsidRPr="004E246C">
        <w:rPr>
          <w:rFonts w:ascii="Times New Roman" w:hAnsi="Times New Roman" w:cs="Times New Roman"/>
          <w:sz w:val="28"/>
          <w:szCs w:val="28"/>
        </w:rPr>
        <w:t>найбільш</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повного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охоплення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й форм </w:t>
      </w:r>
      <w:proofErr w:type="spellStart"/>
      <w:r w:rsidRPr="004E246C">
        <w:rPr>
          <w:rFonts w:ascii="Times New Roman" w:hAnsi="Times New Roman" w:cs="Times New Roman"/>
          <w:sz w:val="28"/>
          <w:szCs w:val="28"/>
        </w:rPr>
        <w:t>їхнього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існування</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розширення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емпіричного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матеріалу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лінгвістичних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досліджень</w:t>
      </w:r>
      <w:proofErr w:type="spellEnd"/>
      <w:r w:rsidRPr="004E246C">
        <w:rPr>
          <w:rFonts w:ascii="Times New Roman" w:hAnsi="Times New Roman" w:cs="Times New Roman"/>
          <w:sz w:val="28"/>
          <w:szCs w:val="28"/>
          <w:lang w:val="uk-UA"/>
        </w:rPr>
        <w:t xml:space="preserve"> [</w:t>
      </w:r>
      <w:bookmarkStart w:id="7" w:name="_Hlk25802613"/>
      <w:r w:rsidRPr="004E246C">
        <w:rPr>
          <w:rFonts w:ascii="Times New Roman" w:hAnsi="Times New Roman" w:cs="Times New Roman"/>
          <w:sz w:val="28"/>
          <w:szCs w:val="28"/>
          <w:lang w:val="uk-UA"/>
        </w:rPr>
        <w:t>29]</w:t>
      </w:r>
      <w:bookmarkEnd w:id="7"/>
      <w:r w:rsidRPr="004E246C">
        <w:rPr>
          <w:rFonts w:ascii="Times New Roman" w:hAnsi="Times New Roman" w:cs="Times New Roman"/>
          <w:sz w:val="28"/>
          <w:szCs w:val="28"/>
          <w:lang w:val="uk-UA"/>
        </w:rPr>
        <w:t>.</w:t>
      </w:r>
      <w:r w:rsidRPr="004E246C">
        <w:rPr>
          <w:rFonts w:ascii="Times New Roman" w:hAnsi="Times New Roman" w:cs="Times New Roman"/>
          <w:sz w:val="14"/>
          <w:szCs w:val="14"/>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rPr>
      </w:pPr>
      <w:r w:rsidRPr="004E246C">
        <w:rPr>
          <w:rFonts w:ascii="Times New Roman" w:hAnsi="Times New Roman" w:cs="Times New Roman"/>
          <w:sz w:val="28"/>
          <w:szCs w:val="28"/>
          <w:lang w:val="uk-UA"/>
        </w:rPr>
        <w:lastRenderedPageBreak/>
        <w:t>Д</w:t>
      </w:r>
      <w:proofErr w:type="spellStart"/>
      <w:r w:rsidRPr="004E246C">
        <w:rPr>
          <w:rFonts w:ascii="Times New Roman" w:hAnsi="Times New Roman" w:cs="Times New Roman"/>
          <w:sz w:val="28"/>
          <w:szCs w:val="28"/>
        </w:rPr>
        <w:t>ругим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дослідницьким</w:t>
      </w:r>
      <w:proofErr w:type="spellEnd"/>
      <w:r w:rsidRPr="004E246C">
        <w:rPr>
          <w:rFonts w:ascii="Times New Roman" w:hAnsi="Times New Roman" w:cs="Times New Roman"/>
          <w:sz w:val="28"/>
          <w:szCs w:val="28"/>
        </w:rPr>
        <w:t xml:space="preserve"> принципом</w:t>
      </w:r>
      <w:r w:rsidRPr="004E246C">
        <w:rPr>
          <w:rFonts w:ascii="Times New Roman" w:hAnsi="Times New Roman" w:cs="Times New Roman"/>
          <w:sz w:val="28"/>
          <w:szCs w:val="28"/>
          <w:lang w:val="uk-UA"/>
        </w:rPr>
        <w:t xml:space="preserve"> є е</w:t>
      </w:r>
      <w:proofErr w:type="spellStart"/>
      <w:r w:rsidRPr="004E246C">
        <w:rPr>
          <w:rFonts w:ascii="Times New Roman" w:hAnsi="Times New Roman" w:cs="Times New Roman"/>
          <w:sz w:val="28"/>
          <w:szCs w:val="28"/>
        </w:rPr>
        <w:t>кспланаторність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згідно</w:t>
      </w:r>
      <w:proofErr w:type="spellEnd"/>
      <w:r w:rsidRPr="004E246C">
        <w:rPr>
          <w:rFonts w:ascii="Times New Roman" w:hAnsi="Times New Roman" w:cs="Times New Roman"/>
          <w:sz w:val="28"/>
          <w:szCs w:val="28"/>
        </w:rPr>
        <w:t xml:space="preserve"> з </w:t>
      </w:r>
      <w:proofErr w:type="spellStart"/>
      <w:r w:rsidRPr="004E246C">
        <w:rPr>
          <w:rFonts w:ascii="Times New Roman" w:hAnsi="Times New Roman" w:cs="Times New Roman"/>
          <w:sz w:val="28"/>
          <w:szCs w:val="28"/>
        </w:rPr>
        <w:t>яким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явища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повинні</w:t>
      </w:r>
      <w:proofErr w:type="spellEnd"/>
      <w:r w:rsidRPr="004E246C">
        <w:rPr>
          <w:rFonts w:ascii="Times New Roman" w:hAnsi="Times New Roman" w:cs="Times New Roman"/>
          <w:sz w:val="28"/>
          <w:szCs w:val="28"/>
        </w:rPr>
        <w:t xml:space="preserve"> бути </w:t>
      </w:r>
      <w:proofErr w:type="spellStart"/>
      <w:r w:rsidRPr="004E246C">
        <w:rPr>
          <w:rFonts w:ascii="Times New Roman" w:hAnsi="Times New Roman" w:cs="Times New Roman"/>
          <w:sz w:val="28"/>
          <w:szCs w:val="28"/>
        </w:rPr>
        <w:t>пояснені</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підставі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строгої</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доказової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наукової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теорії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Цей</w:t>
      </w:r>
      <w:proofErr w:type="spellEnd"/>
      <w:r w:rsidRPr="004E246C">
        <w:rPr>
          <w:rFonts w:ascii="Times New Roman" w:hAnsi="Times New Roman" w:cs="Times New Roman"/>
          <w:sz w:val="28"/>
          <w:szCs w:val="28"/>
        </w:rPr>
        <w:t xml:space="preserve"> принцип </w:t>
      </w:r>
      <w:proofErr w:type="spellStart"/>
      <w:r w:rsidRPr="004E246C">
        <w:rPr>
          <w:rFonts w:ascii="Times New Roman" w:hAnsi="Times New Roman" w:cs="Times New Roman"/>
          <w:sz w:val="28"/>
          <w:szCs w:val="28"/>
        </w:rPr>
        <w:t>передбачає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поєднання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індуктивного</w:t>
      </w:r>
      <w:proofErr w:type="spellEnd"/>
      <w:r w:rsidRPr="004E246C">
        <w:rPr>
          <w:rFonts w:ascii="Times New Roman" w:hAnsi="Times New Roman" w:cs="Times New Roman"/>
          <w:sz w:val="28"/>
          <w:szCs w:val="28"/>
        </w:rPr>
        <w:t xml:space="preserve"> й дедуктивного </w:t>
      </w:r>
      <w:proofErr w:type="spellStart"/>
      <w:r w:rsidRPr="004E246C">
        <w:rPr>
          <w:rFonts w:ascii="Times New Roman" w:hAnsi="Times New Roman" w:cs="Times New Roman"/>
          <w:sz w:val="28"/>
          <w:szCs w:val="28"/>
        </w:rPr>
        <w:t>методів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аналізу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адже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створення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пояснювальної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доказової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теорії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можливе</w:t>
      </w:r>
      <w:proofErr w:type="spellEnd"/>
      <w:r w:rsidRPr="004E246C">
        <w:rPr>
          <w:rFonts w:ascii="Times New Roman" w:hAnsi="Times New Roman" w:cs="Times New Roman"/>
          <w:sz w:val="28"/>
          <w:szCs w:val="28"/>
        </w:rPr>
        <w:t xml:space="preserve"> шляхом </w:t>
      </w:r>
      <w:proofErr w:type="spellStart"/>
      <w:r w:rsidRPr="004E246C">
        <w:rPr>
          <w:rFonts w:ascii="Times New Roman" w:hAnsi="Times New Roman" w:cs="Times New Roman"/>
          <w:sz w:val="28"/>
          <w:szCs w:val="28"/>
        </w:rPr>
        <w:t>висунення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гіпотези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щодо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масиву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емпіричного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матеріалу</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подальшого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всебічного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доведення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або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спростування</w:t>
      </w:r>
      <w:proofErr w:type="spellEnd"/>
      <w:r w:rsidRPr="004E246C">
        <w:rPr>
          <w:rFonts w:ascii="Times New Roman" w:hAnsi="Times New Roman" w:cs="Times New Roman"/>
          <w:sz w:val="28"/>
          <w:szCs w:val="28"/>
          <w:lang w:val="en-US"/>
        </w:rPr>
        <w:t xml:space="preserve"> </w:t>
      </w:r>
      <w:r w:rsidRPr="004E246C">
        <w:rPr>
          <w:rFonts w:ascii="Times New Roman" w:hAnsi="Times New Roman" w:cs="Times New Roman"/>
          <w:sz w:val="28"/>
          <w:szCs w:val="28"/>
          <w:lang w:val="uk-UA"/>
        </w:rPr>
        <w:t>[44, с. 307].</w:t>
      </w:r>
      <w:r w:rsidRPr="004E246C">
        <w:rPr>
          <w:rFonts w:ascii="Times New Roman" w:hAnsi="Times New Roman" w:cs="Times New Roman"/>
          <w:sz w:val="28"/>
          <w:szCs w:val="28"/>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Функціонал</w:t>
      </w:r>
      <w:r w:rsidRPr="004E246C">
        <w:rPr>
          <w:rFonts w:ascii="Times New Roman" w:hAnsi="Times New Roman" w:cs="Times New Roman"/>
          <w:sz w:val="28"/>
          <w:szCs w:val="28"/>
          <w:lang w:val="uk-UA"/>
        </w:rPr>
        <w:t>і</w:t>
      </w:r>
      <w:r w:rsidRPr="004E246C">
        <w:rPr>
          <w:rFonts w:ascii="Times New Roman" w:hAnsi="Times New Roman" w:cs="Times New Roman"/>
          <w:sz w:val="28"/>
          <w:szCs w:val="28"/>
        </w:rPr>
        <w:t>зм</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дослідницький</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п</w:t>
      </w:r>
      <w:proofErr w:type="spellStart"/>
      <w:r w:rsidRPr="004E246C">
        <w:rPr>
          <w:rFonts w:ascii="Times New Roman" w:hAnsi="Times New Roman" w:cs="Times New Roman"/>
          <w:sz w:val="28"/>
          <w:szCs w:val="28"/>
        </w:rPr>
        <w:t>ідхід</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передбачає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сприйняття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об’єкта</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його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взаємодії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із</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середовищем</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діяльності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функціонування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системи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Функціоналізм</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лінгвістиці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забезпечує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дослідження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як </w:t>
      </w:r>
      <w:r w:rsidRPr="004E246C">
        <w:rPr>
          <w:rFonts w:ascii="Times New Roman" w:hAnsi="Times New Roman" w:cs="Times New Roman"/>
          <w:sz w:val="28"/>
          <w:szCs w:val="28"/>
          <w:lang w:val="en-US"/>
        </w:rPr>
        <w:t>“</w:t>
      </w:r>
      <w:proofErr w:type="spellStart"/>
      <w:r w:rsidRPr="004E246C">
        <w:rPr>
          <w:rFonts w:ascii="Times New Roman" w:hAnsi="Times New Roman" w:cs="Times New Roman"/>
          <w:sz w:val="28"/>
          <w:szCs w:val="28"/>
        </w:rPr>
        <w:t>інструмента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знаряддя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засобу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механізму</w:t>
      </w:r>
      <w:proofErr w:type="spellEnd"/>
      <w:r w:rsidRPr="004E246C">
        <w:rPr>
          <w:rFonts w:ascii="Times New Roman" w:hAnsi="Times New Roman" w:cs="Times New Roman"/>
          <w:sz w:val="28"/>
          <w:szCs w:val="28"/>
        </w:rPr>
        <w:t xml:space="preserve"> для </w:t>
      </w:r>
      <w:proofErr w:type="spellStart"/>
      <w:r w:rsidRPr="004E246C">
        <w:rPr>
          <w:rFonts w:ascii="Times New Roman" w:hAnsi="Times New Roman" w:cs="Times New Roman"/>
          <w:sz w:val="28"/>
          <w:szCs w:val="28"/>
        </w:rPr>
        <w:t>реалізації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певних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намірів</w:t>
      </w:r>
      <w:proofErr w:type="spellEnd"/>
      <w:r w:rsidRPr="004E246C">
        <w:rPr>
          <w:rFonts w:ascii="Times New Roman" w:hAnsi="Times New Roman" w:cs="Times New Roman"/>
          <w:sz w:val="28"/>
          <w:szCs w:val="28"/>
        </w:rPr>
        <w:t xml:space="preserve"> як у </w:t>
      </w:r>
      <w:proofErr w:type="spellStart"/>
      <w:r w:rsidRPr="004E246C">
        <w:rPr>
          <w:rFonts w:ascii="Times New Roman" w:hAnsi="Times New Roman" w:cs="Times New Roman"/>
          <w:sz w:val="28"/>
          <w:szCs w:val="28"/>
        </w:rPr>
        <w:t>сфері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пізнання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дійсності</w:t>
      </w:r>
      <w:proofErr w:type="spellEnd"/>
      <w:r w:rsidRPr="004E246C">
        <w:rPr>
          <w:rFonts w:ascii="Times New Roman" w:hAnsi="Times New Roman" w:cs="Times New Roman"/>
          <w:sz w:val="28"/>
          <w:szCs w:val="28"/>
        </w:rPr>
        <w:t xml:space="preserve">, так і в актах </w:t>
      </w:r>
      <w:proofErr w:type="spellStart"/>
      <w:r w:rsidRPr="004E246C">
        <w:rPr>
          <w:rFonts w:ascii="Times New Roman" w:hAnsi="Times New Roman" w:cs="Times New Roman"/>
          <w:sz w:val="28"/>
          <w:szCs w:val="28"/>
        </w:rPr>
        <w:t>спілкування</w:t>
      </w:r>
      <w:proofErr w:type="spellEnd"/>
      <w:r w:rsidRPr="004E246C">
        <w:rPr>
          <w:rFonts w:ascii="Times New Roman" w:hAnsi="Times New Roman" w:cs="Times New Roman"/>
          <w:sz w:val="28"/>
          <w:szCs w:val="28"/>
          <w:lang w:val="en-US"/>
        </w:rPr>
        <w:t>” [</w:t>
      </w:r>
      <w:r w:rsidRPr="004E246C">
        <w:rPr>
          <w:rFonts w:ascii="Times New Roman" w:hAnsi="Times New Roman" w:cs="Times New Roman"/>
          <w:sz w:val="28"/>
          <w:szCs w:val="28"/>
          <w:lang w:val="uk-UA"/>
        </w:rPr>
        <w:t>44, с. 30</w:t>
      </w:r>
      <w:r w:rsidRPr="004E246C">
        <w:rPr>
          <w:rFonts w:ascii="Times New Roman" w:hAnsi="Times New Roman" w:cs="Times New Roman"/>
          <w:sz w:val="28"/>
          <w:szCs w:val="28"/>
          <w:lang w:val="en-US"/>
        </w:rPr>
        <w:t>5]</w:t>
      </w:r>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w:t>
      </w:r>
    </w:p>
    <w:p w:rsidR="004E246C" w:rsidRPr="004E246C" w:rsidRDefault="004E246C" w:rsidP="004E246C">
      <w:pPr>
        <w:spacing w:after="0" w:line="360" w:lineRule="auto"/>
        <w:ind w:firstLine="567"/>
        <w:jc w:val="both"/>
        <w:rPr>
          <w:rFonts w:ascii="Times New Roman" w:hAnsi="Times New Roman" w:cs="Times New Roman"/>
          <w:sz w:val="24"/>
          <w:szCs w:val="24"/>
          <w:lang w:val="uk-UA"/>
        </w:rPr>
      </w:pPr>
      <w:r w:rsidRPr="004E246C">
        <w:rPr>
          <w:rFonts w:ascii="Times New Roman" w:hAnsi="Times New Roman" w:cs="Times New Roman"/>
          <w:sz w:val="28"/>
          <w:szCs w:val="28"/>
          <w:lang w:val="uk-UA"/>
        </w:rPr>
        <w:t xml:space="preserve">О. С. </w:t>
      </w:r>
      <w:proofErr w:type="spellStart"/>
      <w:r w:rsidRPr="004E246C">
        <w:rPr>
          <w:rFonts w:ascii="Times New Roman" w:hAnsi="Times New Roman" w:cs="Times New Roman"/>
          <w:sz w:val="28"/>
          <w:szCs w:val="28"/>
          <w:lang w:val="uk-UA"/>
        </w:rPr>
        <w:t>Кубрякова</w:t>
      </w:r>
      <w:proofErr w:type="spellEnd"/>
      <w:r w:rsidRPr="004E246C">
        <w:rPr>
          <w:rFonts w:ascii="Times New Roman" w:hAnsi="Times New Roman" w:cs="Times New Roman"/>
          <w:sz w:val="28"/>
          <w:szCs w:val="28"/>
          <w:lang w:val="uk-UA"/>
        </w:rPr>
        <w:t xml:space="preserve"> зазначає, що принцип антропоцентризму розглядає людину,</w:t>
      </w:r>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як </w:t>
      </w:r>
      <w:r w:rsidRPr="004E246C">
        <w:rPr>
          <w:rFonts w:ascii="Times New Roman" w:hAnsi="Times New Roman" w:cs="Times New Roman"/>
          <w:sz w:val="28"/>
          <w:szCs w:val="28"/>
        </w:rPr>
        <w:t xml:space="preserve">центр і </w:t>
      </w:r>
      <w:proofErr w:type="spellStart"/>
      <w:r w:rsidRPr="004E246C">
        <w:rPr>
          <w:rFonts w:ascii="Times New Roman" w:hAnsi="Times New Roman" w:cs="Times New Roman"/>
          <w:sz w:val="28"/>
          <w:szCs w:val="28"/>
        </w:rPr>
        <w:t>найвищ</w:t>
      </w:r>
      <w:r w:rsidRPr="004E246C">
        <w:rPr>
          <w:rFonts w:ascii="Times New Roman" w:hAnsi="Times New Roman" w:cs="Times New Roman"/>
          <w:sz w:val="28"/>
          <w:szCs w:val="28"/>
          <w:lang w:val="uk-UA"/>
        </w:rPr>
        <w:t>у</w:t>
      </w:r>
      <w:proofErr w:type="spellEnd"/>
      <w:r w:rsidRPr="004E246C">
        <w:rPr>
          <w:rFonts w:ascii="Times New Roman" w:hAnsi="Times New Roman" w:cs="Times New Roman"/>
          <w:sz w:val="28"/>
          <w:szCs w:val="28"/>
        </w:rPr>
        <w:t xml:space="preserve"> мет</w:t>
      </w:r>
      <w:r w:rsidRPr="004E246C">
        <w:rPr>
          <w:rFonts w:ascii="Times New Roman" w:hAnsi="Times New Roman" w:cs="Times New Roman"/>
          <w:sz w:val="28"/>
          <w:szCs w:val="28"/>
          <w:lang w:val="uk-UA"/>
        </w:rPr>
        <w:t>у</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світобудови</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Досить вагомим був </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антропоцентричний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підхід</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лінгвістичній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концепції</w:t>
      </w:r>
      <w:proofErr w:type="spellEnd"/>
      <w:r w:rsidRPr="004E246C">
        <w:rPr>
          <w:rFonts w:ascii="Times New Roman" w:hAnsi="Times New Roman" w:cs="Times New Roman"/>
          <w:sz w:val="28"/>
          <w:szCs w:val="28"/>
        </w:rPr>
        <w:t xml:space="preserve"> В. фон Гумбольдта, </w:t>
      </w:r>
      <w:proofErr w:type="spellStart"/>
      <w:r w:rsidRPr="004E246C">
        <w:rPr>
          <w:rFonts w:ascii="Times New Roman" w:hAnsi="Times New Roman" w:cs="Times New Roman"/>
          <w:sz w:val="28"/>
          <w:szCs w:val="28"/>
        </w:rPr>
        <w:t>хоч</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мав</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цілому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націоцентричну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спрямованість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зумовлену</w:t>
      </w:r>
      <w:proofErr w:type="spellEnd"/>
      <w:r w:rsidRPr="004E246C">
        <w:rPr>
          <w:rFonts w:ascii="Times New Roman" w:hAnsi="Times New Roman" w:cs="Times New Roman"/>
          <w:sz w:val="28"/>
          <w:szCs w:val="28"/>
        </w:rPr>
        <w:t xml:space="preserve"> потребою </w:t>
      </w:r>
      <w:proofErr w:type="spellStart"/>
      <w:r w:rsidRPr="004E246C">
        <w:rPr>
          <w:rFonts w:ascii="Times New Roman" w:hAnsi="Times New Roman" w:cs="Times New Roman"/>
          <w:sz w:val="28"/>
          <w:szCs w:val="28"/>
        </w:rPr>
        <w:t>об’єднання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германської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нації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мова</w:t>
      </w:r>
      <w:proofErr w:type="spellEnd"/>
      <w:r w:rsidRPr="004E246C">
        <w:rPr>
          <w:rFonts w:ascii="Times New Roman" w:hAnsi="Times New Roman" w:cs="Times New Roman"/>
          <w:sz w:val="28"/>
          <w:szCs w:val="28"/>
        </w:rPr>
        <w:t xml:space="preserve"> є </w:t>
      </w:r>
      <w:proofErr w:type="spellStart"/>
      <w:r w:rsidRPr="004E246C">
        <w:rPr>
          <w:rFonts w:ascii="Times New Roman" w:hAnsi="Times New Roman" w:cs="Times New Roman"/>
          <w:sz w:val="28"/>
          <w:szCs w:val="28"/>
        </w:rPr>
        <w:t>одночасно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витвором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нації</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витвором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індивідів</w:t>
      </w:r>
      <w:proofErr w:type="spellEnd"/>
      <w:r w:rsidRPr="004E246C">
        <w:rPr>
          <w:rFonts w:ascii="Times New Roman" w:hAnsi="Times New Roman" w:cs="Times New Roman"/>
          <w:sz w:val="28"/>
          <w:szCs w:val="28"/>
        </w:rPr>
        <w:t xml:space="preserve"> за </w:t>
      </w:r>
      <w:proofErr w:type="spellStart"/>
      <w:r w:rsidRPr="004E246C">
        <w:rPr>
          <w:rFonts w:ascii="Times New Roman" w:hAnsi="Times New Roman" w:cs="Times New Roman"/>
          <w:sz w:val="28"/>
          <w:szCs w:val="28"/>
        </w:rPr>
        <w:t>умови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кожна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покладається</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розуміння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всіх</w:t>
      </w:r>
      <w:proofErr w:type="spellEnd"/>
      <w:r w:rsidRPr="004E246C">
        <w:rPr>
          <w:rFonts w:ascii="Times New Roman" w:hAnsi="Times New Roman" w:cs="Times New Roman"/>
          <w:sz w:val="28"/>
          <w:szCs w:val="28"/>
        </w:rPr>
        <w:t xml:space="preserve">, а </w:t>
      </w:r>
      <w:proofErr w:type="spellStart"/>
      <w:r w:rsidRPr="004E246C">
        <w:rPr>
          <w:rFonts w:ascii="Times New Roman" w:hAnsi="Times New Roman" w:cs="Times New Roman"/>
          <w:sz w:val="28"/>
          <w:szCs w:val="28"/>
        </w:rPr>
        <w:t>всі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виправдовують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очікування</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[29, с. 133].</w:t>
      </w:r>
    </w:p>
    <w:p w:rsidR="004E246C" w:rsidRPr="004E246C" w:rsidRDefault="004E246C" w:rsidP="004E246C">
      <w:pPr>
        <w:spacing w:after="0" w:line="360" w:lineRule="auto"/>
        <w:ind w:firstLine="567"/>
        <w:jc w:val="both"/>
        <w:rPr>
          <w:rFonts w:ascii="Times New Roman" w:hAnsi="Times New Roman" w:cs="Times New Roman"/>
          <w:lang w:val="uk-UA"/>
        </w:rPr>
      </w:pPr>
      <w:r w:rsidRPr="004E246C">
        <w:rPr>
          <w:rFonts w:ascii="Times New Roman" w:hAnsi="Times New Roman" w:cs="Times New Roman"/>
          <w:sz w:val="24"/>
          <w:szCs w:val="24"/>
          <w:lang w:val="uk-UA"/>
        </w:rPr>
        <w:t xml:space="preserve"> </w:t>
      </w:r>
      <w:r w:rsidRPr="004E246C">
        <w:rPr>
          <w:rFonts w:ascii="Times New Roman" w:hAnsi="Times New Roman" w:cs="Times New Roman"/>
          <w:sz w:val="28"/>
          <w:szCs w:val="28"/>
        </w:rPr>
        <w:t xml:space="preserve">Антропоцентризм </w:t>
      </w:r>
      <w:proofErr w:type="spellStart"/>
      <w:r w:rsidRPr="004E246C">
        <w:rPr>
          <w:rFonts w:ascii="Times New Roman" w:hAnsi="Times New Roman" w:cs="Times New Roman"/>
          <w:sz w:val="28"/>
          <w:szCs w:val="28"/>
        </w:rPr>
        <w:t>спрямовує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дослідження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також</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бік</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вивчення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особистості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індивідуальних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смислів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комунікативної</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культурної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компетенції</w:t>
      </w:r>
      <w:proofErr w:type="spellEnd"/>
      <w:r w:rsidRPr="004E246C">
        <w:rPr>
          <w:rFonts w:ascii="Times New Roman" w:hAnsi="Times New Roman" w:cs="Times New Roman"/>
          <w:sz w:val="28"/>
          <w:szCs w:val="28"/>
          <w:lang w:val="uk-UA"/>
        </w:rPr>
        <w:t xml:space="preserve">. З позицій </w:t>
      </w:r>
      <w:proofErr w:type="spellStart"/>
      <w:r w:rsidRPr="004E246C">
        <w:rPr>
          <w:rFonts w:ascii="Times New Roman" w:hAnsi="Times New Roman" w:cs="Times New Roman"/>
          <w:sz w:val="28"/>
          <w:szCs w:val="28"/>
          <w:lang w:val="uk-UA"/>
        </w:rPr>
        <w:t>антропоцентричної</w:t>
      </w:r>
      <w:proofErr w:type="spellEnd"/>
      <w:r w:rsidRPr="004E246C">
        <w:rPr>
          <w:rFonts w:ascii="Times New Roman" w:hAnsi="Times New Roman" w:cs="Times New Roman"/>
          <w:sz w:val="28"/>
          <w:szCs w:val="28"/>
          <w:lang w:val="uk-UA"/>
        </w:rPr>
        <w:t xml:space="preserve"> парадигми саме людина пізнає світ через усвідомлення самого себе, своєї теоретичної та практичної діяльності в ньому [34, с. 11].</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Зміна наукових парадигм, інтерес до вивчення взаємодії мови та свідомості людини, її культури, специфіки мовленнєвої поведінки та етикету різних  етносів сприяють утворенню нових напрямків мовознавства. В лінгвістиці кінця ХХ ст. набув поширення постулат, що мова не тільки пов’язана з культурою, вона виростає з неї та виражає її. Мова виступає одночасно способом пізнання, розвитку, збереження культури, і є її частиною, оскільки за допомогою мови створюються предмети матеріальної та духовної </w:t>
      </w:r>
      <w:r w:rsidRPr="004E246C">
        <w:rPr>
          <w:rFonts w:ascii="Times New Roman" w:hAnsi="Times New Roman" w:cs="Times New Roman"/>
          <w:sz w:val="28"/>
          <w:szCs w:val="28"/>
          <w:lang w:val="uk-UA"/>
        </w:rPr>
        <w:lastRenderedPageBreak/>
        <w:t xml:space="preserve">культури. Саме ця ідея стала основою виникнення нової науки –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короткий огляд історії становлення якої, її основні поняття та сучасний стан, розглянемо у параграфі 1.1.</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
    <w:p w:rsidR="004E246C" w:rsidRPr="004E246C" w:rsidRDefault="004E246C" w:rsidP="004E246C">
      <w:pPr>
        <w:pStyle w:val="a6"/>
        <w:numPr>
          <w:ilvl w:val="1"/>
          <w:numId w:val="3"/>
        </w:numPr>
        <w:spacing w:line="360" w:lineRule="auto"/>
        <w:jc w:val="center"/>
        <w:rPr>
          <w:rFonts w:ascii="Times New Roman" w:hAnsi="Times New Roman" w:cs="Times New Roman"/>
          <w:b/>
          <w:bCs/>
          <w:sz w:val="28"/>
          <w:szCs w:val="28"/>
          <w:lang w:val="uk-UA"/>
        </w:rPr>
      </w:pPr>
      <w:proofErr w:type="spellStart"/>
      <w:r w:rsidRPr="004E246C">
        <w:rPr>
          <w:rFonts w:ascii="Times New Roman" w:hAnsi="Times New Roman" w:cs="Times New Roman"/>
          <w:b/>
          <w:bCs/>
          <w:sz w:val="28"/>
          <w:szCs w:val="28"/>
          <w:lang w:val="uk-UA"/>
        </w:rPr>
        <w:t>Лінгвокультурологія</w:t>
      </w:r>
      <w:proofErr w:type="spellEnd"/>
      <w:r w:rsidRPr="004E246C">
        <w:rPr>
          <w:rFonts w:ascii="Times New Roman" w:hAnsi="Times New Roman" w:cs="Times New Roman"/>
          <w:b/>
          <w:bCs/>
          <w:sz w:val="28"/>
          <w:szCs w:val="28"/>
          <w:lang w:val="uk-UA"/>
        </w:rPr>
        <w:t>: історія становлення, сучасний стан, основні поняття</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Термін “</w:t>
      </w:r>
      <w:proofErr w:type="spellStart"/>
      <w:r w:rsidRPr="004E246C">
        <w:rPr>
          <w:rFonts w:ascii="Times New Roman" w:hAnsi="Times New Roman" w:cs="Times New Roman"/>
          <w:sz w:val="28"/>
          <w:szCs w:val="28"/>
          <w:lang w:val="uk-UA"/>
        </w:rPr>
        <w:t>лінгвокультурологія</w:t>
      </w:r>
      <w:proofErr w:type="spellEnd"/>
      <w:r w:rsidRPr="004E246C">
        <w:rPr>
          <w:rFonts w:ascii="Times New Roman" w:hAnsi="Times New Roman" w:cs="Times New Roman"/>
          <w:sz w:val="28"/>
          <w:szCs w:val="28"/>
          <w:lang w:val="uk-UA"/>
        </w:rPr>
        <w:t xml:space="preserve">” з’явився в кінці минулого століття в роботах </w:t>
      </w:r>
      <w:bookmarkStart w:id="8" w:name="_Hlk25802753"/>
      <w:r w:rsidRPr="004E246C">
        <w:rPr>
          <w:rFonts w:ascii="Times New Roman" w:hAnsi="Times New Roman" w:cs="Times New Roman"/>
          <w:sz w:val="28"/>
          <w:szCs w:val="28"/>
          <w:lang w:val="uk-UA"/>
        </w:rPr>
        <w:t>В. М. Телія [</w:t>
      </w:r>
      <w:bookmarkEnd w:id="8"/>
      <w:r w:rsidRPr="004E246C">
        <w:rPr>
          <w:rFonts w:ascii="Times New Roman" w:hAnsi="Times New Roman" w:cs="Times New Roman"/>
          <w:sz w:val="28"/>
          <w:szCs w:val="28"/>
          <w:lang w:val="uk-UA"/>
        </w:rPr>
        <w:t>49], В. В. Воробйова [13], В. А. </w:t>
      </w:r>
      <w:proofErr w:type="spellStart"/>
      <w:r w:rsidRPr="004E246C">
        <w:rPr>
          <w:rFonts w:ascii="Times New Roman" w:hAnsi="Times New Roman" w:cs="Times New Roman"/>
          <w:sz w:val="28"/>
          <w:szCs w:val="28"/>
          <w:lang w:val="uk-UA"/>
        </w:rPr>
        <w:t>Маслової</w:t>
      </w:r>
      <w:proofErr w:type="spellEnd"/>
      <w:r w:rsidRPr="004E246C">
        <w:rPr>
          <w:rFonts w:ascii="Times New Roman" w:hAnsi="Times New Roman" w:cs="Times New Roman"/>
          <w:sz w:val="28"/>
          <w:szCs w:val="28"/>
          <w:lang w:val="uk-UA"/>
        </w:rPr>
        <w:t xml:space="preserve"> [34] та ін. Дослідниця В.</w:t>
      </w:r>
      <w:r w:rsidRPr="004E246C">
        <w:rPr>
          <w:rFonts w:ascii="Times New Roman" w:hAnsi="Times New Roman" w:cs="Times New Roman"/>
          <w:sz w:val="28"/>
          <w:szCs w:val="28"/>
          <w:lang w:val="en-US"/>
        </w:rPr>
        <w:t> </w:t>
      </w:r>
      <w:r w:rsidRPr="004E246C">
        <w:rPr>
          <w:rFonts w:ascii="Times New Roman" w:hAnsi="Times New Roman" w:cs="Times New Roman"/>
          <w:sz w:val="28"/>
          <w:szCs w:val="28"/>
          <w:lang w:val="uk-UA"/>
        </w:rPr>
        <w:t xml:space="preserve">М. Телія зазначає, що </w:t>
      </w:r>
      <w:proofErr w:type="spellStart"/>
      <w:r w:rsidRPr="004E246C">
        <w:rPr>
          <w:rFonts w:ascii="Times New Roman" w:hAnsi="Times New Roman" w:cs="Times New Roman"/>
          <w:sz w:val="28"/>
          <w:szCs w:val="28"/>
          <w:lang w:val="uk-UA"/>
        </w:rPr>
        <w:t>лінгвокультурологія</w:t>
      </w:r>
      <w:proofErr w:type="spellEnd"/>
      <w:r w:rsidRPr="004E246C">
        <w:rPr>
          <w:rFonts w:ascii="Times New Roman" w:hAnsi="Times New Roman" w:cs="Times New Roman"/>
          <w:sz w:val="28"/>
          <w:szCs w:val="28"/>
          <w:lang w:val="uk-UA"/>
        </w:rPr>
        <w:t xml:space="preserve"> – це </w:t>
      </w:r>
      <w:r w:rsidRPr="004E246C">
        <w:rPr>
          <w:rFonts w:ascii="Times New Roman" w:hAnsi="Times New Roman" w:cs="Times New Roman"/>
          <w:sz w:val="28"/>
          <w:szCs w:val="28"/>
        </w:rPr>
        <w:t xml:space="preserve">нова </w:t>
      </w:r>
      <w:proofErr w:type="spellStart"/>
      <w:r w:rsidRPr="004E246C">
        <w:rPr>
          <w:rFonts w:ascii="Times New Roman" w:hAnsi="Times New Roman" w:cs="Times New Roman"/>
          <w:sz w:val="28"/>
          <w:szCs w:val="28"/>
        </w:rPr>
        <w:t>багатофакторна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галузь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знань</w:t>
      </w:r>
      <w:proofErr w:type="spellEnd"/>
      <w:r w:rsidRPr="004E246C">
        <w:rPr>
          <w:rFonts w:ascii="Times New Roman" w:hAnsi="Times New Roman" w:cs="Times New Roman"/>
          <w:sz w:val="28"/>
          <w:szCs w:val="28"/>
        </w:rPr>
        <w:t xml:space="preserve"> про </w:t>
      </w:r>
      <w:proofErr w:type="spellStart"/>
      <w:r w:rsidRPr="004E246C">
        <w:rPr>
          <w:rFonts w:ascii="Times New Roman" w:hAnsi="Times New Roman" w:cs="Times New Roman"/>
          <w:sz w:val="28"/>
          <w:szCs w:val="28"/>
        </w:rPr>
        <w:t>мову</w:t>
      </w:r>
      <w:proofErr w:type="spellEnd"/>
      <w:r w:rsidRPr="004E246C">
        <w:rPr>
          <w:rFonts w:ascii="Times New Roman" w:hAnsi="Times New Roman" w:cs="Times New Roman"/>
          <w:sz w:val="28"/>
          <w:szCs w:val="28"/>
        </w:rPr>
        <w:t xml:space="preserve"> та культуру.</w:t>
      </w:r>
      <w:r w:rsidRPr="004E246C">
        <w:rPr>
          <w:rFonts w:ascii="Times New Roman" w:hAnsi="Times New Roman" w:cs="Times New Roman"/>
          <w:sz w:val="28"/>
          <w:szCs w:val="28"/>
          <w:lang w:val="uk-UA"/>
        </w:rPr>
        <w:t xml:space="preserve"> Вона вважає, що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вдалося виокремитися в особливу галузь етнолінгвістики та сформуватися в руслі нової </w:t>
      </w:r>
      <w:proofErr w:type="spellStart"/>
      <w:r w:rsidRPr="004E246C">
        <w:rPr>
          <w:rFonts w:ascii="Times New Roman" w:hAnsi="Times New Roman" w:cs="Times New Roman"/>
          <w:sz w:val="28"/>
          <w:szCs w:val="28"/>
          <w:lang w:val="uk-UA"/>
        </w:rPr>
        <w:t>антропоцентричної</w:t>
      </w:r>
      <w:proofErr w:type="spellEnd"/>
      <w:r w:rsidRPr="004E246C">
        <w:rPr>
          <w:rFonts w:ascii="Times New Roman" w:hAnsi="Times New Roman" w:cs="Times New Roman"/>
          <w:sz w:val="28"/>
          <w:szCs w:val="28"/>
          <w:lang w:val="uk-UA"/>
        </w:rPr>
        <w:t xml:space="preserve"> парадигми, а саме, вивчати не тільки фактор людини в мові, а й дослідити фактор мови в людині. Вияви цього фактору можна спостерігати в практичній діяльності людини, в її життєвій філософії та сферах буття людини у світі [49</w:t>
      </w:r>
      <w:r w:rsidRPr="004E246C">
        <w:rPr>
          <w:rFonts w:ascii="Times New Roman" w:hAnsi="Times New Roman" w:cs="Times New Roman"/>
          <w:sz w:val="28"/>
          <w:szCs w:val="28"/>
        </w:rPr>
        <w:t>, с. 9</w:t>
      </w:r>
      <w:r w:rsidRPr="004E246C">
        <w:rPr>
          <w:rFonts w:ascii="Times New Roman" w:hAnsi="Times New Roman" w:cs="Times New Roman"/>
          <w:sz w:val="28"/>
          <w:szCs w:val="28"/>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За визначенням В. В. Воробйова, </w:t>
      </w:r>
      <w:proofErr w:type="spellStart"/>
      <w:r w:rsidRPr="004E246C">
        <w:rPr>
          <w:rFonts w:ascii="Times New Roman" w:hAnsi="Times New Roman" w:cs="Times New Roman"/>
          <w:sz w:val="28"/>
          <w:szCs w:val="28"/>
          <w:lang w:val="uk-UA"/>
        </w:rPr>
        <w:t>лінгвокультурологія</w:t>
      </w:r>
      <w:proofErr w:type="spellEnd"/>
      <w:r w:rsidRPr="004E246C">
        <w:rPr>
          <w:rFonts w:ascii="Times New Roman" w:hAnsi="Times New Roman" w:cs="Times New Roman"/>
          <w:sz w:val="28"/>
          <w:szCs w:val="28"/>
          <w:lang w:val="uk-UA"/>
        </w:rPr>
        <w:t xml:space="preserve"> – </w:t>
      </w:r>
      <w:r w:rsidRPr="004E246C">
        <w:rPr>
          <w:rFonts w:ascii="Times New Roman" w:hAnsi="Times New Roman" w:cs="Times New Roman"/>
          <w:sz w:val="28"/>
          <w:szCs w:val="28"/>
        </w:rPr>
        <w:t xml:space="preserve">комплексна </w:t>
      </w:r>
      <w:proofErr w:type="spellStart"/>
      <w:r w:rsidRPr="004E246C">
        <w:rPr>
          <w:rFonts w:ascii="Times New Roman" w:hAnsi="Times New Roman" w:cs="Times New Roman"/>
          <w:sz w:val="28"/>
          <w:szCs w:val="28"/>
        </w:rPr>
        <w:t>наукова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дисципліна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синтезуючого</w:t>
      </w:r>
      <w:proofErr w:type="spellEnd"/>
      <w:r w:rsidRPr="004E246C">
        <w:rPr>
          <w:rFonts w:ascii="Times New Roman" w:hAnsi="Times New Roman" w:cs="Times New Roman"/>
          <w:sz w:val="28"/>
          <w:szCs w:val="28"/>
        </w:rPr>
        <w:t xml:space="preserve"> типу, яка </w:t>
      </w:r>
      <w:proofErr w:type="spellStart"/>
      <w:r w:rsidRPr="004E246C">
        <w:rPr>
          <w:rFonts w:ascii="Times New Roman" w:hAnsi="Times New Roman" w:cs="Times New Roman"/>
          <w:sz w:val="28"/>
          <w:szCs w:val="28"/>
        </w:rPr>
        <w:t>вивчає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зв'язок</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взаємодію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процесі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функціонування</w:t>
      </w:r>
      <w:proofErr w:type="spellEnd"/>
      <w:r w:rsidRPr="004E246C">
        <w:rPr>
          <w:rFonts w:ascii="Times New Roman" w:hAnsi="Times New Roman" w:cs="Times New Roman"/>
          <w:sz w:val="28"/>
          <w:szCs w:val="28"/>
          <w:lang w:val="uk-UA"/>
        </w:rPr>
        <w:t xml:space="preserve"> [13</w:t>
      </w:r>
      <w:r w:rsidRPr="004E246C">
        <w:rPr>
          <w:rFonts w:ascii="Times New Roman" w:hAnsi="Times New Roman" w:cs="Times New Roman"/>
          <w:sz w:val="28"/>
          <w:szCs w:val="28"/>
        </w:rPr>
        <w:t>, с. 37</w:t>
      </w:r>
      <w:r w:rsidRPr="004E246C">
        <w:rPr>
          <w:rFonts w:ascii="Times New Roman" w:hAnsi="Times New Roman" w:cs="Times New Roman"/>
          <w:sz w:val="28"/>
          <w:szCs w:val="28"/>
          <w:lang w:val="uk-UA"/>
        </w:rPr>
        <w:t>]</w:t>
      </w:r>
      <w:r w:rsidRPr="004E246C">
        <w:rPr>
          <w:rFonts w:ascii="Times New Roman" w:hAnsi="Times New Roman" w:cs="Times New Roman"/>
          <w:sz w:val="28"/>
          <w:szCs w:val="28"/>
        </w:rPr>
        <w:t>.</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iCs/>
          <w:sz w:val="28"/>
          <w:szCs w:val="28"/>
          <w:lang w:val="uk-UA"/>
        </w:rPr>
        <w:t>Ф. С. </w:t>
      </w:r>
      <w:proofErr w:type="spellStart"/>
      <w:r w:rsidRPr="004E246C">
        <w:rPr>
          <w:rFonts w:ascii="Times New Roman" w:hAnsi="Times New Roman" w:cs="Times New Roman"/>
          <w:iCs/>
          <w:sz w:val="28"/>
          <w:szCs w:val="28"/>
          <w:lang w:val="uk-UA"/>
        </w:rPr>
        <w:t>Бацевич</w:t>
      </w:r>
      <w:proofErr w:type="spellEnd"/>
      <w:r w:rsidRPr="004E246C">
        <w:rPr>
          <w:rFonts w:ascii="Times New Roman" w:hAnsi="Times New Roman" w:cs="Times New Roman"/>
          <w:iCs/>
          <w:sz w:val="28"/>
          <w:szCs w:val="28"/>
          <w:lang w:val="uk-UA"/>
        </w:rPr>
        <w:t xml:space="preserve"> розглядає л</w:t>
      </w:r>
      <w:proofErr w:type="spellStart"/>
      <w:r w:rsidRPr="004E246C">
        <w:rPr>
          <w:rFonts w:ascii="Times New Roman" w:hAnsi="Times New Roman" w:cs="Times New Roman"/>
          <w:iCs/>
          <w:sz w:val="28"/>
          <w:szCs w:val="28"/>
        </w:rPr>
        <w:t>інгвокультурологі</w:t>
      </w:r>
      <w:r w:rsidRPr="004E246C">
        <w:rPr>
          <w:rFonts w:ascii="Times New Roman" w:hAnsi="Times New Roman" w:cs="Times New Roman"/>
          <w:iCs/>
          <w:sz w:val="28"/>
          <w:szCs w:val="28"/>
          <w:lang w:val="uk-UA"/>
        </w:rPr>
        <w:t>ю</w:t>
      </w:r>
      <w:proofErr w:type="spellEnd"/>
      <w:r w:rsidRPr="004E246C">
        <w:rPr>
          <w:rFonts w:ascii="Times New Roman" w:hAnsi="Times New Roman" w:cs="Times New Roman"/>
          <w:i/>
          <w:sz w:val="28"/>
          <w:szCs w:val="28"/>
        </w:rPr>
        <w:t xml:space="preserve"> </w:t>
      </w:r>
      <w:r w:rsidRPr="004E246C">
        <w:rPr>
          <w:rFonts w:ascii="Times New Roman" w:hAnsi="Times New Roman" w:cs="Times New Roman"/>
          <w:sz w:val="28"/>
          <w:szCs w:val="28"/>
          <w:lang w:val="uk-UA"/>
        </w:rPr>
        <w:t>як “</w:t>
      </w:r>
      <w:proofErr w:type="spellStart"/>
      <w:r w:rsidRPr="004E246C">
        <w:rPr>
          <w:rFonts w:ascii="Times New Roman" w:hAnsi="Times New Roman" w:cs="Times New Roman"/>
          <w:sz w:val="28"/>
          <w:szCs w:val="28"/>
        </w:rPr>
        <w:t>науков</w:t>
      </w:r>
      <w:r w:rsidRPr="004E246C">
        <w:rPr>
          <w:rFonts w:ascii="Times New Roman" w:hAnsi="Times New Roman" w:cs="Times New Roman"/>
          <w:sz w:val="28"/>
          <w:szCs w:val="28"/>
          <w:lang w:val="uk-UA"/>
        </w:rPr>
        <w:t>у</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дисциплін</w:t>
      </w:r>
      <w:r w:rsidRPr="004E246C">
        <w:rPr>
          <w:rFonts w:ascii="Times New Roman" w:hAnsi="Times New Roman" w:cs="Times New Roman"/>
          <w:sz w:val="28"/>
          <w:szCs w:val="28"/>
          <w:lang w:val="uk-UA"/>
        </w:rPr>
        <w:t>у</w:t>
      </w:r>
      <w:proofErr w:type="spellEnd"/>
      <w:r w:rsidRPr="004E246C">
        <w:rPr>
          <w:rFonts w:ascii="Times New Roman" w:hAnsi="Times New Roman" w:cs="Times New Roman"/>
          <w:sz w:val="28"/>
          <w:szCs w:val="28"/>
        </w:rPr>
        <w:t xml:space="preserve">, яка </w:t>
      </w:r>
      <w:proofErr w:type="spellStart"/>
      <w:r w:rsidRPr="004E246C">
        <w:rPr>
          <w:rFonts w:ascii="Times New Roman" w:hAnsi="Times New Roman" w:cs="Times New Roman"/>
          <w:sz w:val="28"/>
          <w:szCs w:val="28"/>
        </w:rPr>
        <w:t>вивчає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взаємозв’язок</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взаємодію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їх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функціонуванні</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узагальнює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цей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процес</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цілісну</w:t>
      </w:r>
      <w:proofErr w:type="spellEnd"/>
      <w:r w:rsidRPr="004E246C">
        <w:rPr>
          <w:rFonts w:ascii="Times New Roman" w:hAnsi="Times New Roman" w:cs="Times New Roman"/>
          <w:sz w:val="28"/>
          <w:szCs w:val="28"/>
        </w:rPr>
        <w:t xml:space="preserve"> структуру </w:t>
      </w:r>
      <w:proofErr w:type="spellStart"/>
      <w:r w:rsidRPr="004E246C">
        <w:rPr>
          <w:rFonts w:ascii="Times New Roman" w:hAnsi="Times New Roman" w:cs="Times New Roman"/>
          <w:sz w:val="28"/>
          <w:szCs w:val="28"/>
        </w:rPr>
        <w:t>одиниць</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єдності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мовного</w:t>
      </w:r>
      <w:proofErr w:type="spellEnd"/>
      <w:r w:rsidRPr="004E246C">
        <w:rPr>
          <w:rFonts w:ascii="Times New Roman" w:hAnsi="Times New Roman" w:cs="Times New Roman"/>
          <w:sz w:val="28"/>
          <w:szCs w:val="28"/>
        </w:rPr>
        <w:t xml:space="preserve"> й культурного </w:t>
      </w:r>
      <w:proofErr w:type="spellStart"/>
      <w:r w:rsidRPr="004E246C">
        <w:rPr>
          <w:rFonts w:ascii="Times New Roman" w:hAnsi="Times New Roman" w:cs="Times New Roman"/>
          <w:sz w:val="28"/>
          <w:szCs w:val="28"/>
        </w:rPr>
        <w:t>змісту</w:t>
      </w:r>
      <w:proofErr w:type="spellEnd"/>
      <w:r w:rsidRPr="004E246C">
        <w:rPr>
          <w:rFonts w:ascii="Times New Roman" w:hAnsi="Times New Roman" w:cs="Times New Roman"/>
          <w:sz w:val="28"/>
          <w:szCs w:val="28"/>
        </w:rPr>
        <w:t xml:space="preserve"> за </w:t>
      </w:r>
      <w:proofErr w:type="spellStart"/>
      <w:r w:rsidRPr="004E246C">
        <w:rPr>
          <w:rFonts w:ascii="Times New Roman" w:hAnsi="Times New Roman" w:cs="Times New Roman"/>
          <w:sz w:val="28"/>
          <w:szCs w:val="28"/>
        </w:rPr>
        <w:t>допомогою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системних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методів</w:t>
      </w:r>
      <w:proofErr w:type="spellEnd"/>
      <w:r w:rsidRPr="004E246C">
        <w:rPr>
          <w:rFonts w:ascii="Times New Roman" w:hAnsi="Times New Roman" w:cs="Times New Roman"/>
          <w:sz w:val="28"/>
          <w:szCs w:val="28"/>
        </w:rPr>
        <w:t xml:space="preserve"> з </w:t>
      </w:r>
      <w:proofErr w:type="spellStart"/>
      <w:r w:rsidRPr="004E246C">
        <w:rPr>
          <w:rFonts w:ascii="Times New Roman" w:hAnsi="Times New Roman" w:cs="Times New Roman"/>
          <w:sz w:val="28"/>
          <w:szCs w:val="28"/>
        </w:rPr>
        <w:t>орієнтацією</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сучасні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пріоритети</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культурні</w:t>
      </w:r>
      <w:proofErr w:type="spellEnd"/>
      <w:r w:rsidRPr="004E246C">
        <w:rPr>
          <w:rFonts w:ascii="Times New Roman" w:hAnsi="Times New Roman" w:cs="Times New Roman"/>
          <w:sz w:val="28"/>
          <w:szCs w:val="28"/>
        </w:rPr>
        <w:t xml:space="preserve"> установки (систему норм і </w:t>
      </w:r>
      <w:proofErr w:type="spellStart"/>
      <w:r w:rsidRPr="004E246C">
        <w:rPr>
          <w:rFonts w:ascii="Times New Roman" w:hAnsi="Times New Roman" w:cs="Times New Roman"/>
          <w:sz w:val="28"/>
          <w:szCs w:val="28"/>
        </w:rPr>
        <w:t>суспільних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цінностей</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[3].</w:t>
      </w:r>
    </w:p>
    <w:p w:rsidR="004E246C" w:rsidRPr="004E246C" w:rsidRDefault="004E246C" w:rsidP="004E246C">
      <w:pPr>
        <w:spacing w:after="0" w:line="360" w:lineRule="auto"/>
        <w:ind w:firstLine="720"/>
        <w:jc w:val="both"/>
        <w:rPr>
          <w:rFonts w:ascii="Times New Roman" w:hAnsi="Times New Roman" w:cs="Times New Roman"/>
          <w:sz w:val="28"/>
          <w:szCs w:val="28"/>
        </w:rPr>
      </w:pPr>
      <w:r w:rsidRPr="004E246C">
        <w:rPr>
          <w:rFonts w:ascii="Times New Roman" w:hAnsi="Times New Roman" w:cs="Times New Roman"/>
          <w:sz w:val="28"/>
          <w:szCs w:val="28"/>
          <w:lang w:val="uk-UA"/>
        </w:rPr>
        <w:t>Дослідниці В. А. </w:t>
      </w:r>
      <w:proofErr w:type="spellStart"/>
      <w:r w:rsidRPr="004E246C">
        <w:rPr>
          <w:rFonts w:ascii="Times New Roman" w:hAnsi="Times New Roman" w:cs="Times New Roman"/>
          <w:sz w:val="28"/>
          <w:szCs w:val="28"/>
          <w:lang w:val="uk-UA"/>
        </w:rPr>
        <w:t>Масловій</w:t>
      </w:r>
      <w:proofErr w:type="spellEnd"/>
      <w:r w:rsidRPr="004E246C">
        <w:rPr>
          <w:rFonts w:ascii="Times New Roman" w:hAnsi="Times New Roman" w:cs="Times New Roman"/>
          <w:sz w:val="28"/>
          <w:szCs w:val="28"/>
          <w:lang w:val="uk-UA"/>
        </w:rPr>
        <w:t xml:space="preserve"> належить визначення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як </w:t>
      </w:r>
      <w:r w:rsidRPr="004E246C">
        <w:rPr>
          <w:rFonts w:ascii="Times New Roman" w:hAnsi="Times New Roman" w:cs="Times New Roman"/>
          <w:sz w:val="28"/>
          <w:szCs w:val="28"/>
        </w:rPr>
        <w:t>наук</w:t>
      </w:r>
      <w:r w:rsidRPr="004E246C">
        <w:rPr>
          <w:rFonts w:ascii="Times New Roman" w:hAnsi="Times New Roman" w:cs="Times New Roman"/>
          <w:sz w:val="28"/>
          <w:szCs w:val="28"/>
          <w:lang w:val="uk-UA"/>
        </w:rPr>
        <w:t>и</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виникла</w:t>
      </w:r>
      <w:proofErr w:type="spellEnd"/>
      <w:r w:rsidRPr="004E246C">
        <w:rPr>
          <w:rFonts w:ascii="Times New Roman" w:hAnsi="Times New Roman" w:cs="Times New Roman"/>
          <w:sz w:val="28"/>
          <w:szCs w:val="28"/>
        </w:rPr>
        <w:t xml:space="preserve"> на стику </w:t>
      </w:r>
      <w:proofErr w:type="spellStart"/>
      <w:r w:rsidRPr="004E246C">
        <w:rPr>
          <w:rFonts w:ascii="Times New Roman" w:hAnsi="Times New Roman" w:cs="Times New Roman"/>
          <w:sz w:val="28"/>
          <w:szCs w:val="28"/>
        </w:rPr>
        <w:t>лінгвістики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культурології</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досліджує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вияви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rPr>
        <w:t xml:space="preserve"> народу, </w:t>
      </w:r>
      <w:proofErr w:type="spellStart"/>
      <w:r w:rsidRPr="004E246C">
        <w:rPr>
          <w:rFonts w:ascii="Times New Roman" w:hAnsi="Times New Roman" w:cs="Times New Roman"/>
          <w:sz w:val="28"/>
          <w:szCs w:val="28"/>
        </w:rPr>
        <w:t>які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відобразилися</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закріпилися</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мові</w:t>
      </w:r>
      <w:proofErr w:type="spellEnd"/>
      <w:r w:rsidRPr="004E246C">
        <w:rPr>
          <w:rFonts w:ascii="Times New Roman" w:hAnsi="Times New Roman" w:cs="Times New Roman"/>
          <w:sz w:val="28"/>
          <w:szCs w:val="28"/>
          <w:lang w:val="uk-UA"/>
        </w:rPr>
        <w:t xml:space="preserve"> [34, с. 28].</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Можемо зазначити, що така кількість визначень свідчить про те, що </w:t>
      </w:r>
      <w:proofErr w:type="spellStart"/>
      <w:r w:rsidRPr="004E246C">
        <w:rPr>
          <w:rFonts w:ascii="Times New Roman" w:hAnsi="Times New Roman" w:cs="Times New Roman"/>
          <w:sz w:val="28"/>
          <w:szCs w:val="28"/>
          <w:lang w:val="uk-UA"/>
        </w:rPr>
        <w:t>лінгвокультурологія</w:t>
      </w:r>
      <w:proofErr w:type="spellEnd"/>
      <w:r w:rsidRPr="004E246C">
        <w:rPr>
          <w:rFonts w:ascii="Times New Roman" w:hAnsi="Times New Roman" w:cs="Times New Roman"/>
          <w:sz w:val="28"/>
          <w:szCs w:val="28"/>
          <w:lang w:val="uk-UA"/>
        </w:rPr>
        <w:t xml:space="preserve"> – молода наука, що  перебуває на стадії становлення, розвитку та збагачення теоретичного інструментарію.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 xml:space="preserve">Відсутня одностайність серед науковців і стосовно об’єкту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Так, І. О. </w:t>
      </w:r>
      <w:proofErr w:type="spellStart"/>
      <w:r w:rsidRPr="004E246C">
        <w:rPr>
          <w:rFonts w:ascii="Times New Roman" w:hAnsi="Times New Roman" w:cs="Times New Roman"/>
          <w:sz w:val="28"/>
          <w:szCs w:val="28"/>
          <w:lang w:val="uk-UA"/>
        </w:rPr>
        <w:t>Голубовська</w:t>
      </w:r>
      <w:proofErr w:type="spellEnd"/>
      <w:r w:rsidRPr="004E246C">
        <w:rPr>
          <w:rFonts w:ascii="Times New Roman" w:hAnsi="Times New Roman" w:cs="Times New Roman"/>
          <w:sz w:val="28"/>
          <w:szCs w:val="28"/>
          <w:lang w:val="uk-UA"/>
        </w:rPr>
        <w:t xml:space="preserve">, під об’єктом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розуміє картину світу, а от за В. А. </w:t>
      </w:r>
      <w:proofErr w:type="spellStart"/>
      <w:r w:rsidRPr="004E246C">
        <w:rPr>
          <w:rFonts w:ascii="Times New Roman" w:hAnsi="Times New Roman" w:cs="Times New Roman"/>
          <w:sz w:val="28"/>
          <w:szCs w:val="28"/>
          <w:lang w:val="uk-UA"/>
        </w:rPr>
        <w:t>Масловою</w:t>
      </w:r>
      <w:proofErr w:type="spellEnd"/>
      <w:r w:rsidRPr="004E246C">
        <w:rPr>
          <w:rFonts w:ascii="Times New Roman" w:hAnsi="Times New Roman" w:cs="Times New Roman"/>
          <w:sz w:val="28"/>
          <w:szCs w:val="28"/>
          <w:lang w:val="uk-UA"/>
        </w:rPr>
        <w:t xml:space="preserve">, об’єкт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 вивчення культурної семантики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знаків, яка формується взаємодією мови та культури, оскільки кожна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особистість одночасно є й культурною особистістю.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Щодо предметів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то В. А. Маслова виділяє такі: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1) </w:t>
      </w:r>
      <w:proofErr w:type="spellStart"/>
      <w:r w:rsidRPr="004E246C">
        <w:rPr>
          <w:rFonts w:ascii="Times New Roman" w:hAnsi="Times New Roman" w:cs="Times New Roman"/>
          <w:sz w:val="28"/>
          <w:szCs w:val="28"/>
          <w:lang w:val="uk-UA"/>
        </w:rPr>
        <w:t>безеквівалентна</w:t>
      </w:r>
      <w:proofErr w:type="spellEnd"/>
      <w:r w:rsidRPr="004E246C">
        <w:rPr>
          <w:rFonts w:ascii="Times New Roman" w:hAnsi="Times New Roman" w:cs="Times New Roman"/>
          <w:sz w:val="28"/>
          <w:szCs w:val="28"/>
          <w:lang w:val="uk-UA"/>
        </w:rPr>
        <w:t xml:space="preserve"> лексика;  2) міфологізовані моні одиниці: міфологеми, обряди, ритуали, звичаї закріплені в мові; 3) паремії; 4) фразеологічні одиниці; 5) </w:t>
      </w:r>
      <w:r w:rsidR="002A56AE" w:rsidRPr="004E246C">
        <w:rPr>
          <w:rFonts w:ascii="Times New Roman" w:hAnsi="Times New Roman" w:cs="Times New Roman"/>
          <w:sz w:val="28"/>
          <w:szCs w:val="28"/>
          <w:lang w:val="uk-UA"/>
        </w:rPr>
        <w:t>стереотипи</w:t>
      </w:r>
      <w:r w:rsidR="002A56AE">
        <w:rPr>
          <w:rFonts w:ascii="Times New Roman" w:hAnsi="Times New Roman" w:cs="Times New Roman"/>
          <w:sz w:val="28"/>
          <w:szCs w:val="28"/>
          <w:lang w:val="uk-UA"/>
        </w:rPr>
        <w:t xml:space="preserve">, </w:t>
      </w:r>
      <w:r w:rsidRPr="004E246C">
        <w:rPr>
          <w:rFonts w:ascii="Times New Roman" w:hAnsi="Times New Roman" w:cs="Times New Roman"/>
          <w:sz w:val="28"/>
          <w:szCs w:val="28"/>
          <w:lang w:val="uk-UA"/>
        </w:rPr>
        <w:t>еталони,</w:t>
      </w:r>
      <w:r w:rsidR="002A56AE">
        <w:rPr>
          <w:rFonts w:ascii="Times New Roman" w:hAnsi="Times New Roman" w:cs="Times New Roman"/>
          <w:sz w:val="28"/>
          <w:szCs w:val="28"/>
          <w:lang w:val="uk-UA"/>
        </w:rPr>
        <w:t xml:space="preserve"> </w:t>
      </w:r>
      <w:r w:rsidRPr="004E246C">
        <w:rPr>
          <w:rFonts w:ascii="Times New Roman" w:hAnsi="Times New Roman" w:cs="Times New Roman"/>
          <w:sz w:val="28"/>
          <w:szCs w:val="28"/>
          <w:lang w:val="uk-UA"/>
        </w:rPr>
        <w:t xml:space="preserve">символи; 6) метафори; 7) стилістичний склад мови; 8) мовленнєва поведінка; 9) </w:t>
      </w:r>
      <w:proofErr w:type="spellStart"/>
      <w:r w:rsidRPr="004E246C">
        <w:rPr>
          <w:rFonts w:ascii="Times New Roman" w:hAnsi="Times New Roman" w:cs="Times New Roman"/>
          <w:sz w:val="28"/>
          <w:szCs w:val="28"/>
          <w:lang w:val="uk-UA"/>
        </w:rPr>
        <w:t>мовний</w:t>
      </w:r>
      <w:proofErr w:type="spellEnd"/>
      <w:r w:rsidRPr="004E246C">
        <w:rPr>
          <w:rFonts w:ascii="Times New Roman" w:hAnsi="Times New Roman" w:cs="Times New Roman"/>
          <w:sz w:val="28"/>
          <w:szCs w:val="28"/>
          <w:lang w:val="uk-UA"/>
        </w:rPr>
        <w:t xml:space="preserve"> етикет. Дослідниця зазначає, що кількість предметів може збільшитись [ 34, с. 36 ].</w:t>
      </w:r>
    </w:p>
    <w:p w:rsidR="004E246C" w:rsidRPr="004E246C" w:rsidRDefault="004E246C" w:rsidP="004E246C">
      <w:pPr>
        <w:spacing w:after="0" w:line="360" w:lineRule="auto"/>
        <w:ind w:firstLine="720"/>
        <w:jc w:val="both"/>
        <w:rPr>
          <w:rFonts w:ascii="Times New Roman" w:hAnsi="Times New Roman" w:cs="Times New Roman"/>
          <w:sz w:val="28"/>
          <w:szCs w:val="28"/>
        </w:rPr>
      </w:pPr>
      <w:r w:rsidRPr="004E246C">
        <w:rPr>
          <w:rFonts w:ascii="Times New Roman" w:hAnsi="Times New Roman" w:cs="Times New Roman"/>
          <w:sz w:val="28"/>
          <w:szCs w:val="28"/>
          <w:lang w:val="uk-UA"/>
        </w:rPr>
        <w:t xml:space="preserve">Відповідно до вище зазначених предметів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виокремлюють</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зокрема </w:t>
      </w:r>
      <w:proofErr w:type="spellStart"/>
      <w:r w:rsidRPr="004E246C">
        <w:rPr>
          <w:rFonts w:ascii="Times New Roman" w:hAnsi="Times New Roman" w:cs="Times New Roman"/>
          <w:sz w:val="28"/>
          <w:szCs w:val="28"/>
        </w:rPr>
        <w:t>такі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напрями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сучасної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лінгвокультурології</w:t>
      </w:r>
      <w:proofErr w:type="spellEnd"/>
      <w:r w:rsidRPr="004E246C">
        <w:rPr>
          <w:rFonts w:ascii="Times New Roman" w:hAnsi="Times New Roman" w:cs="Times New Roman"/>
          <w:sz w:val="28"/>
          <w:szCs w:val="28"/>
        </w:rPr>
        <w:t>:</w:t>
      </w:r>
    </w:p>
    <w:p w:rsidR="004E246C" w:rsidRPr="004E246C" w:rsidRDefault="004E246C" w:rsidP="004E246C">
      <w:pPr>
        <w:spacing w:after="0" w:line="360" w:lineRule="auto"/>
        <w:ind w:firstLine="720"/>
        <w:jc w:val="both"/>
        <w:rPr>
          <w:rFonts w:ascii="Times New Roman" w:hAnsi="Times New Roman" w:cs="Times New Roman"/>
          <w:sz w:val="28"/>
          <w:szCs w:val="28"/>
        </w:rPr>
      </w:pPr>
      <w:r w:rsidRPr="004E246C">
        <w:rPr>
          <w:rFonts w:ascii="Times New Roman" w:hAnsi="Times New Roman" w:cs="Times New Roman"/>
          <w:sz w:val="28"/>
          <w:szCs w:val="28"/>
        </w:rPr>
        <w:t xml:space="preserve"> 1) </w:t>
      </w:r>
      <w:proofErr w:type="spellStart"/>
      <w:r w:rsidRPr="004E246C">
        <w:rPr>
          <w:rFonts w:ascii="Times New Roman" w:hAnsi="Times New Roman" w:cs="Times New Roman"/>
          <w:sz w:val="28"/>
          <w:szCs w:val="28"/>
        </w:rPr>
        <w:t>фразеологічно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орієнтований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вивчає</w:t>
      </w:r>
      <w:proofErr w:type="spellEnd"/>
      <w:r w:rsidRPr="004E246C">
        <w:rPr>
          <w:rFonts w:ascii="Times New Roman" w:hAnsi="Times New Roman" w:cs="Times New Roman"/>
          <w:sz w:val="28"/>
          <w:szCs w:val="28"/>
        </w:rPr>
        <w:t xml:space="preserve"> культурно </w:t>
      </w:r>
      <w:proofErr w:type="spellStart"/>
      <w:r w:rsidRPr="004E246C">
        <w:rPr>
          <w:rFonts w:ascii="Times New Roman" w:hAnsi="Times New Roman" w:cs="Times New Roman"/>
          <w:sz w:val="28"/>
          <w:szCs w:val="28"/>
        </w:rPr>
        <w:t>маркований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зміст</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фразеологічних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одиниць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різних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w:t>
      </w:r>
      <w:proofErr w:type="spellEnd"/>
      <w:r w:rsidRPr="004E246C">
        <w:rPr>
          <w:rFonts w:ascii="Times New Roman" w:hAnsi="Times New Roman" w:cs="Times New Roman"/>
          <w:sz w:val="28"/>
          <w:szCs w:val="28"/>
        </w:rPr>
        <w:t xml:space="preserve">; </w:t>
      </w:r>
    </w:p>
    <w:p w:rsidR="004E246C" w:rsidRPr="004E246C" w:rsidRDefault="004E246C" w:rsidP="004E246C">
      <w:pPr>
        <w:spacing w:after="0" w:line="360" w:lineRule="auto"/>
        <w:ind w:firstLine="720"/>
        <w:jc w:val="both"/>
        <w:rPr>
          <w:rFonts w:ascii="Times New Roman" w:hAnsi="Times New Roman" w:cs="Times New Roman"/>
          <w:sz w:val="28"/>
          <w:szCs w:val="28"/>
        </w:rPr>
      </w:pPr>
      <w:r w:rsidRPr="004E246C">
        <w:rPr>
          <w:rFonts w:ascii="Times New Roman" w:hAnsi="Times New Roman" w:cs="Times New Roman"/>
          <w:sz w:val="28"/>
          <w:szCs w:val="28"/>
        </w:rPr>
        <w:t xml:space="preserve">2) </w:t>
      </w:r>
      <w:proofErr w:type="spellStart"/>
      <w:r w:rsidRPr="004E246C">
        <w:rPr>
          <w:rFonts w:ascii="Times New Roman" w:hAnsi="Times New Roman" w:cs="Times New Roman"/>
          <w:sz w:val="28"/>
          <w:szCs w:val="28"/>
        </w:rPr>
        <w:t>логіко-лінгвістичний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концептологічний</w:t>
      </w:r>
      <w:proofErr w:type="spellEnd"/>
      <w:r w:rsidRPr="004E246C">
        <w:rPr>
          <w:rFonts w:ascii="Times New Roman" w:hAnsi="Times New Roman" w:cs="Times New Roman"/>
          <w:sz w:val="28"/>
          <w:szCs w:val="28"/>
        </w:rPr>
        <w:t xml:space="preserve">), представлений </w:t>
      </w:r>
      <w:proofErr w:type="spellStart"/>
      <w:r w:rsidRPr="004E246C">
        <w:rPr>
          <w:rFonts w:ascii="Times New Roman" w:hAnsi="Times New Roman" w:cs="Times New Roman"/>
          <w:sz w:val="28"/>
          <w:szCs w:val="28"/>
        </w:rPr>
        <w:t>описом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наявних</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відповідній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концептів</w:t>
      </w:r>
      <w:proofErr w:type="spellEnd"/>
      <w:r w:rsidRPr="004E246C">
        <w:rPr>
          <w:rFonts w:ascii="Times New Roman" w:hAnsi="Times New Roman" w:cs="Times New Roman"/>
          <w:sz w:val="28"/>
          <w:szCs w:val="28"/>
        </w:rPr>
        <w:t xml:space="preserve"> на текстовому </w:t>
      </w:r>
      <w:proofErr w:type="spellStart"/>
      <w:r w:rsidRPr="004E246C">
        <w:rPr>
          <w:rFonts w:ascii="Times New Roman" w:hAnsi="Times New Roman" w:cs="Times New Roman"/>
          <w:sz w:val="28"/>
          <w:szCs w:val="28"/>
        </w:rPr>
        <w:t>матеріалі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різних</w:t>
      </w:r>
      <w:proofErr w:type="spellEnd"/>
      <w:r w:rsidRPr="004E246C">
        <w:rPr>
          <w:rFonts w:ascii="Times New Roman" w:hAnsi="Times New Roman" w:cs="Times New Roman"/>
          <w:sz w:val="28"/>
          <w:szCs w:val="28"/>
        </w:rPr>
        <w:t xml:space="preserve"> сфер </w:t>
      </w:r>
      <w:proofErr w:type="spellStart"/>
      <w:r w:rsidRPr="004E246C">
        <w:rPr>
          <w:rFonts w:ascii="Times New Roman" w:hAnsi="Times New Roman" w:cs="Times New Roman"/>
          <w:sz w:val="28"/>
          <w:szCs w:val="28"/>
        </w:rPr>
        <w:t>спілкування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встановленням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домінант</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різних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етносів</w:t>
      </w:r>
      <w:proofErr w:type="spellEnd"/>
      <w:r w:rsidRPr="004E246C">
        <w:rPr>
          <w:rFonts w:ascii="Times New Roman" w:hAnsi="Times New Roman" w:cs="Times New Roman"/>
          <w:sz w:val="28"/>
          <w:szCs w:val="28"/>
        </w:rPr>
        <w:t xml:space="preserve">; </w:t>
      </w:r>
    </w:p>
    <w:p w:rsidR="004E246C" w:rsidRPr="004E246C" w:rsidRDefault="004E246C" w:rsidP="004E246C">
      <w:pPr>
        <w:spacing w:after="0" w:line="360" w:lineRule="auto"/>
        <w:ind w:firstLine="720"/>
        <w:jc w:val="both"/>
        <w:rPr>
          <w:rFonts w:ascii="Times New Roman" w:hAnsi="Times New Roman" w:cs="Times New Roman"/>
          <w:sz w:val="28"/>
          <w:szCs w:val="28"/>
        </w:rPr>
      </w:pPr>
      <w:r w:rsidRPr="004E246C">
        <w:rPr>
          <w:rFonts w:ascii="Times New Roman" w:hAnsi="Times New Roman" w:cs="Times New Roman"/>
          <w:sz w:val="28"/>
          <w:szCs w:val="28"/>
        </w:rPr>
        <w:t xml:space="preserve">3) </w:t>
      </w:r>
      <w:proofErr w:type="spellStart"/>
      <w:r w:rsidRPr="004E246C">
        <w:rPr>
          <w:rFonts w:ascii="Times New Roman" w:hAnsi="Times New Roman" w:cs="Times New Roman"/>
          <w:sz w:val="28"/>
          <w:szCs w:val="28"/>
        </w:rPr>
        <w:t>лексикографічний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прикладну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спрямованість</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укладання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різних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словників</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довідників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містять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культурну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інформацію</w:t>
      </w:r>
      <w:proofErr w:type="spellEnd"/>
      <w:r w:rsidRPr="004E246C">
        <w:rPr>
          <w:rFonts w:ascii="Times New Roman" w:hAnsi="Times New Roman" w:cs="Times New Roman"/>
          <w:sz w:val="28"/>
          <w:szCs w:val="28"/>
        </w:rPr>
        <w:t>;</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rPr>
        <w:t xml:space="preserve"> 4) </w:t>
      </w:r>
      <w:proofErr w:type="spellStart"/>
      <w:r w:rsidRPr="004E246C">
        <w:rPr>
          <w:rFonts w:ascii="Times New Roman" w:hAnsi="Times New Roman" w:cs="Times New Roman"/>
          <w:sz w:val="28"/>
          <w:szCs w:val="28"/>
        </w:rPr>
        <w:t>лінгво-дидактичний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орієнтований</w:t>
      </w:r>
      <w:proofErr w:type="spellEnd"/>
      <w:r w:rsidRPr="004E246C">
        <w:rPr>
          <w:rFonts w:ascii="Times New Roman" w:hAnsi="Times New Roman" w:cs="Times New Roman"/>
          <w:sz w:val="28"/>
          <w:szCs w:val="28"/>
        </w:rPr>
        <w:t xml:space="preserve"> на методику </w:t>
      </w:r>
      <w:proofErr w:type="spellStart"/>
      <w:r w:rsidRPr="004E246C">
        <w:rPr>
          <w:rFonts w:ascii="Times New Roman" w:hAnsi="Times New Roman" w:cs="Times New Roman"/>
          <w:sz w:val="28"/>
          <w:szCs w:val="28"/>
        </w:rPr>
        <w:t>викладання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іноземної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під</w:t>
      </w:r>
      <w:proofErr w:type="spellEnd"/>
      <w:r w:rsidRPr="004E246C">
        <w:rPr>
          <w:rFonts w:ascii="Times New Roman" w:hAnsi="Times New Roman" w:cs="Times New Roman"/>
          <w:sz w:val="28"/>
          <w:szCs w:val="28"/>
        </w:rPr>
        <w:t xml:space="preserve"> кутом </w:t>
      </w:r>
      <w:proofErr w:type="spellStart"/>
      <w:r w:rsidRPr="004E246C">
        <w:rPr>
          <w:rFonts w:ascii="Times New Roman" w:hAnsi="Times New Roman" w:cs="Times New Roman"/>
          <w:sz w:val="28"/>
          <w:szCs w:val="28"/>
        </w:rPr>
        <w:t>зору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розбіжностей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носіїв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різних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w:t>
      </w:r>
      <w:proofErr w:type="spellEnd"/>
      <w:r w:rsidRPr="004E246C">
        <w:rPr>
          <w:rFonts w:ascii="Times New Roman" w:hAnsi="Times New Roman" w:cs="Times New Roman"/>
          <w:sz w:val="28"/>
          <w:szCs w:val="28"/>
          <w:lang w:val="uk-UA"/>
        </w:rPr>
        <w:t xml:space="preserve"> [34, с. 40].</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Дослідниця О. О. Селіванова вважає</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хоч </w:t>
      </w:r>
      <w:proofErr w:type="spellStart"/>
      <w:r w:rsidRPr="004E246C">
        <w:rPr>
          <w:rFonts w:ascii="Times New Roman" w:hAnsi="Times New Roman" w:cs="Times New Roman"/>
          <w:sz w:val="28"/>
          <w:szCs w:val="28"/>
        </w:rPr>
        <w:t>людина</w:t>
      </w:r>
      <w:proofErr w:type="spellEnd"/>
      <w:r w:rsidRPr="004E246C">
        <w:rPr>
          <w:rFonts w:ascii="Times New Roman" w:hAnsi="Times New Roman" w:cs="Times New Roman"/>
          <w:sz w:val="28"/>
          <w:szCs w:val="28"/>
          <w:lang w:val="uk-UA"/>
        </w:rPr>
        <w:t xml:space="preserve"> і </w:t>
      </w:r>
      <w:r w:rsidRPr="004E246C">
        <w:rPr>
          <w:rFonts w:ascii="Times New Roman" w:hAnsi="Times New Roman" w:cs="Times New Roman"/>
          <w:sz w:val="28"/>
          <w:szCs w:val="28"/>
        </w:rPr>
        <w:t xml:space="preserve">є </w:t>
      </w:r>
      <w:proofErr w:type="spellStart"/>
      <w:r w:rsidRPr="004E246C">
        <w:rPr>
          <w:rFonts w:ascii="Times New Roman" w:hAnsi="Times New Roman" w:cs="Times New Roman"/>
          <w:sz w:val="28"/>
          <w:szCs w:val="28"/>
        </w:rPr>
        <w:t>певним</w:t>
      </w:r>
      <w:proofErr w:type="spellEnd"/>
      <w:r w:rsidRPr="004E246C">
        <w:rPr>
          <w:rFonts w:ascii="Times New Roman" w:hAnsi="Times New Roman" w:cs="Times New Roman"/>
          <w:sz w:val="28"/>
          <w:szCs w:val="28"/>
        </w:rPr>
        <w:t xml:space="preserve"> чином </w:t>
      </w:r>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rPr>
        <w:t>невільником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rPr>
        <w:t xml:space="preserve">, яка </w:t>
      </w:r>
      <w:proofErr w:type="spellStart"/>
      <w:r w:rsidRPr="004E246C">
        <w:rPr>
          <w:rFonts w:ascii="Times New Roman" w:hAnsi="Times New Roman" w:cs="Times New Roman"/>
          <w:sz w:val="28"/>
          <w:szCs w:val="28"/>
        </w:rPr>
        <w:t>нав’язує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погляд</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людина</w:t>
      </w:r>
      <w:proofErr w:type="spellEnd"/>
      <w:r w:rsidRPr="004E246C">
        <w:rPr>
          <w:rFonts w:ascii="Times New Roman" w:hAnsi="Times New Roman" w:cs="Times New Roman"/>
          <w:sz w:val="28"/>
          <w:szCs w:val="28"/>
        </w:rPr>
        <w:t xml:space="preserve"> є й </w:t>
      </w:r>
      <w:r w:rsidRPr="004E246C">
        <w:rPr>
          <w:rFonts w:ascii="Times New Roman" w:hAnsi="Times New Roman" w:cs="Times New Roman"/>
          <w:sz w:val="28"/>
          <w:szCs w:val="28"/>
          <w:lang w:val="uk-UA"/>
        </w:rPr>
        <w:t>господарем</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який керує</w:t>
      </w:r>
      <w:r w:rsidRPr="004E246C">
        <w:rPr>
          <w:rFonts w:ascii="Times New Roman" w:hAnsi="Times New Roman" w:cs="Times New Roman"/>
          <w:sz w:val="28"/>
          <w:szCs w:val="28"/>
        </w:rPr>
        <w:t xml:space="preserve"> нею</w:t>
      </w:r>
      <w:r w:rsidRPr="004E246C">
        <w:rPr>
          <w:rFonts w:ascii="Times New Roman" w:hAnsi="Times New Roman" w:cs="Times New Roman"/>
          <w:sz w:val="28"/>
          <w:szCs w:val="28"/>
          <w:lang w:val="uk-UA"/>
        </w:rPr>
        <w:t xml:space="preserve">, використовує її </w:t>
      </w:r>
      <w:r w:rsidRPr="004E246C">
        <w:rPr>
          <w:rFonts w:ascii="Times New Roman" w:hAnsi="Times New Roman" w:cs="Times New Roman"/>
          <w:sz w:val="28"/>
          <w:szCs w:val="28"/>
        </w:rPr>
        <w:t xml:space="preserve">як </w:t>
      </w:r>
      <w:proofErr w:type="spellStart"/>
      <w:r w:rsidRPr="004E246C">
        <w:rPr>
          <w:rFonts w:ascii="Times New Roman" w:hAnsi="Times New Roman" w:cs="Times New Roman"/>
          <w:sz w:val="28"/>
          <w:szCs w:val="28"/>
        </w:rPr>
        <w:t>зас</w:t>
      </w:r>
      <w:r w:rsidRPr="004E246C">
        <w:rPr>
          <w:rFonts w:ascii="Times New Roman" w:hAnsi="Times New Roman" w:cs="Times New Roman"/>
          <w:sz w:val="28"/>
          <w:szCs w:val="28"/>
          <w:lang w:val="uk-UA"/>
        </w:rPr>
        <w:t>іб</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впливу</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свідомість</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поведінку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іншої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збагачу</w:t>
      </w:r>
      <w:r w:rsidRPr="004E246C">
        <w:rPr>
          <w:rFonts w:ascii="Times New Roman" w:hAnsi="Times New Roman" w:cs="Times New Roman"/>
          <w:sz w:val="28"/>
          <w:szCs w:val="28"/>
          <w:lang w:val="uk-UA"/>
        </w:rPr>
        <w:t>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визнач</w:t>
      </w:r>
      <w:r w:rsidRPr="004E246C">
        <w:rPr>
          <w:rFonts w:ascii="Times New Roman" w:hAnsi="Times New Roman" w:cs="Times New Roman"/>
          <w:sz w:val="28"/>
          <w:szCs w:val="28"/>
          <w:lang w:val="uk-UA"/>
        </w:rPr>
        <w:t>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напрями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функціонування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тощо</w:t>
      </w:r>
      <w:proofErr w:type="spellEnd"/>
      <w:r w:rsidRPr="004E246C">
        <w:rPr>
          <w:rFonts w:ascii="Times New Roman" w:hAnsi="Times New Roman" w:cs="Times New Roman"/>
          <w:sz w:val="28"/>
          <w:szCs w:val="28"/>
          <w:lang w:val="uk-UA"/>
        </w:rPr>
        <w:t xml:space="preserve"> [45, с. 41].</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 xml:space="preserve">Оскільки людина, її спосіб мислення є суб’єктом вивчення не тільки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а й інших суміжних дисциплін, то варто зазначити її відмінні риси.</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 порівнянні з культурологією, яка досліджує свідомість людини по відношенню до природи, суспільства, історії та інших сфер соціального та культурного буття людини, </w:t>
      </w:r>
      <w:proofErr w:type="spellStart"/>
      <w:r w:rsidRPr="004E246C">
        <w:rPr>
          <w:rFonts w:ascii="Times New Roman" w:hAnsi="Times New Roman" w:cs="Times New Roman"/>
          <w:sz w:val="28"/>
          <w:szCs w:val="28"/>
          <w:lang w:val="uk-UA"/>
        </w:rPr>
        <w:t>лінгвокультурологія</w:t>
      </w:r>
      <w:proofErr w:type="spellEnd"/>
      <w:r w:rsidRPr="004E246C">
        <w:rPr>
          <w:rFonts w:ascii="Times New Roman" w:hAnsi="Times New Roman" w:cs="Times New Roman"/>
          <w:sz w:val="28"/>
          <w:szCs w:val="28"/>
          <w:lang w:val="uk-UA"/>
        </w:rPr>
        <w:t xml:space="preserve"> досліджує мову та культуру у взаємодії [34, с. 9]. </w:t>
      </w:r>
    </w:p>
    <w:p w:rsidR="004E246C" w:rsidRPr="004E246C" w:rsidRDefault="004E246C" w:rsidP="004E246C">
      <w:pPr>
        <w:spacing w:after="0" w:line="360" w:lineRule="auto"/>
        <w:ind w:firstLine="720"/>
        <w:jc w:val="both"/>
        <w:rPr>
          <w:rFonts w:ascii="Times New Roman" w:hAnsi="Times New Roman" w:cs="Times New Roman"/>
          <w:sz w:val="28"/>
          <w:szCs w:val="28"/>
        </w:rPr>
      </w:pPr>
      <w:r w:rsidRPr="004E246C">
        <w:rPr>
          <w:rFonts w:ascii="Times New Roman" w:hAnsi="Times New Roman" w:cs="Times New Roman"/>
          <w:sz w:val="28"/>
          <w:szCs w:val="28"/>
          <w:lang w:val="uk-UA"/>
        </w:rPr>
        <w:t xml:space="preserve">З </w:t>
      </w:r>
      <w:proofErr w:type="spellStart"/>
      <w:r w:rsidRPr="004E246C">
        <w:rPr>
          <w:rFonts w:ascii="Times New Roman" w:hAnsi="Times New Roman" w:cs="Times New Roman"/>
          <w:sz w:val="28"/>
          <w:szCs w:val="28"/>
          <w:lang w:val="uk-UA"/>
        </w:rPr>
        <w:t>лінгвокультурологією</w:t>
      </w:r>
      <w:proofErr w:type="spellEnd"/>
      <w:r w:rsidRPr="004E246C">
        <w:rPr>
          <w:rFonts w:ascii="Times New Roman" w:hAnsi="Times New Roman" w:cs="Times New Roman"/>
          <w:sz w:val="28"/>
          <w:szCs w:val="28"/>
          <w:lang w:val="uk-UA"/>
        </w:rPr>
        <w:t xml:space="preserve"> дуже тісно пов’язана етнолінгвістика, але д</w:t>
      </w:r>
      <w:proofErr w:type="spellStart"/>
      <w:r w:rsidRPr="004E246C">
        <w:rPr>
          <w:rFonts w:ascii="Times New Roman" w:hAnsi="Times New Roman" w:cs="Times New Roman"/>
          <w:sz w:val="28"/>
          <w:szCs w:val="28"/>
        </w:rPr>
        <w:t>ослідники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виділяють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кілька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особливостей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лінгвокультурології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відрізняють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w:t>
      </w:r>
      <w:r w:rsidRPr="004E246C">
        <w:rPr>
          <w:rFonts w:ascii="Times New Roman" w:hAnsi="Times New Roman" w:cs="Times New Roman"/>
          <w:sz w:val="28"/>
          <w:szCs w:val="28"/>
          <w:lang w:val="uk-UA"/>
        </w:rPr>
        <w:t>х</w:t>
      </w:r>
      <w:proofErr w:type="spellEnd"/>
      <w:r w:rsidRPr="004E246C">
        <w:rPr>
          <w:rFonts w:ascii="Times New Roman" w:hAnsi="Times New Roman" w:cs="Times New Roman"/>
          <w:sz w:val="28"/>
          <w:szCs w:val="28"/>
          <w:lang w:val="uk-UA"/>
        </w:rPr>
        <w:t>. П</w:t>
      </w:r>
      <w:proofErr w:type="spellStart"/>
      <w:r w:rsidRPr="004E246C">
        <w:rPr>
          <w:rFonts w:ascii="Times New Roman" w:hAnsi="Times New Roman" w:cs="Times New Roman"/>
          <w:sz w:val="28"/>
          <w:szCs w:val="28"/>
        </w:rPr>
        <w:t>ершою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відмінністю</w:t>
      </w:r>
      <w:proofErr w:type="spellEnd"/>
      <w:r w:rsidRPr="004E246C">
        <w:rPr>
          <w:rFonts w:ascii="Times New Roman" w:hAnsi="Times New Roman" w:cs="Times New Roman"/>
          <w:sz w:val="28"/>
          <w:szCs w:val="28"/>
        </w:rPr>
        <w:t xml:space="preserve"> є </w:t>
      </w:r>
      <w:proofErr w:type="spellStart"/>
      <w:r w:rsidRPr="004E246C">
        <w:rPr>
          <w:rFonts w:ascii="Times New Roman" w:hAnsi="Times New Roman" w:cs="Times New Roman"/>
          <w:sz w:val="28"/>
          <w:szCs w:val="28"/>
        </w:rPr>
        <w:t>орієнтація</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сучасний</w:t>
      </w:r>
      <w:proofErr w:type="spellEnd"/>
      <w:r w:rsidRPr="004E246C">
        <w:rPr>
          <w:rFonts w:ascii="Times New Roman" w:hAnsi="Times New Roman" w:cs="Times New Roman"/>
          <w:sz w:val="28"/>
          <w:szCs w:val="28"/>
        </w:rPr>
        <w:t xml:space="preserve"> стан та </w:t>
      </w:r>
      <w:proofErr w:type="spellStart"/>
      <w:r w:rsidRPr="004E246C">
        <w:rPr>
          <w:rFonts w:ascii="Times New Roman" w:hAnsi="Times New Roman" w:cs="Times New Roman"/>
          <w:sz w:val="28"/>
          <w:szCs w:val="28"/>
        </w:rPr>
        <w:t>функціонування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rPr>
        <w:t xml:space="preserve">. </w:t>
      </w:r>
    </w:p>
    <w:p w:rsidR="004E246C" w:rsidRPr="004E246C" w:rsidRDefault="004E246C" w:rsidP="004E246C">
      <w:pPr>
        <w:spacing w:after="0" w:line="360" w:lineRule="auto"/>
        <w:ind w:firstLine="720"/>
        <w:jc w:val="both"/>
        <w:rPr>
          <w:rFonts w:ascii="Times New Roman" w:hAnsi="Times New Roman" w:cs="Times New Roman"/>
          <w:sz w:val="28"/>
          <w:szCs w:val="28"/>
        </w:rPr>
      </w:pPr>
      <w:r w:rsidRPr="004E246C">
        <w:rPr>
          <w:rFonts w:ascii="Times New Roman" w:hAnsi="Times New Roman" w:cs="Times New Roman"/>
          <w:sz w:val="28"/>
          <w:szCs w:val="28"/>
        </w:rPr>
        <w:t>Друг</w:t>
      </w:r>
      <w:r w:rsidRPr="004E246C">
        <w:rPr>
          <w:rFonts w:ascii="Times New Roman" w:hAnsi="Times New Roman" w:cs="Times New Roman"/>
          <w:sz w:val="28"/>
          <w:szCs w:val="28"/>
          <w:lang w:val="uk-UA"/>
        </w:rPr>
        <w:t>а</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відмінн</w:t>
      </w:r>
      <w:r w:rsidRPr="004E246C">
        <w:rPr>
          <w:rFonts w:ascii="Times New Roman" w:hAnsi="Times New Roman" w:cs="Times New Roman"/>
          <w:sz w:val="28"/>
          <w:szCs w:val="28"/>
          <w:lang w:val="uk-UA"/>
        </w:rPr>
        <w:t>а</w:t>
      </w:r>
      <w:proofErr w:type="spellEnd"/>
      <w:r w:rsidRPr="004E246C">
        <w:rPr>
          <w:rFonts w:ascii="Times New Roman" w:hAnsi="Times New Roman" w:cs="Times New Roman"/>
          <w:sz w:val="28"/>
          <w:szCs w:val="28"/>
        </w:rPr>
        <w:t xml:space="preserve"> рис</w:t>
      </w:r>
      <w:r w:rsidRPr="004E246C">
        <w:rPr>
          <w:rFonts w:ascii="Times New Roman" w:hAnsi="Times New Roman" w:cs="Times New Roman"/>
          <w:sz w:val="28"/>
          <w:szCs w:val="28"/>
          <w:lang w:val="uk-UA"/>
        </w:rPr>
        <w:t xml:space="preserve">а – </w:t>
      </w:r>
      <w:proofErr w:type="spellStart"/>
      <w:r w:rsidRPr="004E246C">
        <w:rPr>
          <w:rFonts w:ascii="Times New Roman" w:hAnsi="Times New Roman" w:cs="Times New Roman"/>
          <w:sz w:val="28"/>
          <w:szCs w:val="28"/>
        </w:rPr>
        <w:t>матеріал</w:t>
      </w:r>
      <w:proofErr w:type="spellEnd"/>
      <w:r w:rsidRPr="004E246C">
        <w:rPr>
          <w:rFonts w:ascii="Times New Roman" w:hAnsi="Times New Roman" w:cs="Times New Roman"/>
          <w:sz w:val="28"/>
          <w:szCs w:val="28"/>
        </w:rPr>
        <w:t xml:space="preserve"> і мет</w:t>
      </w:r>
      <w:r w:rsidRPr="004E246C">
        <w:rPr>
          <w:rFonts w:ascii="Times New Roman" w:hAnsi="Times New Roman" w:cs="Times New Roman"/>
          <w:sz w:val="28"/>
          <w:szCs w:val="28"/>
          <w:lang w:val="uk-UA"/>
        </w:rPr>
        <w:t>а</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аналізу</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М</w:t>
      </w:r>
      <w:proofErr w:type="spellStart"/>
      <w:r w:rsidRPr="004E246C">
        <w:rPr>
          <w:rFonts w:ascii="Times New Roman" w:hAnsi="Times New Roman" w:cs="Times New Roman"/>
          <w:sz w:val="28"/>
          <w:szCs w:val="28"/>
        </w:rPr>
        <w:t>ета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 о</w:t>
      </w:r>
      <w:proofErr w:type="spellStart"/>
      <w:r w:rsidRPr="004E246C">
        <w:rPr>
          <w:rFonts w:ascii="Times New Roman" w:hAnsi="Times New Roman" w:cs="Times New Roman"/>
          <w:sz w:val="28"/>
          <w:szCs w:val="28"/>
        </w:rPr>
        <w:t>пис</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повсякденної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в тому </w:t>
      </w:r>
      <w:proofErr w:type="spellStart"/>
      <w:r w:rsidRPr="004E246C">
        <w:rPr>
          <w:rFonts w:ascii="Times New Roman" w:hAnsi="Times New Roman" w:cs="Times New Roman"/>
          <w:sz w:val="28"/>
          <w:szCs w:val="28"/>
        </w:rPr>
        <w:t>вигляді</w:t>
      </w:r>
      <w:proofErr w:type="spellEnd"/>
      <w:r w:rsidRPr="004E246C">
        <w:rPr>
          <w:rFonts w:ascii="Times New Roman" w:hAnsi="Times New Roman" w:cs="Times New Roman"/>
          <w:sz w:val="28"/>
          <w:szCs w:val="28"/>
        </w:rPr>
        <w:t xml:space="preserve">, як вона представлена в </w:t>
      </w:r>
      <w:proofErr w:type="spellStart"/>
      <w:r w:rsidRPr="004E246C">
        <w:rPr>
          <w:rFonts w:ascii="Times New Roman" w:hAnsi="Times New Roman" w:cs="Times New Roman"/>
          <w:sz w:val="28"/>
          <w:szCs w:val="28"/>
        </w:rPr>
        <w:t>повсякденному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мовленні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носіїв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різних</w:t>
      </w:r>
      <w:proofErr w:type="spellEnd"/>
      <w:r w:rsidRPr="004E246C">
        <w:rPr>
          <w:rFonts w:ascii="Times New Roman" w:hAnsi="Times New Roman" w:cs="Times New Roman"/>
          <w:sz w:val="28"/>
          <w:szCs w:val="28"/>
        </w:rPr>
        <w:t xml:space="preserve"> дискурсах і текстах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lang w:val="uk-UA"/>
        </w:rPr>
        <w:t>, а м</w:t>
      </w:r>
      <w:proofErr w:type="spellStart"/>
      <w:r w:rsidRPr="004E246C">
        <w:rPr>
          <w:rFonts w:ascii="Times New Roman" w:hAnsi="Times New Roman" w:cs="Times New Roman"/>
          <w:sz w:val="28"/>
          <w:szCs w:val="28"/>
        </w:rPr>
        <w:t>атеріалом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лінгвокультурології</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виступають </w:t>
      </w:r>
      <w:proofErr w:type="spellStart"/>
      <w:r w:rsidRPr="004E246C">
        <w:rPr>
          <w:rFonts w:ascii="Times New Roman" w:hAnsi="Times New Roman" w:cs="Times New Roman"/>
          <w:sz w:val="28"/>
          <w:szCs w:val="28"/>
        </w:rPr>
        <w:t>живі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комунікативні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процеси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літературний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філософський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релігійний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фольклорний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дискурси</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джерела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інформації</w:t>
      </w:r>
      <w:proofErr w:type="spellEnd"/>
      <w:r w:rsidRPr="004E246C">
        <w:rPr>
          <w:rFonts w:ascii="Times New Roman" w:hAnsi="Times New Roman" w:cs="Times New Roman"/>
          <w:sz w:val="28"/>
          <w:szCs w:val="28"/>
          <w:lang w:val="uk-UA"/>
        </w:rPr>
        <w:t xml:space="preserve">.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Третя риса – </w:t>
      </w:r>
      <w:proofErr w:type="spellStart"/>
      <w:r w:rsidRPr="004E246C">
        <w:rPr>
          <w:rFonts w:ascii="Times New Roman" w:hAnsi="Times New Roman" w:cs="Times New Roman"/>
          <w:sz w:val="28"/>
          <w:szCs w:val="28"/>
        </w:rPr>
        <w:t>поширеність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дослідницьких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інтересів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лінгвокультурології</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відображення</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мові</w:t>
      </w:r>
      <w:proofErr w:type="spellEnd"/>
      <w:r w:rsidRPr="004E246C">
        <w:rPr>
          <w:rFonts w:ascii="Times New Roman" w:hAnsi="Times New Roman" w:cs="Times New Roman"/>
          <w:sz w:val="28"/>
          <w:szCs w:val="28"/>
        </w:rPr>
        <w:t xml:space="preserve"> й текстах </w:t>
      </w:r>
      <w:proofErr w:type="spellStart"/>
      <w:r w:rsidRPr="004E246C">
        <w:rPr>
          <w:rFonts w:ascii="Times New Roman" w:hAnsi="Times New Roman" w:cs="Times New Roman"/>
          <w:sz w:val="28"/>
          <w:szCs w:val="28"/>
        </w:rPr>
        <w:t>надбань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світової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інших</w:t>
      </w:r>
      <w:proofErr w:type="spellEnd"/>
      <w:r w:rsidRPr="004E246C">
        <w:rPr>
          <w:rFonts w:ascii="Times New Roman" w:hAnsi="Times New Roman" w:cs="Times New Roman"/>
          <w:sz w:val="28"/>
          <w:szCs w:val="28"/>
        </w:rPr>
        <w:t xml:space="preserve"> культур </w:t>
      </w:r>
      <w:proofErr w:type="spellStart"/>
      <w:r w:rsidRPr="004E246C">
        <w:rPr>
          <w:rFonts w:ascii="Times New Roman" w:hAnsi="Times New Roman" w:cs="Times New Roman"/>
          <w:sz w:val="28"/>
          <w:szCs w:val="28"/>
        </w:rPr>
        <w:t>різних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епох</w:t>
      </w:r>
      <w:proofErr w:type="spellEnd"/>
      <w:r w:rsidRPr="004E246C">
        <w:rPr>
          <w:rFonts w:ascii="Times New Roman" w:hAnsi="Times New Roman" w:cs="Times New Roman"/>
          <w:sz w:val="28"/>
          <w:szCs w:val="28"/>
        </w:rPr>
        <w:t xml:space="preserve">, а </w:t>
      </w:r>
      <w:proofErr w:type="spellStart"/>
      <w:r w:rsidRPr="004E246C">
        <w:rPr>
          <w:rFonts w:ascii="Times New Roman" w:hAnsi="Times New Roman" w:cs="Times New Roman"/>
          <w:sz w:val="28"/>
          <w:szCs w:val="28"/>
        </w:rPr>
        <w:t>також</w:t>
      </w:r>
      <w:proofErr w:type="spellEnd"/>
      <w:r w:rsidRPr="004E246C">
        <w:rPr>
          <w:rFonts w:ascii="Times New Roman" w:hAnsi="Times New Roman" w:cs="Times New Roman"/>
          <w:sz w:val="28"/>
          <w:szCs w:val="28"/>
        </w:rPr>
        <w:t xml:space="preserve"> субкультур </w:t>
      </w:r>
      <w:proofErr w:type="spellStart"/>
      <w:r w:rsidRPr="004E246C">
        <w:rPr>
          <w:rFonts w:ascii="Times New Roman" w:hAnsi="Times New Roman" w:cs="Times New Roman"/>
          <w:sz w:val="28"/>
          <w:szCs w:val="28"/>
        </w:rPr>
        <w:t>різних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угруповань</w:t>
      </w:r>
      <w:proofErr w:type="spellEnd"/>
      <w:r w:rsidRPr="004E246C">
        <w:rPr>
          <w:rFonts w:ascii="Times New Roman" w:hAnsi="Times New Roman" w:cs="Times New Roman"/>
          <w:sz w:val="28"/>
          <w:szCs w:val="28"/>
        </w:rPr>
        <w:t xml:space="preserve"> людей у межах </w:t>
      </w:r>
      <w:proofErr w:type="spellStart"/>
      <w:r w:rsidRPr="004E246C">
        <w:rPr>
          <w:rFonts w:ascii="Times New Roman" w:hAnsi="Times New Roman" w:cs="Times New Roman"/>
          <w:sz w:val="28"/>
          <w:szCs w:val="28"/>
        </w:rPr>
        <w:t>етносу</w:t>
      </w:r>
      <w:proofErr w:type="spellEnd"/>
      <w:r w:rsidRPr="004E246C">
        <w:rPr>
          <w:rFonts w:ascii="Times New Roman" w:hAnsi="Times New Roman" w:cs="Times New Roman"/>
          <w:sz w:val="28"/>
          <w:szCs w:val="28"/>
        </w:rPr>
        <w:t xml:space="preserve"> та поза </w:t>
      </w:r>
      <w:proofErr w:type="spellStart"/>
      <w:r w:rsidRPr="004E246C">
        <w:rPr>
          <w:rFonts w:ascii="Times New Roman" w:hAnsi="Times New Roman" w:cs="Times New Roman"/>
          <w:sz w:val="28"/>
          <w:szCs w:val="28"/>
        </w:rPr>
        <w:t>його</w:t>
      </w:r>
      <w:proofErr w:type="spellEnd"/>
      <w:r w:rsidRPr="004E246C">
        <w:rPr>
          <w:rFonts w:ascii="Times New Roman" w:hAnsi="Times New Roman" w:cs="Times New Roman"/>
          <w:sz w:val="28"/>
          <w:szCs w:val="28"/>
        </w:rPr>
        <w:t xml:space="preserve"> межами</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en-US"/>
        </w:rPr>
        <w:t>[</w:t>
      </w:r>
      <w:r w:rsidRPr="004E246C">
        <w:rPr>
          <w:rFonts w:ascii="Times New Roman" w:hAnsi="Times New Roman" w:cs="Times New Roman"/>
          <w:sz w:val="28"/>
          <w:szCs w:val="28"/>
          <w:lang w:val="uk-UA"/>
        </w:rPr>
        <w:t>45, с. 261</w:t>
      </w:r>
      <w:r w:rsidRPr="004E246C">
        <w:rPr>
          <w:rFonts w:ascii="Times New Roman" w:hAnsi="Times New Roman" w:cs="Times New Roman"/>
          <w:sz w:val="28"/>
          <w:szCs w:val="28"/>
          <w:lang w:val="en-US"/>
        </w:rPr>
        <w:t>]</w:t>
      </w:r>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І. Г. Ольшанський зазначає, що н</w:t>
      </w:r>
      <w:r w:rsidRPr="004E246C">
        <w:rPr>
          <w:rFonts w:ascii="Times New Roman" w:hAnsi="Times New Roman" w:cs="Times New Roman"/>
          <w:sz w:val="28"/>
          <w:szCs w:val="28"/>
        </w:rPr>
        <w:t xml:space="preserve">а </w:t>
      </w:r>
      <w:proofErr w:type="spellStart"/>
      <w:r w:rsidRPr="004E246C">
        <w:rPr>
          <w:rFonts w:ascii="Times New Roman" w:hAnsi="Times New Roman" w:cs="Times New Roman"/>
          <w:sz w:val="28"/>
          <w:szCs w:val="28"/>
        </w:rPr>
        <w:t>відміну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лінгвокраїнознавства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лінгвокультурологія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орієнтована</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створення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цілісної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культурного </w:t>
      </w:r>
      <w:proofErr w:type="spellStart"/>
      <w:r w:rsidRPr="004E246C">
        <w:rPr>
          <w:rFonts w:ascii="Times New Roman" w:hAnsi="Times New Roman" w:cs="Times New Roman"/>
          <w:sz w:val="28"/>
          <w:szCs w:val="28"/>
        </w:rPr>
        <w:t>впливу</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мову</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мовлення</w:t>
      </w:r>
      <w:proofErr w:type="spellEnd"/>
      <w:r w:rsidRPr="004E246C">
        <w:rPr>
          <w:rFonts w:ascii="Times New Roman" w:hAnsi="Times New Roman" w:cs="Times New Roman"/>
          <w:sz w:val="28"/>
          <w:szCs w:val="28"/>
        </w:rPr>
        <w:t xml:space="preserve"> з </w:t>
      </w:r>
      <w:proofErr w:type="spellStart"/>
      <w:r w:rsidRPr="004E246C">
        <w:rPr>
          <w:rFonts w:ascii="Times New Roman" w:hAnsi="Times New Roman" w:cs="Times New Roman"/>
          <w:sz w:val="28"/>
          <w:szCs w:val="28"/>
        </w:rPr>
        <w:t>огляду</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глибинні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семантичні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рівні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репрезентації</w:t>
      </w:r>
      <w:proofErr w:type="spellEnd"/>
      <w:r w:rsidRPr="004E246C">
        <w:rPr>
          <w:rFonts w:ascii="Times New Roman" w:hAnsi="Times New Roman" w:cs="Times New Roman"/>
          <w:sz w:val="28"/>
          <w:szCs w:val="28"/>
        </w:rPr>
        <w:t xml:space="preserve">, а </w:t>
      </w:r>
      <w:proofErr w:type="spellStart"/>
      <w:r w:rsidRPr="004E246C">
        <w:rPr>
          <w:rFonts w:ascii="Times New Roman" w:hAnsi="Times New Roman" w:cs="Times New Roman"/>
          <w:sz w:val="28"/>
          <w:szCs w:val="28"/>
        </w:rPr>
        <w:t>також</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системне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представлення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одиниць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й </w:t>
      </w:r>
      <w:proofErr w:type="spellStart"/>
      <w:r w:rsidRPr="004E246C">
        <w:rPr>
          <w:rFonts w:ascii="Times New Roman" w:hAnsi="Times New Roman" w:cs="Times New Roman"/>
          <w:sz w:val="28"/>
          <w:szCs w:val="28"/>
        </w:rPr>
        <w:t>культури</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їхній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кореляції</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взаємодії</w:t>
      </w:r>
      <w:proofErr w:type="spellEnd"/>
      <w:r w:rsidRPr="004E246C">
        <w:rPr>
          <w:rFonts w:ascii="Times New Roman" w:hAnsi="Times New Roman" w:cs="Times New Roman"/>
          <w:sz w:val="28"/>
          <w:szCs w:val="28"/>
          <w:lang w:val="uk-UA"/>
        </w:rPr>
        <w:t xml:space="preserve"> [ 37, с. 31].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Як бачимо, </w:t>
      </w:r>
      <w:proofErr w:type="spellStart"/>
      <w:r w:rsidRPr="004E246C">
        <w:rPr>
          <w:rFonts w:ascii="Times New Roman" w:hAnsi="Times New Roman" w:cs="Times New Roman"/>
          <w:sz w:val="28"/>
          <w:szCs w:val="28"/>
          <w:lang w:val="uk-UA"/>
        </w:rPr>
        <w:t>лінгвокультурологія</w:t>
      </w:r>
      <w:proofErr w:type="spellEnd"/>
      <w:r w:rsidRPr="004E246C">
        <w:rPr>
          <w:rFonts w:ascii="Times New Roman" w:hAnsi="Times New Roman" w:cs="Times New Roman"/>
          <w:sz w:val="28"/>
          <w:szCs w:val="28"/>
          <w:lang w:val="uk-UA"/>
        </w:rPr>
        <w:t xml:space="preserve"> – самостійна наука, яка має свій об’єкт, предмет, напрями дослідження. Оскільки об’єктом дослідження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є картини світу, то у наступних параграфах нашого дослідження ми детальніше розглядаємо їх особливості.</w:t>
      </w:r>
    </w:p>
    <w:p w:rsidR="004E246C" w:rsidRPr="004E246C" w:rsidRDefault="004E246C" w:rsidP="004E246C">
      <w:pPr>
        <w:pStyle w:val="a6"/>
        <w:numPr>
          <w:ilvl w:val="1"/>
          <w:numId w:val="3"/>
        </w:numPr>
        <w:spacing w:after="0"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lastRenderedPageBreak/>
        <w:t xml:space="preserve">“Картина світу” як об’єкт вивчення </w:t>
      </w:r>
      <w:proofErr w:type="spellStart"/>
      <w:r w:rsidRPr="004E246C">
        <w:rPr>
          <w:rFonts w:ascii="Times New Roman" w:hAnsi="Times New Roman" w:cs="Times New Roman"/>
          <w:b/>
          <w:bCs/>
          <w:sz w:val="28"/>
          <w:szCs w:val="28"/>
          <w:lang w:val="uk-UA"/>
        </w:rPr>
        <w:t>лінгвокультурології</w:t>
      </w:r>
      <w:proofErr w:type="spellEnd"/>
      <w:r w:rsidRPr="004E246C">
        <w:rPr>
          <w:rFonts w:ascii="Times New Roman" w:hAnsi="Times New Roman" w:cs="Times New Roman"/>
          <w:b/>
          <w:bCs/>
          <w:sz w:val="28"/>
          <w:szCs w:val="28"/>
          <w:lang w:val="uk-UA"/>
        </w:rPr>
        <w:t xml:space="preserve"> та інших гуманітарних наук</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Початок </w:t>
      </w:r>
      <w:r w:rsidRPr="004E246C">
        <w:rPr>
          <w:rFonts w:ascii="Times New Roman" w:hAnsi="Times New Roman" w:cs="Times New Roman"/>
          <w:sz w:val="28"/>
          <w:szCs w:val="28"/>
          <w:lang w:val="en-US"/>
        </w:rPr>
        <w:t>XXI</w:t>
      </w:r>
      <w:r w:rsidRPr="004E246C">
        <w:rPr>
          <w:rFonts w:ascii="Times New Roman" w:hAnsi="Times New Roman" w:cs="Times New Roman"/>
          <w:sz w:val="28"/>
          <w:szCs w:val="28"/>
          <w:lang w:val="uk-UA"/>
        </w:rPr>
        <w:t xml:space="preserve"> століття відзначається поширенням у гуманітарних науках метафоричного виразу “картина світу”, який поступово втрачає свою образність та набуває термінологічного статусу [15, с. 61]. </w:t>
      </w:r>
      <w:proofErr w:type="spellStart"/>
      <w:r w:rsidRPr="004E246C">
        <w:rPr>
          <w:rFonts w:ascii="Times New Roman" w:hAnsi="Times New Roman" w:cs="Times New Roman"/>
          <w:sz w:val="28"/>
          <w:szCs w:val="28"/>
        </w:rPr>
        <w:t>Сьогодні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це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поняття</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входить до складу </w:t>
      </w:r>
      <w:proofErr w:type="spellStart"/>
      <w:r w:rsidRPr="004E246C">
        <w:rPr>
          <w:rFonts w:ascii="Times New Roman" w:hAnsi="Times New Roman" w:cs="Times New Roman"/>
          <w:sz w:val="28"/>
          <w:szCs w:val="28"/>
        </w:rPr>
        <w:t>робочих</w:t>
      </w:r>
      <w:proofErr w:type="spellEnd"/>
      <w:r w:rsidRPr="004E246C">
        <w:rPr>
          <w:rFonts w:ascii="Times New Roman" w:hAnsi="Times New Roman" w:cs="Times New Roman"/>
          <w:sz w:val="28"/>
          <w:szCs w:val="28"/>
        </w:rPr>
        <w:t xml:space="preserve"> понять </w:t>
      </w:r>
      <w:proofErr w:type="spellStart"/>
      <w:r w:rsidRPr="004E246C">
        <w:rPr>
          <w:rFonts w:ascii="Times New Roman" w:hAnsi="Times New Roman" w:cs="Times New Roman"/>
          <w:sz w:val="28"/>
          <w:szCs w:val="28"/>
        </w:rPr>
        <w:t>багатьох</w:t>
      </w:r>
      <w:proofErr w:type="spellEnd"/>
      <w:r w:rsidRPr="004E246C">
        <w:rPr>
          <w:rFonts w:ascii="Times New Roman" w:hAnsi="Times New Roman" w:cs="Times New Roman"/>
          <w:sz w:val="28"/>
          <w:szCs w:val="28"/>
        </w:rPr>
        <w:t xml:space="preserve"> наук, </w:t>
      </w:r>
      <w:proofErr w:type="spellStart"/>
      <w:r w:rsidRPr="004E246C">
        <w:rPr>
          <w:rFonts w:ascii="Times New Roman" w:hAnsi="Times New Roman" w:cs="Times New Roman"/>
          <w:sz w:val="28"/>
          <w:szCs w:val="28"/>
        </w:rPr>
        <w:t>зокрема</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 таких як </w:t>
      </w:r>
      <w:proofErr w:type="spellStart"/>
      <w:r w:rsidRPr="004E246C">
        <w:rPr>
          <w:rFonts w:ascii="Times New Roman" w:hAnsi="Times New Roman" w:cs="Times New Roman"/>
          <w:sz w:val="28"/>
          <w:szCs w:val="28"/>
        </w:rPr>
        <w:t>філософії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психології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культурології</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когнітології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лінгвістики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Згідно</w:t>
      </w:r>
      <w:proofErr w:type="spellEnd"/>
      <w:r w:rsidRPr="004E246C">
        <w:rPr>
          <w:rFonts w:ascii="Times New Roman" w:hAnsi="Times New Roman" w:cs="Times New Roman"/>
          <w:sz w:val="28"/>
          <w:szCs w:val="28"/>
        </w:rPr>
        <w:t xml:space="preserve"> з </w:t>
      </w:r>
      <w:proofErr w:type="spellStart"/>
      <w:r w:rsidRPr="004E246C">
        <w:rPr>
          <w:rFonts w:ascii="Times New Roman" w:hAnsi="Times New Roman" w:cs="Times New Roman"/>
          <w:sz w:val="28"/>
          <w:szCs w:val="28"/>
        </w:rPr>
        <w:t>сучасною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науковою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думкою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поняття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яке </w:t>
      </w:r>
      <w:proofErr w:type="spellStart"/>
      <w:r w:rsidRPr="004E246C">
        <w:rPr>
          <w:rFonts w:ascii="Times New Roman" w:hAnsi="Times New Roman" w:cs="Times New Roman"/>
          <w:sz w:val="28"/>
          <w:szCs w:val="28"/>
        </w:rPr>
        <w:t>виражає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специфіку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людини</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буття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взаємодію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найважливіші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умови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існування</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світі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належить</w:t>
      </w:r>
      <w:proofErr w:type="spellEnd"/>
      <w:r w:rsidRPr="004E246C">
        <w:rPr>
          <w:rFonts w:ascii="Times New Roman" w:hAnsi="Times New Roman" w:cs="Times New Roman"/>
          <w:sz w:val="28"/>
          <w:szCs w:val="28"/>
        </w:rPr>
        <w:t xml:space="preserve"> до </w:t>
      </w:r>
      <w:proofErr w:type="spellStart"/>
      <w:r w:rsidRPr="004E246C">
        <w:rPr>
          <w:rFonts w:ascii="Times New Roman" w:hAnsi="Times New Roman" w:cs="Times New Roman"/>
          <w:sz w:val="28"/>
          <w:szCs w:val="28"/>
        </w:rPr>
        <w:t>фундаментальних</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філософській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літературі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його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ототожнюють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із</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поняттям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світогляду</w:t>
      </w:r>
      <w:proofErr w:type="spellEnd"/>
      <w:r w:rsidRPr="004E246C">
        <w:rPr>
          <w:rFonts w:ascii="Times New Roman" w:hAnsi="Times New Roman" w:cs="Times New Roman"/>
          <w:sz w:val="28"/>
          <w:szCs w:val="28"/>
          <w:lang w:val="ru-RU"/>
        </w:rPr>
        <w:t xml:space="preserve"> [ </w:t>
      </w:r>
      <w:r w:rsidRPr="004E246C">
        <w:rPr>
          <w:rFonts w:ascii="Times New Roman" w:hAnsi="Times New Roman" w:cs="Times New Roman"/>
          <w:sz w:val="28"/>
          <w:szCs w:val="28"/>
          <w:lang w:val="uk-UA"/>
        </w:rPr>
        <w:t>51,  с.  50].</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У загальному розумінні “картину світу” тлумачать  як “упорядковану сукупність знань про дійсність, яка сформувалася в колективній (а також груповій, індивідуальній) свідомості” [41, с. 4].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Значну увагу дослідженню поняття «картина світу» приділяють у своїх роботах такі вчені, як І. О. </w:t>
      </w:r>
      <w:proofErr w:type="spellStart"/>
      <w:r w:rsidRPr="004E246C">
        <w:rPr>
          <w:rFonts w:ascii="Times New Roman" w:hAnsi="Times New Roman" w:cs="Times New Roman"/>
          <w:sz w:val="28"/>
          <w:szCs w:val="28"/>
          <w:lang w:val="uk-UA"/>
        </w:rPr>
        <w:t>Голубовська</w:t>
      </w:r>
      <w:proofErr w:type="spellEnd"/>
      <w:r w:rsidRPr="004E246C">
        <w:rPr>
          <w:rFonts w:ascii="Times New Roman" w:hAnsi="Times New Roman" w:cs="Times New Roman"/>
          <w:sz w:val="28"/>
          <w:szCs w:val="28"/>
          <w:lang w:val="uk-UA"/>
        </w:rPr>
        <w:t xml:space="preserve">, С. А. Жаботинська, В. М. </w:t>
      </w:r>
      <w:proofErr w:type="spellStart"/>
      <w:r w:rsidRPr="004E246C">
        <w:rPr>
          <w:rFonts w:ascii="Times New Roman" w:hAnsi="Times New Roman" w:cs="Times New Roman"/>
          <w:sz w:val="28"/>
          <w:szCs w:val="28"/>
          <w:lang w:val="uk-UA"/>
        </w:rPr>
        <w:t>Піменова</w:t>
      </w:r>
      <w:proofErr w:type="spellEnd"/>
      <w:r w:rsidRPr="004E246C">
        <w:rPr>
          <w:rFonts w:ascii="Times New Roman" w:hAnsi="Times New Roman" w:cs="Times New Roman"/>
          <w:sz w:val="28"/>
          <w:szCs w:val="28"/>
          <w:lang w:val="uk-UA"/>
        </w:rPr>
        <w:t>, Е. М. </w:t>
      </w:r>
      <w:proofErr w:type="spellStart"/>
      <w:r w:rsidRPr="004E246C">
        <w:rPr>
          <w:rFonts w:ascii="Times New Roman" w:hAnsi="Times New Roman" w:cs="Times New Roman"/>
          <w:sz w:val="28"/>
          <w:szCs w:val="28"/>
          <w:lang w:val="uk-UA"/>
        </w:rPr>
        <w:t>Верещагин</w:t>
      </w:r>
      <w:proofErr w:type="spellEnd"/>
      <w:r w:rsidRPr="004E246C">
        <w:rPr>
          <w:rFonts w:ascii="Times New Roman" w:hAnsi="Times New Roman" w:cs="Times New Roman"/>
          <w:sz w:val="28"/>
          <w:szCs w:val="28"/>
          <w:lang w:val="uk-UA"/>
        </w:rPr>
        <w:t>, В. І. </w:t>
      </w:r>
      <w:proofErr w:type="spellStart"/>
      <w:r w:rsidRPr="004E246C">
        <w:rPr>
          <w:rFonts w:ascii="Times New Roman" w:hAnsi="Times New Roman" w:cs="Times New Roman"/>
          <w:sz w:val="28"/>
          <w:szCs w:val="28"/>
          <w:lang w:val="uk-UA"/>
        </w:rPr>
        <w:t>Постовалова</w:t>
      </w:r>
      <w:proofErr w:type="spellEnd"/>
      <w:r w:rsidRPr="004E246C">
        <w:rPr>
          <w:rFonts w:ascii="Times New Roman" w:hAnsi="Times New Roman" w:cs="Times New Roman"/>
          <w:sz w:val="28"/>
          <w:szCs w:val="28"/>
          <w:lang w:val="uk-UA"/>
        </w:rPr>
        <w:t>, П. В. Прохорова.</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На межі ХІХ і ХХ ст. термін </w:t>
      </w:r>
      <w:r w:rsidRPr="004E246C">
        <w:rPr>
          <w:rFonts w:ascii="Times New Roman" w:hAnsi="Times New Roman" w:cs="Times New Roman"/>
          <w:i/>
          <w:sz w:val="28"/>
          <w:szCs w:val="28"/>
          <w:lang w:val="uk-UA"/>
        </w:rPr>
        <w:t>«картина світу»</w:t>
      </w:r>
      <w:r w:rsidRPr="004E246C">
        <w:rPr>
          <w:rFonts w:ascii="Times New Roman" w:hAnsi="Times New Roman" w:cs="Times New Roman"/>
          <w:sz w:val="28"/>
          <w:szCs w:val="28"/>
          <w:lang w:val="uk-UA"/>
        </w:rPr>
        <w:t xml:space="preserve"> був вперше використаний фізиком В. </w:t>
      </w:r>
      <w:proofErr w:type="spellStart"/>
      <w:r w:rsidRPr="004E246C">
        <w:rPr>
          <w:rFonts w:ascii="Times New Roman" w:hAnsi="Times New Roman" w:cs="Times New Roman"/>
          <w:sz w:val="28"/>
          <w:szCs w:val="28"/>
          <w:lang w:val="uk-UA"/>
        </w:rPr>
        <w:t>Герцем</w:t>
      </w:r>
      <w:proofErr w:type="spellEnd"/>
      <w:r w:rsidRPr="004E246C">
        <w:rPr>
          <w:rFonts w:ascii="Times New Roman" w:hAnsi="Times New Roman" w:cs="Times New Roman"/>
          <w:sz w:val="28"/>
          <w:szCs w:val="28"/>
          <w:lang w:val="uk-UA"/>
        </w:rPr>
        <w:t xml:space="preserve">, як сукупність внутрішніх образів зовнішніх об’єктів, які служать для виведення логічних суджень щодо поведінки цих об’єктів. Ці образи відтворюють суттєві ознаки об’єктів і певну кількість зайвих відношень, хоч останніх уникнути не вдається, оскільки вони створюються розумом [44, с. 305]. Пізніше  названий термін активно використовується  в гуманітарних науках,  разом з термінами </w:t>
      </w:r>
      <w:r w:rsidRPr="004E246C">
        <w:rPr>
          <w:rFonts w:ascii="Times New Roman" w:hAnsi="Times New Roman" w:cs="Times New Roman"/>
          <w:i/>
          <w:sz w:val="28"/>
          <w:szCs w:val="28"/>
          <w:lang w:val="uk-UA"/>
        </w:rPr>
        <w:t xml:space="preserve">образ світу </w:t>
      </w:r>
      <w:r w:rsidRPr="004E246C">
        <w:rPr>
          <w:rFonts w:ascii="Times New Roman" w:hAnsi="Times New Roman" w:cs="Times New Roman"/>
          <w:sz w:val="28"/>
          <w:szCs w:val="28"/>
          <w:lang w:val="uk-UA"/>
        </w:rPr>
        <w:t xml:space="preserve">та </w:t>
      </w:r>
      <w:r w:rsidRPr="004E246C">
        <w:rPr>
          <w:rFonts w:ascii="Times New Roman" w:hAnsi="Times New Roman" w:cs="Times New Roman"/>
          <w:i/>
          <w:sz w:val="28"/>
          <w:szCs w:val="28"/>
          <w:lang w:val="uk-UA"/>
        </w:rPr>
        <w:t>модель світу</w:t>
      </w:r>
      <w:r w:rsidRPr="004E246C">
        <w:rPr>
          <w:rFonts w:ascii="Times New Roman" w:hAnsi="Times New Roman" w:cs="Times New Roman"/>
          <w:sz w:val="28"/>
          <w:szCs w:val="28"/>
          <w:lang w:val="uk-UA"/>
        </w:rPr>
        <w:t xml:space="preserve"> [42, с. 5].</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В. І. </w:t>
      </w:r>
      <w:proofErr w:type="spellStart"/>
      <w:r w:rsidRPr="004E246C">
        <w:rPr>
          <w:rFonts w:ascii="Times New Roman" w:hAnsi="Times New Roman" w:cs="Times New Roman"/>
          <w:sz w:val="28"/>
          <w:szCs w:val="28"/>
          <w:lang w:val="uk-UA"/>
        </w:rPr>
        <w:t>Постовалова</w:t>
      </w:r>
      <w:proofErr w:type="spellEnd"/>
      <w:r w:rsidRPr="004E246C">
        <w:rPr>
          <w:rFonts w:ascii="Times New Roman" w:hAnsi="Times New Roman" w:cs="Times New Roman"/>
          <w:sz w:val="28"/>
          <w:szCs w:val="28"/>
          <w:lang w:val="uk-UA"/>
        </w:rPr>
        <w:t xml:space="preserve"> визначає </w:t>
      </w:r>
      <w:r w:rsidRPr="004E246C">
        <w:rPr>
          <w:rFonts w:ascii="Times New Roman" w:hAnsi="Times New Roman" w:cs="Times New Roman"/>
          <w:i/>
          <w:sz w:val="28"/>
          <w:szCs w:val="28"/>
          <w:lang w:val="uk-UA"/>
        </w:rPr>
        <w:t>«картину світу»</w:t>
      </w:r>
      <w:r w:rsidRPr="004E246C">
        <w:rPr>
          <w:rFonts w:ascii="Times New Roman" w:hAnsi="Times New Roman" w:cs="Times New Roman"/>
          <w:sz w:val="28"/>
          <w:szCs w:val="28"/>
          <w:lang w:val="uk-UA"/>
        </w:rPr>
        <w:t xml:space="preserve"> як глобальний образ світу, що лежить в основі світогляду людини, тобто виражає сутнісні властивості світу в розумінні людини, які є результатом її духовної діяльності. Термін «картина світу» означає образи і поняття, що описують світ в цілому, де людина та людство намагаються визначити своє місце. Картина світу </w:t>
      </w:r>
      <w:r w:rsidRPr="004E246C">
        <w:rPr>
          <w:rFonts w:ascii="Times New Roman" w:hAnsi="Times New Roman" w:cs="Times New Roman"/>
          <w:sz w:val="28"/>
          <w:szCs w:val="28"/>
          <w:lang w:val="uk-UA"/>
        </w:rPr>
        <w:lastRenderedPageBreak/>
        <w:t>допомагає людині орієнтуватися в житті та є результатом її духовно-практичної діяльності.</w:t>
      </w:r>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картині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відбиті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уявлення</w:t>
      </w:r>
      <w:proofErr w:type="spellEnd"/>
      <w:r w:rsidRPr="004E246C">
        <w:rPr>
          <w:rFonts w:ascii="Times New Roman" w:hAnsi="Times New Roman" w:cs="Times New Roman"/>
          <w:sz w:val="28"/>
          <w:szCs w:val="28"/>
        </w:rPr>
        <w:t xml:space="preserve"> про </w:t>
      </w:r>
      <w:proofErr w:type="spellStart"/>
      <w:r w:rsidRPr="004E246C">
        <w:rPr>
          <w:rFonts w:ascii="Times New Roman" w:hAnsi="Times New Roman" w:cs="Times New Roman"/>
          <w:sz w:val="28"/>
          <w:szCs w:val="28"/>
        </w:rPr>
        <w:t>внутрішній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людини</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поєднаний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досвід</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десятків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поколінь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який</w:t>
      </w:r>
      <w:proofErr w:type="spellEnd"/>
      <w:r w:rsidRPr="004E246C">
        <w:rPr>
          <w:rFonts w:ascii="Times New Roman" w:hAnsi="Times New Roman" w:cs="Times New Roman"/>
          <w:sz w:val="28"/>
          <w:szCs w:val="28"/>
        </w:rPr>
        <w:t xml:space="preserve"> служить </w:t>
      </w:r>
      <w:proofErr w:type="spellStart"/>
      <w:r w:rsidRPr="004E246C">
        <w:rPr>
          <w:rFonts w:ascii="Times New Roman" w:hAnsi="Times New Roman" w:cs="Times New Roman"/>
          <w:sz w:val="28"/>
          <w:szCs w:val="28"/>
        </w:rPr>
        <w:t>надійним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провідником</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цей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lang w:val="uk-UA"/>
        </w:rPr>
        <w:t xml:space="preserve"> [39, с. 5].</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Важливим моментом картини світу є те, навколо чого вона створюється, що саме створює її смисловий центр.  Наукова картина світу створюється навколо об’єктів, що не залежать від людини; її ядро – загальнолюдська реальність. В центрі релігійної картини світу – співвідношення небесного і земного, людської та божественної сфер. Головна тема філософської картини світу – співвідношення людини та світу, що розглядається в гносеологічному, онтологічному, ціннісному та діяльнісному аспектах [42, с. 7] . </w:t>
      </w:r>
    </w:p>
    <w:p w:rsidR="004E246C" w:rsidRPr="004E246C" w:rsidRDefault="004E246C" w:rsidP="004E246C">
      <w:p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ab/>
        <w:t>З. Д. Попова та І. А. </w:t>
      </w:r>
      <w:proofErr w:type="spellStart"/>
      <w:r w:rsidRPr="004E246C">
        <w:rPr>
          <w:rFonts w:ascii="Times New Roman" w:hAnsi="Times New Roman" w:cs="Times New Roman"/>
          <w:sz w:val="28"/>
          <w:szCs w:val="28"/>
          <w:lang w:val="uk-UA"/>
        </w:rPr>
        <w:t>Стернін</w:t>
      </w:r>
      <w:proofErr w:type="spellEnd"/>
      <w:r w:rsidRPr="004E246C">
        <w:rPr>
          <w:rFonts w:ascii="Times New Roman" w:hAnsi="Times New Roman" w:cs="Times New Roman"/>
          <w:sz w:val="28"/>
          <w:szCs w:val="28"/>
          <w:lang w:val="uk-UA"/>
        </w:rPr>
        <w:t xml:space="preserve"> виділяють:  безпосередню та опосередковану картини світу. Безпосередня або ж пряма картина світу – це результат пізнання світу,  отриманого як за допомогою органів чуття так і за допомогою абстрактного мислення людини. Ця картина створюється без «посередників» і формується як результат безпосереднього сприйняття світу та його осмислення. Безпосередня картина світу тісно пов’язана з поняттям світогляду, але не ототожнюється з ним, оскільки  світогляд визначає метод пізнання, а картина світу – це вже результат пізнання. Опосередковану картину світу визначають як результат фіксації </w:t>
      </w:r>
      <w:proofErr w:type="spellStart"/>
      <w:r w:rsidRPr="004E246C">
        <w:rPr>
          <w:rFonts w:ascii="Times New Roman" w:hAnsi="Times New Roman" w:cs="Times New Roman"/>
          <w:sz w:val="28"/>
          <w:szCs w:val="28"/>
          <w:lang w:val="uk-UA"/>
        </w:rPr>
        <w:t>концептосфери</w:t>
      </w:r>
      <w:proofErr w:type="spellEnd"/>
      <w:r w:rsidRPr="004E246C">
        <w:rPr>
          <w:rFonts w:ascii="Times New Roman" w:hAnsi="Times New Roman" w:cs="Times New Roman"/>
          <w:sz w:val="28"/>
          <w:szCs w:val="28"/>
          <w:lang w:val="uk-UA"/>
        </w:rPr>
        <w:t xml:space="preserve"> вторинними знаковими системами, які матеріалізують, </w:t>
      </w:r>
      <w:proofErr w:type="spellStart"/>
      <w:r w:rsidRPr="004E246C">
        <w:rPr>
          <w:rFonts w:ascii="Times New Roman" w:hAnsi="Times New Roman" w:cs="Times New Roman"/>
          <w:sz w:val="28"/>
          <w:szCs w:val="28"/>
          <w:lang w:val="uk-UA"/>
        </w:rPr>
        <w:t>вербалізують</w:t>
      </w:r>
      <w:proofErr w:type="spellEnd"/>
      <w:r w:rsidRPr="004E246C">
        <w:rPr>
          <w:rFonts w:ascii="Times New Roman" w:hAnsi="Times New Roman" w:cs="Times New Roman"/>
          <w:sz w:val="28"/>
          <w:szCs w:val="28"/>
          <w:lang w:val="uk-UA"/>
        </w:rPr>
        <w:t xml:space="preserve"> існуючу у свідомості безпосередню картину світу [41, с. 6–8]. </w:t>
      </w:r>
    </w:p>
    <w:p w:rsidR="004E246C" w:rsidRPr="004E246C" w:rsidRDefault="004E246C" w:rsidP="004E246C">
      <w:p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ab/>
        <w:t xml:space="preserve">Так, під картиною світу ми розуміємо </w:t>
      </w:r>
      <w:bookmarkStart w:id="9" w:name="_Hlk26439837"/>
      <w:r w:rsidRPr="004E246C">
        <w:rPr>
          <w:rFonts w:ascii="Times New Roman" w:hAnsi="Times New Roman" w:cs="Times New Roman"/>
          <w:sz w:val="28"/>
          <w:szCs w:val="28"/>
          <w:lang w:val="uk-UA"/>
        </w:rPr>
        <w:t>сукупність знань про дійсність, сформовану в свідомості однієї людини чи групи осіб</w:t>
      </w:r>
      <w:bookmarkEnd w:id="9"/>
      <w:r w:rsidRPr="004E246C">
        <w:rPr>
          <w:rFonts w:ascii="Times New Roman" w:hAnsi="Times New Roman" w:cs="Times New Roman"/>
          <w:sz w:val="28"/>
          <w:szCs w:val="28"/>
          <w:lang w:val="uk-UA"/>
        </w:rPr>
        <w:t>.</w:t>
      </w:r>
    </w:p>
    <w:p w:rsidR="004E246C" w:rsidRDefault="004E246C" w:rsidP="004E246C">
      <w:p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ab/>
        <w:t>Підсумовуючи, можемо зазначити, що дослідження картини світу набувають все більшої актуальності, як наслідок, науковці класифікують картини світу, детальніше ми розглядаємо їх класифікацію у наступному  пункті роботи.</w:t>
      </w:r>
      <w:r w:rsidRPr="004E246C">
        <w:rPr>
          <w:rFonts w:ascii="Times New Roman" w:hAnsi="Times New Roman" w:cs="Times New Roman"/>
          <w:sz w:val="28"/>
          <w:szCs w:val="28"/>
          <w:lang w:val="uk-UA"/>
        </w:rPr>
        <w:tab/>
      </w:r>
    </w:p>
    <w:p w:rsidR="002A56AE" w:rsidRPr="004E246C" w:rsidRDefault="002A56AE" w:rsidP="004E246C">
      <w:pPr>
        <w:spacing w:after="0" w:line="360" w:lineRule="auto"/>
        <w:jc w:val="both"/>
        <w:rPr>
          <w:rFonts w:ascii="Times New Roman" w:hAnsi="Times New Roman" w:cs="Times New Roman"/>
          <w:sz w:val="28"/>
          <w:szCs w:val="28"/>
          <w:lang w:val="uk-UA"/>
        </w:rPr>
      </w:pPr>
    </w:p>
    <w:p w:rsidR="004E246C" w:rsidRPr="004E246C" w:rsidRDefault="004E246C" w:rsidP="004E246C">
      <w:pPr>
        <w:spacing w:after="0" w:line="360" w:lineRule="auto"/>
        <w:jc w:val="both"/>
        <w:rPr>
          <w:rFonts w:ascii="Times New Roman" w:hAnsi="Times New Roman" w:cs="Times New Roman"/>
          <w:sz w:val="28"/>
          <w:szCs w:val="28"/>
          <w:lang w:val="uk-UA"/>
        </w:rPr>
      </w:pPr>
    </w:p>
    <w:p w:rsidR="004E246C" w:rsidRPr="004E246C" w:rsidRDefault="004E246C" w:rsidP="004E246C">
      <w:pPr>
        <w:pStyle w:val="a6"/>
        <w:numPr>
          <w:ilvl w:val="1"/>
          <w:numId w:val="3"/>
        </w:numPr>
        <w:spacing w:after="0"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lastRenderedPageBreak/>
        <w:t>Типологія картин світу</w:t>
      </w:r>
    </w:p>
    <w:p w:rsidR="004E246C" w:rsidRPr="004E246C" w:rsidRDefault="004E246C" w:rsidP="004E246C">
      <w:pPr>
        <w:spacing w:after="0" w:line="360" w:lineRule="auto"/>
        <w:rPr>
          <w:rFonts w:ascii="Times New Roman" w:hAnsi="Times New Roman" w:cs="Times New Roman"/>
          <w:b/>
          <w:bCs/>
          <w:sz w:val="28"/>
          <w:szCs w:val="28"/>
          <w:lang w:val="uk-UA"/>
        </w:rPr>
      </w:pP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Відомий лінгвіст і культуролог, дослідник картин світу О. О. Корнілов класифікує картини світу </w:t>
      </w:r>
      <w:bookmarkStart w:id="10" w:name="_Hlk26648481"/>
      <w:r w:rsidRPr="004E246C">
        <w:rPr>
          <w:rFonts w:ascii="Times New Roman" w:hAnsi="Times New Roman" w:cs="Times New Roman"/>
          <w:sz w:val="28"/>
          <w:szCs w:val="28"/>
          <w:lang w:val="uk-UA"/>
        </w:rPr>
        <w:t xml:space="preserve">за різними видами свідомості </w:t>
      </w:r>
      <w:bookmarkEnd w:id="10"/>
      <w:r w:rsidRPr="004E246C">
        <w:rPr>
          <w:rFonts w:ascii="Times New Roman" w:hAnsi="Times New Roman" w:cs="Times New Roman"/>
          <w:sz w:val="28"/>
          <w:szCs w:val="28"/>
          <w:lang w:val="uk-UA"/>
        </w:rPr>
        <w:t>– індивідуальною та суспільною, з яких остання залежно від сфери її “компетенції” може поставати у форматі правової, етичної, філософської, релігійної, мистецької тощо картини світу. Так, О. О. Корнілов виділяє такі картини світу:</w:t>
      </w:r>
    </w:p>
    <w:p w:rsidR="004E246C" w:rsidRPr="004E246C" w:rsidRDefault="004E246C" w:rsidP="004E246C">
      <w:pPr>
        <w:pStyle w:val="a6"/>
        <w:numPr>
          <w:ilvl w:val="0"/>
          <w:numId w:val="1"/>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наукова картина світу (незмінні, сталі наукові знання людства на певному етапу його історичного розвитку);</w:t>
      </w:r>
    </w:p>
    <w:p w:rsidR="004E246C" w:rsidRPr="004E246C" w:rsidRDefault="004E246C" w:rsidP="004E246C">
      <w:pPr>
        <w:pStyle w:val="a6"/>
        <w:numPr>
          <w:ilvl w:val="0"/>
          <w:numId w:val="1"/>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національна наукова картина світу (інваріант наукових знань про світ, виражених засобами тієї чи іншої мови);</w:t>
      </w:r>
    </w:p>
    <w:p w:rsidR="004E246C" w:rsidRPr="004E246C" w:rsidRDefault="004E246C" w:rsidP="004E246C">
      <w:pPr>
        <w:pStyle w:val="a6"/>
        <w:numPr>
          <w:ilvl w:val="0"/>
          <w:numId w:val="1"/>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(наслідки відображення об’єктів навколишнього світу мовою того чи іншого народу);</w:t>
      </w:r>
    </w:p>
    <w:p w:rsidR="004E246C" w:rsidRPr="004E246C" w:rsidRDefault="004E246C" w:rsidP="004E246C">
      <w:pPr>
        <w:pStyle w:val="a6"/>
        <w:numPr>
          <w:ilvl w:val="0"/>
          <w:numId w:val="1"/>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національна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(наслідки відображення об’єктів навколишнього світу </w:t>
      </w:r>
      <w:proofErr w:type="spellStart"/>
      <w:r w:rsidRPr="004E246C">
        <w:rPr>
          <w:rFonts w:ascii="Times New Roman" w:hAnsi="Times New Roman" w:cs="Times New Roman"/>
          <w:sz w:val="28"/>
          <w:szCs w:val="28"/>
          <w:lang w:val="uk-UA"/>
        </w:rPr>
        <w:t>мовною</w:t>
      </w:r>
      <w:proofErr w:type="spellEnd"/>
      <w:r w:rsidRPr="004E246C">
        <w:rPr>
          <w:rFonts w:ascii="Times New Roman" w:hAnsi="Times New Roman" w:cs="Times New Roman"/>
          <w:sz w:val="28"/>
          <w:szCs w:val="28"/>
          <w:lang w:val="uk-UA"/>
        </w:rPr>
        <w:t xml:space="preserve"> свідомістю певної конкретної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спільноти, етносу;</w:t>
      </w:r>
    </w:p>
    <w:p w:rsidR="004E246C" w:rsidRPr="004E246C" w:rsidRDefault="004E246C" w:rsidP="004E246C">
      <w:pPr>
        <w:pStyle w:val="a6"/>
        <w:numPr>
          <w:ilvl w:val="0"/>
          <w:numId w:val="1"/>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індивідуальна національна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(результат відображення об’єктивного світу </w:t>
      </w:r>
      <w:proofErr w:type="spellStart"/>
      <w:r w:rsidRPr="004E246C">
        <w:rPr>
          <w:rFonts w:ascii="Times New Roman" w:hAnsi="Times New Roman" w:cs="Times New Roman"/>
          <w:sz w:val="28"/>
          <w:szCs w:val="28"/>
          <w:lang w:val="uk-UA"/>
        </w:rPr>
        <w:t>мовною</w:t>
      </w:r>
      <w:proofErr w:type="spellEnd"/>
      <w:r w:rsidRPr="004E246C">
        <w:rPr>
          <w:rFonts w:ascii="Times New Roman" w:hAnsi="Times New Roman" w:cs="Times New Roman"/>
          <w:sz w:val="28"/>
          <w:szCs w:val="28"/>
          <w:lang w:val="uk-UA"/>
        </w:rPr>
        <w:t xml:space="preserve"> свідомістю конкретної людини, яка є носієм тієї чи іншої національної мови) [31].</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Як бачимо,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є лише абстракцією, а реально існують лише національні </w:t>
      </w: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картини світу [14].</w:t>
      </w:r>
    </w:p>
    <w:p w:rsidR="004E246C" w:rsidRPr="004E246C" w:rsidRDefault="004E246C" w:rsidP="004E246C">
      <w:pPr>
        <w:spacing w:after="0" w:line="360" w:lineRule="auto"/>
        <w:ind w:firstLine="567"/>
        <w:jc w:val="both"/>
        <w:rPr>
          <w:rFonts w:ascii="Times New Roman" w:hAnsi="Times New Roman" w:cs="Times New Roman"/>
          <w:sz w:val="28"/>
          <w:szCs w:val="28"/>
          <w:lang w:val="ru-RU"/>
        </w:rPr>
      </w:pPr>
      <w:r w:rsidRPr="004E246C">
        <w:rPr>
          <w:rFonts w:ascii="Times New Roman" w:hAnsi="Times New Roman" w:cs="Times New Roman"/>
          <w:sz w:val="28"/>
          <w:szCs w:val="28"/>
          <w:lang w:val="uk-UA"/>
        </w:rPr>
        <w:t>М. В. </w:t>
      </w:r>
      <w:proofErr w:type="spellStart"/>
      <w:r w:rsidRPr="004E246C">
        <w:rPr>
          <w:rFonts w:ascii="Times New Roman" w:hAnsi="Times New Roman" w:cs="Times New Roman"/>
          <w:sz w:val="28"/>
          <w:szCs w:val="28"/>
          <w:lang w:val="uk-UA"/>
        </w:rPr>
        <w:t>Піменова</w:t>
      </w:r>
      <w:proofErr w:type="spellEnd"/>
      <w:r w:rsidRPr="004E246C">
        <w:rPr>
          <w:rFonts w:ascii="Times New Roman" w:hAnsi="Times New Roman" w:cs="Times New Roman"/>
          <w:sz w:val="28"/>
          <w:szCs w:val="28"/>
          <w:lang w:val="uk-UA"/>
        </w:rPr>
        <w:t xml:space="preserve"> у своїй роботі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досліджуючи питання сучасної лінгвістики, зокрема проблематику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картини світу, зазначає такі види картин світу: </w:t>
      </w:r>
      <w:bookmarkStart w:id="11" w:name="_Hlk26649923"/>
      <w:r w:rsidRPr="004E246C">
        <w:rPr>
          <w:rFonts w:ascii="Times New Roman" w:hAnsi="Times New Roman" w:cs="Times New Roman"/>
          <w:sz w:val="28"/>
          <w:szCs w:val="28"/>
          <w:lang w:val="uk-UA"/>
        </w:rPr>
        <w:t xml:space="preserve">наївна, міфологічна, фольклорна, релігійна, філософська,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концептуальна та індивідуально-авторська</w:t>
      </w:r>
      <w:bookmarkEnd w:id="11"/>
      <w:r w:rsidRPr="004E246C">
        <w:rPr>
          <w:rFonts w:ascii="Times New Roman" w:hAnsi="Times New Roman" w:cs="Times New Roman"/>
          <w:sz w:val="28"/>
          <w:szCs w:val="28"/>
          <w:lang w:val="uk-UA"/>
        </w:rPr>
        <w:t>.   Головні риси кожної картини світу</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систематизовано у вигляді таблиці 1.</w:t>
      </w:r>
      <w:r w:rsidRPr="004E246C">
        <w:rPr>
          <w:rFonts w:ascii="Times New Roman" w:hAnsi="Times New Roman" w:cs="Times New Roman"/>
          <w:sz w:val="28"/>
          <w:szCs w:val="28"/>
          <w:lang w:val="ru-RU"/>
        </w:rPr>
        <w:t>1.</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ru-RU"/>
        </w:rPr>
        <w:t>“КЛАСИФІКАЦІЯ КАРТИН СВІТУ ЗА М. В. ПИМЕНОВОЮ”.</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З таблиці 1.1. можемо побачити, що Марина  Володимирівна </w:t>
      </w:r>
      <w:proofErr w:type="spellStart"/>
      <w:r w:rsidRPr="004E246C">
        <w:rPr>
          <w:rFonts w:ascii="Times New Roman" w:hAnsi="Times New Roman" w:cs="Times New Roman"/>
          <w:sz w:val="28"/>
          <w:szCs w:val="28"/>
          <w:lang w:val="uk-UA"/>
        </w:rPr>
        <w:t>Піменова</w:t>
      </w:r>
      <w:proofErr w:type="spellEnd"/>
      <w:r w:rsidRPr="004E246C">
        <w:rPr>
          <w:rFonts w:ascii="Times New Roman" w:hAnsi="Times New Roman" w:cs="Times New Roman"/>
          <w:sz w:val="28"/>
          <w:szCs w:val="28"/>
          <w:lang w:val="uk-UA"/>
        </w:rPr>
        <w:t xml:space="preserve"> чітко виділяє кожну з названих картин, розрізняє їх відмінні риси. Так, наприклад, міфологічна картина світу тісно пов’язана з релігійною, але їх не </w:t>
      </w:r>
      <w:r w:rsidRPr="004E246C">
        <w:rPr>
          <w:rFonts w:ascii="Times New Roman" w:hAnsi="Times New Roman" w:cs="Times New Roman"/>
          <w:sz w:val="28"/>
          <w:szCs w:val="28"/>
          <w:lang w:val="uk-UA"/>
        </w:rPr>
        <w:lastRenderedPageBreak/>
        <w:t>можна ототожнювати, оскільки релігійна картина світу, навпаки, стверджує дуалістичність буття. Для міфологічної картини світу властива ж нероздільність поєднання людини з навколишнім середовищем. Щодо фольклорної картини світу, то фольклор розглядається тут, як відображення особливої картини світу, що склалася протягом тисячоліть і не втратила своєї значимості до сьогодні. Фольклорна картина світу спирається здебільшого на народні стереотипи пізнання, створені традиційною народною культурою.</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
    <w:p w:rsidR="004E246C" w:rsidRPr="004E246C" w:rsidRDefault="004E246C" w:rsidP="004E246C">
      <w:pPr>
        <w:spacing w:after="0" w:line="360" w:lineRule="auto"/>
        <w:ind w:firstLine="567"/>
        <w:jc w:val="right"/>
        <w:rPr>
          <w:rFonts w:ascii="Times New Roman" w:hAnsi="Times New Roman" w:cs="Times New Roman"/>
          <w:i/>
          <w:iCs/>
          <w:sz w:val="28"/>
          <w:szCs w:val="28"/>
          <w:lang w:val="uk-UA"/>
        </w:rPr>
      </w:pPr>
      <w:r w:rsidRPr="004E246C">
        <w:rPr>
          <w:rFonts w:ascii="Times New Roman" w:hAnsi="Times New Roman" w:cs="Times New Roman"/>
          <w:i/>
          <w:iCs/>
          <w:sz w:val="28"/>
          <w:szCs w:val="28"/>
          <w:lang w:val="uk-UA"/>
        </w:rPr>
        <w:t>Таблиця 1.1.</w:t>
      </w:r>
    </w:p>
    <w:p w:rsidR="004E246C" w:rsidRPr="004E246C" w:rsidRDefault="004E246C" w:rsidP="004E246C">
      <w:pPr>
        <w:spacing w:after="0" w:line="360" w:lineRule="auto"/>
        <w:ind w:firstLine="567"/>
        <w:jc w:val="center"/>
        <w:rPr>
          <w:rFonts w:ascii="Times New Roman" w:hAnsi="Times New Roman" w:cs="Times New Roman"/>
          <w:b/>
          <w:bCs/>
          <w:sz w:val="28"/>
          <w:szCs w:val="28"/>
          <w:lang w:val="uk-UA"/>
        </w:rPr>
      </w:pPr>
      <w:bookmarkStart w:id="12" w:name="_Hlk25798180"/>
      <w:r w:rsidRPr="004E246C">
        <w:rPr>
          <w:rFonts w:ascii="Times New Roman" w:hAnsi="Times New Roman" w:cs="Times New Roman"/>
          <w:b/>
          <w:bCs/>
          <w:sz w:val="28"/>
          <w:szCs w:val="28"/>
          <w:lang w:val="uk-UA"/>
        </w:rPr>
        <w:t>КЛАСИФІКАЦІЯ КАРТИН СВІТУ</w:t>
      </w:r>
    </w:p>
    <w:p w:rsidR="004E246C" w:rsidRPr="004E246C" w:rsidRDefault="004E246C" w:rsidP="004E246C">
      <w:pPr>
        <w:spacing w:after="0" w:line="360" w:lineRule="auto"/>
        <w:ind w:firstLine="567"/>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ЗА М. В. ПИМЕНОВОЮ</w:t>
      </w:r>
    </w:p>
    <w:tbl>
      <w:tblPr>
        <w:tblStyle w:val="aa"/>
        <w:tblW w:w="9085" w:type="dxa"/>
        <w:tblLook w:val="04A0" w:firstRow="1" w:lastRow="0" w:firstColumn="1" w:lastColumn="0" w:noHBand="0" w:noVBand="1"/>
      </w:tblPr>
      <w:tblGrid>
        <w:gridCol w:w="2063"/>
        <w:gridCol w:w="7022"/>
      </w:tblGrid>
      <w:tr w:rsidR="004E246C" w:rsidRPr="004E246C" w:rsidTr="004E246C">
        <w:trPr>
          <w:trHeight w:val="593"/>
        </w:trPr>
        <w:tc>
          <w:tcPr>
            <w:tcW w:w="2063" w:type="dxa"/>
          </w:tcPr>
          <w:bookmarkEnd w:id="12"/>
          <w:p w:rsidR="004E246C" w:rsidRPr="004E246C" w:rsidRDefault="004E246C" w:rsidP="004E246C">
            <w:pPr>
              <w:spacing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Картина світу</w:t>
            </w:r>
          </w:p>
        </w:tc>
        <w:tc>
          <w:tcPr>
            <w:tcW w:w="7022" w:type="dxa"/>
          </w:tcPr>
          <w:p w:rsidR="004E246C" w:rsidRPr="004E246C" w:rsidRDefault="004E246C" w:rsidP="004E246C">
            <w:pPr>
              <w:spacing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Головні риси </w:t>
            </w:r>
          </w:p>
        </w:tc>
      </w:tr>
      <w:tr w:rsidR="004E246C" w:rsidRPr="004E246C" w:rsidTr="004E246C">
        <w:trPr>
          <w:trHeight w:val="2452"/>
        </w:trPr>
        <w:tc>
          <w:tcPr>
            <w:tcW w:w="2063" w:type="dxa"/>
          </w:tcPr>
          <w:p w:rsidR="004E246C" w:rsidRPr="004E246C" w:rsidRDefault="004E246C" w:rsidP="004E246C">
            <w:pPr>
              <w:spacing w:line="360" w:lineRule="auto"/>
              <w:jc w:val="center"/>
              <w:rPr>
                <w:rFonts w:ascii="Times New Roman" w:hAnsi="Times New Roman" w:cs="Times New Roman"/>
                <w:b/>
                <w:bCs/>
                <w:sz w:val="28"/>
                <w:szCs w:val="28"/>
                <w:lang w:val="uk-UA"/>
              </w:rPr>
            </w:pPr>
            <w:r w:rsidRPr="004E246C">
              <w:rPr>
                <w:rFonts w:ascii="Times New Roman" w:hAnsi="Times New Roman" w:cs="Times New Roman"/>
                <w:sz w:val="28"/>
                <w:szCs w:val="28"/>
                <w:lang w:val="uk-UA"/>
              </w:rPr>
              <w:t>Національна</w:t>
            </w:r>
          </w:p>
        </w:tc>
        <w:tc>
          <w:tcPr>
            <w:tcW w:w="7022" w:type="dxa"/>
          </w:tcPr>
          <w:p w:rsidR="004E246C" w:rsidRPr="004E246C" w:rsidRDefault="004E246C" w:rsidP="004E246C">
            <w:pPr>
              <w:spacing w:line="360" w:lineRule="auto"/>
              <w:rPr>
                <w:rFonts w:ascii="Times New Roman" w:hAnsi="Times New Roman" w:cs="Times New Roman"/>
                <w:b/>
                <w:bCs/>
                <w:sz w:val="28"/>
                <w:szCs w:val="28"/>
                <w:lang w:val="uk-UA"/>
              </w:rPr>
            </w:pPr>
            <w:r w:rsidRPr="004E246C">
              <w:rPr>
                <w:rFonts w:ascii="Times New Roman" w:hAnsi="Times New Roman" w:cs="Times New Roman"/>
                <w:sz w:val="28"/>
                <w:szCs w:val="28"/>
                <w:lang w:val="uk-UA"/>
              </w:rPr>
              <w:t>Наївні уявлення народу лежать в основі цієї картини світу, що склалася досить давно і зберіглася до наших днів, але вже доповнена знаннями, відображає світосприйняття та світогляд народу, зафіксована в мові.</w:t>
            </w:r>
          </w:p>
        </w:tc>
      </w:tr>
      <w:tr w:rsidR="004E246C" w:rsidRPr="004E246C" w:rsidTr="004E246C">
        <w:trPr>
          <w:trHeight w:val="1834"/>
        </w:trPr>
        <w:tc>
          <w:tcPr>
            <w:tcW w:w="2063" w:type="dxa"/>
          </w:tcPr>
          <w:p w:rsidR="004E246C" w:rsidRPr="004E246C" w:rsidRDefault="004E246C" w:rsidP="004E246C">
            <w:pPr>
              <w:spacing w:line="360" w:lineRule="auto"/>
              <w:jc w:val="center"/>
              <w:rPr>
                <w:rFonts w:ascii="Times New Roman" w:hAnsi="Times New Roman" w:cs="Times New Roman"/>
                <w:b/>
                <w:bCs/>
                <w:sz w:val="28"/>
                <w:szCs w:val="28"/>
                <w:lang w:val="uk-UA"/>
              </w:rPr>
            </w:pPr>
            <w:r w:rsidRPr="004E246C">
              <w:rPr>
                <w:rFonts w:ascii="Times New Roman" w:hAnsi="Times New Roman" w:cs="Times New Roman"/>
                <w:sz w:val="28"/>
                <w:szCs w:val="28"/>
                <w:lang w:val="uk-UA"/>
              </w:rPr>
              <w:t>Міфологічна</w:t>
            </w:r>
          </w:p>
        </w:tc>
        <w:tc>
          <w:tcPr>
            <w:tcW w:w="7022" w:type="dxa"/>
          </w:tcPr>
          <w:p w:rsidR="004E246C" w:rsidRPr="004E246C" w:rsidRDefault="004E246C" w:rsidP="004E246C">
            <w:pPr>
              <w:spacing w:line="360" w:lineRule="auto"/>
              <w:rPr>
                <w:rFonts w:ascii="Times New Roman" w:hAnsi="Times New Roman" w:cs="Times New Roman"/>
                <w:b/>
                <w:bCs/>
                <w:sz w:val="28"/>
                <w:szCs w:val="28"/>
                <w:lang w:val="uk-UA"/>
              </w:rPr>
            </w:pPr>
            <w:r w:rsidRPr="004E246C">
              <w:rPr>
                <w:rFonts w:ascii="Times New Roman" w:hAnsi="Times New Roman" w:cs="Times New Roman"/>
                <w:sz w:val="28"/>
                <w:szCs w:val="28"/>
                <w:lang w:val="uk-UA"/>
              </w:rPr>
              <w:t>Перша форма пізнання світу, зафіксована, зокрема в усних текстах, а з іншої сторони – це спосіб створення реальності, спосіб управління суспільством та маніпулювання свідомістю; це цілісне світосприйняття, в якому різні уявлення пов’язані в одну образну картину світу, яка поєднує в собі реальність і фантазію,  знання і віру, думки та емоції.</w:t>
            </w:r>
          </w:p>
        </w:tc>
      </w:tr>
      <w:tr w:rsidR="004E246C" w:rsidRPr="004E246C" w:rsidTr="004E246C">
        <w:trPr>
          <w:trHeight w:val="2452"/>
        </w:trPr>
        <w:tc>
          <w:tcPr>
            <w:tcW w:w="2063" w:type="dxa"/>
          </w:tcPr>
          <w:p w:rsidR="004E246C" w:rsidRPr="004E246C" w:rsidRDefault="004E246C" w:rsidP="004E246C">
            <w:pPr>
              <w:spacing w:line="360" w:lineRule="auto"/>
              <w:jc w:val="center"/>
              <w:rPr>
                <w:rFonts w:ascii="Times New Roman" w:hAnsi="Times New Roman" w:cs="Times New Roman"/>
                <w:b/>
                <w:bCs/>
                <w:sz w:val="28"/>
                <w:szCs w:val="28"/>
                <w:lang w:val="uk-UA"/>
              </w:rPr>
            </w:pPr>
            <w:r w:rsidRPr="004E246C">
              <w:rPr>
                <w:rFonts w:ascii="Times New Roman" w:hAnsi="Times New Roman" w:cs="Times New Roman"/>
                <w:sz w:val="28"/>
                <w:szCs w:val="28"/>
                <w:lang w:val="uk-UA"/>
              </w:rPr>
              <w:t>Фольклорна</w:t>
            </w:r>
          </w:p>
        </w:tc>
        <w:tc>
          <w:tcPr>
            <w:tcW w:w="7022" w:type="dxa"/>
          </w:tcPr>
          <w:p w:rsidR="004E246C" w:rsidRPr="004E246C" w:rsidRDefault="004E246C" w:rsidP="004E246C">
            <w:pPr>
              <w:spacing w:line="360" w:lineRule="auto"/>
              <w:rPr>
                <w:rFonts w:ascii="Times New Roman" w:hAnsi="Times New Roman" w:cs="Times New Roman"/>
                <w:b/>
                <w:bCs/>
                <w:sz w:val="28"/>
                <w:szCs w:val="28"/>
                <w:lang w:val="uk-UA"/>
              </w:rPr>
            </w:pPr>
            <w:r w:rsidRPr="004E246C">
              <w:rPr>
                <w:rFonts w:ascii="Times New Roman" w:hAnsi="Times New Roman" w:cs="Times New Roman"/>
                <w:sz w:val="28"/>
                <w:szCs w:val="28"/>
                <w:lang w:val="uk-UA"/>
              </w:rPr>
              <w:t>Одна з основних частин концептуальної картини народу. Фольклорна картина світу спирається здебільшого на народні стереотипи пізнання, створені традиційною народною культурою.</w:t>
            </w:r>
          </w:p>
        </w:tc>
      </w:tr>
      <w:tr w:rsidR="004E246C" w:rsidRPr="004E246C" w:rsidTr="004E246C">
        <w:trPr>
          <w:trHeight w:val="2259"/>
        </w:trPr>
        <w:tc>
          <w:tcPr>
            <w:tcW w:w="2063" w:type="dxa"/>
          </w:tcPr>
          <w:p w:rsidR="004E246C" w:rsidRPr="004E246C" w:rsidRDefault="004E246C" w:rsidP="004E246C">
            <w:pPr>
              <w:spacing w:line="360" w:lineRule="auto"/>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Філософська</w:t>
            </w:r>
          </w:p>
        </w:tc>
        <w:tc>
          <w:tcPr>
            <w:tcW w:w="7022" w:type="dxa"/>
          </w:tcPr>
          <w:p w:rsidR="004E246C" w:rsidRPr="004E246C" w:rsidRDefault="004E246C" w:rsidP="004E246C">
            <w:pPr>
              <w:spacing w:line="360" w:lineRule="auto"/>
              <w:rPr>
                <w:rFonts w:ascii="Times New Roman" w:hAnsi="Times New Roman" w:cs="Times New Roman"/>
                <w:b/>
                <w:bCs/>
                <w:sz w:val="28"/>
                <w:szCs w:val="28"/>
                <w:lang w:val="uk-UA"/>
              </w:rPr>
            </w:pPr>
            <w:r w:rsidRPr="004E246C">
              <w:rPr>
                <w:rFonts w:ascii="Times New Roman" w:hAnsi="Times New Roman" w:cs="Times New Roman"/>
                <w:sz w:val="28"/>
                <w:szCs w:val="28"/>
                <w:lang w:val="uk-UA"/>
              </w:rPr>
              <w:t>Головним поняттям філософської картини світу є категорія буття, оскільки буття – найширше і найабстрактніше поняття, що означає «наявність», «існування».</w:t>
            </w:r>
          </w:p>
        </w:tc>
      </w:tr>
      <w:tr w:rsidR="004E246C" w:rsidRPr="004E246C" w:rsidTr="004E246C">
        <w:trPr>
          <w:trHeight w:val="1649"/>
        </w:trPr>
        <w:tc>
          <w:tcPr>
            <w:tcW w:w="2063" w:type="dxa"/>
          </w:tcPr>
          <w:p w:rsidR="004E246C" w:rsidRPr="004E246C" w:rsidRDefault="004E246C" w:rsidP="004E246C">
            <w:pPr>
              <w:spacing w:line="360" w:lineRule="auto"/>
              <w:jc w:val="center"/>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w:t>
            </w:r>
          </w:p>
        </w:tc>
        <w:tc>
          <w:tcPr>
            <w:tcW w:w="7022" w:type="dxa"/>
          </w:tcPr>
          <w:p w:rsidR="004E246C" w:rsidRPr="004E246C" w:rsidRDefault="004E246C" w:rsidP="004E246C">
            <w:pPr>
              <w:spacing w:line="360" w:lineRule="auto"/>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Сукупність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знань</w:t>
            </w:r>
            <w:proofErr w:type="spellEnd"/>
            <w:r w:rsidRPr="004E246C">
              <w:rPr>
                <w:rFonts w:ascii="Times New Roman" w:hAnsi="Times New Roman" w:cs="Times New Roman"/>
                <w:sz w:val="28"/>
                <w:szCs w:val="28"/>
                <w:lang w:val="ru-RU"/>
              </w:rPr>
              <w:t xml:space="preserve"> про </w:t>
            </w:r>
            <w:proofErr w:type="spellStart"/>
            <w:r w:rsidRPr="004E246C">
              <w:rPr>
                <w:rFonts w:ascii="Times New Roman" w:hAnsi="Times New Roman" w:cs="Times New Roman"/>
                <w:sz w:val="28"/>
                <w:szCs w:val="28"/>
                <w:lang w:val="ru-RU"/>
              </w:rPr>
              <w:t>світ</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які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знаходять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своє</w:t>
            </w:r>
            <w:proofErr w:type="spellEnd"/>
            <w:r w:rsidRPr="004E246C">
              <w:rPr>
                <w:rFonts w:ascii="Times New Roman" w:hAnsi="Times New Roman" w:cs="Times New Roman"/>
                <w:sz w:val="28"/>
                <w:szCs w:val="28"/>
                <w:lang w:val="ru-RU"/>
              </w:rPr>
              <w:t xml:space="preserve"> </w:t>
            </w:r>
            <w:proofErr w:type="spellStart"/>
            <w:proofErr w:type="gramStart"/>
            <w:r w:rsidRPr="004E246C">
              <w:rPr>
                <w:rFonts w:ascii="Times New Roman" w:hAnsi="Times New Roman" w:cs="Times New Roman"/>
                <w:sz w:val="28"/>
                <w:szCs w:val="28"/>
                <w:lang w:val="ru-RU"/>
              </w:rPr>
              <w:t>відображення</w:t>
            </w:r>
            <w:proofErr w:type="spellEnd"/>
            <w:r w:rsidRPr="004E246C">
              <w:rPr>
                <w:rFonts w:ascii="Times New Roman" w:hAnsi="Times New Roman" w:cs="Times New Roman"/>
                <w:sz w:val="28"/>
                <w:szCs w:val="28"/>
                <w:lang w:val="ru-RU"/>
              </w:rPr>
              <w:t xml:space="preserve">  в</w:t>
            </w:r>
            <w:proofErr w:type="gram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мові</w:t>
            </w:r>
            <w:proofErr w:type="spellEnd"/>
            <w:r w:rsidRPr="004E246C">
              <w:rPr>
                <w:rFonts w:ascii="Times New Roman" w:hAnsi="Times New Roman" w:cs="Times New Roman"/>
                <w:sz w:val="28"/>
                <w:szCs w:val="28"/>
                <w:lang w:val="ru-RU"/>
              </w:rPr>
              <w:t xml:space="preserve">, а </w:t>
            </w:r>
            <w:proofErr w:type="spellStart"/>
            <w:r w:rsidRPr="004E246C">
              <w:rPr>
                <w:rFonts w:ascii="Times New Roman" w:hAnsi="Times New Roman" w:cs="Times New Roman"/>
                <w:sz w:val="28"/>
                <w:szCs w:val="28"/>
                <w:lang w:val="ru-RU"/>
              </w:rPr>
              <w:t>також</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способи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отримання</w:t>
            </w:r>
            <w:proofErr w:type="spellEnd"/>
            <w:r w:rsidRPr="004E246C">
              <w:rPr>
                <w:rFonts w:ascii="Times New Roman" w:hAnsi="Times New Roman" w:cs="Times New Roman"/>
                <w:sz w:val="28"/>
                <w:szCs w:val="28"/>
                <w:lang w:val="ru-RU"/>
              </w:rPr>
              <w:t xml:space="preserve"> та </w:t>
            </w:r>
            <w:proofErr w:type="spellStart"/>
            <w:r w:rsidRPr="004E246C">
              <w:rPr>
                <w:rFonts w:ascii="Times New Roman" w:hAnsi="Times New Roman" w:cs="Times New Roman"/>
                <w:sz w:val="28"/>
                <w:szCs w:val="28"/>
                <w:lang w:val="ru-RU"/>
              </w:rPr>
              <w:t>інтерпретації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нових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знань</w:t>
            </w:r>
            <w:proofErr w:type="spellEnd"/>
            <w:r w:rsidRPr="004E246C">
              <w:rPr>
                <w:rFonts w:ascii="Times New Roman" w:hAnsi="Times New Roman" w:cs="Times New Roman"/>
                <w:sz w:val="28"/>
                <w:szCs w:val="28"/>
                <w:lang w:val="ru-RU"/>
              </w:rPr>
              <w:t xml:space="preserve">. </w:t>
            </w:r>
          </w:p>
        </w:tc>
      </w:tr>
      <w:tr w:rsidR="004E246C" w:rsidRPr="004E246C" w:rsidTr="004E246C">
        <w:trPr>
          <w:trHeight w:val="1215"/>
        </w:trPr>
        <w:tc>
          <w:tcPr>
            <w:tcW w:w="2063" w:type="dxa"/>
          </w:tcPr>
          <w:p w:rsidR="004E246C" w:rsidRPr="004E246C" w:rsidRDefault="004E246C" w:rsidP="004E246C">
            <w:pPr>
              <w:spacing w:line="360" w:lineRule="auto"/>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Концептуальна</w:t>
            </w:r>
          </w:p>
        </w:tc>
        <w:tc>
          <w:tcPr>
            <w:tcW w:w="7022" w:type="dxa"/>
          </w:tcPr>
          <w:p w:rsidR="004E246C" w:rsidRPr="004E246C" w:rsidRDefault="004E246C" w:rsidP="004E246C">
            <w:pPr>
              <w:spacing w:line="360" w:lineRule="auto"/>
              <w:rPr>
                <w:rFonts w:ascii="Times New Roman" w:hAnsi="Times New Roman" w:cs="Times New Roman"/>
                <w:b/>
                <w:bCs/>
                <w:sz w:val="28"/>
                <w:szCs w:val="28"/>
                <w:lang w:val="uk-UA"/>
              </w:rPr>
            </w:pPr>
            <w:r w:rsidRPr="004E246C">
              <w:rPr>
                <w:rFonts w:ascii="Times New Roman" w:hAnsi="Times New Roman" w:cs="Times New Roman"/>
                <w:sz w:val="28"/>
                <w:szCs w:val="28"/>
                <w:lang w:val="uk-UA"/>
              </w:rPr>
              <w:t>База знань про світ (донаукових та наукових), що накопичувалися протягом всього існування людства.</w:t>
            </w:r>
          </w:p>
        </w:tc>
      </w:tr>
      <w:tr w:rsidR="004E246C" w:rsidRPr="004E246C" w:rsidTr="004E246C">
        <w:trPr>
          <w:trHeight w:val="692"/>
        </w:trPr>
        <w:tc>
          <w:tcPr>
            <w:tcW w:w="2063" w:type="dxa"/>
          </w:tcPr>
          <w:p w:rsidR="004E246C" w:rsidRPr="004E246C" w:rsidRDefault="004E246C" w:rsidP="004E246C">
            <w:pPr>
              <w:spacing w:line="360" w:lineRule="auto"/>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Індивідуально-авторська</w:t>
            </w:r>
          </w:p>
        </w:tc>
        <w:tc>
          <w:tcPr>
            <w:tcW w:w="7022" w:type="dxa"/>
          </w:tcPr>
          <w:p w:rsidR="004E246C" w:rsidRPr="004E246C" w:rsidRDefault="004E246C" w:rsidP="004E246C">
            <w:pPr>
              <w:spacing w:line="360" w:lineRule="auto"/>
              <w:rPr>
                <w:rFonts w:ascii="Times New Roman" w:hAnsi="Times New Roman" w:cs="Times New Roman"/>
                <w:sz w:val="28"/>
                <w:szCs w:val="28"/>
                <w:lang w:val="ru-RU"/>
              </w:rPr>
            </w:pPr>
            <w:r w:rsidRPr="004E246C">
              <w:rPr>
                <w:rFonts w:ascii="Times New Roman" w:hAnsi="Times New Roman" w:cs="Times New Roman"/>
                <w:sz w:val="28"/>
                <w:szCs w:val="28"/>
                <w:lang w:val="uk-UA"/>
              </w:rPr>
              <w:t xml:space="preserve">Це те, яким уявляє світ носій мови – творець текстів; арсенал тих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засобів, які автор використовує для опису світу.</w:t>
            </w:r>
          </w:p>
        </w:tc>
      </w:tr>
    </w:tbl>
    <w:p w:rsidR="004E246C" w:rsidRPr="004E246C" w:rsidRDefault="004E246C" w:rsidP="004E246C">
      <w:pPr>
        <w:spacing w:after="0" w:line="360" w:lineRule="auto"/>
        <w:ind w:firstLine="567"/>
        <w:jc w:val="center"/>
        <w:rPr>
          <w:rFonts w:ascii="Times New Roman" w:hAnsi="Times New Roman" w:cs="Times New Roman"/>
          <w:b/>
          <w:bCs/>
          <w:sz w:val="28"/>
          <w:szCs w:val="28"/>
          <w:lang w:val="uk-UA"/>
        </w:rPr>
      </w:pP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Класифікація картин світу за М. В. </w:t>
      </w:r>
      <w:proofErr w:type="spellStart"/>
      <w:r w:rsidRPr="004E246C">
        <w:rPr>
          <w:rFonts w:ascii="Times New Roman" w:hAnsi="Times New Roman" w:cs="Times New Roman"/>
          <w:sz w:val="28"/>
          <w:szCs w:val="28"/>
          <w:lang w:val="uk-UA"/>
        </w:rPr>
        <w:t>Піменовою</w:t>
      </w:r>
      <w:proofErr w:type="spellEnd"/>
      <w:r w:rsidRPr="004E246C">
        <w:rPr>
          <w:rFonts w:ascii="Times New Roman" w:hAnsi="Times New Roman" w:cs="Times New Roman"/>
          <w:sz w:val="28"/>
          <w:szCs w:val="28"/>
          <w:lang w:val="uk-UA"/>
        </w:rPr>
        <w:t xml:space="preserve"> нараховує за кількісним показником сім картин світу, тоді як класифікація О. О. Корнілова – п’ять. Так, розбіжності простежуються і у виділенні складових цих картин світу.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Можемо чітко простежити, що у класифікаціях є такі картини як наукова та національна, хоча у класифікації О. О. Корнілова більшість (три) картин мають в собі національну складову. М. В. </w:t>
      </w:r>
      <w:proofErr w:type="spellStart"/>
      <w:r w:rsidRPr="004E246C">
        <w:rPr>
          <w:rFonts w:ascii="Times New Roman" w:hAnsi="Times New Roman" w:cs="Times New Roman"/>
          <w:sz w:val="28"/>
          <w:szCs w:val="28"/>
          <w:lang w:val="uk-UA"/>
        </w:rPr>
        <w:t>Піменова</w:t>
      </w:r>
      <w:proofErr w:type="spellEnd"/>
      <w:r w:rsidRPr="004E246C">
        <w:rPr>
          <w:rFonts w:ascii="Times New Roman" w:hAnsi="Times New Roman" w:cs="Times New Roman"/>
          <w:sz w:val="28"/>
          <w:szCs w:val="28"/>
          <w:lang w:val="uk-UA"/>
        </w:rPr>
        <w:t xml:space="preserve"> виділяє окремо національну картину світу. Тому можемо зазначити, що у своїй класифікації картин світу  М. В. </w:t>
      </w:r>
      <w:proofErr w:type="spellStart"/>
      <w:r w:rsidRPr="004E246C">
        <w:rPr>
          <w:rFonts w:ascii="Times New Roman" w:hAnsi="Times New Roman" w:cs="Times New Roman"/>
          <w:sz w:val="28"/>
          <w:szCs w:val="28"/>
          <w:lang w:val="uk-UA"/>
        </w:rPr>
        <w:t>Піменова</w:t>
      </w:r>
      <w:proofErr w:type="spellEnd"/>
      <w:r w:rsidRPr="004E246C">
        <w:rPr>
          <w:rFonts w:ascii="Times New Roman" w:hAnsi="Times New Roman" w:cs="Times New Roman"/>
          <w:sz w:val="28"/>
          <w:szCs w:val="28"/>
          <w:lang w:val="uk-UA"/>
        </w:rPr>
        <w:t xml:space="preserve"> враховує всі подробиці, охоплює конкретніші </w:t>
      </w:r>
      <w:bookmarkStart w:id="13" w:name="_Hlk26648513"/>
      <w:r w:rsidRPr="004E246C">
        <w:rPr>
          <w:rFonts w:ascii="Times New Roman" w:hAnsi="Times New Roman" w:cs="Times New Roman"/>
          <w:sz w:val="28"/>
          <w:szCs w:val="28"/>
          <w:lang w:val="uk-UA"/>
        </w:rPr>
        <w:t>сфери пізнання людини</w:t>
      </w:r>
      <w:bookmarkEnd w:id="13"/>
      <w:r w:rsidRPr="004E246C">
        <w:rPr>
          <w:rFonts w:ascii="Times New Roman" w:hAnsi="Times New Roman" w:cs="Times New Roman"/>
          <w:sz w:val="28"/>
          <w:szCs w:val="28"/>
          <w:lang w:val="uk-UA"/>
        </w:rPr>
        <w:t>: філософію, фольклор, свідомість, мову.</w:t>
      </w:r>
    </w:p>
    <w:p w:rsidR="004E246C" w:rsidRPr="004E246C" w:rsidRDefault="004E246C" w:rsidP="004E246C">
      <w:pPr>
        <w:spacing w:after="0" w:line="360" w:lineRule="auto"/>
        <w:ind w:firstLine="567"/>
        <w:jc w:val="both"/>
        <w:rPr>
          <w:rFonts w:ascii="Times New Roman" w:hAnsi="Times New Roman" w:cs="Times New Roman"/>
          <w:sz w:val="28"/>
          <w:szCs w:val="28"/>
        </w:rPr>
      </w:pPr>
      <w:r w:rsidRPr="004E246C">
        <w:rPr>
          <w:rFonts w:ascii="Times New Roman" w:hAnsi="Times New Roman" w:cs="Times New Roman"/>
          <w:sz w:val="28"/>
          <w:szCs w:val="28"/>
          <w:lang w:val="uk-UA"/>
        </w:rPr>
        <w:t>Різноманітність к</w:t>
      </w:r>
      <w:proofErr w:type="spellStart"/>
      <w:r w:rsidRPr="004E246C">
        <w:rPr>
          <w:rFonts w:ascii="Times New Roman" w:hAnsi="Times New Roman" w:cs="Times New Roman"/>
          <w:sz w:val="28"/>
          <w:szCs w:val="28"/>
        </w:rPr>
        <w:t>артин</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lang w:val="uk-UA"/>
        </w:rPr>
        <w:t xml:space="preserve"> можемо пояснити особливим баченням світу, смисловим конструюванням кожної людини. </w:t>
      </w:r>
      <w:proofErr w:type="spellStart"/>
      <w:r w:rsidRPr="004E246C">
        <w:rPr>
          <w:rFonts w:ascii="Times New Roman" w:hAnsi="Times New Roman" w:cs="Times New Roman"/>
          <w:sz w:val="28"/>
          <w:szCs w:val="28"/>
        </w:rPr>
        <w:t>Існує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стільки</w:t>
      </w:r>
      <w:proofErr w:type="spellEnd"/>
      <w:r w:rsidRPr="004E246C">
        <w:rPr>
          <w:rFonts w:ascii="Times New Roman" w:hAnsi="Times New Roman" w:cs="Times New Roman"/>
          <w:sz w:val="28"/>
          <w:szCs w:val="28"/>
        </w:rPr>
        <w:t xml:space="preserve"> картин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скільки</w:t>
      </w:r>
      <w:proofErr w:type="spellEnd"/>
      <w:r w:rsidRPr="004E246C">
        <w:rPr>
          <w:rFonts w:ascii="Times New Roman" w:hAnsi="Times New Roman" w:cs="Times New Roman"/>
          <w:sz w:val="28"/>
          <w:szCs w:val="28"/>
        </w:rPr>
        <w:t xml:space="preserve"> є </w:t>
      </w:r>
      <w:proofErr w:type="spellStart"/>
      <w:r w:rsidRPr="004E246C">
        <w:rPr>
          <w:rFonts w:ascii="Times New Roman" w:hAnsi="Times New Roman" w:cs="Times New Roman"/>
          <w:sz w:val="28"/>
          <w:szCs w:val="28"/>
        </w:rPr>
        <w:t>способів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світобачення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оскільки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кожна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сприймає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будує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його</w:t>
      </w:r>
      <w:proofErr w:type="spellEnd"/>
      <w:r w:rsidRPr="004E246C">
        <w:rPr>
          <w:rFonts w:ascii="Times New Roman" w:hAnsi="Times New Roman" w:cs="Times New Roman"/>
          <w:sz w:val="28"/>
          <w:szCs w:val="28"/>
        </w:rPr>
        <w:t xml:space="preserve"> образ, </w:t>
      </w:r>
      <w:proofErr w:type="spellStart"/>
      <w:r w:rsidRPr="004E246C">
        <w:rPr>
          <w:rFonts w:ascii="Times New Roman" w:hAnsi="Times New Roman" w:cs="Times New Roman"/>
          <w:sz w:val="28"/>
          <w:szCs w:val="28"/>
        </w:rPr>
        <w:t>враховуючи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індивідуальний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досвід</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суспільний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досвід</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соціальні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умови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життя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Зрозуміло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суб’єктом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буття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який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спостерігає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lastRenderedPageBreak/>
        <w:t>світ</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відображає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результати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пізнання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можуть</w:t>
      </w:r>
      <w:proofErr w:type="spellEnd"/>
      <w:r w:rsidRPr="004E246C">
        <w:rPr>
          <w:rFonts w:ascii="Times New Roman" w:hAnsi="Times New Roman" w:cs="Times New Roman"/>
          <w:sz w:val="28"/>
          <w:szCs w:val="28"/>
        </w:rPr>
        <w:t xml:space="preserve"> бути: </w:t>
      </w:r>
      <w:proofErr w:type="spellStart"/>
      <w:r w:rsidRPr="004E246C">
        <w:rPr>
          <w:rFonts w:ascii="Times New Roman" w:hAnsi="Times New Roman" w:cs="Times New Roman"/>
          <w:sz w:val="28"/>
          <w:szCs w:val="28"/>
        </w:rPr>
        <w:t>окрема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особистість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окрема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група</w:t>
      </w:r>
      <w:proofErr w:type="spellEnd"/>
      <w:r w:rsidRPr="004E246C">
        <w:rPr>
          <w:rFonts w:ascii="Times New Roman" w:hAnsi="Times New Roman" w:cs="Times New Roman"/>
          <w:sz w:val="28"/>
          <w:szCs w:val="28"/>
        </w:rPr>
        <w:t xml:space="preserve"> людей; </w:t>
      </w:r>
      <w:proofErr w:type="spellStart"/>
      <w:r w:rsidRPr="004E246C">
        <w:rPr>
          <w:rFonts w:ascii="Times New Roman" w:hAnsi="Times New Roman" w:cs="Times New Roman"/>
          <w:sz w:val="28"/>
          <w:szCs w:val="28"/>
        </w:rPr>
        <w:t>окремий</w:t>
      </w:r>
      <w:proofErr w:type="spellEnd"/>
      <w:r w:rsidRPr="004E246C">
        <w:rPr>
          <w:rFonts w:ascii="Times New Roman" w:hAnsi="Times New Roman" w:cs="Times New Roman"/>
          <w:sz w:val="28"/>
          <w:szCs w:val="28"/>
        </w:rPr>
        <w:t xml:space="preserve"> народ; </w:t>
      </w:r>
      <w:proofErr w:type="spellStart"/>
      <w:r w:rsidRPr="004E246C">
        <w:rPr>
          <w:rFonts w:ascii="Times New Roman" w:hAnsi="Times New Roman" w:cs="Times New Roman"/>
          <w:sz w:val="28"/>
          <w:szCs w:val="28"/>
        </w:rPr>
        <w:t>людство</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цілому</w:t>
      </w:r>
      <w:proofErr w:type="spellEnd"/>
      <w:r w:rsidRPr="004E246C">
        <w:rPr>
          <w:rFonts w:ascii="Times New Roman" w:hAnsi="Times New Roman" w:cs="Times New Roman"/>
          <w:sz w:val="28"/>
          <w:szCs w:val="28"/>
          <w:lang w:val="ru-RU"/>
        </w:rPr>
        <w:t xml:space="preserve"> [22, с. 398]</w:t>
      </w:r>
      <w:r w:rsidRPr="004E246C">
        <w:rPr>
          <w:rFonts w:ascii="Times New Roman" w:hAnsi="Times New Roman" w:cs="Times New Roman"/>
          <w:sz w:val="28"/>
          <w:szCs w:val="28"/>
        </w:rPr>
        <w:t>.</w:t>
      </w:r>
      <w:r w:rsidRPr="004E246C">
        <w:rPr>
          <w:rFonts w:ascii="Times New Roman" w:hAnsi="Times New Roman" w:cs="Times New Roman"/>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rPr>
      </w:pPr>
      <w:proofErr w:type="spellStart"/>
      <w:r w:rsidRPr="004E246C">
        <w:rPr>
          <w:rFonts w:ascii="Times New Roman" w:hAnsi="Times New Roman" w:cs="Times New Roman"/>
          <w:sz w:val="28"/>
          <w:szCs w:val="28"/>
        </w:rPr>
        <w:t>Наголосимо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наявність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великої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кількості</w:t>
      </w:r>
      <w:proofErr w:type="spellEnd"/>
      <w:r w:rsidRPr="004E246C">
        <w:rPr>
          <w:rFonts w:ascii="Times New Roman" w:hAnsi="Times New Roman" w:cs="Times New Roman"/>
          <w:sz w:val="28"/>
          <w:szCs w:val="28"/>
        </w:rPr>
        <w:t xml:space="preserve"> картин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втілюють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різне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світосприймання</w:t>
      </w:r>
      <w:proofErr w:type="spellEnd"/>
      <w:r w:rsidRPr="004E246C">
        <w:rPr>
          <w:rFonts w:ascii="Times New Roman" w:hAnsi="Times New Roman" w:cs="Times New Roman"/>
          <w:sz w:val="28"/>
          <w:szCs w:val="28"/>
        </w:rPr>
        <w:t xml:space="preserve"> людьми, </w:t>
      </w:r>
      <w:r w:rsidRPr="004E246C">
        <w:rPr>
          <w:rFonts w:ascii="Times New Roman" w:hAnsi="Times New Roman" w:cs="Times New Roman"/>
          <w:sz w:val="28"/>
          <w:szCs w:val="28"/>
          <w:lang w:val="uk-UA"/>
        </w:rPr>
        <w:t>ц</w:t>
      </w:r>
      <w:r w:rsidRPr="004E246C">
        <w:rPr>
          <w:rFonts w:ascii="Times New Roman" w:hAnsi="Times New Roman" w:cs="Times New Roman"/>
          <w:sz w:val="28"/>
          <w:szCs w:val="28"/>
        </w:rPr>
        <w:t xml:space="preserve">е не </w:t>
      </w:r>
      <w:proofErr w:type="spellStart"/>
      <w:r w:rsidRPr="004E246C">
        <w:rPr>
          <w:rFonts w:ascii="Times New Roman" w:hAnsi="Times New Roman" w:cs="Times New Roman"/>
          <w:sz w:val="28"/>
          <w:szCs w:val="28"/>
        </w:rPr>
        <w:t>суб’єктивна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забаганка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історії</w:t>
      </w:r>
      <w:proofErr w:type="spellEnd"/>
      <w:r w:rsidRPr="004E246C">
        <w:rPr>
          <w:rFonts w:ascii="Times New Roman" w:hAnsi="Times New Roman" w:cs="Times New Roman"/>
          <w:sz w:val="28"/>
          <w:szCs w:val="28"/>
        </w:rPr>
        <w:t xml:space="preserve">, а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об’єктивна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необхдність</w:t>
      </w:r>
      <w:proofErr w:type="spellEnd"/>
      <w:r w:rsidRPr="004E246C">
        <w:rPr>
          <w:rFonts w:ascii="Times New Roman" w:hAnsi="Times New Roman" w:cs="Times New Roman"/>
          <w:sz w:val="28"/>
          <w:szCs w:val="28"/>
        </w:rPr>
        <w:t>.</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Можемо зробити </w:t>
      </w:r>
      <w:proofErr w:type="spellStart"/>
      <w:r w:rsidRPr="004E246C">
        <w:rPr>
          <w:rFonts w:ascii="Times New Roman" w:hAnsi="Times New Roman" w:cs="Times New Roman"/>
          <w:sz w:val="28"/>
          <w:szCs w:val="28"/>
        </w:rPr>
        <w:t>висновок</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існує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стільки</w:t>
      </w:r>
      <w:proofErr w:type="spellEnd"/>
      <w:r w:rsidRPr="004E246C">
        <w:rPr>
          <w:rFonts w:ascii="Times New Roman" w:hAnsi="Times New Roman" w:cs="Times New Roman"/>
          <w:sz w:val="28"/>
          <w:szCs w:val="28"/>
        </w:rPr>
        <w:t xml:space="preserve"> картин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скільки</w:t>
      </w:r>
      <w:proofErr w:type="spellEnd"/>
      <w:r w:rsidRPr="004E246C">
        <w:rPr>
          <w:rFonts w:ascii="Times New Roman" w:hAnsi="Times New Roman" w:cs="Times New Roman"/>
          <w:sz w:val="28"/>
          <w:szCs w:val="28"/>
        </w:rPr>
        <w:t xml:space="preserve"> є </w:t>
      </w:r>
      <w:proofErr w:type="spellStart"/>
      <w:r w:rsidRPr="004E246C">
        <w:rPr>
          <w:rFonts w:ascii="Times New Roman" w:hAnsi="Times New Roman" w:cs="Times New Roman"/>
          <w:sz w:val="28"/>
          <w:szCs w:val="28"/>
        </w:rPr>
        <w:t>наявних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світів</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які</w:t>
      </w:r>
      <w:proofErr w:type="spellEnd"/>
      <w:r w:rsidRPr="004E246C">
        <w:rPr>
          <w:rFonts w:ascii="Times New Roman" w:hAnsi="Times New Roman" w:cs="Times New Roman"/>
          <w:sz w:val="28"/>
          <w:szCs w:val="28"/>
        </w:rPr>
        <w:t xml:space="preserve"> дивиться </w:t>
      </w:r>
      <w:proofErr w:type="spellStart"/>
      <w:r w:rsidRPr="004E246C">
        <w:rPr>
          <w:rFonts w:ascii="Times New Roman" w:hAnsi="Times New Roman" w:cs="Times New Roman"/>
          <w:sz w:val="28"/>
          <w:szCs w:val="28"/>
        </w:rPr>
        <w:t>спостерігач</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
    <w:p w:rsidR="004E246C" w:rsidRPr="004E246C" w:rsidRDefault="004E246C" w:rsidP="004E246C">
      <w:pPr>
        <w:pStyle w:val="a6"/>
        <w:numPr>
          <w:ilvl w:val="2"/>
          <w:numId w:val="3"/>
        </w:numPr>
        <w:spacing w:after="0"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Концептуальна картина світу</w:t>
      </w:r>
    </w:p>
    <w:p w:rsidR="004E246C" w:rsidRPr="004E246C" w:rsidRDefault="004E246C" w:rsidP="004E246C">
      <w:pPr>
        <w:spacing w:after="0" w:line="360" w:lineRule="auto"/>
        <w:rPr>
          <w:rFonts w:ascii="Times New Roman" w:hAnsi="Times New Roman" w:cs="Times New Roman"/>
          <w:b/>
          <w:bCs/>
          <w:sz w:val="28"/>
          <w:szCs w:val="28"/>
          <w:lang w:val="uk-UA"/>
        </w:rPr>
      </w:pPr>
    </w:p>
    <w:p w:rsidR="004E246C" w:rsidRPr="004E246C" w:rsidRDefault="004E246C" w:rsidP="004E246C">
      <w:pPr>
        <w:spacing w:after="0" w:line="360" w:lineRule="auto"/>
        <w:ind w:firstLine="720"/>
        <w:jc w:val="both"/>
        <w:rPr>
          <w:rFonts w:ascii="Times New Roman" w:hAnsi="Times New Roman" w:cs="Times New Roman"/>
          <w:sz w:val="28"/>
          <w:szCs w:val="28"/>
        </w:rPr>
      </w:pPr>
      <w:r w:rsidRPr="004E246C">
        <w:rPr>
          <w:rFonts w:ascii="Times New Roman" w:hAnsi="Times New Roman" w:cs="Times New Roman"/>
          <w:sz w:val="28"/>
          <w:szCs w:val="28"/>
          <w:lang w:val="uk-UA"/>
        </w:rPr>
        <w:t xml:space="preserve">Актуальною проблемою мовознавства сьогодні – співвідношення мови, культури та мислення є проблема </w:t>
      </w:r>
      <w:proofErr w:type="spellStart"/>
      <w:r w:rsidRPr="004E246C">
        <w:rPr>
          <w:rFonts w:ascii="Times New Roman" w:hAnsi="Times New Roman" w:cs="Times New Roman"/>
          <w:sz w:val="28"/>
          <w:szCs w:val="28"/>
          <w:lang w:val="uk-UA"/>
        </w:rPr>
        <w:t>когніції</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Когніція</w:t>
      </w:r>
      <w:proofErr w:type="spellEnd"/>
      <w:r w:rsidRPr="004E246C">
        <w:rPr>
          <w:rFonts w:ascii="Times New Roman" w:hAnsi="Times New Roman" w:cs="Times New Roman"/>
          <w:sz w:val="28"/>
          <w:szCs w:val="28"/>
          <w:lang w:val="uk-UA"/>
        </w:rPr>
        <w:t xml:space="preserve">, або ж пізнавальна діяльність людини, реалізується у двох формах: </w:t>
      </w:r>
      <w:proofErr w:type="spellStart"/>
      <w:r w:rsidRPr="004E246C">
        <w:rPr>
          <w:rFonts w:ascii="Times New Roman" w:hAnsi="Times New Roman" w:cs="Times New Roman"/>
          <w:sz w:val="28"/>
          <w:szCs w:val="28"/>
          <w:lang w:val="uk-UA"/>
        </w:rPr>
        <w:t>концептуалізіції</w:t>
      </w:r>
      <w:proofErr w:type="spellEnd"/>
      <w:r w:rsidRPr="004E246C">
        <w:rPr>
          <w:rFonts w:ascii="Times New Roman" w:hAnsi="Times New Roman" w:cs="Times New Roman"/>
          <w:sz w:val="28"/>
          <w:szCs w:val="28"/>
          <w:lang w:val="uk-UA"/>
        </w:rPr>
        <w:t xml:space="preserve"> та категоризації. Відповідно, якщо в процесі концептуалізації  відбувається виділення інформації, її осмислення і трансформація в знання, то під час категоризації раніше виділена і осмислена інформація стосовно чогось підлягає подальшому узагальненню: порівнюється з уже існуючими концептами, об’єднаними в певні категорії, які існують у свідомості людини. Як результат, знання, як продукт осмисленого вербального та невербального досвіду, формують основу концептуальної картини світу </w:t>
      </w:r>
      <w:r w:rsidRPr="004E246C">
        <w:rPr>
          <w:rFonts w:ascii="Times New Roman" w:hAnsi="Times New Roman" w:cs="Times New Roman"/>
          <w:sz w:val="28"/>
          <w:szCs w:val="28"/>
        </w:rPr>
        <w:t>[</w:t>
      </w:r>
      <w:r w:rsidRPr="004E246C">
        <w:rPr>
          <w:rFonts w:ascii="Times New Roman" w:hAnsi="Times New Roman" w:cs="Times New Roman"/>
          <w:sz w:val="28"/>
          <w:szCs w:val="28"/>
          <w:lang w:val="uk-UA"/>
        </w:rPr>
        <w:t>46, с. 46</w:t>
      </w:r>
      <w:r w:rsidRPr="004E246C">
        <w:rPr>
          <w:rFonts w:ascii="Times New Roman" w:hAnsi="Times New Roman" w:cs="Times New Roman"/>
          <w:sz w:val="28"/>
          <w:szCs w:val="28"/>
        </w:rPr>
        <w:t>].</w:t>
      </w:r>
    </w:p>
    <w:p w:rsidR="004E246C" w:rsidRPr="004E246C" w:rsidRDefault="004E246C" w:rsidP="004E246C">
      <w:pPr>
        <w:spacing w:after="0" w:line="360" w:lineRule="auto"/>
        <w:ind w:firstLine="720"/>
        <w:jc w:val="both"/>
        <w:rPr>
          <w:rFonts w:ascii="Times New Roman" w:hAnsi="Times New Roman" w:cs="Times New Roman"/>
          <w:sz w:val="36"/>
          <w:szCs w:val="36"/>
          <w:lang w:val="uk-UA"/>
        </w:rPr>
      </w:pPr>
      <w:r w:rsidRPr="004E246C">
        <w:rPr>
          <w:rFonts w:ascii="Times New Roman" w:hAnsi="Times New Roman" w:cs="Times New Roman"/>
          <w:sz w:val="28"/>
          <w:szCs w:val="28"/>
          <w:lang w:val="uk-UA"/>
        </w:rPr>
        <w:t xml:space="preserve">Під категоризацією розуміють процес утворення категорій чи співвіднесення з ними тих чи інших смислів,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одиниць, які їх репрезентують, які несуть в собі відображення найбільш загальних знань про будову та організацію світу. Категорія – це ментальні та </w:t>
      </w: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групи елементів, що виділяються на основі певної ознаки та функції. Метою процесу категоризації є об’єктивації результатів </w:t>
      </w:r>
      <w:proofErr w:type="spellStart"/>
      <w:r w:rsidRPr="004E246C">
        <w:rPr>
          <w:rFonts w:ascii="Times New Roman" w:hAnsi="Times New Roman" w:cs="Times New Roman"/>
          <w:sz w:val="28"/>
          <w:szCs w:val="28"/>
          <w:lang w:val="uk-UA"/>
        </w:rPr>
        <w:t>когніції</w:t>
      </w:r>
      <w:proofErr w:type="spellEnd"/>
      <w:r w:rsidRPr="004E246C">
        <w:rPr>
          <w:rFonts w:ascii="Times New Roman" w:hAnsi="Times New Roman" w:cs="Times New Roman"/>
          <w:sz w:val="28"/>
          <w:szCs w:val="28"/>
          <w:lang w:val="uk-UA"/>
        </w:rPr>
        <w:t xml:space="preserve">, що ми і спостерігаємо в таких утвореннях, що поєднують у собі різні уявлення – концепти, як засоби репрезентації концептуальної картини світу [8, </w:t>
      </w:r>
      <w:r w:rsidRPr="004E246C">
        <w:rPr>
          <w:rFonts w:ascii="Times New Roman" w:hAnsi="Times New Roman" w:cs="Times New Roman"/>
          <w:sz w:val="28"/>
          <w:szCs w:val="28"/>
          <w:lang w:val="en-US"/>
        </w:rPr>
        <w:t>c</w:t>
      </w:r>
      <w:r w:rsidRPr="004E246C">
        <w:rPr>
          <w:rFonts w:ascii="Times New Roman" w:hAnsi="Times New Roman" w:cs="Times New Roman"/>
          <w:sz w:val="28"/>
          <w:szCs w:val="28"/>
          <w:lang w:val="uk-UA"/>
        </w:rPr>
        <w:t xml:space="preserve">. 175].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Тому концептуальна картина світу розглядається як система знань про світ, яка складається з концептів різного рівня складності та абстракції. Як </w:t>
      </w:r>
      <w:r w:rsidRPr="004E246C">
        <w:rPr>
          <w:rFonts w:ascii="Times New Roman" w:hAnsi="Times New Roman" w:cs="Times New Roman"/>
          <w:sz w:val="28"/>
          <w:szCs w:val="28"/>
          <w:lang w:val="uk-UA"/>
        </w:rPr>
        <w:lastRenderedPageBreak/>
        <w:t xml:space="preserve">зазначається, бачення людини та її пізнавальна діяльність відіграють суттєву роль у формуванні в неї концептуальної картини світу. Цілісний образ світу, що являє собою ментальне утворення, яке формується у концептуальному </w:t>
      </w:r>
      <w:proofErr w:type="spellStart"/>
      <w:r w:rsidRPr="004E246C">
        <w:rPr>
          <w:rFonts w:ascii="Times New Roman" w:hAnsi="Times New Roman" w:cs="Times New Roman"/>
          <w:sz w:val="28"/>
          <w:szCs w:val="28"/>
          <w:lang w:val="uk-UA"/>
        </w:rPr>
        <w:t>апараті</w:t>
      </w:r>
      <w:proofErr w:type="spellEnd"/>
      <w:r w:rsidRPr="004E246C">
        <w:rPr>
          <w:rFonts w:ascii="Times New Roman" w:hAnsi="Times New Roman" w:cs="Times New Roman"/>
          <w:sz w:val="28"/>
          <w:szCs w:val="28"/>
          <w:lang w:val="uk-UA"/>
        </w:rPr>
        <w:t xml:space="preserve"> людини протягом всього її життя і є результатом її духовної активності.  Крім того, сума значень та уявлень про світ, об’єднуються в упорядковану інтегральну систему, яку можна вважати моделлю світу або ж картиною світу.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На думку М.</w:t>
      </w:r>
      <w:r w:rsidRPr="004E246C">
        <w:rPr>
          <w:rFonts w:ascii="Times New Roman" w:hAnsi="Times New Roman" w:cs="Times New Roman"/>
          <w:sz w:val="28"/>
          <w:szCs w:val="28"/>
          <w:lang w:val="ru-RU"/>
        </w:rPr>
        <w:t> </w:t>
      </w:r>
      <w:r w:rsidRPr="004E246C">
        <w:rPr>
          <w:rFonts w:ascii="Times New Roman" w:hAnsi="Times New Roman" w:cs="Times New Roman"/>
          <w:sz w:val="28"/>
          <w:szCs w:val="28"/>
          <w:lang w:val="uk-UA"/>
        </w:rPr>
        <w:t>В.</w:t>
      </w:r>
      <w:r w:rsidRPr="004E246C">
        <w:rPr>
          <w:rFonts w:ascii="Times New Roman" w:hAnsi="Times New Roman" w:cs="Times New Roman"/>
          <w:sz w:val="28"/>
          <w:szCs w:val="28"/>
          <w:lang w:val="ru-RU"/>
        </w:rPr>
        <w:t> </w:t>
      </w:r>
      <w:proofErr w:type="spellStart"/>
      <w:r w:rsidRPr="004E246C">
        <w:rPr>
          <w:rFonts w:ascii="Times New Roman" w:hAnsi="Times New Roman" w:cs="Times New Roman"/>
          <w:sz w:val="28"/>
          <w:szCs w:val="28"/>
          <w:lang w:val="uk-UA"/>
        </w:rPr>
        <w:t>Піменової</w:t>
      </w:r>
      <w:proofErr w:type="spellEnd"/>
      <w:r w:rsidRPr="004E246C">
        <w:rPr>
          <w:rFonts w:ascii="Times New Roman" w:hAnsi="Times New Roman" w:cs="Times New Roman"/>
          <w:sz w:val="28"/>
          <w:szCs w:val="28"/>
          <w:lang w:val="uk-UA"/>
        </w:rPr>
        <w:t xml:space="preserve">, концептуальна картина світу – це база знань про світ (донаукових та наукових), що накопичувалися протягом всього існування людства [42, с. 45 ]. Концептуальна картина світу постає складним, багаторівневим утворенням. Перший рівень утворюють знання дописемного періоду, знання архаїчні (донаукові). Другий рівень – це знання, які частково зафіксовані в різних текстах. Наступні рівні охоплюють знання різних наук, як систематизовані, так і не систематизовані. Мова ж </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запам’ятала</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 xml:space="preserve"> і зберегла ці знання  у своїх знаках і категоріях </w:t>
      </w:r>
      <w:r w:rsidRPr="004E246C">
        <w:rPr>
          <w:rFonts w:ascii="Times New Roman" w:hAnsi="Times New Roman" w:cs="Times New Roman"/>
          <w:sz w:val="28"/>
          <w:szCs w:val="28"/>
          <w:lang w:val="ru-RU"/>
        </w:rPr>
        <w:t xml:space="preserve">[42, </w:t>
      </w:r>
      <w:r w:rsidRPr="004E246C">
        <w:rPr>
          <w:rFonts w:ascii="Times New Roman" w:hAnsi="Times New Roman" w:cs="Times New Roman"/>
          <w:sz w:val="28"/>
          <w:szCs w:val="28"/>
          <w:lang w:val="uk-UA"/>
        </w:rPr>
        <w:t>с. 75</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Під концептуальною картиною світу розуміють інтерпретацію дійсності, структуровану у вигляді системи концептів, які отримують вербальне вираження</w:t>
      </w:r>
      <w:r w:rsidRPr="004E246C">
        <w:rPr>
          <w:rFonts w:ascii="Times New Roman" w:hAnsi="Times New Roman" w:cs="Times New Roman"/>
          <w:lang w:val="uk-UA"/>
        </w:rPr>
        <w:t>.</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Слід зазначити, що питання універсальності концептуальної картини світу залишається нерозв’язаним і до сьогодні, враховуючи специфіку мов, принципи поєднання вербальної і невербальної інформації про світ [44, с. 301]. У нашому ж розумінні  концептуальна картина світу – </w:t>
      </w:r>
      <w:bookmarkStart w:id="14" w:name="_Hlk26437510"/>
      <w:r w:rsidRPr="004E246C">
        <w:rPr>
          <w:rFonts w:ascii="Times New Roman" w:hAnsi="Times New Roman" w:cs="Times New Roman"/>
          <w:sz w:val="28"/>
          <w:szCs w:val="28"/>
          <w:lang w:val="uk-UA"/>
        </w:rPr>
        <w:t xml:space="preserve">це те, яким бачить людина світ у своїй уяві, вона прив’язана до мови та реалізується у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формах. </w:t>
      </w:r>
      <w:bookmarkEnd w:id="14"/>
    </w:p>
    <w:p w:rsidR="004E246C" w:rsidRPr="004E246C" w:rsidRDefault="004E246C" w:rsidP="004E246C">
      <w:pPr>
        <w:pStyle w:val="a6"/>
        <w:numPr>
          <w:ilvl w:val="2"/>
          <w:numId w:val="3"/>
        </w:numPr>
        <w:spacing w:after="0" w:line="360" w:lineRule="auto"/>
        <w:jc w:val="center"/>
        <w:rPr>
          <w:rFonts w:ascii="Times New Roman" w:hAnsi="Times New Roman" w:cs="Times New Roman"/>
          <w:b/>
          <w:bCs/>
          <w:sz w:val="28"/>
          <w:szCs w:val="28"/>
          <w:lang w:val="uk-UA"/>
        </w:rPr>
      </w:pPr>
      <w:proofErr w:type="spellStart"/>
      <w:r w:rsidRPr="004E246C">
        <w:rPr>
          <w:rFonts w:ascii="Times New Roman" w:hAnsi="Times New Roman" w:cs="Times New Roman"/>
          <w:b/>
          <w:bCs/>
          <w:sz w:val="28"/>
          <w:szCs w:val="28"/>
          <w:lang w:val="uk-UA"/>
        </w:rPr>
        <w:t>Мовна</w:t>
      </w:r>
      <w:proofErr w:type="spellEnd"/>
      <w:r w:rsidRPr="004E246C">
        <w:rPr>
          <w:rFonts w:ascii="Times New Roman" w:hAnsi="Times New Roman" w:cs="Times New Roman"/>
          <w:b/>
          <w:bCs/>
          <w:sz w:val="28"/>
          <w:szCs w:val="28"/>
          <w:lang w:val="uk-UA"/>
        </w:rPr>
        <w:t xml:space="preserve"> картина світу</w:t>
      </w:r>
    </w:p>
    <w:p w:rsidR="002A56AE" w:rsidRDefault="002A56AE" w:rsidP="004E246C">
      <w:pPr>
        <w:spacing w:after="0" w:line="360" w:lineRule="auto"/>
        <w:ind w:left="720"/>
        <w:jc w:val="both"/>
        <w:rPr>
          <w:rFonts w:ascii="Times New Roman" w:hAnsi="Times New Roman" w:cs="Times New Roman"/>
          <w:sz w:val="28"/>
          <w:szCs w:val="28"/>
          <w:lang w:val="uk-UA"/>
        </w:rPr>
      </w:pPr>
    </w:p>
    <w:p w:rsidR="004E246C" w:rsidRPr="004E246C" w:rsidRDefault="004E246C" w:rsidP="004E246C">
      <w:pPr>
        <w:spacing w:after="0" w:line="360" w:lineRule="auto"/>
        <w:ind w:left="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Мова проникає у всі види людської життєдіяльності, виступає так</w:t>
      </w:r>
    </w:p>
    <w:p w:rsidR="004E246C" w:rsidRPr="004E246C" w:rsidRDefault="004E246C" w:rsidP="004E246C">
      <w:p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званою основою загальної картини світу. М</w:t>
      </w:r>
      <w:r w:rsidRPr="004E246C">
        <w:rPr>
          <w:rFonts w:ascii="Times New Roman" w:hAnsi="Times New Roman" w:cs="Times New Roman"/>
          <w:sz w:val="28"/>
          <w:szCs w:val="28"/>
        </w:rPr>
        <w:t xml:space="preserve">овна картина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розглядається як </w:t>
      </w:r>
      <w:r w:rsidRPr="004E246C">
        <w:rPr>
          <w:rFonts w:ascii="Times New Roman" w:hAnsi="Times New Roman" w:cs="Times New Roman"/>
          <w:sz w:val="28"/>
          <w:szCs w:val="28"/>
        </w:rPr>
        <w:t xml:space="preserve">результат </w:t>
      </w:r>
      <w:proofErr w:type="spellStart"/>
      <w:r w:rsidRPr="004E246C">
        <w:rPr>
          <w:rFonts w:ascii="Times New Roman" w:hAnsi="Times New Roman" w:cs="Times New Roman"/>
          <w:sz w:val="28"/>
          <w:szCs w:val="28"/>
        </w:rPr>
        <w:t>відображення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дійсності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звичайною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свідомістю</w:t>
      </w:r>
      <w:proofErr w:type="spellEnd"/>
      <w:r w:rsidRPr="004E246C">
        <w:rPr>
          <w:rFonts w:ascii="Times New Roman" w:hAnsi="Times New Roman" w:cs="Times New Roman"/>
          <w:sz w:val="28"/>
          <w:szCs w:val="28"/>
        </w:rPr>
        <w:t xml:space="preserve">, яка, </w:t>
      </w:r>
      <w:proofErr w:type="spellStart"/>
      <w:r w:rsidRPr="004E246C">
        <w:rPr>
          <w:rFonts w:ascii="Times New Roman" w:hAnsi="Times New Roman" w:cs="Times New Roman"/>
          <w:sz w:val="28"/>
          <w:szCs w:val="28"/>
        </w:rPr>
        <w:t>відбиваючись</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rPr>
        <w:lastRenderedPageBreak/>
        <w:t xml:space="preserve">у </w:t>
      </w:r>
      <w:proofErr w:type="spellStart"/>
      <w:r w:rsidRPr="004E246C">
        <w:rPr>
          <w:rFonts w:ascii="Times New Roman" w:hAnsi="Times New Roman" w:cs="Times New Roman"/>
          <w:sz w:val="28"/>
          <w:szCs w:val="28"/>
        </w:rPr>
        <w:t>конкретній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сприяє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формуванню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особливої</w:t>
      </w:r>
      <w:proofErr w:type="spellEnd"/>
      <w:r w:rsidRPr="004E246C">
        <w:rPr>
          <w:rFonts w:ascii="Times New Roman" w:hAnsi="Times New Roman" w:cs="Times New Roman"/>
          <w:sz w:val="28"/>
          <w:szCs w:val="28"/>
        </w:rPr>
        <w:t xml:space="preserve"> для </w:t>
      </w:r>
      <w:proofErr w:type="spellStart"/>
      <w:r w:rsidRPr="004E246C">
        <w:rPr>
          <w:rFonts w:ascii="Times New Roman" w:hAnsi="Times New Roman" w:cs="Times New Roman"/>
          <w:sz w:val="28"/>
          <w:szCs w:val="28"/>
        </w:rPr>
        <w:t>кожної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національної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суб'єктивної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субстанції</w:t>
      </w:r>
      <w:proofErr w:type="spellEnd"/>
      <w:r w:rsidRPr="004E246C">
        <w:rPr>
          <w:rFonts w:ascii="Times New Roman" w:hAnsi="Times New Roman" w:cs="Times New Roman"/>
          <w:sz w:val="28"/>
          <w:szCs w:val="28"/>
          <w:lang w:val="uk-UA"/>
        </w:rPr>
        <w:t xml:space="preserve"> [16, с. 65].</w:t>
      </w:r>
    </w:p>
    <w:p w:rsidR="004E246C" w:rsidRPr="004E246C" w:rsidRDefault="004E246C" w:rsidP="004E246C">
      <w:pPr>
        <w:pStyle w:val="a6"/>
        <w:spacing w:after="0" w:line="360" w:lineRule="auto"/>
        <w:ind w:left="0" w:firstLine="720"/>
        <w:jc w:val="both"/>
        <w:rPr>
          <w:rFonts w:ascii="Times New Roman" w:hAnsi="Times New Roman" w:cs="Times New Roman"/>
          <w:sz w:val="28"/>
          <w:szCs w:val="28"/>
        </w:rPr>
      </w:pPr>
      <w:r w:rsidRPr="004E246C">
        <w:rPr>
          <w:rFonts w:ascii="Times New Roman" w:hAnsi="Times New Roman" w:cs="Times New Roman"/>
          <w:sz w:val="28"/>
          <w:szCs w:val="28"/>
          <w:lang w:val="uk-UA"/>
        </w:rPr>
        <w:t>М</w:t>
      </w:r>
      <w:r w:rsidRPr="004E246C">
        <w:rPr>
          <w:rFonts w:ascii="Times New Roman" w:hAnsi="Times New Roman" w:cs="Times New Roman"/>
          <w:sz w:val="28"/>
          <w:szCs w:val="28"/>
        </w:rPr>
        <w:t xml:space="preserve">овна картина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будь-</w:t>
      </w:r>
      <w:proofErr w:type="spellStart"/>
      <w:r w:rsidRPr="004E246C">
        <w:rPr>
          <w:rFonts w:ascii="Times New Roman" w:hAnsi="Times New Roman" w:cs="Times New Roman"/>
          <w:sz w:val="28"/>
          <w:szCs w:val="28"/>
        </w:rPr>
        <w:t>якої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національної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є </w:t>
      </w:r>
      <w:proofErr w:type="spellStart"/>
      <w:r w:rsidRPr="004E246C">
        <w:rPr>
          <w:rFonts w:ascii="Times New Roman" w:hAnsi="Times New Roman" w:cs="Times New Roman"/>
          <w:sz w:val="28"/>
          <w:szCs w:val="28"/>
        </w:rPr>
        <w:t>суб'єктивною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внаслідок</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своєї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генези</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оскільки </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породжує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колективна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свідомість</w:t>
      </w:r>
      <w:proofErr w:type="spellEnd"/>
      <w:r w:rsidRPr="004E246C">
        <w:rPr>
          <w:rFonts w:ascii="Times New Roman" w:hAnsi="Times New Roman" w:cs="Times New Roman"/>
          <w:sz w:val="28"/>
          <w:szCs w:val="28"/>
        </w:rPr>
        <w:t xml:space="preserve">, яка </w:t>
      </w:r>
      <w:r w:rsidRPr="004E246C">
        <w:rPr>
          <w:rFonts w:ascii="Times New Roman" w:hAnsi="Times New Roman" w:cs="Times New Roman"/>
          <w:sz w:val="28"/>
          <w:szCs w:val="28"/>
          <w:lang w:val="uk-UA"/>
        </w:rPr>
        <w:t>переосмислює на</w:t>
      </w:r>
      <w:proofErr w:type="spellStart"/>
      <w:r w:rsidRPr="004E246C">
        <w:rPr>
          <w:rFonts w:ascii="Times New Roman" w:hAnsi="Times New Roman" w:cs="Times New Roman"/>
          <w:sz w:val="28"/>
          <w:szCs w:val="28"/>
        </w:rPr>
        <w:t>вколишній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крізь</w:t>
      </w:r>
      <w:proofErr w:type="spellEnd"/>
      <w:r w:rsidRPr="004E246C">
        <w:rPr>
          <w:rFonts w:ascii="Times New Roman" w:hAnsi="Times New Roman" w:cs="Times New Roman"/>
          <w:sz w:val="28"/>
          <w:szCs w:val="28"/>
        </w:rPr>
        <w:t xml:space="preserve"> мережу </w:t>
      </w:r>
      <w:proofErr w:type="spellStart"/>
      <w:r w:rsidRPr="004E246C">
        <w:rPr>
          <w:rFonts w:ascii="Times New Roman" w:hAnsi="Times New Roman" w:cs="Times New Roman"/>
          <w:sz w:val="28"/>
          <w:szCs w:val="28"/>
        </w:rPr>
        <w:t>історично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напрацьованого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національно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детермінованого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знання</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уявлення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певного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етносу</w:t>
      </w:r>
      <w:proofErr w:type="spellEnd"/>
      <w:r w:rsidRPr="004E246C">
        <w:rPr>
          <w:rFonts w:ascii="Times New Roman" w:hAnsi="Times New Roman" w:cs="Times New Roman"/>
          <w:sz w:val="28"/>
          <w:szCs w:val="28"/>
        </w:rPr>
        <w:t>.</w:t>
      </w:r>
    </w:p>
    <w:p w:rsidR="004E246C" w:rsidRPr="004E246C" w:rsidRDefault="004E246C" w:rsidP="004E246C">
      <w:pPr>
        <w:pStyle w:val="a6"/>
        <w:spacing w:after="0" w:line="360" w:lineRule="auto"/>
        <w:ind w:left="0" w:firstLine="720"/>
        <w:jc w:val="both"/>
        <w:rPr>
          <w:rFonts w:ascii="Times New Roman" w:hAnsi="Times New Roman" w:cs="Times New Roman"/>
          <w:sz w:val="28"/>
          <w:szCs w:val="28"/>
          <w:lang w:val="uk-UA"/>
        </w:rPr>
      </w:pPr>
      <w:r w:rsidRPr="004E246C">
        <w:rPr>
          <w:rFonts w:ascii="Times New Roman" w:hAnsi="Times New Roman" w:cs="Times New Roman"/>
          <w:sz w:val="28"/>
          <w:szCs w:val="28"/>
        </w:rPr>
        <w:t xml:space="preserve">О. </w:t>
      </w:r>
      <w:proofErr w:type="spellStart"/>
      <w:r w:rsidRPr="004E246C">
        <w:rPr>
          <w:rFonts w:ascii="Times New Roman" w:hAnsi="Times New Roman" w:cs="Times New Roman"/>
          <w:sz w:val="28"/>
          <w:szCs w:val="28"/>
        </w:rPr>
        <w:t>Корнілов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пропонує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вузьке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лексичне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розуміння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 в </w:t>
      </w:r>
      <w:proofErr w:type="spellStart"/>
      <w:r w:rsidRPr="004E246C">
        <w:rPr>
          <w:rFonts w:ascii="Times New Roman" w:hAnsi="Times New Roman" w:cs="Times New Roman"/>
          <w:sz w:val="28"/>
          <w:szCs w:val="28"/>
        </w:rPr>
        <w:t>якому</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мова виконує функцію фіксації національного бачення світу, а способом функціонування лексичних одиниць виступає </w:t>
      </w:r>
      <w:proofErr w:type="spellStart"/>
      <w:r w:rsidRPr="004E246C">
        <w:rPr>
          <w:rFonts w:ascii="Times New Roman" w:hAnsi="Times New Roman" w:cs="Times New Roman"/>
          <w:sz w:val="28"/>
          <w:szCs w:val="28"/>
          <w:lang w:val="uk-UA"/>
        </w:rPr>
        <w:t>синтак</w:t>
      </w:r>
      <w:r w:rsidRPr="004E246C">
        <w:rPr>
          <w:rFonts w:ascii="Times New Roman" w:hAnsi="Times New Roman" w:cs="Times New Roman"/>
          <w:sz w:val="28"/>
          <w:szCs w:val="28"/>
        </w:rPr>
        <w:t>сис</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Ми </w:t>
      </w:r>
      <w:proofErr w:type="spellStart"/>
      <w:r w:rsidRPr="004E246C">
        <w:rPr>
          <w:rFonts w:ascii="Times New Roman" w:hAnsi="Times New Roman" w:cs="Times New Roman"/>
          <w:sz w:val="28"/>
          <w:szCs w:val="28"/>
        </w:rPr>
        <w:t>вважаємо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таке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вузьке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розуміння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с</w:t>
      </w:r>
      <w:proofErr w:type="spellStart"/>
      <w:r w:rsidRPr="004E246C">
        <w:rPr>
          <w:rFonts w:ascii="Times New Roman" w:hAnsi="Times New Roman" w:cs="Times New Roman"/>
          <w:sz w:val="28"/>
          <w:szCs w:val="28"/>
        </w:rPr>
        <w:t>віту</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є не повним, тому ми поділяємо думку </w:t>
      </w:r>
      <w:r w:rsidRPr="004E246C">
        <w:rPr>
          <w:rFonts w:ascii="Times New Roman" w:hAnsi="Times New Roman" w:cs="Times New Roman"/>
          <w:sz w:val="28"/>
          <w:szCs w:val="28"/>
        </w:rPr>
        <w:t xml:space="preserve">І.О. </w:t>
      </w:r>
      <w:proofErr w:type="spellStart"/>
      <w:r w:rsidRPr="004E246C">
        <w:rPr>
          <w:rFonts w:ascii="Times New Roman" w:hAnsi="Times New Roman" w:cs="Times New Roman"/>
          <w:sz w:val="28"/>
          <w:szCs w:val="28"/>
        </w:rPr>
        <w:t>Голубовської</w:t>
      </w:r>
      <w:proofErr w:type="spellEnd"/>
      <w:r w:rsidRPr="004E246C">
        <w:rPr>
          <w:rFonts w:ascii="Times New Roman" w:hAnsi="Times New Roman" w:cs="Times New Roman"/>
          <w:sz w:val="28"/>
          <w:szCs w:val="28"/>
        </w:rPr>
        <w:t xml:space="preserve">, яка </w:t>
      </w:r>
      <w:proofErr w:type="spellStart"/>
      <w:r w:rsidRPr="004E246C">
        <w:rPr>
          <w:rFonts w:ascii="Times New Roman" w:hAnsi="Times New Roman" w:cs="Times New Roman"/>
          <w:sz w:val="28"/>
          <w:szCs w:val="28"/>
        </w:rPr>
        <w:t>вважає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lang w:val="uk-UA"/>
        </w:rPr>
        <w:t xml:space="preserve"> м</w:t>
      </w:r>
      <w:r w:rsidRPr="004E246C">
        <w:rPr>
          <w:rFonts w:ascii="Times New Roman" w:hAnsi="Times New Roman" w:cs="Times New Roman"/>
          <w:sz w:val="28"/>
          <w:szCs w:val="28"/>
        </w:rPr>
        <w:t xml:space="preserve">овна картина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 </w:t>
      </w:r>
      <w:proofErr w:type="spellStart"/>
      <w:r w:rsidRPr="004E246C">
        <w:rPr>
          <w:rFonts w:ascii="Times New Roman" w:hAnsi="Times New Roman" w:cs="Times New Roman"/>
          <w:sz w:val="28"/>
          <w:szCs w:val="28"/>
        </w:rPr>
        <w:t>світовідчуття</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світорозуміння</w:t>
      </w:r>
      <w:proofErr w:type="spellEnd"/>
      <w:r w:rsidRPr="004E246C">
        <w:rPr>
          <w:rFonts w:ascii="Times New Roman" w:hAnsi="Times New Roman" w:cs="Times New Roman"/>
          <w:sz w:val="28"/>
          <w:szCs w:val="28"/>
        </w:rPr>
        <w:t xml:space="preserve">, яке </w:t>
      </w:r>
      <w:proofErr w:type="spellStart"/>
      <w:r w:rsidRPr="004E246C">
        <w:rPr>
          <w:rFonts w:ascii="Times New Roman" w:hAnsi="Times New Roman" w:cs="Times New Roman"/>
          <w:sz w:val="28"/>
          <w:szCs w:val="28"/>
        </w:rPr>
        <w:t>виражається</w:t>
      </w:r>
      <w:proofErr w:type="spellEnd"/>
      <w:r w:rsidRPr="004E246C">
        <w:rPr>
          <w:rFonts w:ascii="Times New Roman" w:hAnsi="Times New Roman" w:cs="Times New Roman"/>
          <w:sz w:val="28"/>
          <w:szCs w:val="28"/>
        </w:rPr>
        <w:t xml:space="preserve"> за </w:t>
      </w:r>
      <w:proofErr w:type="spellStart"/>
      <w:r w:rsidRPr="004E246C">
        <w:rPr>
          <w:rFonts w:ascii="Times New Roman" w:hAnsi="Times New Roman" w:cs="Times New Roman"/>
          <w:sz w:val="28"/>
          <w:szCs w:val="28"/>
        </w:rPr>
        <w:t>допомогою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знаків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вербалізована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інтерпретація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мовним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соціумом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навколишнього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15; 16].</w:t>
      </w:r>
    </w:p>
    <w:p w:rsidR="004E246C" w:rsidRPr="004E246C" w:rsidRDefault="004E246C" w:rsidP="004E246C">
      <w:pPr>
        <w:pStyle w:val="a6"/>
        <w:spacing w:after="0" w:line="360" w:lineRule="auto"/>
        <w:ind w:left="0" w:firstLine="720"/>
        <w:jc w:val="both"/>
        <w:rPr>
          <w:rFonts w:ascii="Times New Roman" w:hAnsi="Times New Roman" w:cs="Times New Roman"/>
          <w:sz w:val="28"/>
          <w:szCs w:val="28"/>
        </w:rPr>
      </w:pP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Звернемо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увагу</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розуміння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w:t>
      </w:r>
      <w:r w:rsidRPr="004E246C">
        <w:rPr>
          <w:rFonts w:ascii="Times New Roman" w:hAnsi="Times New Roman" w:cs="Times New Roman"/>
          <w:sz w:val="28"/>
          <w:szCs w:val="28"/>
          <w:lang w:val="uk-UA"/>
        </w:rPr>
        <w:t>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w:t>
      </w:r>
      <w:r w:rsidRPr="004E246C">
        <w:rPr>
          <w:rFonts w:ascii="Times New Roman" w:hAnsi="Times New Roman" w:cs="Times New Roman"/>
          <w:sz w:val="28"/>
          <w:szCs w:val="28"/>
          <w:lang w:val="uk-UA"/>
        </w:rPr>
        <w:t>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В.В. </w:t>
      </w:r>
      <w:proofErr w:type="spellStart"/>
      <w:r w:rsidRPr="004E246C">
        <w:rPr>
          <w:rFonts w:ascii="Times New Roman" w:hAnsi="Times New Roman" w:cs="Times New Roman"/>
          <w:sz w:val="28"/>
          <w:szCs w:val="28"/>
        </w:rPr>
        <w:t>Жайворонком</w:t>
      </w:r>
      <w:proofErr w:type="spellEnd"/>
      <w:r w:rsidRPr="004E246C">
        <w:rPr>
          <w:rFonts w:ascii="Times New Roman" w:hAnsi="Times New Roman" w:cs="Times New Roman"/>
          <w:sz w:val="28"/>
          <w:szCs w:val="28"/>
        </w:rPr>
        <w:t>: “</w:t>
      </w:r>
      <w:proofErr w:type="spellStart"/>
      <w:r w:rsidRPr="004E246C">
        <w:rPr>
          <w:rFonts w:ascii="Times New Roman" w:hAnsi="Times New Roman" w:cs="Times New Roman"/>
          <w:sz w:val="28"/>
          <w:szCs w:val="28"/>
        </w:rPr>
        <w:t>мозаїкоподібна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польова</w:t>
      </w:r>
      <w:proofErr w:type="spellEnd"/>
      <w:r w:rsidRPr="004E246C">
        <w:rPr>
          <w:rFonts w:ascii="Times New Roman" w:hAnsi="Times New Roman" w:cs="Times New Roman"/>
          <w:sz w:val="28"/>
          <w:szCs w:val="28"/>
        </w:rPr>
        <w:t xml:space="preserve"> структура </w:t>
      </w:r>
      <w:proofErr w:type="spellStart"/>
      <w:r w:rsidRPr="004E246C">
        <w:rPr>
          <w:rFonts w:ascii="Times New Roman" w:hAnsi="Times New Roman" w:cs="Times New Roman"/>
          <w:sz w:val="28"/>
          <w:szCs w:val="28"/>
        </w:rPr>
        <w:t>взаємопов’язаних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одиниць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через </w:t>
      </w:r>
      <w:proofErr w:type="spellStart"/>
      <w:r w:rsidRPr="004E246C">
        <w:rPr>
          <w:rFonts w:ascii="Times New Roman" w:hAnsi="Times New Roman" w:cs="Times New Roman"/>
          <w:sz w:val="28"/>
          <w:szCs w:val="28"/>
        </w:rPr>
        <w:t>складну</w:t>
      </w:r>
      <w:proofErr w:type="spellEnd"/>
      <w:r w:rsidRPr="004E246C">
        <w:rPr>
          <w:rFonts w:ascii="Times New Roman" w:hAnsi="Times New Roman" w:cs="Times New Roman"/>
          <w:sz w:val="28"/>
          <w:szCs w:val="28"/>
        </w:rPr>
        <w:t xml:space="preserve"> систему </w:t>
      </w:r>
      <w:proofErr w:type="spellStart"/>
      <w:r w:rsidRPr="004E246C">
        <w:rPr>
          <w:rFonts w:ascii="Times New Roman" w:hAnsi="Times New Roman" w:cs="Times New Roman"/>
          <w:sz w:val="28"/>
          <w:szCs w:val="28"/>
        </w:rPr>
        <w:t>фонетичних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явищ</w:t>
      </w:r>
      <w:proofErr w:type="spellEnd"/>
      <w:r w:rsidRPr="004E246C">
        <w:rPr>
          <w:rFonts w:ascii="Times New Roman" w:hAnsi="Times New Roman" w:cs="Times New Roman"/>
          <w:sz w:val="28"/>
          <w:szCs w:val="28"/>
        </w:rPr>
        <w:t>, лексико-</w:t>
      </w:r>
      <w:proofErr w:type="spellStart"/>
      <w:r w:rsidRPr="004E246C">
        <w:rPr>
          <w:rFonts w:ascii="Times New Roman" w:hAnsi="Times New Roman" w:cs="Times New Roman"/>
          <w:sz w:val="28"/>
          <w:szCs w:val="28"/>
        </w:rPr>
        <w:t>семантичних</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граматичних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значень</w:t>
      </w:r>
      <w:proofErr w:type="spellEnd"/>
      <w:r w:rsidRPr="004E246C">
        <w:rPr>
          <w:rFonts w:ascii="Times New Roman" w:hAnsi="Times New Roman" w:cs="Times New Roman"/>
          <w:sz w:val="28"/>
          <w:szCs w:val="28"/>
        </w:rPr>
        <w:t xml:space="preserve">, а </w:t>
      </w:r>
      <w:proofErr w:type="spellStart"/>
      <w:r w:rsidRPr="004E246C">
        <w:rPr>
          <w:rFonts w:ascii="Times New Roman" w:hAnsi="Times New Roman" w:cs="Times New Roman"/>
          <w:sz w:val="28"/>
          <w:szCs w:val="28"/>
        </w:rPr>
        <w:t>також</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стилістичних</w:t>
      </w:r>
      <w:proofErr w:type="spellEnd"/>
      <w:r w:rsidRPr="004E246C">
        <w:rPr>
          <w:rFonts w:ascii="Times New Roman" w:hAnsi="Times New Roman" w:cs="Times New Roman"/>
          <w:sz w:val="28"/>
          <w:szCs w:val="28"/>
        </w:rPr>
        <w:t xml:space="preserve"> характеристик </w:t>
      </w:r>
      <w:proofErr w:type="spellStart"/>
      <w:r w:rsidRPr="004E246C">
        <w:rPr>
          <w:rFonts w:ascii="Times New Roman" w:hAnsi="Times New Roman" w:cs="Times New Roman"/>
          <w:sz w:val="28"/>
          <w:szCs w:val="28"/>
        </w:rPr>
        <w:t>відбиває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відносно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об’єктивний</w:t>
      </w:r>
      <w:proofErr w:type="spellEnd"/>
      <w:r w:rsidRPr="004E246C">
        <w:rPr>
          <w:rFonts w:ascii="Times New Roman" w:hAnsi="Times New Roman" w:cs="Times New Roman"/>
          <w:sz w:val="28"/>
          <w:szCs w:val="28"/>
        </w:rPr>
        <w:t xml:space="preserve"> стан речей </w:t>
      </w:r>
      <w:proofErr w:type="spellStart"/>
      <w:r w:rsidRPr="004E246C">
        <w:rPr>
          <w:rFonts w:ascii="Times New Roman" w:hAnsi="Times New Roman" w:cs="Times New Roman"/>
          <w:sz w:val="28"/>
          <w:szCs w:val="28"/>
        </w:rPr>
        <w:t>довкілля</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внутрішнього</w:t>
      </w:r>
      <w:proofErr w:type="spellEnd"/>
      <w:r w:rsidRPr="004E246C">
        <w:rPr>
          <w:rFonts w:ascii="Times New Roman" w:hAnsi="Times New Roman" w:cs="Times New Roman"/>
          <w:sz w:val="28"/>
          <w:szCs w:val="28"/>
        </w:rPr>
        <w:t xml:space="preserve"> стану </w:t>
      </w:r>
      <w:proofErr w:type="spellStart"/>
      <w:r w:rsidRPr="004E246C">
        <w:rPr>
          <w:rFonts w:ascii="Times New Roman" w:hAnsi="Times New Roman" w:cs="Times New Roman"/>
          <w:sz w:val="28"/>
          <w:szCs w:val="28"/>
        </w:rPr>
        <w:t>людини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тобто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загалом</w:t>
      </w:r>
      <w:proofErr w:type="spellEnd"/>
      <w:r w:rsidRPr="004E246C">
        <w:rPr>
          <w:rFonts w:ascii="Times New Roman" w:hAnsi="Times New Roman" w:cs="Times New Roman"/>
          <w:sz w:val="28"/>
          <w:szCs w:val="28"/>
        </w:rPr>
        <w:t xml:space="preserve"> картину (модель)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таку</w:t>
      </w:r>
      <w:proofErr w:type="spellEnd"/>
      <w:r w:rsidRPr="004E246C">
        <w:rPr>
          <w:rFonts w:ascii="Times New Roman" w:hAnsi="Times New Roman" w:cs="Times New Roman"/>
          <w:sz w:val="28"/>
          <w:szCs w:val="28"/>
        </w:rPr>
        <w:t>” [</w:t>
      </w:r>
      <w:r w:rsidRPr="004E246C">
        <w:rPr>
          <w:rFonts w:ascii="Times New Roman" w:hAnsi="Times New Roman" w:cs="Times New Roman"/>
          <w:sz w:val="28"/>
          <w:szCs w:val="28"/>
          <w:lang w:val="uk-UA"/>
        </w:rPr>
        <w:t>22</w:t>
      </w:r>
      <w:r w:rsidRPr="004E246C">
        <w:rPr>
          <w:rFonts w:ascii="Times New Roman" w:hAnsi="Times New Roman" w:cs="Times New Roman"/>
          <w:sz w:val="28"/>
          <w:szCs w:val="28"/>
        </w:rPr>
        <w:t>].</w:t>
      </w:r>
    </w:p>
    <w:p w:rsidR="004E246C" w:rsidRPr="004E246C" w:rsidRDefault="004E246C" w:rsidP="004E246C">
      <w:pPr>
        <w:pStyle w:val="a6"/>
        <w:spacing w:after="0" w:line="360" w:lineRule="auto"/>
        <w:ind w:left="0"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Ми </w:t>
      </w:r>
      <w:r w:rsidRPr="004E246C">
        <w:rPr>
          <w:rFonts w:ascii="Times New Roman" w:hAnsi="Times New Roman" w:cs="Times New Roman"/>
          <w:sz w:val="28"/>
          <w:szCs w:val="28"/>
          <w:lang w:val="uk-UA"/>
        </w:rPr>
        <w:t xml:space="preserve">можемо зазначити, що в цьому визначенні автор зосереджує увагу </w:t>
      </w:r>
      <w:r w:rsidRPr="004E246C">
        <w:rPr>
          <w:rFonts w:ascii="Times New Roman" w:hAnsi="Times New Roman" w:cs="Times New Roman"/>
          <w:sz w:val="28"/>
          <w:szCs w:val="28"/>
        </w:rPr>
        <w:t xml:space="preserve">на </w:t>
      </w:r>
      <w:proofErr w:type="spellStart"/>
      <w:r w:rsidRPr="004E246C">
        <w:rPr>
          <w:rFonts w:ascii="Times New Roman" w:hAnsi="Times New Roman" w:cs="Times New Roman"/>
          <w:sz w:val="28"/>
          <w:szCs w:val="28"/>
        </w:rPr>
        <w:t>рівн</w:t>
      </w:r>
      <w:r w:rsidRPr="004E246C">
        <w:rPr>
          <w:rFonts w:ascii="Times New Roman" w:hAnsi="Times New Roman" w:cs="Times New Roman"/>
          <w:sz w:val="28"/>
          <w:szCs w:val="28"/>
          <w:lang w:val="uk-UA"/>
        </w:rPr>
        <w:t>ях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фонетичного</w:t>
      </w:r>
      <w:proofErr w:type="spellEnd"/>
      <w:r w:rsidRPr="004E246C">
        <w:rPr>
          <w:rFonts w:ascii="Times New Roman" w:hAnsi="Times New Roman" w:cs="Times New Roman"/>
          <w:sz w:val="28"/>
          <w:szCs w:val="28"/>
        </w:rPr>
        <w:t xml:space="preserve"> до </w:t>
      </w:r>
      <w:proofErr w:type="spellStart"/>
      <w:r w:rsidRPr="004E246C">
        <w:rPr>
          <w:rFonts w:ascii="Times New Roman" w:hAnsi="Times New Roman" w:cs="Times New Roman"/>
          <w:sz w:val="28"/>
          <w:szCs w:val="28"/>
        </w:rPr>
        <w:t>стилістичного</w:t>
      </w:r>
      <w:proofErr w:type="spellEnd"/>
      <w:r w:rsidRPr="004E246C">
        <w:rPr>
          <w:rFonts w:ascii="Times New Roman" w:hAnsi="Times New Roman" w:cs="Times New Roman"/>
          <w:sz w:val="28"/>
          <w:szCs w:val="28"/>
        </w:rPr>
        <w:t xml:space="preserve">, а </w:t>
      </w:r>
      <w:proofErr w:type="spellStart"/>
      <w:r w:rsidRPr="004E246C">
        <w:rPr>
          <w:rFonts w:ascii="Times New Roman" w:hAnsi="Times New Roman" w:cs="Times New Roman"/>
          <w:sz w:val="28"/>
          <w:szCs w:val="28"/>
        </w:rPr>
        <w:t>також</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увага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акцентується</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польовому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дослідженні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взагалі</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мовних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одиниць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формують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зокрема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Наголосимо</w:t>
      </w:r>
      <w:proofErr w:type="spellEnd"/>
      <w:r w:rsidRPr="004E246C">
        <w:rPr>
          <w:rFonts w:ascii="Times New Roman" w:hAnsi="Times New Roman" w:cs="Times New Roman"/>
          <w:sz w:val="28"/>
          <w:szCs w:val="28"/>
        </w:rPr>
        <w:t xml:space="preserve"> на тому,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більшість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дослідників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вважає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між</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мовною</w:t>
      </w:r>
      <w:proofErr w:type="spellEnd"/>
      <w:r w:rsidRPr="004E246C">
        <w:rPr>
          <w:rFonts w:ascii="Times New Roman" w:hAnsi="Times New Roman" w:cs="Times New Roman"/>
          <w:sz w:val="28"/>
          <w:szCs w:val="28"/>
        </w:rPr>
        <w:t xml:space="preserve"> і концептуальною картинами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існує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тісний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взаємозв’язок</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ніби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окреслює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виокремлює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певні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елементи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концептуальної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en-GB"/>
        </w:rPr>
        <w:t>[</w:t>
      </w:r>
      <w:r w:rsidRPr="004E246C">
        <w:rPr>
          <w:rFonts w:ascii="Times New Roman" w:hAnsi="Times New Roman" w:cs="Times New Roman"/>
          <w:sz w:val="28"/>
          <w:szCs w:val="28"/>
          <w:lang w:val="uk-UA"/>
        </w:rPr>
        <w:t>22, с. 400</w:t>
      </w:r>
      <w:r w:rsidRPr="004E246C">
        <w:rPr>
          <w:rFonts w:ascii="Times New Roman" w:hAnsi="Times New Roman" w:cs="Times New Roman"/>
          <w:sz w:val="28"/>
          <w:szCs w:val="28"/>
          <w:lang w:val="en-GB"/>
        </w:rPr>
        <w:t>]</w:t>
      </w:r>
      <w:r w:rsidRPr="004E246C">
        <w:rPr>
          <w:rFonts w:ascii="Times New Roman" w:hAnsi="Times New Roman" w:cs="Times New Roman"/>
          <w:sz w:val="28"/>
          <w:szCs w:val="28"/>
          <w:lang w:val="uk-UA"/>
        </w:rPr>
        <w:t>.</w:t>
      </w:r>
    </w:p>
    <w:p w:rsidR="004E246C" w:rsidRPr="004E246C" w:rsidRDefault="004E246C" w:rsidP="004E246C">
      <w:pPr>
        <w:spacing w:after="0" w:line="360" w:lineRule="auto"/>
        <w:ind w:firstLine="720"/>
        <w:jc w:val="both"/>
        <w:rPr>
          <w:rFonts w:ascii="Times New Roman" w:hAnsi="Times New Roman" w:cs="Times New Roman"/>
          <w:sz w:val="28"/>
          <w:szCs w:val="28"/>
        </w:rPr>
      </w:pPr>
      <w:proofErr w:type="spellStart"/>
      <w:r w:rsidRPr="004E246C">
        <w:rPr>
          <w:rFonts w:ascii="Times New Roman" w:hAnsi="Times New Roman" w:cs="Times New Roman"/>
          <w:sz w:val="28"/>
          <w:szCs w:val="28"/>
        </w:rPr>
        <w:t>Мовна</w:t>
      </w:r>
      <w:proofErr w:type="spellEnd"/>
      <w:r w:rsidRPr="004E246C">
        <w:rPr>
          <w:rFonts w:ascii="Times New Roman" w:hAnsi="Times New Roman" w:cs="Times New Roman"/>
          <w:sz w:val="28"/>
          <w:szCs w:val="28"/>
        </w:rPr>
        <w:t xml:space="preserve"> картина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утворюється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номінативними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функціональними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образними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дискурсивними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засобами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мови</w:t>
      </w:r>
      <w:proofErr w:type="spellEnd"/>
      <w:r w:rsidRPr="004E246C">
        <w:rPr>
          <w:rFonts w:ascii="Times New Roman" w:hAnsi="Times New Roman" w:cs="Times New Roman"/>
          <w:sz w:val="28"/>
          <w:szCs w:val="28"/>
        </w:rPr>
        <w:t xml:space="preserve">, а </w:t>
      </w:r>
      <w:proofErr w:type="spellStart"/>
      <w:r w:rsidRPr="004E246C">
        <w:rPr>
          <w:rFonts w:ascii="Times New Roman" w:hAnsi="Times New Roman" w:cs="Times New Roman"/>
          <w:sz w:val="28"/>
          <w:szCs w:val="28"/>
        </w:rPr>
        <w:t>також</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фоносемантикою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Серед</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номінативних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засобів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виділяють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лексеми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стійкі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номінації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фразеологізми</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Так, К. В. Терещенко зазначає, що о</w:t>
      </w:r>
      <w:proofErr w:type="spellStart"/>
      <w:r w:rsidRPr="004E246C">
        <w:rPr>
          <w:rFonts w:ascii="Times New Roman" w:hAnsi="Times New Roman" w:cs="Times New Roman"/>
          <w:sz w:val="28"/>
          <w:szCs w:val="28"/>
        </w:rPr>
        <w:t>диницями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мовної</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є слово, </w:t>
      </w:r>
      <w:proofErr w:type="spellStart"/>
      <w:r w:rsidRPr="004E246C">
        <w:rPr>
          <w:rFonts w:ascii="Times New Roman" w:hAnsi="Times New Roman" w:cs="Times New Roman"/>
          <w:sz w:val="28"/>
          <w:szCs w:val="28"/>
        </w:rPr>
        <w:lastRenderedPageBreak/>
        <w:t>словосполучення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речення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мікротекст</w:t>
      </w:r>
      <w:proofErr w:type="spellEnd"/>
      <w:r w:rsidRPr="004E246C">
        <w:rPr>
          <w:rFonts w:ascii="Times New Roman" w:hAnsi="Times New Roman" w:cs="Times New Roman"/>
          <w:sz w:val="28"/>
          <w:szCs w:val="28"/>
        </w:rPr>
        <w:t xml:space="preserve">/ дискурс, </w:t>
      </w:r>
      <w:proofErr w:type="spellStart"/>
      <w:r w:rsidRPr="004E246C">
        <w:rPr>
          <w:rFonts w:ascii="Times New Roman" w:hAnsi="Times New Roman" w:cs="Times New Roman"/>
          <w:sz w:val="28"/>
          <w:szCs w:val="28"/>
        </w:rPr>
        <w:t>які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фонетично</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семантично</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матеріалізують</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концепт, </w:t>
      </w:r>
      <w:proofErr w:type="spellStart"/>
      <w:r w:rsidRPr="004E246C">
        <w:rPr>
          <w:rFonts w:ascii="Times New Roman" w:hAnsi="Times New Roman" w:cs="Times New Roman"/>
          <w:sz w:val="28"/>
          <w:szCs w:val="28"/>
        </w:rPr>
        <w:t>слугують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засобом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відображення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певного</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предмета, </w:t>
      </w:r>
      <w:proofErr w:type="spellStart"/>
      <w:r w:rsidRPr="004E246C">
        <w:rPr>
          <w:rFonts w:ascii="Times New Roman" w:hAnsi="Times New Roman" w:cs="Times New Roman"/>
          <w:sz w:val="28"/>
          <w:szCs w:val="28"/>
        </w:rPr>
        <w:t>явища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процесу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чи</w:t>
      </w:r>
      <w:proofErr w:type="spellEnd"/>
      <w:r w:rsidRPr="004E246C">
        <w:rPr>
          <w:rFonts w:ascii="Times New Roman" w:hAnsi="Times New Roman" w:cs="Times New Roman"/>
          <w:sz w:val="28"/>
          <w:szCs w:val="28"/>
        </w:rPr>
        <w:t xml:space="preserve"> образу </w:t>
      </w:r>
      <w:proofErr w:type="spellStart"/>
      <w:r w:rsidRPr="004E246C">
        <w:rPr>
          <w:rFonts w:ascii="Times New Roman" w:hAnsi="Times New Roman" w:cs="Times New Roman"/>
          <w:sz w:val="28"/>
          <w:szCs w:val="28"/>
        </w:rPr>
        <w:t>світової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оскільки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мова</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позначає</w:t>
      </w:r>
      <w:proofErr w:type="spellEnd"/>
      <w:r w:rsidRPr="004E246C">
        <w:rPr>
          <w:rFonts w:ascii="Times New Roman" w:hAnsi="Times New Roman" w:cs="Times New Roman"/>
          <w:sz w:val="28"/>
          <w:szCs w:val="28"/>
        </w:rPr>
        <w:t xml:space="preserve"> не </w:t>
      </w:r>
      <w:proofErr w:type="spellStart"/>
      <w:r w:rsidRPr="004E246C">
        <w:rPr>
          <w:rFonts w:ascii="Times New Roman" w:hAnsi="Times New Roman" w:cs="Times New Roman"/>
          <w:sz w:val="28"/>
          <w:szCs w:val="28"/>
        </w:rPr>
        <w:t>самі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предмети</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а </w:t>
      </w:r>
      <w:proofErr w:type="spellStart"/>
      <w:r w:rsidRPr="004E246C">
        <w:rPr>
          <w:rFonts w:ascii="Times New Roman" w:hAnsi="Times New Roman" w:cs="Times New Roman"/>
          <w:sz w:val="28"/>
          <w:szCs w:val="28"/>
        </w:rPr>
        <w:t>лише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поняття</w:t>
      </w:r>
      <w:proofErr w:type="spellEnd"/>
      <w:r w:rsidRPr="004E246C">
        <w:rPr>
          <w:rFonts w:ascii="Times New Roman" w:hAnsi="Times New Roman" w:cs="Times New Roman"/>
          <w:sz w:val="28"/>
          <w:szCs w:val="28"/>
        </w:rPr>
        <w:t xml:space="preserve"> про ни</w:t>
      </w:r>
      <w:r w:rsidRPr="004E246C">
        <w:rPr>
          <w:rFonts w:ascii="Times New Roman" w:hAnsi="Times New Roman" w:cs="Times New Roman"/>
          <w:sz w:val="28"/>
          <w:szCs w:val="28"/>
          <w:lang w:val="uk-UA"/>
        </w:rPr>
        <w:t xml:space="preserve">х </w:t>
      </w:r>
      <w:r w:rsidRPr="004E246C">
        <w:rPr>
          <w:rFonts w:ascii="Times New Roman" w:hAnsi="Times New Roman" w:cs="Times New Roman"/>
          <w:sz w:val="28"/>
          <w:szCs w:val="28"/>
          <w:lang w:val="ru-RU"/>
        </w:rPr>
        <w:t>[50</w:t>
      </w:r>
      <w:r w:rsidRPr="004E246C">
        <w:rPr>
          <w:rFonts w:ascii="Times New Roman" w:hAnsi="Times New Roman" w:cs="Times New Roman"/>
          <w:sz w:val="28"/>
          <w:szCs w:val="28"/>
          <w:lang w:val="uk-UA"/>
        </w:rPr>
        <w:t>, с. 29</w:t>
      </w:r>
      <w:r w:rsidRPr="004E246C">
        <w:rPr>
          <w:rFonts w:ascii="Times New Roman" w:hAnsi="Times New Roman" w:cs="Times New Roman"/>
          <w:sz w:val="28"/>
          <w:szCs w:val="28"/>
          <w:lang w:val="ru-RU"/>
        </w:rPr>
        <w:t>]</w:t>
      </w:r>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Ці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самі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одиниці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виступають</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якості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функціональних</w:t>
      </w:r>
      <w:proofErr w:type="spellEnd"/>
      <w:r w:rsidRPr="004E246C">
        <w:rPr>
          <w:rFonts w:ascii="Times New Roman" w:hAnsi="Times New Roman" w:cs="Times New Roman"/>
          <w:sz w:val="28"/>
          <w:szCs w:val="28"/>
        </w:rPr>
        <w:t xml:space="preserve"> за </w:t>
      </w:r>
      <w:proofErr w:type="spellStart"/>
      <w:r w:rsidRPr="004E246C">
        <w:rPr>
          <w:rFonts w:ascii="Times New Roman" w:hAnsi="Times New Roman" w:cs="Times New Roman"/>
          <w:sz w:val="28"/>
          <w:szCs w:val="28"/>
        </w:rPr>
        <w:t>умови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якщо</w:t>
      </w:r>
      <w:proofErr w:type="spellEnd"/>
      <w:r w:rsidRPr="004E246C">
        <w:rPr>
          <w:rFonts w:ascii="Times New Roman" w:hAnsi="Times New Roman" w:cs="Times New Roman"/>
          <w:sz w:val="28"/>
          <w:szCs w:val="28"/>
        </w:rPr>
        <w:t xml:space="preserve"> вони є </w:t>
      </w:r>
      <w:proofErr w:type="spellStart"/>
      <w:r w:rsidRPr="004E246C">
        <w:rPr>
          <w:rFonts w:ascii="Times New Roman" w:hAnsi="Times New Roman" w:cs="Times New Roman"/>
          <w:sz w:val="28"/>
          <w:szCs w:val="28"/>
        </w:rPr>
        <w:t>комунікативно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релевантними</w:t>
      </w:r>
      <w:proofErr w:type="spellEnd"/>
      <w:r w:rsidRPr="004E246C">
        <w:rPr>
          <w:rFonts w:ascii="Times New Roman" w:hAnsi="Times New Roman" w:cs="Times New Roman"/>
          <w:sz w:val="28"/>
          <w:szCs w:val="28"/>
        </w:rPr>
        <w:t xml:space="preserve">.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Можемо зазначити, що мова виступає як об’єкт та засіб дослідження картин світу, тому далі ми розглянемо зв’язок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з концептуальною картиною світу, та роль мови у їх реалізації.</w:t>
      </w:r>
    </w:p>
    <w:p w:rsidR="004E246C" w:rsidRPr="004E246C" w:rsidRDefault="004E246C" w:rsidP="004E246C">
      <w:pPr>
        <w:spacing w:after="0" w:line="360" w:lineRule="auto"/>
        <w:jc w:val="both"/>
        <w:rPr>
          <w:rFonts w:ascii="Times New Roman" w:hAnsi="Times New Roman" w:cs="Times New Roman"/>
          <w:sz w:val="28"/>
          <w:szCs w:val="28"/>
        </w:rPr>
      </w:pPr>
    </w:p>
    <w:p w:rsidR="004E246C" w:rsidRPr="004E246C" w:rsidRDefault="004E246C" w:rsidP="004E246C">
      <w:pPr>
        <w:pStyle w:val="a6"/>
        <w:numPr>
          <w:ilvl w:val="2"/>
          <w:numId w:val="3"/>
        </w:numPr>
        <w:spacing w:after="0"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Співвіднесення концептуальної та </w:t>
      </w:r>
      <w:proofErr w:type="spellStart"/>
      <w:r w:rsidRPr="004E246C">
        <w:rPr>
          <w:rFonts w:ascii="Times New Roman" w:hAnsi="Times New Roman" w:cs="Times New Roman"/>
          <w:b/>
          <w:bCs/>
          <w:sz w:val="28"/>
          <w:szCs w:val="28"/>
          <w:lang w:val="uk-UA"/>
        </w:rPr>
        <w:t>мовної</w:t>
      </w:r>
      <w:proofErr w:type="spellEnd"/>
      <w:r w:rsidRPr="004E246C">
        <w:rPr>
          <w:rFonts w:ascii="Times New Roman" w:hAnsi="Times New Roman" w:cs="Times New Roman"/>
          <w:b/>
          <w:bCs/>
          <w:sz w:val="28"/>
          <w:szCs w:val="28"/>
          <w:lang w:val="uk-UA"/>
        </w:rPr>
        <w:t xml:space="preserve"> картин світу</w:t>
      </w:r>
    </w:p>
    <w:p w:rsidR="004E246C" w:rsidRPr="004E246C" w:rsidRDefault="004E246C" w:rsidP="004E246C">
      <w:pPr>
        <w:spacing w:after="0" w:line="360" w:lineRule="auto"/>
        <w:rPr>
          <w:rFonts w:ascii="Times New Roman" w:hAnsi="Times New Roman" w:cs="Times New Roman"/>
          <w:b/>
          <w:bCs/>
          <w:sz w:val="28"/>
          <w:szCs w:val="28"/>
          <w:lang w:val="uk-UA"/>
        </w:rPr>
      </w:pPr>
    </w:p>
    <w:p w:rsidR="004E246C" w:rsidRPr="004E246C" w:rsidRDefault="004E246C" w:rsidP="004E246C">
      <w:pPr>
        <w:spacing w:after="0" w:line="360" w:lineRule="auto"/>
        <w:ind w:firstLine="45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Українська дослідниця Л. А. </w:t>
      </w:r>
      <w:proofErr w:type="spellStart"/>
      <w:r w:rsidRPr="004E246C">
        <w:rPr>
          <w:rFonts w:ascii="Times New Roman" w:hAnsi="Times New Roman" w:cs="Times New Roman"/>
          <w:sz w:val="28"/>
          <w:szCs w:val="28"/>
          <w:lang w:val="uk-UA"/>
        </w:rPr>
        <w:t>Лисиченко</w:t>
      </w:r>
      <w:proofErr w:type="spellEnd"/>
      <w:r w:rsidRPr="004E246C">
        <w:rPr>
          <w:rFonts w:ascii="Times New Roman" w:hAnsi="Times New Roman" w:cs="Times New Roman"/>
          <w:sz w:val="28"/>
          <w:szCs w:val="28"/>
          <w:lang w:val="uk-UA"/>
        </w:rPr>
        <w:t xml:space="preserve"> зазначає, що “межа між концептуальною та </w:t>
      </w:r>
      <w:proofErr w:type="spellStart"/>
      <w:r w:rsidRPr="004E246C">
        <w:rPr>
          <w:rFonts w:ascii="Times New Roman" w:hAnsi="Times New Roman" w:cs="Times New Roman"/>
          <w:sz w:val="28"/>
          <w:szCs w:val="28"/>
          <w:lang w:val="uk-UA"/>
        </w:rPr>
        <w:t>мовною</w:t>
      </w:r>
      <w:proofErr w:type="spellEnd"/>
      <w:r w:rsidRPr="004E246C">
        <w:rPr>
          <w:rFonts w:ascii="Times New Roman" w:hAnsi="Times New Roman" w:cs="Times New Roman"/>
          <w:sz w:val="28"/>
          <w:szCs w:val="28"/>
          <w:lang w:val="uk-UA"/>
        </w:rPr>
        <w:t xml:space="preserve"> картинами світу є нечіткою, вони перебувають у логічних відношеннях  перетину або включення другої до першої залежно від визнання концептуально не співвідносних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категорій” [44, с. 300]. </w:t>
      </w:r>
    </w:p>
    <w:p w:rsidR="004E246C" w:rsidRPr="004E246C" w:rsidRDefault="004E246C" w:rsidP="004E246C">
      <w:pPr>
        <w:spacing w:after="0" w:line="360" w:lineRule="auto"/>
        <w:ind w:firstLine="45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На думку В. </w:t>
      </w:r>
      <w:proofErr w:type="spellStart"/>
      <w:r w:rsidRPr="004E246C">
        <w:rPr>
          <w:rFonts w:ascii="Times New Roman" w:hAnsi="Times New Roman" w:cs="Times New Roman"/>
          <w:sz w:val="28"/>
          <w:szCs w:val="28"/>
          <w:lang w:val="uk-UA"/>
        </w:rPr>
        <w:t>Маслової</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передує концептуальній і формує її, тому що людина здатна розуміти світ і саму себе завдяки мові; саме в мові закріплюється суспільно-історичний досвід – як загальнолюдський, так і національний. </w:t>
      </w:r>
    </w:p>
    <w:p w:rsidR="004E246C" w:rsidRPr="004E246C" w:rsidRDefault="004E246C" w:rsidP="004E246C">
      <w:pPr>
        <w:spacing w:after="0" w:line="360" w:lineRule="auto"/>
        <w:ind w:firstLine="45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Не дивлячись на те, що дослідники розмежовують </w:t>
      </w:r>
      <w:proofErr w:type="spellStart"/>
      <w:r w:rsidRPr="004E246C">
        <w:rPr>
          <w:rFonts w:ascii="Times New Roman" w:hAnsi="Times New Roman" w:cs="Times New Roman"/>
          <w:sz w:val="28"/>
          <w:szCs w:val="28"/>
          <w:lang w:val="uk-UA"/>
        </w:rPr>
        <w:t>мовну</w:t>
      </w:r>
      <w:proofErr w:type="spellEnd"/>
      <w:r w:rsidRPr="004E246C">
        <w:rPr>
          <w:rFonts w:ascii="Times New Roman" w:hAnsi="Times New Roman" w:cs="Times New Roman"/>
          <w:sz w:val="28"/>
          <w:szCs w:val="28"/>
          <w:lang w:val="uk-UA"/>
        </w:rPr>
        <w:t xml:space="preserve"> і концептуальну картини світу, деякі вважають, що більш правильним було б говорити про </w:t>
      </w:r>
      <w:proofErr w:type="spellStart"/>
      <w:r w:rsidRPr="004E246C">
        <w:rPr>
          <w:rFonts w:ascii="Times New Roman" w:hAnsi="Times New Roman" w:cs="Times New Roman"/>
          <w:sz w:val="28"/>
          <w:szCs w:val="28"/>
          <w:lang w:val="uk-UA"/>
        </w:rPr>
        <w:t>мовномисленнєву</w:t>
      </w:r>
      <w:proofErr w:type="spellEnd"/>
      <w:r w:rsidRPr="004E246C">
        <w:rPr>
          <w:rFonts w:ascii="Times New Roman" w:hAnsi="Times New Roman" w:cs="Times New Roman"/>
          <w:sz w:val="28"/>
          <w:szCs w:val="28"/>
          <w:lang w:val="uk-UA"/>
        </w:rPr>
        <w:t xml:space="preserve"> картину світу, не ототожнюючи мову й мислення, а підводячи під </w:t>
      </w:r>
      <w:proofErr w:type="spellStart"/>
      <w:r w:rsidRPr="004E246C">
        <w:rPr>
          <w:rFonts w:ascii="Times New Roman" w:hAnsi="Times New Roman" w:cs="Times New Roman"/>
          <w:sz w:val="28"/>
          <w:szCs w:val="28"/>
          <w:lang w:val="uk-UA"/>
        </w:rPr>
        <w:t>мовну</w:t>
      </w:r>
      <w:proofErr w:type="spellEnd"/>
      <w:r w:rsidRPr="004E246C">
        <w:rPr>
          <w:rFonts w:ascii="Times New Roman" w:hAnsi="Times New Roman" w:cs="Times New Roman"/>
          <w:sz w:val="28"/>
          <w:szCs w:val="28"/>
          <w:lang w:val="uk-UA"/>
        </w:rPr>
        <w:t xml:space="preserve"> модель когнітивну базу (</w:t>
      </w:r>
      <w:proofErr w:type="spellStart"/>
      <w:r w:rsidRPr="004E246C">
        <w:rPr>
          <w:rFonts w:ascii="Times New Roman" w:hAnsi="Times New Roman" w:cs="Times New Roman"/>
          <w:sz w:val="28"/>
          <w:szCs w:val="28"/>
          <w:lang w:val="uk-UA"/>
        </w:rPr>
        <w:t>Г.Колшанський</w:t>
      </w:r>
      <w:proofErr w:type="spellEnd"/>
      <w:r w:rsidRPr="004E246C">
        <w:rPr>
          <w:rFonts w:ascii="Times New Roman" w:hAnsi="Times New Roman" w:cs="Times New Roman"/>
          <w:sz w:val="28"/>
          <w:szCs w:val="28"/>
          <w:lang w:val="uk-UA"/>
        </w:rPr>
        <w:t>) [45, с. 301].</w:t>
      </w:r>
    </w:p>
    <w:p w:rsidR="004E246C" w:rsidRPr="004E246C" w:rsidRDefault="004E246C" w:rsidP="004E246C">
      <w:pPr>
        <w:spacing w:after="0" w:line="360" w:lineRule="auto"/>
        <w:ind w:firstLine="567"/>
        <w:jc w:val="both"/>
        <w:rPr>
          <w:rFonts w:ascii="Times New Roman" w:hAnsi="Times New Roman" w:cs="Times New Roman"/>
          <w:sz w:val="28"/>
          <w:szCs w:val="28"/>
          <w:lang w:val="ru-RU"/>
        </w:rPr>
      </w:pPr>
      <w:r w:rsidRPr="004E246C">
        <w:rPr>
          <w:rFonts w:ascii="Times New Roman" w:hAnsi="Times New Roman" w:cs="Times New Roman"/>
          <w:sz w:val="28"/>
          <w:szCs w:val="28"/>
        </w:rPr>
        <w:t>К.</w:t>
      </w:r>
      <w:r w:rsidRPr="004E246C">
        <w:rPr>
          <w:rFonts w:ascii="Times New Roman" w:hAnsi="Times New Roman" w:cs="Times New Roman"/>
          <w:sz w:val="28"/>
          <w:szCs w:val="28"/>
          <w:lang w:val="uk-UA"/>
        </w:rPr>
        <w:t> </w:t>
      </w:r>
      <w:r w:rsidRPr="004E246C">
        <w:rPr>
          <w:rFonts w:ascii="Times New Roman" w:hAnsi="Times New Roman" w:cs="Times New Roman"/>
          <w:sz w:val="28"/>
          <w:szCs w:val="28"/>
        </w:rPr>
        <w:t>В.</w:t>
      </w:r>
      <w:r w:rsidRPr="004E246C">
        <w:rPr>
          <w:rFonts w:ascii="Times New Roman" w:hAnsi="Times New Roman" w:cs="Times New Roman"/>
          <w:sz w:val="28"/>
          <w:szCs w:val="28"/>
          <w:lang w:val="uk-UA"/>
        </w:rPr>
        <w:t> </w:t>
      </w:r>
      <w:proofErr w:type="spellStart"/>
      <w:r w:rsidRPr="004E246C">
        <w:rPr>
          <w:rFonts w:ascii="Times New Roman" w:hAnsi="Times New Roman" w:cs="Times New Roman"/>
          <w:sz w:val="28"/>
          <w:szCs w:val="28"/>
        </w:rPr>
        <w:t>Красовська</w:t>
      </w:r>
      <w:proofErr w:type="spellEnd"/>
      <w:r w:rsidRPr="004E246C">
        <w:rPr>
          <w:rFonts w:ascii="Times New Roman" w:hAnsi="Times New Roman" w:cs="Times New Roman"/>
          <w:sz w:val="28"/>
          <w:szCs w:val="28"/>
          <w:lang w:val="uk-UA"/>
        </w:rPr>
        <w:t xml:space="preserve"> зазначає, що хоч і </w:t>
      </w:r>
      <w:proofErr w:type="spellStart"/>
      <w:r w:rsidRPr="004E246C">
        <w:rPr>
          <w:rFonts w:ascii="Times New Roman" w:hAnsi="Times New Roman" w:cs="Times New Roman"/>
          <w:sz w:val="28"/>
          <w:szCs w:val="28"/>
        </w:rPr>
        <w:t>вживають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терміни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філософська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релігійна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найбільш</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універсальним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поняттям</w:t>
      </w:r>
      <w:proofErr w:type="spellEnd"/>
      <w:r w:rsidRPr="004E246C">
        <w:rPr>
          <w:rFonts w:ascii="Times New Roman" w:hAnsi="Times New Roman" w:cs="Times New Roman"/>
          <w:sz w:val="28"/>
          <w:szCs w:val="28"/>
        </w:rPr>
        <w:t xml:space="preserve"> є концептуальна картина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пов’язана</w:t>
      </w:r>
      <w:proofErr w:type="spellEnd"/>
      <w:r w:rsidRPr="004E246C">
        <w:rPr>
          <w:rFonts w:ascii="Times New Roman" w:hAnsi="Times New Roman" w:cs="Times New Roman"/>
          <w:sz w:val="28"/>
          <w:szCs w:val="28"/>
        </w:rPr>
        <w:t xml:space="preserve"> з </w:t>
      </w:r>
      <w:proofErr w:type="spellStart"/>
      <w:r w:rsidRPr="004E246C">
        <w:rPr>
          <w:rFonts w:ascii="Times New Roman" w:hAnsi="Times New Roman" w:cs="Times New Roman"/>
          <w:sz w:val="28"/>
          <w:szCs w:val="28"/>
        </w:rPr>
        <w:t>усіма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знаннями</w:t>
      </w:r>
      <w:proofErr w:type="spellEnd"/>
      <w:r w:rsidRPr="004E246C">
        <w:rPr>
          <w:rFonts w:ascii="Times New Roman" w:hAnsi="Times New Roman" w:cs="Times New Roman"/>
          <w:sz w:val="28"/>
          <w:szCs w:val="28"/>
        </w:rPr>
        <w:t xml:space="preserve"> про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мовна</w:t>
      </w:r>
      <w:proofErr w:type="spellEnd"/>
      <w:r w:rsidRPr="004E246C">
        <w:rPr>
          <w:rFonts w:ascii="Times New Roman" w:hAnsi="Times New Roman" w:cs="Times New Roman"/>
          <w:sz w:val="28"/>
          <w:szCs w:val="28"/>
        </w:rPr>
        <w:t xml:space="preserve"> картина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засіб</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вираження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цих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знань</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Дослідниця чітко </w:t>
      </w:r>
      <w:proofErr w:type="spellStart"/>
      <w:r w:rsidRPr="004E246C">
        <w:rPr>
          <w:rFonts w:ascii="Times New Roman" w:hAnsi="Times New Roman" w:cs="Times New Roman"/>
          <w:sz w:val="28"/>
          <w:szCs w:val="28"/>
        </w:rPr>
        <w:t>розрізня</w:t>
      </w:r>
      <w:r w:rsidRPr="004E246C">
        <w:rPr>
          <w:rFonts w:ascii="Times New Roman" w:hAnsi="Times New Roman" w:cs="Times New Roman"/>
          <w:sz w:val="28"/>
          <w:szCs w:val="28"/>
          <w:lang w:val="uk-UA"/>
        </w:rPr>
        <w:t>є</w:t>
      </w:r>
      <w:proofErr w:type="spellEnd"/>
      <w:r w:rsidRPr="004E246C">
        <w:rPr>
          <w:rFonts w:ascii="Times New Roman" w:hAnsi="Times New Roman" w:cs="Times New Roman"/>
          <w:sz w:val="28"/>
          <w:szCs w:val="28"/>
        </w:rPr>
        <w:t xml:space="preserve"> картину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концептуальну</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мовну</w:t>
      </w:r>
      <w:proofErr w:type="spellEnd"/>
      <w:r w:rsidRPr="004E246C">
        <w:rPr>
          <w:rFonts w:ascii="Times New Roman" w:hAnsi="Times New Roman" w:cs="Times New Roman"/>
          <w:sz w:val="28"/>
          <w:szCs w:val="28"/>
          <w:lang w:val="uk-UA"/>
        </w:rPr>
        <w:t>, оскільки п</w:t>
      </w:r>
      <w:proofErr w:type="spellStart"/>
      <w:r w:rsidRPr="004E246C">
        <w:rPr>
          <w:rFonts w:ascii="Times New Roman" w:hAnsi="Times New Roman" w:cs="Times New Roman"/>
          <w:sz w:val="28"/>
          <w:szCs w:val="28"/>
        </w:rPr>
        <w:t>ершій</w:t>
      </w:r>
      <w:proofErr w:type="spellEnd"/>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одиниці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відповідають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поняття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другій</w:t>
      </w:r>
      <w:proofErr w:type="spellEnd"/>
      <w:r w:rsidRPr="004E246C">
        <w:rPr>
          <w:rFonts w:ascii="Times New Roman" w:hAnsi="Times New Roman" w:cs="Times New Roman"/>
          <w:sz w:val="28"/>
          <w:szCs w:val="28"/>
        </w:rPr>
        <w:t xml:space="preserve"> – </w:t>
      </w:r>
      <w:proofErr w:type="spellStart"/>
      <w:r w:rsidRPr="004E246C">
        <w:rPr>
          <w:rFonts w:ascii="Times New Roman" w:hAnsi="Times New Roman" w:cs="Times New Roman"/>
          <w:sz w:val="28"/>
          <w:szCs w:val="28"/>
        </w:rPr>
        <w:t>значення</w:t>
      </w:r>
      <w:proofErr w:type="spellEnd"/>
      <w:r w:rsidRPr="004E246C">
        <w:rPr>
          <w:rFonts w:ascii="Times New Roman" w:hAnsi="Times New Roman" w:cs="Times New Roman"/>
          <w:sz w:val="28"/>
          <w:szCs w:val="28"/>
        </w:rPr>
        <w:t xml:space="preserve"> слова</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Мовна</w:t>
      </w:r>
      <w:proofErr w:type="spellEnd"/>
      <w:r w:rsidRPr="004E246C">
        <w:rPr>
          <w:rFonts w:ascii="Times New Roman" w:hAnsi="Times New Roman" w:cs="Times New Roman"/>
          <w:sz w:val="28"/>
          <w:szCs w:val="28"/>
        </w:rPr>
        <w:t xml:space="preserve"> картина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розглядається</w:t>
      </w:r>
      <w:proofErr w:type="spellEnd"/>
      <w:r w:rsidRPr="004E246C">
        <w:rPr>
          <w:rFonts w:ascii="Times New Roman" w:hAnsi="Times New Roman" w:cs="Times New Roman"/>
          <w:sz w:val="28"/>
          <w:szCs w:val="28"/>
          <w:lang w:val="uk-UA"/>
        </w:rPr>
        <w:t xml:space="preserve"> автором </w:t>
      </w:r>
      <w:r w:rsidRPr="004E246C">
        <w:rPr>
          <w:rFonts w:ascii="Times New Roman" w:hAnsi="Times New Roman" w:cs="Times New Roman"/>
          <w:sz w:val="28"/>
          <w:szCs w:val="28"/>
        </w:rPr>
        <w:t xml:space="preserve">як характер </w:t>
      </w:r>
      <w:proofErr w:type="spellStart"/>
      <w:r w:rsidRPr="004E246C">
        <w:rPr>
          <w:rFonts w:ascii="Times New Roman" w:hAnsi="Times New Roman" w:cs="Times New Roman"/>
          <w:sz w:val="28"/>
          <w:szCs w:val="28"/>
        </w:rPr>
        <w:t>відображення</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мові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концептуальної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мовні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засоби</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lastRenderedPageBreak/>
        <w:t>вираження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знань</w:t>
      </w:r>
      <w:proofErr w:type="spellEnd"/>
      <w:r w:rsidRPr="004E246C">
        <w:rPr>
          <w:rFonts w:ascii="Times New Roman" w:hAnsi="Times New Roman" w:cs="Times New Roman"/>
          <w:sz w:val="28"/>
          <w:szCs w:val="28"/>
        </w:rPr>
        <w:t xml:space="preserve"> про </w:t>
      </w:r>
      <w:proofErr w:type="spellStart"/>
      <w:r w:rsidRPr="004E246C">
        <w:rPr>
          <w:rFonts w:ascii="Times New Roman" w:hAnsi="Times New Roman" w:cs="Times New Roman"/>
          <w:sz w:val="28"/>
          <w:szCs w:val="28"/>
        </w:rPr>
        <w:t>неї</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Не зважаючи на те, що пі</w:t>
      </w:r>
      <w:proofErr w:type="spellStart"/>
      <w:r w:rsidRPr="004E246C">
        <w:rPr>
          <w:rFonts w:ascii="Times New Roman" w:hAnsi="Times New Roman" w:cs="Times New Roman"/>
          <w:sz w:val="28"/>
          <w:szCs w:val="28"/>
        </w:rPr>
        <w:t>дґрунтям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lang w:val="uk-UA"/>
        </w:rPr>
        <w:t xml:space="preserve"> світу є к</w:t>
      </w:r>
      <w:proofErr w:type="spellStart"/>
      <w:r w:rsidRPr="004E246C">
        <w:rPr>
          <w:rFonts w:ascii="Times New Roman" w:hAnsi="Times New Roman" w:cs="Times New Roman"/>
          <w:sz w:val="28"/>
          <w:szCs w:val="28"/>
        </w:rPr>
        <w:t>онцептуальна</w:t>
      </w:r>
      <w:proofErr w:type="spellEnd"/>
      <w:r w:rsidRPr="004E246C">
        <w:rPr>
          <w:rFonts w:ascii="Times New Roman" w:hAnsi="Times New Roman" w:cs="Times New Roman"/>
          <w:sz w:val="28"/>
          <w:szCs w:val="28"/>
        </w:rPr>
        <w:t xml:space="preserve"> картина, </w:t>
      </w:r>
      <w:r w:rsidRPr="004E246C">
        <w:rPr>
          <w:rFonts w:ascii="Times New Roman" w:hAnsi="Times New Roman" w:cs="Times New Roman"/>
          <w:sz w:val="28"/>
          <w:szCs w:val="28"/>
          <w:lang w:val="uk-UA"/>
        </w:rPr>
        <w:t xml:space="preserve">все ж таки, </w:t>
      </w:r>
      <w:r w:rsidRPr="004E246C">
        <w:rPr>
          <w:rFonts w:ascii="Times New Roman" w:hAnsi="Times New Roman" w:cs="Times New Roman"/>
          <w:sz w:val="28"/>
          <w:szCs w:val="28"/>
        </w:rPr>
        <w:t xml:space="preserve"> концептуальна картина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універсальніша</w:t>
      </w:r>
      <w:proofErr w:type="spellEnd"/>
      <w:r w:rsidRPr="004E246C">
        <w:rPr>
          <w:rFonts w:ascii="Times New Roman" w:hAnsi="Times New Roman" w:cs="Times New Roman"/>
          <w:sz w:val="28"/>
          <w:szCs w:val="28"/>
        </w:rPr>
        <w:t xml:space="preserve"> і є </w:t>
      </w:r>
      <w:proofErr w:type="spellStart"/>
      <w:r w:rsidRPr="004E246C">
        <w:rPr>
          <w:rFonts w:ascii="Times New Roman" w:hAnsi="Times New Roman" w:cs="Times New Roman"/>
          <w:sz w:val="28"/>
          <w:szCs w:val="28"/>
        </w:rPr>
        <w:t>спільною</w:t>
      </w:r>
      <w:proofErr w:type="spellEnd"/>
      <w:r w:rsidRPr="004E246C">
        <w:rPr>
          <w:rFonts w:ascii="Times New Roman" w:hAnsi="Times New Roman" w:cs="Times New Roman"/>
          <w:sz w:val="28"/>
          <w:szCs w:val="28"/>
        </w:rPr>
        <w:t xml:space="preserve"> для </w:t>
      </w:r>
      <w:proofErr w:type="spellStart"/>
      <w:r w:rsidRPr="004E246C">
        <w:rPr>
          <w:rFonts w:ascii="Times New Roman" w:hAnsi="Times New Roman" w:cs="Times New Roman"/>
          <w:sz w:val="28"/>
          <w:szCs w:val="28"/>
        </w:rPr>
        <w:t>народів</w:t>
      </w:r>
      <w:proofErr w:type="spellEnd"/>
      <w:r w:rsidRPr="004E246C">
        <w:rPr>
          <w:rFonts w:ascii="Times New Roman" w:hAnsi="Times New Roman" w:cs="Times New Roman"/>
          <w:sz w:val="28"/>
          <w:szCs w:val="28"/>
        </w:rPr>
        <w:t xml:space="preserve"> з </w:t>
      </w:r>
      <w:proofErr w:type="spellStart"/>
      <w:r w:rsidRPr="004E246C">
        <w:rPr>
          <w:rFonts w:ascii="Times New Roman" w:hAnsi="Times New Roman" w:cs="Times New Roman"/>
          <w:sz w:val="28"/>
          <w:szCs w:val="28"/>
        </w:rPr>
        <w:t>однаковим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рівнем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знань</w:t>
      </w:r>
      <w:proofErr w:type="spellEnd"/>
      <w:r w:rsidRPr="004E246C">
        <w:rPr>
          <w:rFonts w:ascii="Times New Roman" w:hAnsi="Times New Roman" w:cs="Times New Roman"/>
          <w:sz w:val="28"/>
          <w:szCs w:val="28"/>
        </w:rPr>
        <w:t xml:space="preserve"> про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lang w:val="ru-RU"/>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Мовна</w:t>
      </w:r>
      <w:proofErr w:type="spellEnd"/>
      <w:r w:rsidRPr="004E246C">
        <w:rPr>
          <w:rFonts w:ascii="Times New Roman" w:hAnsi="Times New Roman" w:cs="Times New Roman"/>
          <w:sz w:val="28"/>
          <w:szCs w:val="28"/>
          <w:lang w:val="ru-RU"/>
        </w:rPr>
        <w:t xml:space="preserve"> картина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відображає</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реальність</w:t>
      </w:r>
      <w:proofErr w:type="spellEnd"/>
      <w:r w:rsidRPr="004E246C">
        <w:rPr>
          <w:rFonts w:ascii="Times New Roman" w:hAnsi="Times New Roman" w:cs="Times New Roman"/>
          <w:sz w:val="28"/>
          <w:szCs w:val="28"/>
          <w:lang w:val="ru-RU"/>
        </w:rPr>
        <w:t xml:space="preserve"> через </w:t>
      </w:r>
      <w:proofErr w:type="spellStart"/>
      <w:r w:rsidRPr="004E246C">
        <w:rPr>
          <w:rFonts w:ascii="Times New Roman" w:hAnsi="Times New Roman" w:cs="Times New Roman"/>
          <w:sz w:val="28"/>
          <w:szCs w:val="28"/>
          <w:lang w:val="ru-RU"/>
        </w:rPr>
        <w:t>культурну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концептуальну</w:t>
      </w:r>
      <w:proofErr w:type="spellEnd"/>
      <w:r w:rsidRPr="004E246C">
        <w:rPr>
          <w:rFonts w:ascii="Times New Roman" w:hAnsi="Times New Roman" w:cs="Times New Roman"/>
          <w:sz w:val="28"/>
          <w:szCs w:val="28"/>
          <w:lang w:val="ru-RU"/>
        </w:rPr>
        <w:t xml:space="preserve">) картину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Як </w:t>
      </w:r>
      <w:proofErr w:type="spellStart"/>
      <w:r w:rsidRPr="004E246C">
        <w:rPr>
          <w:rFonts w:ascii="Times New Roman" w:hAnsi="Times New Roman" w:cs="Times New Roman"/>
          <w:sz w:val="28"/>
          <w:szCs w:val="28"/>
          <w:lang w:val="ru-RU"/>
        </w:rPr>
        <w:t>наслідок</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виникає</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питання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щодо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співвідношення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мови</w:t>
      </w:r>
      <w:proofErr w:type="spellEnd"/>
      <w:r w:rsidRPr="004E246C">
        <w:rPr>
          <w:rFonts w:ascii="Times New Roman" w:hAnsi="Times New Roman" w:cs="Times New Roman"/>
          <w:sz w:val="28"/>
          <w:szCs w:val="28"/>
          <w:lang w:val="ru-RU"/>
        </w:rPr>
        <w:t xml:space="preserve"> та </w:t>
      </w:r>
      <w:proofErr w:type="spellStart"/>
      <w:r w:rsidRPr="004E246C">
        <w:rPr>
          <w:rFonts w:ascii="Times New Roman" w:hAnsi="Times New Roman" w:cs="Times New Roman"/>
          <w:sz w:val="28"/>
          <w:szCs w:val="28"/>
          <w:lang w:val="ru-RU"/>
        </w:rPr>
        <w:t>культури</w:t>
      </w:r>
      <w:proofErr w:type="spellEnd"/>
      <w:r w:rsidRPr="004E246C">
        <w:rPr>
          <w:rFonts w:ascii="Times New Roman" w:hAnsi="Times New Roman" w:cs="Times New Roman"/>
          <w:sz w:val="28"/>
          <w:szCs w:val="28"/>
          <w:lang w:val="ru-RU"/>
        </w:rPr>
        <w:t xml:space="preserve">. Культура </w:t>
      </w:r>
      <w:proofErr w:type="spellStart"/>
      <w:r w:rsidRPr="004E246C">
        <w:rPr>
          <w:rFonts w:ascii="Times New Roman" w:hAnsi="Times New Roman" w:cs="Times New Roman"/>
          <w:sz w:val="28"/>
          <w:szCs w:val="28"/>
          <w:lang w:val="ru-RU"/>
        </w:rPr>
        <w:t>формує</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категорії</w:t>
      </w:r>
      <w:proofErr w:type="spellEnd"/>
      <w:r w:rsidRPr="004E246C">
        <w:rPr>
          <w:rFonts w:ascii="Times New Roman" w:hAnsi="Times New Roman" w:cs="Times New Roman"/>
          <w:sz w:val="28"/>
          <w:szCs w:val="28"/>
          <w:lang w:val="ru-RU"/>
        </w:rPr>
        <w:t xml:space="preserve"> та </w:t>
      </w:r>
      <w:proofErr w:type="spellStart"/>
      <w:r w:rsidRPr="004E246C">
        <w:rPr>
          <w:rFonts w:ascii="Times New Roman" w:hAnsi="Times New Roman" w:cs="Times New Roman"/>
          <w:sz w:val="28"/>
          <w:szCs w:val="28"/>
          <w:lang w:val="ru-RU"/>
        </w:rPr>
        <w:t>концепти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формує</w:t>
      </w:r>
      <w:proofErr w:type="spellEnd"/>
      <w:r w:rsidRPr="004E246C">
        <w:rPr>
          <w:rFonts w:ascii="Times New Roman" w:hAnsi="Times New Roman" w:cs="Times New Roman"/>
          <w:sz w:val="28"/>
          <w:szCs w:val="28"/>
          <w:lang w:val="ru-RU"/>
        </w:rPr>
        <w:t xml:space="preserve"> та </w:t>
      </w:r>
      <w:proofErr w:type="spellStart"/>
      <w:r w:rsidRPr="004E246C">
        <w:rPr>
          <w:rFonts w:ascii="Times New Roman" w:hAnsi="Times New Roman" w:cs="Times New Roman"/>
          <w:sz w:val="28"/>
          <w:szCs w:val="28"/>
          <w:lang w:val="ru-RU"/>
        </w:rPr>
        <w:t>організовує</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мисленнєві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процеси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мовної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особистості</w:t>
      </w:r>
      <w:proofErr w:type="spellEnd"/>
      <w:r w:rsidRPr="004E246C">
        <w:rPr>
          <w:rFonts w:ascii="Times New Roman" w:hAnsi="Times New Roman" w:cs="Times New Roman"/>
          <w:sz w:val="28"/>
          <w:szCs w:val="28"/>
          <w:lang w:val="ru-RU"/>
        </w:rPr>
        <w:t xml:space="preserve">. Тому </w:t>
      </w:r>
      <w:proofErr w:type="spellStart"/>
      <w:r w:rsidRPr="004E246C">
        <w:rPr>
          <w:rFonts w:ascii="Times New Roman" w:hAnsi="Times New Roman" w:cs="Times New Roman"/>
          <w:sz w:val="28"/>
          <w:szCs w:val="28"/>
          <w:lang w:val="ru-RU"/>
        </w:rPr>
        <w:t>можемо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сказати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що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мовна</w:t>
      </w:r>
      <w:proofErr w:type="spellEnd"/>
      <w:r w:rsidRPr="004E246C">
        <w:rPr>
          <w:rFonts w:ascii="Times New Roman" w:hAnsi="Times New Roman" w:cs="Times New Roman"/>
          <w:sz w:val="28"/>
          <w:szCs w:val="28"/>
          <w:lang w:val="ru-RU"/>
        </w:rPr>
        <w:t xml:space="preserve"> картина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нерозривно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пов'язана</w:t>
      </w:r>
      <w:proofErr w:type="spellEnd"/>
      <w:r w:rsidRPr="004E246C">
        <w:rPr>
          <w:rFonts w:ascii="Times New Roman" w:hAnsi="Times New Roman" w:cs="Times New Roman"/>
          <w:sz w:val="28"/>
          <w:szCs w:val="28"/>
          <w:lang w:val="ru-RU"/>
        </w:rPr>
        <w:t xml:space="preserve"> з “концептуальною картиною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w:t>
      </w:r>
    </w:p>
    <w:p w:rsidR="004E246C" w:rsidRPr="004E246C" w:rsidRDefault="004E246C" w:rsidP="004E246C">
      <w:pPr>
        <w:spacing w:after="0" w:line="360" w:lineRule="auto"/>
        <w:ind w:firstLine="567"/>
        <w:jc w:val="both"/>
        <w:rPr>
          <w:rFonts w:ascii="Times New Roman" w:hAnsi="Times New Roman" w:cs="Times New Roman"/>
          <w:sz w:val="28"/>
          <w:szCs w:val="28"/>
        </w:rPr>
      </w:pPr>
      <w:r w:rsidRPr="004E246C">
        <w:rPr>
          <w:rFonts w:ascii="Times New Roman" w:hAnsi="Times New Roman" w:cs="Times New Roman"/>
          <w:sz w:val="28"/>
          <w:szCs w:val="28"/>
          <w:lang w:val="uk-UA"/>
        </w:rPr>
        <w:t>Л</w:t>
      </w:r>
      <w:proofErr w:type="spellStart"/>
      <w:r w:rsidRPr="004E246C">
        <w:rPr>
          <w:rFonts w:ascii="Times New Roman" w:hAnsi="Times New Roman" w:cs="Times New Roman"/>
          <w:sz w:val="28"/>
          <w:szCs w:val="28"/>
        </w:rPr>
        <w:t>юдина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сприйма</w:t>
      </w:r>
      <w:r w:rsidRPr="004E246C">
        <w:rPr>
          <w:rFonts w:ascii="Times New Roman" w:hAnsi="Times New Roman" w:cs="Times New Roman"/>
          <w:sz w:val="28"/>
          <w:szCs w:val="28"/>
          <w:lang w:val="uk-UA"/>
        </w:rPr>
        <w:t>є</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розумі</w:t>
      </w:r>
      <w:r w:rsidRPr="004E246C">
        <w:rPr>
          <w:rFonts w:ascii="Times New Roman" w:hAnsi="Times New Roman" w:cs="Times New Roman"/>
          <w:sz w:val="28"/>
          <w:szCs w:val="28"/>
          <w:lang w:val="uk-UA"/>
        </w:rPr>
        <w:t>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rPr>
        <w:t xml:space="preserve">, а </w:t>
      </w:r>
      <w:proofErr w:type="spellStart"/>
      <w:r w:rsidRPr="004E246C">
        <w:rPr>
          <w:rFonts w:ascii="Times New Roman" w:hAnsi="Times New Roman" w:cs="Times New Roman"/>
          <w:sz w:val="28"/>
          <w:szCs w:val="28"/>
        </w:rPr>
        <w:t>відтак</w:t>
      </w:r>
      <w:proofErr w:type="spellEnd"/>
      <w:r w:rsidRPr="004E246C">
        <w:rPr>
          <w:rFonts w:ascii="Times New Roman" w:hAnsi="Times New Roman" w:cs="Times New Roman"/>
          <w:sz w:val="28"/>
          <w:szCs w:val="28"/>
        </w:rPr>
        <w:t xml:space="preserve"> і саму себе, </w:t>
      </w:r>
      <w:proofErr w:type="spellStart"/>
      <w:r w:rsidRPr="004E246C">
        <w:rPr>
          <w:rFonts w:ascii="Times New Roman" w:hAnsi="Times New Roman" w:cs="Times New Roman"/>
          <w:sz w:val="28"/>
          <w:szCs w:val="28"/>
        </w:rPr>
        <w:t>завдяки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мові</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якій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закріплюється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загальнолюдський</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національний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досвід</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Саме</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за допомогою національного досвіду </w:t>
      </w:r>
      <w:proofErr w:type="spellStart"/>
      <w:r w:rsidRPr="004E246C">
        <w:rPr>
          <w:rFonts w:ascii="Times New Roman" w:hAnsi="Times New Roman" w:cs="Times New Roman"/>
          <w:sz w:val="28"/>
          <w:szCs w:val="28"/>
        </w:rPr>
        <w:t>визначає</w:t>
      </w:r>
      <w:r w:rsidRPr="004E246C">
        <w:rPr>
          <w:rFonts w:ascii="Times New Roman" w:hAnsi="Times New Roman" w:cs="Times New Roman"/>
          <w:sz w:val="28"/>
          <w:szCs w:val="28"/>
          <w:lang w:val="uk-UA"/>
        </w:rPr>
        <w:t>ться</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призм</w:t>
      </w:r>
      <w:r w:rsidRPr="004E246C">
        <w:rPr>
          <w:rFonts w:ascii="Times New Roman" w:hAnsi="Times New Roman" w:cs="Times New Roman"/>
          <w:sz w:val="28"/>
          <w:szCs w:val="28"/>
          <w:lang w:val="uk-UA"/>
        </w:rPr>
        <w:t>а</w:t>
      </w:r>
      <w:r w:rsidRPr="004E246C">
        <w:rPr>
          <w:rFonts w:ascii="Times New Roman" w:hAnsi="Times New Roman" w:cs="Times New Roman"/>
          <w:sz w:val="28"/>
          <w:szCs w:val="28"/>
        </w:rPr>
        <w:t xml:space="preserve">, через яку </w:t>
      </w:r>
      <w:proofErr w:type="spellStart"/>
      <w:r w:rsidRPr="004E246C">
        <w:rPr>
          <w:rFonts w:ascii="Times New Roman" w:hAnsi="Times New Roman" w:cs="Times New Roman"/>
          <w:sz w:val="28"/>
          <w:szCs w:val="28"/>
        </w:rPr>
        <w:t>людина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сприймає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відповідно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формує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мовну</w:t>
      </w:r>
      <w:proofErr w:type="spellEnd"/>
      <w:r w:rsidRPr="004E246C">
        <w:rPr>
          <w:rFonts w:ascii="Times New Roman" w:hAnsi="Times New Roman" w:cs="Times New Roman"/>
          <w:sz w:val="28"/>
          <w:szCs w:val="28"/>
        </w:rPr>
        <w:t xml:space="preserve"> картину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rPr>
        <w:t>.</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Науковці зазначають, що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пояснює різні картини світу людини і відображає загальну концептуальну картину. Якщо ж картина світу має в собі концепт, то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 значення.  При цьому концептуальна картина передує </w:t>
      </w:r>
      <w:proofErr w:type="spellStart"/>
      <w:r w:rsidRPr="004E246C">
        <w:rPr>
          <w:rFonts w:ascii="Times New Roman" w:hAnsi="Times New Roman" w:cs="Times New Roman"/>
          <w:sz w:val="28"/>
          <w:szCs w:val="28"/>
          <w:lang w:val="uk-UA"/>
        </w:rPr>
        <w:t>мовній</w:t>
      </w:r>
      <w:proofErr w:type="spellEnd"/>
      <w:r w:rsidRPr="004E246C">
        <w:rPr>
          <w:rFonts w:ascii="Times New Roman" w:hAnsi="Times New Roman" w:cs="Times New Roman"/>
          <w:sz w:val="28"/>
          <w:szCs w:val="28"/>
          <w:lang w:val="uk-UA"/>
        </w:rPr>
        <w:t xml:space="preserve"> [46, с. 47].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Концептуальна картина світу зазнає частих змін, перебудувань у свідомості людей, оскільки, коли вони пізнають світ, то іноді можуть виникати помилки, непорозуміння, тоді як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надовго зберігає свої наслідки. Концептуальна картина світу формується під впливом мови, традицій, релігії, філософії, наукових </w:t>
      </w:r>
      <w:proofErr w:type="spellStart"/>
      <w:r w:rsidRPr="004E246C">
        <w:rPr>
          <w:rFonts w:ascii="Times New Roman" w:hAnsi="Times New Roman" w:cs="Times New Roman"/>
          <w:sz w:val="28"/>
          <w:szCs w:val="28"/>
          <w:lang w:val="uk-UA"/>
        </w:rPr>
        <w:t>відкриттів</w:t>
      </w:r>
      <w:proofErr w:type="spellEnd"/>
      <w:r w:rsidRPr="004E246C">
        <w:rPr>
          <w:rFonts w:ascii="Times New Roman" w:hAnsi="Times New Roman" w:cs="Times New Roman"/>
          <w:sz w:val="28"/>
          <w:szCs w:val="28"/>
          <w:lang w:val="uk-UA"/>
        </w:rPr>
        <w:t xml:space="preserve">, природи та ландшафту, і може відображати певний фрагмент світу, його частину, тобто, бути лояльною.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Так, наприклад, О.</w:t>
      </w:r>
      <w:r w:rsidRPr="004E246C">
        <w:rPr>
          <w:rFonts w:ascii="Times New Roman" w:hAnsi="Times New Roman" w:cs="Times New Roman"/>
          <w:sz w:val="28"/>
          <w:szCs w:val="28"/>
          <w:lang w:val="ru-RU"/>
        </w:rPr>
        <w:t> </w:t>
      </w:r>
      <w:proofErr w:type="spellStart"/>
      <w:r w:rsidRPr="004E246C">
        <w:rPr>
          <w:rFonts w:ascii="Times New Roman" w:hAnsi="Times New Roman" w:cs="Times New Roman"/>
          <w:sz w:val="28"/>
          <w:szCs w:val="28"/>
          <w:lang w:val="uk-UA"/>
        </w:rPr>
        <w:t>Качмар</w:t>
      </w:r>
      <w:proofErr w:type="spellEnd"/>
      <w:r w:rsidRPr="004E246C">
        <w:rPr>
          <w:rFonts w:ascii="Times New Roman" w:hAnsi="Times New Roman" w:cs="Times New Roman"/>
          <w:sz w:val="28"/>
          <w:szCs w:val="28"/>
          <w:lang w:val="uk-UA"/>
        </w:rPr>
        <w:t>, термін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вважає метафоричним, оскільки специфічні особливості мови певної нації, у яких зберігся унікальний суспільно-історичний досвід певної національної  спільноти людей, створюють для носіїв цієї мови лише специфічне «забарвлення» цього світу, а не окрему картину світу [27, с. 120].</w:t>
      </w:r>
    </w:p>
    <w:p w:rsidR="004E246C" w:rsidRPr="004E246C" w:rsidRDefault="004E246C" w:rsidP="004E246C">
      <w:pPr>
        <w:spacing w:after="0" w:line="360" w:lineRule="auto"/>
        <w:ind w:firstLine="567"/>
        <w:jc w:val="both"/>
        <w:rPr>
          <w:rFonts w:ascii="Times New Roman" w:hAnsi="Times New Roman" w:cs="Times New Roman"/>
          <w:sz w:val="28"/>
          <w:szCs w:val="28"/>
          <w:lang w:val="ru-RU"/>
        </w:rPr>
      </w:pPr>
      <w:r w:rsidRPr="004E246C">
        <w:rPr>
          <w:rFonts w:ascii="Times New Roman" w:hAnsi="Times New Roman" w:cs="Times New Roman"/>
          <w:sz w:val="28"/>
          <w:szCs w:val="28"/>
          <w:lang w:val="ru-RU"/>
        </w:rPr>
        <w:lastRenderedPageBreak/>
        <w:t xml:space="preserve">З. Д. Попова та І. А. </w:t>
      </w:r>
      <w:proofErr w:type="spellStart"/>
      <w:r w:rsidRPr="004E246C">
        <w:rPr>
          <w:rFonts w:ascii="Times New Roman" w:hAnsi="Times New Roman" w:cs="Times New Roman"/>
          <w:sz w:val="28"/>
          <w:szCs w:val="28"/>
          <w:lang w:val="ru-RU"/>
        </w:rPr>
        <w:t>Стернін</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наголошують</w:t>
      </w:r>
      <w:proofErr w:type="spellEnd"/>
      <w:r w:rsidRPr="004E246C">
        <w:rPr>
          <w:rFonts w:ascii="Times New Roman" w:hAnsi="Times New Roman" w:cs="Times New Roman"/>
          <w:sz w:val="28"/>
          <w:szCs w:val="28"/>
          <w:lang w:val="ru-RU"/>
        </w:rPr>
        <w:t xml:space="preserve"> на тому, </w:t>
      </w:r>
      <w:proofErr w:type="spellStart"/>
      <w:r w:rsidRPr="004E246C">
        <w:rPr>
          <w:rFonts w:ascii="Times New Roman" w:hAnsi="Times New Roman" w:cs="Times New Roman"/>
          <w:sz w:val="28"/>
          <w:szCs w:val="28"/>
          <w:lang w:val="ru-RU"/>
        </w:rPr>
        <w:t>що</w:t>
      </w:r>
      <w:proofErr w:type="spellEnd"/>
      <w:r w:rsidRPr="004E246C">
        <w:rPr>
          <w:rFonts w:ascii="Times New Roman" w:hAnsi="Times New Roman" w:cs="Times New Roman"/>
          <w:sz w:val="28"/>
          <w:szCs w:val="28"/>
          <w:lang w:val="ru-RU"/>
        </w:rPr>
        <w:t xml:space="preserve"> концептуальна картина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 </w:t>
      </w:r>
      <w:proofErr w:type="spellStart"/>
      <w:r w:rsidRPr="004E246C">
        <w:rPr>
          <w:rFonts w:ascii="Times New Roman" w:hAnsi="Times New Roman" w:cs="Times New Roman"/>
          <w:sz w:val="28"/>
          <w:szCs w:val="28"/>
          <w:lang w:val="ru-RU"/>
        </w:rPr>
        <w:t>ширша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оскільки</w:t>
      </w:r>
      <w:proofErr w:type="spellEnd"/>
      <w:r w:rsidRPr="004E246C">
        <w:rPr>
          <w:rFonts w:ascii="Times New Roman" w:hAnsi="Times New Roman" w:cs="Times New Roman"/>
          <w:sz w:val="28"/>
          <w:szCs w:val="28"/>
          <w:lang w:val="ru-RU"/>
        </w:rPr>
        <w:t xml:space="preserve"> не </w:t>
      </w:r>
      <w:proofErr w:type="spellStart"/>
      <w:r w:rsidRPr="004E246C">
        <w:rPr>
          <w:rFonts w:ascii="Times New Roman" w:hAnsi="Times New Roman" w:cs="Times New Roman"/>
          <w:sz w:val="28"/>
          <w:szCs w:val="28"/>
          <w:lang w:val="ru-RU"/>
        </w:rPr>
        <w:t>всі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концепти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виражаються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мовними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засобами</w:t>
      </w:r>
      <w:proofErr w:type="spellEnd"/>
      <w:r w:rsidRPr="004E246C">
        <w:rPr>
          <w:rFonts w:ascii="Times New Roman" w:hAnsi="Times New Roman" w:cs="Times New Roman"/>
          <w:sz w:val="28"/>
          <w:szCs w:val="28"/>
          <w:lang w:val="ru-RU"/>
        </w:rPr>
        <w:t xml:space="preserve"> і не </w:t>
      </w:r>
      <w:proofErr w:type="spellStart"/>
      <w:r w:rsidRPr="004E246C">
        <w:rPr>
          <w:rFonts w:ascii="Times New Roman" w:hAnsi="Times New Roman" w:cs="Times New Roman"/>
          <w:sz w:val="28"/>
          <w:szCs w:val="28"/>
          <w:lang w:val="ru-RU"/>
        </w:rPr>
        <w:t>всі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стають</w:t>
      </w:r>
      <w:proofErr w:type="spellEnd"/>
      <w:r w:rsidRPr="004E246C">
        <w:rPr>
          <w:rFonts w:ascii="Times New Roman" w:hAnsi="Times New Roman" w:cs="Times New Roman"/>
          <w:sz w:val="28"/>
          <w:szCs w:val="28"/>
          <w:lang w:val="ru-RU"/>
        </w:rPr>
        <w:t xml:space="preserve"> предметом </w:t>
      </w:r>
      <w:proofErr w:type="spellStart"/>
      <w:r w:rsidRPr="004E246C">
        <w:rPr>
          <w:rFonts w:ascii="Times New Roman" w:hAnsi="Times New Roman" w:cs="Times New Roman"/>
          <w:sz w:val="28"/>
          <w:szCs w:val="28"/>
          <w:lang w:val="ru-RU"/>
        </w:rPr>
        <w:t>комунікації</w:t>
      </w:r>
      <w:proofErr w:type="spellEnd"/>
      <w:r w:rsidRPr="004E246C">
        <w:rPr>
          <w:rFonts w:ascii="Times New Roman" w:hAnsi="Times New Roman" w:cs="Times New Roman"/>
          <w:sz w:val="28"/>
          <w:szCs w:val="28"/>
          <w:lang w:val="ru-RU"/>
        </w:rPr>
        <w:t xml:space="preserve"> [41, </w:t>
      </w:r>
      <w:r w:rsidRPr="004E246C">
        <w:rPr>
          <w:rFonts w:ascii="Times New Roman" w:hAnsi="Times New Roman" w:cs="Times New Roman"/>
          <w:sz w:val="28"/>
          <w:szCs w:val="28"/>
          <w:lang w:val="uk-UA"/>
        </w:rPr>
        <w:t>с. 7</w:t>
      </w:r>
      <w:r w:rsidRPr="004E246C">
        <w:rPr>
          <w:rFonts w:ascii="Times New Roman" w:hAnsi="Times New Roman" w:cs="Times New Roman"/>
          <w:sz w:val="28"/>
          <w:szCs w:val="28"/>
          <w:lang w:val="ru-RU"/>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Тому </w:t>
      </w:r>
      <w:proofErr w:type="spellStart"/>
      <w:r w:rsidRPr="004E246C">
        <w:rPr>
          <w:rFonts w:ascii="Times New Roman" w:hAnsi="Times New Roman" w:cs="Times New Roman"/>
          <w:sz w:val="28"/>
          <w:szCs w:val="28"/>
          <w:lang w:val="ru-RU"/>
        </w:rPr>
        <w:t>говорити</w:t>
      </w:r>
      <w:proofErr w:type="spellEnd"/>
      <w:r w:rsidRPr="004E246C">
        <w:rPr>
          <w:rFonts w:ascii="Times New Roman" w:hAnsi="Times New Roman" w:cs="Times New Roman"/>
          <w:sz w:val="28"/>
          <w:szCs w:val="28"/>
          <w:lang w:val="ru-RU"/>
        </w:rPr>
        <w:t xml:space="preserve"> про </w:t>
      </w:r>
      <w:proofErr w:type="spellStart"/>
      <w:r w:rsidRPr="004E246C">
        <w:rPr>
          <w:rFonts w:ascii="Times New Roman" w:hAnsi="Times New Roman" w:cs="Times New Roman"/>
          <w:sz w:val="28"/>
          <w:szCs w:val="28"/>
          <w:lang w:val="ru-RU"/>
        </w:rPr>
        <w:t>концептуальну</w:t>
      </w:r>
      <w:proofErr w:type="spellEnd"/>
      <w:r w:rsidRPr="004E246C">
        <w:rPr>
          <w:rFonts w:ascii="Times New Roman" w:hAnsi="Times New Roman" w:cs="Times New Roman"/>
          <w:sz w:val="28"/>
          <w:szCs w:val="28"/>
          <w:lang w:val="ru-RU"/>
        </w:rPr>
        <w:t xml:space="preserve"> картину як про </w:t>
      </w:r>
      <w:proofErr w:type="spellStart"/>
      <w:r w:rsidRPr="004E246C">
        <w:rPr>
          <w:rFonts w:ascii="Times New Roman" w:hAnsi="Times New Roman" w:cs="Times New Roman"/>
          <w:sz w:val="28"/>
          <w:szCs w:val="28"/>
          <w:lang w:val="ru-RU"/>
        </w:rPr>
        <w:t>єдність</w:t>
      </w:r>
      <w:proofErr w:type="spellEnd"/>
      <w:r w:rsidRPr="004E246C">
        <w:rPr>
          <w:rFonts w:ascii="Times New Roman" w:hAnsi="Times New Roman" w:cs="Times New Roman"/>
          <w:sz w:val="28"/>
          <w:szCs w:val="28"/>
          <w:lang w:val="ru-RU"/>
        </w:rPr>
        <w:t xml:space="preserve"> з </w:t>
      </w:r>
      <w:proofErr w:type="spellStart"/>
      <w:r w:rsidRPr="004E246C">
        <w:rPr>
          <w:rFonts w:ascii="Times New Roman" w:hAnsi="Times New Roman" w:cs="Times New Roman"/>
          <w:sz w:val="28"/>
          <w:szCs w:val="28"/>
          <w:lang w:val="ru-RU"/>
        </w:rPr>
        <w:t>мовною</w:t>
      </w:r>
      <w:proofErr w:type="spellEnd"/>
      <w:r w:rsidRPr="004E246C">
        <w:rPr>
          <w:rFonts w:ascii="Times New Roman" w:hAnsi="Times New Roman" w:cs="Times New Roman"/>
          <w:sz w:val="28"/>
          <w:szCs w:val="28"/>
          <w:lang w:val="ru-RU"/>
        </w:rPr>
        <w:t xml:space="preserve"> ми </w:t>
      </w:r>
      <w:proofErr w:type="spellStart"/>
      <w:r w:rsidRPr="004E246C">
        <w:rPr>
          <w:rFonts w:ascii="Times New Roman" w:hAnsi="Times New Roman" w:cs="Times New Roman"/>
          <w:sz w:val="28"/>
          <w:szCs w:val="28"/>
          <w:lang w:val="ru-RU"/>
        </w:rPr>
        <w:t>можемо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лише</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частково</w:t>
      </w:r>
      <w:proofErr w:type="spellEnd"/>
      <w:r w:rsidRPr="004E246C">
        <w:rPr>
          <w:rFonts w:ascii="Times New Roman" w:hAnsi="Times New Roman" w:cs="Times New Roman"/>
          <w:sz w:val="28"/>
          <w:szCs w:val="28"/>
          <w:lang w:val="ru-RU"/>
        </w:rPr>
        <w:t xml:space="preserve">, так як в </w:t>
      </w:r>
      <w:proofErr w:type="spellStart"/>
      <w:r w:rsidRPr="004E246C">
        <w:rPr>
          <w:rFonts w:ascii="Times New Roman" w:hAnsi="Times New Roman" w:cs="Times New Roman"/>
          <w:sz w:val="28"/>
          <w:szCs w:val="28"/>
          <w:lang w:val="ru-RU"/>
        </w:rPr>
        <w:t>мові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використовується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тільки</w:t>
      </w:r>
      <w:proofErr w:type="spellEnd"/>
      <w:r w:rsidRPr="004E246C">
        <w:rPr>
          <w:rFonts w:ascii="Times New Roman" w:hAnsi="Times New Roman" w:cs="Times New Roman"/>
          <w:sz w:val="28"/>
          <w:szCs w:val="28"/>
          <w:lang w:val="ru-RU"/>
        </w:rPr>
        <w:t xml:space="preserve"> те, про </w:t>
      </w:r>
      <w:proofErr w:type="spellStart"/>
      <w:r w:rsidRPr="004E246C">
        <w:rPr>
          <w:rFonts w:ascii="Times New Roman" w:hAnsi="Times New Roman" w:cs="Times New Roman"/>
          <w:sz w:val="28"/>
          <w:szCs w:val="28"/>
          <w:lang w:val="ru-RU"/>
        </w:rPr>
        <w:t>що</w:t>
      </w:r>
      <w:proofErr w:type="spellEnd"/>
      <w:r w:rsidRPr="004E246C">
        <w:rPr>
          <w:rFonts w:ascii="Times New Roman" w:hAnsi="Times New Roman" w:cs="Times New Roman"/>
          <w:sz w:val="28"/>
          <w:szCs w:val="28"/>
          <w:lang w:val="ru-RU"/>
        </w:rPr>
        <w:t xml:space="preserve"> говорив </w:t>
      </w:r>
      <w:proofErr w:type="spellStart"/>
      <w:r w:rsidRPr="004E246C">
        <w:rPr>
          <w:rFonts w:ascii="Times New Roman" w:hAnsi="Times New Roman" w:cs="Times New Roman"/>
          <w:sz w:val="28"/>
          <w:szCs w:val="28"/>
          <w:lang w:val="ru-RU"/>
        </w:rPr>
        <w:t>чи</w:t>
      </w:r>
      <w:proofErr w:type="spellEnd"/>
      <w:r w:rsidRPr="004E246C">
        <w:rPr>
          <w:rFonts w:ascii="Times New Roman" w:hAnsi="Times New Roman" w:cs="Times New Roman"/>
          <w:sz w:val="28"/>
          <w:szCs w:val="28"/>
          <w:lang w:val="ru-RU"/>
        </w:rPr>
        <w:t xml:space="preserve"> говорить народ зараз. Наше </w:t>
      </w:r>
      <w:proofErr w:type="spellStart"/>
      <w:r w:rsidRPr="004E246C">
        <w:rPr>
          <w:rFonts w:ascii="Times New Roman" w:hAnsi="Times New Roman" w:cs="Times New Roman"/>
          <w:sz w:val="28"/>
          <w:szCs w:val="28"/>
          <w:lang w:val="ru-RU"/>
        </w:rPr>
        <w:t>розум</w:t>
      </w:r>
      <w:proofErr w:type="spellEnd"/>
      <w:r w:rsidRPr="004E246C">
        <w:rPr>
          <w:rFonts w:ascii="Times New Roman" w:hAnsi="Times New Roman" w:cs="Times New Roman"/>
          <w:sz w:val="28"/>
          <w:szCs w:val="28"/>
          <w:lang w:val="uk-UA"/>
        </w:rPr>
        <w:t>і</w:t>
      </w:r>
      <w:proofErr w:type="spellStart"/>
      <w:r w:rsidRPr="004E246C">
        <w:rPr>
          <w:rFonts w:ascii="Times New Roman" w:hAnsi="Times New Roman" w:cs="Times New Roman"/>
          <w:sz w:val="28"/>
          <w:szCs w:val="28"/>
          <w:lang w:val="ru-RU"/>
        </w:rPr>
        <w:t>ння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співвідношення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концептуальної</w:t>
      </w:r>
      <w:proofErr w:type="spellEnd"/>
      <w:r w:rsidRPr="004E246C">
        <w:rPr>
          <w:rFonts w:ascii="Times New Roman" w:hAnsi="Times New Roman" w:cs="Times New Roman"/>
          <w:sz w:val="28"/>
          <w:szCs w:val="28"/>
          <w:lang w:val="ru-RU"/>
        </w:rPr>
        <w:t xml:space="preserve"> та </w:t>
      </w:r>
      <w:proofErr w:type="spellStart"/>
      <w:r w:rsidRPr="004E246C">
        <w:rPr>
          <w:rFonts w:ascii="Times New Roman" w:hAnsi="Times New Roman" w:cs="Times New Roman"/>
          <w:sz w:val="28"/>
          <w:szCs w:val="28"/>
          <w:lang w:val="ru-RU"/>
        </w:rPr>
        <w:t>мовної</w:t>
      </w:r>
      <w:proofErr w:type="spellEnd"/>
      <w:r w:rsidRPr="004E246C">
        <w:rPr>
          <w:rFonts w:ascii="Times New Roman" w:hAnsi="Times New Roman" w:cs="Times New Roman"/>
          <w:sz w:val="28"/>
          <w:szCs w:val="28"/>
          <w:lang w:val="ru-RU"/>
        </w:rPr>
        <w:t xml:space="preserve"> картин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ми </w:t>
      </w:r>
      <w:proofErr w:type="spellStart"/>
      <w:r w:rsidRPr="004E246C">
        <w:rPr>
          <w:rFonts w:ascii="Times New Roman" w:hAnsi="Times New Roman" w:cs="Times New Roman"/>
          <w:sz w:val="28"/>
          <w:szCs w:val="28"/>
          <w:lang w:val="ru-RU"/>
        </w:rPr>
        <w:t>подаємо</w:t>
      </w:r>
      <w:proofErr w:type="spellEnd"/>
      <w:r w:rsidRPr="004E246C">
        <w:rPr>
          <w:rFonts w:ascii="Times New Roman" w:hAnsi="Times New Roman" w:cs="Times New Roman"/>
          <w:sz w:val="28"/>
          <w:szCs w:val="28"/>
          <w:lang w:val="ru-RU"/>
        </w:rPr>
        <w:t xml:space="preserve"> </w:t>
      </w:r>
      <w:proofErr w:type="gramStart"/>
      <w:r w:rsidRPr="004E246C">
        <w:rPr>
          <w:rFonts w:ascii="Times New Roman" w:hAnsi="Times New Roman" w:cs="Times New Roman"/>
          <w:sz w:val="28"/>
          <w:szCs w:val="28"/>
          <w:lang w:val="ru-RU"/>
        </w:rPr>
        <w:t xml:space="preserve">у  </w:t>
      </w:r>
      <w:proofErr w:type="spellStart"/>
      <w:r w:rsidRPr="004E246C">
        <w:rPr>
          <w:rFonts w:ascii="Times New Roman" w:hAnsi="Times New Roman" w:cs="Times New Roman"/>
          <w:sz w:val="28"/>
          <w:szCs w:val="28"/>
          <w:lang w:val="ru-RU"/>
        </w:rPr>
        <w:t>вигляді</w:t>
      </w:r>
      <w:proofErr w:type="spellEnd"/>
      <w:proofErr w:type="gram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схеми</w:t>
      </w:r>
      <w:proofErr w:type="spellEnd"/>
      <w:r w:rsidRPr="004E246C">
        <w:rPr>
          <w:rFonts w:ascii="Times New Roman" w:hAnsi="Times New Roman" w:cs="Times New Roman"/>
          <w:sz w:val="28"/>
          <w:szCs w:val="28"/>
          <w:lang w:val="ru-RU"/>
        </w:rPr>
        <w:t>.</w:t>
      </w:r>
    </w:p>
    <w:p w:rsidR="004E246C" w:rsidRPr="004E246C" w:rsidRDefault="004E246C" w:rsidP="004E246C">
      <w:pPr>
        <w:spacing w:after="0" w:line="360" w:lineRule="auto"/>
        <w:ind w:firstLine="567"/>
        <w:jc w:val="both"/>
        <w:rPr>
          <w:rFonts w:ascii="Times New Roman" w:hAnsi="Times New Roman" w:cs="Times New Roman"/>
          <w:sz w:val="28"/>
          <w:szCs w:val="28"/>
        </w:rPr>
      </w:pPr>
    </w:p>
    <w:p w:rsidR="004E246C" w:rsidRPr="004E246C" w:rsidRDefault="004E246C" w:rsidP="004E246C">
      <w:pPr>
        <w:spacing w:after="0" w:line="360" w:lineRule="auto"/>
        <w:ind w:firstLine="567"/>
        <w:jc w:val="right"/>
        <w:rPr>
          <w:rFonts w:ascii="Times New Roman" w:hAnsi="Times New Roman" w:cs="Times New Roman"/>
          <w:sz w:val="28"/>
          <w:szCs w:val="28"/>
          <w:lang w:val="ru-RU"/>
        </w:rPr>
      </w:pPr>
      <w:r w:rsidRPr="004E246C">
        <w:rPr>
          <w:rFonts w:ascii="Times New Roman" w:hAnsi="Times New Roman" w:cs="Times New Roman"/>
          <w:sz w:val="28"/>
          <w:szCs w:val="28"/>
          <w:lang w:val="ru-RU"/>
        </w:rPr>
        <w:t>Схема 1.1.</w:t>
      </w:r>
    </w:p>
    <w:p w:rsidR="004E246C" w:rsidRPr="004E246C" w:rsidRDefault="004E246C" w:rsidP="004E246C">
      <w:pPr>
        <w:spacing w:after="0" w:line="360" w:lineRule="auto"/>
        <w:ind w:firstLine="567"/>
        <w:jc w:val="center"/>
        <w:rPr>
          <w:rFonts w:ascii="Times New Roman" w:hAnsi="Times New Roman" w:cs="Times New Roman"/>
          <w:sz w:val="28"/>
          <w:szCs w:val="28"/>
          <w:lang w:val="ru-RU"/>
        </w:rPr>
      </w:pPr>
      <w:bookmarkStart w:id="15" w:name="_Hlk22412872"/>
      <w:r w:rsidRPr="004E246C">
        <w:rPr>
          <w:rFonts w:ascii="Times New Roman" w:hAnsi="Times New Roman" w:cs="Times New Roman"/>
          <w:sz w:val="28"/>
          <w:szCs w:val="28"/>
          <w:lang w:val="ru-RU"/>
        </w:rPr>
        <w:t xml:space="preserve"> СПІВВІДНОШЕННЯ КОНЦЕПТУАЛЬНОЇ ТА</w:t>
      </w:r>
    </w:p>
    <w:p w:rsidR="004E246C" w:rsidRPr="004E246C" w:rsidRDefault="004E246C" w:rsidP="004E246C">
      <w:pPr>
        <w:spacing w:after="0" w:line="360" w:lineRule="auto"/>
        <w:ind w:firstLine="567"/>
        <w:jc w:val="center"/>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 МОВНОЇ КАРТИН СВІТУ </w:t>
      </w:r>
    </w:p>
    <w:bookmarkEnd w:id="15"/>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28A37207" wp14:editId="215A3808">
                <wp:simplePos x="0" y="0"/>
                <wp:positionH relativeFrom="column">
                  <wp:posOffset>843668</wp:posOffset>
                </wp:positionH>
                <wp:positionV relativeFrom="paragraph">
                  <wp:posOffset>155021</wp:posOffset>
                </wp:positionV>
                <wp:extent cx="3218213" cy="2386941"/>
                <wp:effectExtent l="0" t="0" r="20320" b="13970"/>
                <wp:wrapNone/>
                <wp:docPr id="2" name="Овал 2"/>
                <wp:cNvGraphicFramePr/>
                <a:graphic xmlns:a="http://schemas.openxmlformats.org/drawingml/2006/main">
                  <a:graphicData uri="http://schemas.microsoft.com/office/word/2010/wordprocessingShape">
                    <wps:wsp>
                      <wps:cNvSpPr/>
                      <wps:spPr>
                        <a:xfrm>
                          <a:off x="0" y="0"/>
                          <a:ext cx="3218213" cy="2386941"/>
                        </a:xfrm>
                        <a:prstGeom prst="ellipse">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DE54CD" id="Овал 2" o:spid="_x0000_s1026" style="position:absolute;margin-left:66.45pt;margin-top:12.2pt;width:253.4pt;height:18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" filled="f" strokecolor="black [3213]" strokeweight="1.5pt">
                <v:stroke joinstyle="miter"/>
              </v:oval>
            </w:pict>
          </mc:Fallback>
        </mc:AlternateConten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noProof/>
          <w:sz w:val="28"/>
          <w:szCs w:val="28"/>
          <w:lang w:val="uk-UA" w:eastAsia="uk-UA"/>
        </w:rPr>
        <mc:AlternateContent>
          <mc:Choice Requires="wps">
            <w:drawing>
              <wp:anchor distT="45720" distB="45720" distL="114300" distR="114300" simplePos="0" relativeHeight="251660288" behindDoc="0" locked="0" layoutInCell="1" allowOverlap="1" wp14:anchorId="1D245B4F" wp14:editId="16CF955B">
                <wp:simplePos x="0" y="0"/>
                <wp:positionH relativeFrom="column">
                  <wp:posOffset>1614079</wp:posOffset>
                </wp:positionH>
                <wp:positionV relativeFrom="paragraph">
                  <wp:posOffset>312601</wp:posOffset>
                </wp:positionV>
                <wp:extent cx="1362075" cy="561975"/>
                <wp:effectExtent l="0" t="0" r="9525" b="9525"/>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2075" cy="561975"/>
                        </a:xfrm>
                        <a:prstGeom prst="rect">
                          <a:avLst/>
                        </a:prstGeom>
                        <a:solidFill>
                          <a:srgbClr val="FFFFFF"/>
                        </a:solidFill>
                        <a:ln w="9525">
                          <a:noFill/>
                          <a:miter lim="800000"/>
                          <a:headEnd/>
                          <a:tailEnd/>
                        </a:ln>
                      </wps:spPr>
                      <wps:txbx>
                        <w:txbxContent>
                          <w:p w:rsidR="00D57F4C" w:rsidRPr="00C8158A" w:rsidRDefault="00D57F4C" w:rsidP="004E246C">
                            <w:pPr>
                              <w:jc w:val="center"/>
                              <w:rPr>
                                <w:rFonts w:ascii="Times New Roman" w:hAnsi="Times New Roman" w:cs="Times New Roman"/>
                                <w:sz w:val="28"/>
                                <w:szCs w:val="28"/>
                                <w:lang w:val="uk-UA"/>
                              </w:rPr>
                            </w:pPr>
                            <w:r w:rsidRPr="00C8158A">
                              <w:rPr>
                                <w:rFonts w:ascii="Times New Roman" w:hAnsi="Times New Roman" w:cs="Times New Roman"/>
                                <w:sz w:val="28"/>
                                <w:szCs w:val="28"/>
                                <w:lang w:val="uk-UA"/>
                              </w:rPr>
                              <w:t>Концептуальна картина світу</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245B4F" id="_x0000_t202" coordsize="21600,21600" o:spt="202" path="m,l,21600r21600,l21600,xe">
                <v:stroke joinstyle="miter"/>
                <v:path gradientshapeok="t" o:connecttype="rect"/>
              </v:shapetype>
              <v:shape id="Надпись 2" o:spid="_x0000_s1026" type="#_x0000_t202" style="position:absolute;left:0;text-align:left;margin-left:127.1pt;margin-top:24.6pt;width:107.25pt;height:44.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" stroked="f">
                <v:textbox>
                  <w:txbxContent>
                    <w:p w:rsidR="00D57F4C" w:rsidRPr="00C8158A" w:rsidRDefault="00D57F4C" w:rsidP="004E246C">
                      <w:pPr>
                        <w:jc w:val="center"/>
                        <w:rPr>
                          <w:rFonts w:ascii="Times New Roman" w:hAnsi="Times New Roman" w:cs="Times New Roman"/>
                          <w:sz w:val="28"/>
                          <w:szCs w:val="28"/>
                          <w:lang w:val="uk-UA"/>
                        </w:rPr>
                      </w:pPr>
                      <w:r w:rsidRPr="00C8158A">
                        <w:rPr>
                          <w:rFonts w:ascii="Times New Roman" w:hAnsi="Times New Roman" w:cs="Times New Roman"/>
                          <w:sz w:val="28"/>
                          <w:szCs w:val="28"/>
                          <w:lang w:val="uk-UA"/>
                        </w:rPr>
                        <w:t>Концептуальна картина світу</w:t>
                      </w:r>
                    </w:p>
                  </w:txbxContent>
                </v:textbox>
                <w10:wrap type="square"/>
              </v:shape>
            </w:pict>
          </mc:Fallback>
        </mc:AlternateConten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
    <w:p w:rsidR="004E246C" w:rsidRPr="004E246C" w:rsidRDefault="004E246C" w:rsidP="004E246C">
      <w:pPr>
        <w:spacing w:after="0" w:line="360" w:lineRule="auto"/>
        <w:ind w:firstLine="567"/>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34A18B9E" wp14:editId="3475F1C8">
                <wp:simplePos x="0" y="0"/>
                <wp:positionH relativeFrom="column">
                  <wp:posOffset>1829320</wp:posOffset>
                </wp:positionH>
                <wp:positionV relativeFrom="paragraph">
                  <wp:posOffset>151278</wp:posOffset>
                </wp:positionV>
                <wp:extent cx="2386940" cy="1377538"/>
                <wp:effectExtent l="0" t="0" r="13970" b="13335"/>
                <wp:wrapNone/>
                <wp:docPr id="3" name="Овал 3"/>
                <wp:cNvGraphicFramePr/>
                <a:graphic xmlns:a="http://schemas.openxmlformats.org/drawingml/2006/main">
                  <a:graphicData uri="http://schemas.microsoft.com/office/word/2010/wordprocessingShape">
                    <wps:wsp>
                      <wps:cNvSpPr/>
                      <wps:spPr>
                        <a:xfrm>
                          <a:off x="0" y="0"/>
                          <a:ext cx="2386940" cy="1377538"/>
                        </a:xfrm>
                        <a:prstGeom prst="ellipse">
                          <a:avLst/>
                        </a:prstGeom>
                        <a:noFill/>
                        <a:ln w="19050"/>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7B2644" id="Овал 3" o:spid="_x0000_s1026" style="position:absolute;margin-left:144.05pt;margin-top:11.9pt;width:187.95pt;height:1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" filled="f" strokecolor="black [1600]" strokeweight="1.5pt">
                <v:stroke joinstyle="miter"/>
              </v:oval>
            </w:pict>
          </mc:Fallback>
        </mc:AlternateContent>
      </w:r>
    </w:p>
    <w:p w:rsidR="004E246C" w:rsidRPr="004E246C" w:rsidRDefault="004E246C" w:rsidP="004E246C">
      <w:pPr>
        <w:spacing w:after="0" w:line="360" w:lineRule="auto"/>
        <w:ind w:left="567"/>
        <w:jc w:val="both"/>
        <w:rPr>
          <w:rFonts w:ascii="Times New Roman" w:hAnsi="Times New Roman" w:cs="Times New Roman"/>
          <w:sz w:val="28"/>
          <w:szCs w:val="28"/>
          <w:lang w:val="uk-UA"/>
        </w:rPr>
      </w:pPr>
      <w:r w:rsidRPr="004E246C">
        <w:rPr>
          <w:rFonts w:ascii="Times New Roman" w:hAnsi="Times New Roman" w:cs="Times New Roman"/>
          <w:noProof/>
          <w:sz w:val="28"/>
          <w:szCs w:val="28"/>
          <w:lang w:val="uk-UA" w:eastAsia="uk-UA"/>
        </w:rPr>
        <mc:AlternateContent>
          <mc:Choice Requires="wps">
            <w:drawing>
              <wp:anchor distT="45720" distB="45720" distL="114300" distR="114300" simplePos="0" relativeHeight="251662336" behindDoc="0" locked="0" layoutInCell="1" allowOverlap="1" wp14:anchorId="2BC96724" wp14:editId="68868F9D">
                <wp:simplePos x="0" y="0"/>
                <wp:positionH relativeFrom="column">
                  <wp:posOffset>2241322</wp:posOffset>
                </wp:positionH>
                <wp:positionV relativeFrom="paragraph">
                  <wp:posOffset>56575</wp:posOffset>
                </wp:positionV>
                <wp:extent cx="1238250" cy="552450"/>
                <wp:effectExtent l="0" t="0" r="0" b="0"/>
                <wp:wrapSquare wrapText="bothSides"/>
                <wp:docPr id="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552450"/>
                        </a:xfrm>
                        <a:prstGeom prst="rect">
                          <a:avLst/>
                        </a:prstGeom>
                        <a:noFill/>
                        <a:ln w="9525">
                          <a:noFill/>
                          <a:miter lim="800000"/>
                          <a:headEnd/>
                          <a:tailEnd/>
                        </a:ln>
                      </wps:spPr>
                      <wps:txbx>
                        <w:txbxContent>
                          <w:p w:rsidR="00D57F4C" w:rsidRPr="00C8158A" w:rsidRDefault="00D57F4C" w:rsidP="004E246C">
                            <w:pPr>
                              <w:jc w:val="center"/>
                              <w:rPr>
                                <w:rFonts w:ascii="Times New Roman" w:hAnsi="Times New Roman" w:cs="Times New Roman"/>
                                <w:sz w:val="28"/>
                                <w:szCs w:val="28"/>
                                <w:lang w:val="uk-UA"/>
                              </w:rPr>
                            </w:pPr>
                            <w:r w:rsidRPr="00C8158A">
                              <w:rPr>
                                <w:rFonts w:ascii="Times New Roman" w:hAnsi="Times New Roman" w:cs="Times New Roman"/>
                                <w:sz w:val="28"/>
                                <w:szCs w:val="28"/>
                                <w:lang w:val="uk-UA"/>
                              </w:rPr>
                              <w:t>Мовна картина світу</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C96724" id="_x0000_s1027" type="#_x0000_t202" style="position:absolute;left:0;text-align:left;margin-left:176.5pt;margin-top:4.45pt;width:97.5pt;height:43.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" filled="f" stroked="f">
                <v:textbox>
                  <w:txbxContent>
                    <w:p w:rsidR="00D57F4C" w:rsidRPr="00C8158A" w:rsidRDefault="00D57F4C" w:rsidP="004E246C">
                      <w:pPr>
                        <w:jc w:val="center"/>
                        <w:rPr>
                          <w:rFonts w:ascii="Times New Roman" w:hAnsi="Times New Roman" w:cs="Times New Roman"/>
                          <w:sz w:val="28"/>
                          <w:szCs w:val="28"/>
                          <w:lang w:val="uk-UA"/>
                        </w:rPr>
                      </w:pPr>
                      <w:r w:rsidRPr="00C8158A">
                        <w:rPr>
                          <w:rFonts w:ascii="Times New Roman" w:hAnsi="Times New Roman" w:cs="Times New Roman"/>
                          <w:sz w:val="28"/>
                          <w:szCs w:val="28"/>
                          <w:lang w:val="uk-UA"/>
                        </w:rPr>
                        <w:t>Мовна картина світу</w:t>
                      </w:r>
                    </w:p>
                  </w:txbxContent>
                </v:textbox>
                <w10:wrap type="square"/>
              </v:shape>
            </w:pict>
          </mc:Fallback>
        </mc:AlternateContent>
      </w:r>
    </w:p>
    <w:p w:rsidR="004E246C" w:rsidRPr="004E246C" w:rsidRDefault="004E246C" w:rsidP="004E246C">
      <w:pPr>
        <w:spacing w:after="0" w:line="360" w:lineRule="auto"/>
        <w:ind w:left="567"/>
        <w:jc w:val="both"/>
        <w:rPr>
          <w:rFonts w:ascii="Times New Roman" w:hAnsi="Times New Roman" w:cs="Times New Roman"/>
          <w:sz w:val="28"/>
          <w:szCs w:val="28"/>
          <w:lang w:val="uk-UA"/>
        </w:rPr>
      </w:pPr>
    </w:p>
    <w:p w:rsidR="004E246C" w:rsidRPr="004E246C" w:rsidRDefault="004E246C" w:rsidP="004E246C">
      <w:pPr>
        <w:spacing w:after="0" w:line="360" w:lineRule="auto"/>
        <w:ind w:left="567"/>
        <w:jc w:val="both"/>
        <w:rPr>
          <w:rFonts w:ascii="Times New Roman" w:hAnsi="Times New Roman" w:cs="Times New Roman"/>
          <w:sz w:val="28"/>
          <w:szCs w:val="28"/>
          <w:lang w:val="uk-UA"/>
        </w:rPr>
      </w:pP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Схема 1. “Співвідношення концептуальної та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картин світу” унаочнює, те що вивчення першої з них не можливе без урахування більшості елементів другої. </w:t>
      </w:r>
      <w:proofErr w:type="spellStart"/>
      <w:r w:rsidRPr="004E246C">
        <w:rPr>
          <w:rFonts w:ascii="Times New Roman" w:hAnsi="Times New Roman" w:cs="Times New Roman"/>
          <w:sz w:val="28"/>
          <w:szCs w:val="28"/>
          <w:lang w:val="uk-UA"/>
        </w:rPr>
        <w:t>Мовну</w:t>
      </w:r>
      <w:proofErr w:type="spellEnd"/>
      <w:r w:rsidRPr="004E246C">
        <w:rPr>
          <w:rFonts w:ascii="Times New Roman" w:hAnsi="Times New Roman" w:cs="Times New Roman"/>
          <w:sz w:val="28"/>
          <w:szCs w:val="28"/>
          <w:lang w:val="uk-UA"/>
        </w:rPr>
        <w:t xml:space="preserve"> картину світу ми не можемо розглядати як компонент концептуальної, оскільки в </w:t>
      </w:r>
      <w:proofErr w:type="spellStart"/>
      <w:r w:rsidRPr="004E246C">
        <w:rPr>
          <w:rFonts w:ascii="Times New Roman" w:hAnsi="Times New Roman" w:cs="Times New Roman"/>
          <w:sz w:val="28"/>
          <w:szCs w:val="28"/>
          <w:lang w:val="uk-UA"/>
        </w:rPr>
        <w:t>мовній</w:t>
      </w:r>
      <w:proofErr w:type="spellEnd"/>
      <w:r w:rsidRPr="004E246C">
        <w:rPr>
          <w:rFonts w:ascii="Times New Roman" w:hAnsi="Times New Roman" w:cs="Times New Roman"/>
          <w:sz w:val="28"/>
          <w:szCs w:val="28"/>
          <w:lang w:val="uk-UA"/>
        </w:rPr>
        <w:t xml:space="preserve"> картині світу визначальним є комунікативне значення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одиниці, актуальне значення слова, те про що говорять чи говорили.</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Людина постійно аналізує та систематизує отриману інформацію, переосмислює в свідомості події та явища дійсності, тому і її картина світу змінюється. З метою дослідження концептуальної картини світу ми можемо </w:t>
      </w:r>
      <w:r w:rsidRPr="004E246C">
        <w:rPr>
          <w:rFonts w:ascii="Times New Roman" w:hAnsi="Times New Roman" w:cs="Times New Roman"/>
          <w:sz w:val="28"/>
          <w:szCs w:val="28"/>
          <w:lang w:val="uk-UA"/>
        </w:rPr>
        <w:lastRenderedPageBreak/>
        <w:t xml:space="preserve">звертатися до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репрезентації переосмислених свідомістю людини об’єктів навколишнього середовища.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p>
    <w:p w:rsidR="004E246C" w:rsidRPr="004E246C" w:rsidRDefault="004E246C" w:rsidP="004E246C">
      <w:pPr>
        <w:pStyle w:val="a6"/>
        <w:numPr>
          <w:ilvl w:val="1"/>
          <w:numId w:val="3"/>
        </w:numPr>
        <w:spacing w:after="0"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Концепт як базове поняття </w:t>
      </w:r>
      <w:proofErr w:type="spellStart"/>
      <w:r w:rsidRPr="004E246C">
        <w:rPr>
          <w:rFonts w:ascii="Times New Roman" w:hAnsi="Times New Roman" w:cs="Times New Roman"/>
          <w:b/>
          <w:bCs/>
          <w:sz w:val="28"/>
          <w:szCs w:val="28"/>
          <w:lang w:val="uk-UA"/>
        </w:rPr>
        <w:t>лінгвокультурології</w:t>
      </w:r>
      <w:proofErr w:type="spellEnd"/>
    </w:p>
    <w:p w:rsidR="004E246C" w:rsidRPr="004E246C" w:rsidRDefault="004E246C" w:rsidP="004E246C">
      <w:pPr>
        <w:pStyle w:val="a6"/>
        <w:spacing w:after="0" w:line="360" w:lineRule="auto"/>
        <w:rPr>
          <w:rFonts w:ascii="Times New Roman" w:hAnsi="Times New Roman" w:cs="Times New Roman"/>
          <w:b/>
          <w:bCs/>
          <w:sz w:val="28"/>
          <w:szCs w:val="28"/>
          <w:lang w:val="uk-UA"/>
        </w:rPr>
      </w:pP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Вивчення картини світу досягається шляхом застосування концептуального аналізу. Під концептуальним аналізом розуміють – головний метод логічного аналізу мови й </w:t>
      </w:r>
      <w:proofErr w:type="spellStart"/>
      <w:r w:rsidRPr="004E246C">
        <w:rPr>
          <w:rFonts w:ascii="Times New Roman" w:hAnsi="Times New Roman" w:cs="Times New Roman"/>
          <w:sz w:val="28"/>
          <w:szCs w:val="28"/>
          <w:lang w:val="uk-UA"/>
        </w:rPr>
        <w:t>лінгвоконцептології</w:t>
      </w:r>
      <w:proofErr w:type="spellEnd"/>
      <w:r w:rsidRPr="004E246C">
        <w:rPr>
          <w:rFonts w:ascii="Times New Roman" w:hAnsi="Times New Roman" w:cs="Times New Roman"/>
          <w:sz w:val="28"/>
          <w:szCs w:val="28"/>
          <w:lang w:val="uk-UA"/>
        </w:rPr>
        <w:t xml:space="preserve">, що передбачає моделювання і опис концептів [45, </w:t>
      </w:r>
      <w:r w:rsidRPr="004E246C">
        <w:rPr>
          <w:rFonts w:ascii="Times New Roman" w:hAnsi="Times New Roman" w:cs="Times New Roman"/>
          <w:sz w:val="28"/>
          <w:szCs w:val="28"/>
          <w:lang w:val="en-US"/>
        </w:rPr>
        <w:t>c</w:t>
      </w:r>
      <w:r w:rsidRPr="004E246C">
        <w:rPr>
          <w:rFonts w:ascii="Times New Roman" w:hAnsi="Times New Roman" w:cs="Times New Roman"/>
          <w:sz w:val="28"/>
          <w:szCs w:val="28"/>
          <w:lang w:val="uk-UA"/>
        </w:rPr>
        <w:t>. 302].</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Н. В. Вдовиченко вважає, що концептуальний аналіз дає змогу авторові описувати </w:t>
      </w:r>
      <w:r w:rsidRPr="004E246C">
        <w:rPr>
          <w:rFonts w:ascii="Times New Roman" w:hAnsi="Times New Roman" w:cs="Times New Roman"/>
          <w:i/>
          <w:sz w:val="28"/>
          <w:szCs w:val="28"/>
          <w:lang w:val="uk-UA"/>
        </w:rPr>
        <w:t>концепти</w:t>
      </w:r>
      <w:r w:rsidRPr="004E246C">
        <w:rPr>
          <w:rFonts w:ascii="Times New Roman" w:hAnsi="Times New Roman" w:cs="Times New Roman"/>
          <w:sz w:val="28"/>
          <w:szCs w:val="28"/>
          <w:lang w:val="uk-UA"/>
        </w:rPr>
        <w:t xml:space="preserve"> у їх взаємозв’язку, що забезпечує формування цілісного уявлення про мовно-стилістичні особливості ідіостилю того чи іншого письменника [11, с. 29].</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rPr>
        <w:t>Термін</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ru-RU"/>
        </w:rPr>
        <w:t>“</w:t>
      </w:r>
      <w:r w:rsidRPr="004E246C">
        <w:rPr>
          <w:rFonts w:ascii="Times New Roman" w:hAnsi="Times New Roman" w:cs="Times New Roman"/>
          <w:sz w:val="28"/>
          <w:szCs w:val="28"/>
        </w:rPr>
        <w:t>концепт</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 xml:space="preserve"> у літературі </w:t>
      </w:r>
      <w:proofErr w:type="spellStart"/>
      <w:r w:rsidRPr="004E246C">
        <w:rPr>
          <w:rFonts w:ascii="Times New Roman" w:hAnsi="Times New Roman" w:cs="Times New Roman"/>
          <w:sz w:val="28"/>
          <w:szCs w:val="28"/>
        </w:rPr>
        <w:t>з’явився</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на початку</w:t>
      </w:r>
      <w:r w:rsidRPr="004E246C">
        <w:rPr>
          <w:rFonts w:ascii="Times New Roman" w:hAnsi="Times New Roman" w:cs="Times New Roman"/>
          <w:sz w:val="28"/>
          <w:szCs w:val="28"/>
        </w:rPr>
        <w:t xml:space="preserve"> 90-х </w:t>
      </w:r>
      <w:proofErr w:type="spellStart"/>
      <w:r w:rsidRPr="004E246C">
        <w:rPr>
          <w:rFonts w:ascii="Times New Roman" w:hAnsi="Times New Roman" w:cs="Times New Roman"/>
          <w:sz w:val="28"/>
          <w:szCs w:val="28"/>
        </w:rPr>
        <w:t>років</w:t>
      </w:r>
      <w:proofErr w:type="spellEnd"/>
      <w:r w:rsidRPr="004E246C">
        <w:rPr>
          <w:rFonts w:ascii="Times New Roman" w:hAnsi="Times New Roman" w:cs="Times New Roman"/>
          <w:sz w:val="28"/>
          <w:szCs w:val="28"/>
        </w:rPr>
        <w:t xml:space="preserve"> ХХ ст.</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 xml:space="preserve">Зараз же цей термін активно використовують </w:t>
      </w:r>
      <w:r w:rsidRPr="004E246C">
        <w:rPr>
          <w:rFonts w:ascii="Times New Roman" w:hAnsi="Times New Roman" w:cs="Times New Roman"/>
          <w:sz w:val="28"/>
          <w:szCs w:val="28"/>
        </w:rPr>
        <w:t xml:space="preserve">не </w:t>
      </w:r>
      <w:proofErr w:type="spellStart"/>
      <w:r w:rsidRPr="004E246C">
        <w:rPr>
          <w:rFonts w:ascii="Times New Roman" w:hAnsi="Times New Roman" w:cs="Times New Roman"/>
          <w:sz w:val="28"/>
          <w:szCs w:val="28"/>
        </w:rPr>
        <w:t>тільки</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в дослідженнях </w:t>
      </w:r>
      <w:proofErr w:type="spellStart"/>
      <w:r w:rsidRPr="004E246C">
        <w:rPr>
          <w:rFonts w:ascii="Times New Roman" w:hAnsi="Times New Roman" w:cs="Times New Roman"/>
          <w:sz w:val="28"/>
          <w:szCs w:val="28"/>
        </w:rPr>
        <w:t>лінгвісти</w:t>
      </w:r>
      <w:r w:rsidRPr="004E246C">
        <w:rPr>
          <w:rFonts w:ascii="Times New Roman" w:hAnsi="Times New Roman" w:cs="Times New Roman"/>
          <w:sz w:val="28"/>
          <w:szCs w:val="28"/>
          <w:lang w:val="uk-UA"/>
        </w:rPr>
        <w:t>ки</w:t>
      </w:r>
      <w:proofErr w:type="spellEnd"/>
      <w:r w:rsidRPr="004E246C">
        <w:rPr>
          <w:rFonts w:ascii="Times New Roman" w:hAnsi="Times New Roman" w:cs="Times New Roman"/>
          <w:sz w:val="28"/>
          <w:szCs w:val="28"/>
        </w:rPr>
        <w:t xml:space="preserve">, а й </w:t>
      </w:r>
      <w:proofErr w:type="spellStart"/>
      <w:r w:rsidRPr="004E246C">
        <w:rPr>
          <w:rFonts w:ascii="Times New Roman" w:hAnsi="Times New Roman" w:cs="Times New Roman"/>
          <w:sz w:val="28"/>
          <w:szCs w:val="28"/>
        </w:rPr>
        <w:t>філософі</w:t>
      </w:r>
      <w:r w:rsidRPr="004E246C">
        <w:rPr>
          <w:rFonts w:ascii="Times New Roman" w:hAnsi="Times New Roman" w:cs="Times New Roman"/>
          <w:sz w:val="28"/>
          <w:szCs w:val="28"/>
          <w:lang w:val="uk-UA"/>
        </w:rPr>
        <w:t>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культурологі</w:t>
      </w:r>
      <w:r w:rsidRPr="004E246C">
        <w:rPr>
          <w:rFonts w:ascii="Times New Roman" w:hAnsi="Times New Roman" w:cs="Times New Roman"/>
          <w:sz w:val="28"/>
          <w:szCs w:val="28"/>
          <w:lang w:val="uk-UA"/>
        </w:rPr>
        <w:t>ї</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інш</w:t>
      </w:r>
      <w:r w:rsidRPr="004E246C">
        <w:rPr>
          <w:rFonts w:ascii="Times New Roman" w:hAnsi="Times New Roman" w:cs="Times New Roman"/>
          <w:sz w:val="28"/>
          <w:szCs w:val="28"/>
          <w:lang w:val="ru-RU"/>
        </w:rPr>
        <w:t>их</w:t>
      </w:r>
      <w:proofErr w:type="spellEnd"/>
      <w:r w:rsidRPr="004E246C">
        <w:rPr>
          <w:rFonts w:ascii="Times New Roman" w:hAnsi="Times New Roman" w:cs="Times New Roman"/>
          <w:sz w:val="28"/>
          <w:szCs w:val="28"/>
        </w:rPr>
        <w:t xml:space="preserve"> наук</w:t>
      </w:r>
      <w:r w:rsidRPr="004E246C">
        <w:rPr>
          <w:rFonts w:ascii="Times New Roman" w:hAnsi="Times New Roman" w:cs="Times New Roman"/>
          <w:sz w:val="28"/>
          <w:szCs w:val="28"/>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rPr>
        <w:t xml:space="preserve">У </w:t>
      </w:r>
      <w:proofErr w:type="spellStart"/>
      <w:r w:rsidRPr="004E246C">
        <w:rPr>
          <w:rFonts w:ascii="Times New Roman" w:hAnsi="Times New Roman" w:cs="Times New Roman"/>
          <w:sz w:val="28"/>
          <w:szCs w:val="28"/>
        </w:rPr>
        <w:t>когнітивній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лінгвістиці</w:t>
      </w:r>
      <w:proofErr w:type="spellEnd"/>
      <w:r w:rsidRPr="004E246C">
        <w:rPr>
          <w:rFonts w:ascii="Times New Roman" w:hAnsi="Times New Roman" w:cs="Times New Roman"/>
          <w:sz w:val="28"/>
          <w:szCs w:val="28"/>
        </w:rPr>
        <w:t xml:space="preserve"> концепт – </w:t>
      </w:r>
      <w:proofErr w:type="spellStart"/>
      <w:r w:rsidRPr="004E246C">
        <w:rPr>
          <w:rFonts w:ascii="Times New Roman" w:hAnsi="Times New Roman" w:cs="Times New Roman"/>
          <w:sz w:val="28"/>
          <w:szCs w:val="28"/>
        </w:rPr>
        <w:t>це</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rPr>
        <w:t>відображення</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свідомості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всього</w:t>
      </w:r>
      <w:proofErr w:type="spellEnd"/>
      <w:r w:rsidRPr="004E246C">
        <w:rPr>
          <w:rFonts w:ascii="Times New Roman" w:hAnsi="Times New Roman" w:cs="Times New Roman"/>
          <w:sz w:val="28"/>
          <w:szCs w:val="28"/>
        </w:rPr>
        <w:t xml:space="preserve"> ментального </w:t>
      </w:r>
      <w:proofErr w:type="spellStart"/>
      <w:r w:rsidRPr="004E246C">
        <w:rPr>
          <w:rFonts w:ascii="Times New Roman" w:hAnsi="Times New Roman" w:cs="Times New Roman"/>
          <w:sz w:val="28"/>
          <w:szCs w:val="28"/>
        </w:rPr>
        <w:t>досвіду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засвоєного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людиною</w:t>
      </w:r>
      <w:proofErr w:type="spellEnd"/>
      <w:r w:rsidRPr="004E246C">
        <w:rPr>
          <w:rFonts w:ascii="Times New Roman" w:hAnsi="Times New Roman" w:cs="Times New Roman"/>
          <w:sz w:val="28"/>
          <w:szCs w:val="28"/>
        </w:rPr>
        <w:t xml:space="preserve"> за час </w:t>
      </w:r>
      <w:proofErr w:type="spellStart"/>
      <w:r w:rsidRPr="004E246C">
        <w:rPr>
          <w:rFonts w:ascii="Times New Roman" w:hAnsi="Times New Roman" w:cs="Times New Roman"/>
          <w:sz w:val="28"/>
          <w:szCs w:val="28"/>
        </w:rPr>
        <w:t>її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життя</w:t>
      </w:r>
      <w:proofErr w:type="spellEnd"/>
      <w:r w:rsidRPr="004E246C">
        <w:rPr>
          <w:rFonts w:ascii="Times New Roman" w:hAnsi="Times New Roman" w:cs="Times New Roman"/>
          <w:sz w:val="28"/>
          <w:szCs w:val="28"/>
        </w:rPr>
        <w:t xml:space="preserve"> і такого,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відображає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накопичені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людиною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враження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відчуття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уявлення</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образи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складаються</w:t>
      </w:r>
      <w:proofErr w:type="spellEnd"/>
      <w:r w:rsidRPr="004E246C">
        <w:rPr>
          <w:rFonts w:ascii="Times New Roman" w:hAnsi="Times New Roman" w:cs="Times New Roman"/>
          <w:sz w:val="28"/>
          <w:szCs w:val="28"/>
        </w:rPr>
        <w:t xml:space="preserve"> в </w:t>
      </w:r>
      <w:proofErr w:type="spellStart"/>
      <w:r w:rsidRPr="004E246C">
        <w:rPr>
          <w:rFonts w:ascii="Times New Roman" w:hAnsi="Times New Roman" w:cs="Times New Roman"/>
          <w:sz w:val="28"/>
          <w:szCs w:val="28"/>
        </w:rPr>
        <w:t>єдину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концептуальну</w:t>
      </w:r>
      <w:proofErr w:type="spellEnd"/>
      <w:r w:rsidRPr="004E246C">
        <w:rPr>
          <w:rFonts w:ascii="Times New Roman" w:hAnsi="Times New Roman" w:cs="Times New Roman"/>
          <w:sz w:val="28"/>
          <w:szCs w:val="28"/>
        </w:rPr>
        <w:t xml:space="preserve"> систему</w:t>
      </w:r>
      <w:r w:rsidRPr="004E246C">
        <w:rPr>
          <w:rFonts w:ascii="Times New Roman" w:hAnsi="Times New Roman" w:cs="Times New Roman"/>
          <w:sz w:val="28"/>
          <w:szCs w:val="28"/>
          <w:lang w:val="uk-UA"/>
        </w:rPr>
        <w:t>”  [36, с. 244].</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Варто зазначити, що в лінгвістиці чітко розрізняють лексичне значення слова і концепт. Концепт і слово і сполучення слів, які репрезентують концепт, утворюють єдність, яку М. В. </w:t>
      </w:r>
      <w:proofErr w:type="spellStart"/>
      <w:r w:rsidRPr="004E246C">
        <w:rPr>
          <w:rFonts w:ascii="Times New Roman" w:hAnsi="Times New Roman" w:cs="Times New Roman"/>
          <w:sz w:val="28"/>
          <w:szCs w:val="28"/>
          <w:lang w:val="uk-UA"/>
        </w:rPr>
        <w:t>Піменова</w:t>
      </w:r>
      <w:proofErr w:type="spellEnd"/>
      <w:r w:rsidRPr="004E246C">
        <w:rPr>
          <w:rFonts w:ascii="Times New Roman" w:hAnsi="Times New Roman" w:cs="Times New Roman"/>
          <w:sz w:val="28"/>
          <w:szCs w:val="28"/>
          <w:lang w:val="uk-UA"/>
        </w:rPr>
        <w:t xml:space="preserve"> порівнює з “айсбергом” [42, с. 77]. Відношення слова і концепту, вона </w:t>
      </w:r>
      <w:proofErr w:type="spellStart"/>
      <w:r w:rsidRPr="004E246C">
        <w:rPr>
          <w:rFonts w:ascii="Times New Roman" w:hAnsi="Times New Roman" w:cs="Times New Roman"/>
          <w:sz w:val="28"/>
          <w:szCs w:val="28"/>
          <w:lang w:val="uk-UA"/>
        </w:rPr>
        <w:t>співставляє</w:t>
      </w:r>
      <w:proofErr w:type="spellEnd"/>
      <w:r w:rsidRPr="004E246C">
        <w:rPr>
          <w:rFonts w:ascii="Times New Roman" w:hAnsi="Times New Roman" w:cs="Times New Roman"/>
          <w:sz w:val="28"/>
          <w:szCs w:val="28"/>
          <w:lang w:val="uk-UA"/>
        </w:rPr>
        <w:t xml:space="preserve"> із частинами айсбергу, одна та, що ми бачимо, а інша, що не бачимо. Компоненти лексичного значення слова виражають значимі, але не в повному обсязі, концептуальні признаки. Концепт є </w:t>
      </w:r>
      <w:proofErr w:type="spellStart"/>
      <w:r w:rsidRPr="004E246C">
        <w:rPr>
          <w:rFonts w:ascii="Times New Roman" w:hAnsi="Times New Roman" w:cs="Times New Roman"/>
          <w:sz w:val="28"/>
          <w:szCs w:val="28"/>
          <w:lang w:val="uk-UA"/>
        </w:rPr>
        <w:t>об’ємнішим</w:t>
      </w:r>
      <w:proofErr w:type="spellEnd"/>
      <w:r w:rsidRPr="004E246C">
        <w:rPr>
          <w:rFonts w:ascii="Times New Roman" w:hAnsi="Times New Roman" w:cs="Times New Roman"/>
          <w:sz w:val="28"/>
          <w:szCs w:val="28"/>
          <w:lang w:val="uk-UA"/>
        </w:rPr>
        <w:t xml:space="preserve"> ніж лексичне значення слова. Концепт має набагато складнішу структуру, оскільки зберігає її і не виключає признаки, а лише доповнює її. Такі доповнення пов’язані із розвитком матеріальної та духовної культури народу </w:t>
      </w:r>
    </w:p>
    <w:p w:rsidR="004E246C" w:rsidRPr="004E246C" w:rsidRDefault="004E246C" w:rsidP="004E246C">
      <w:pPr>
        <w:spacing w:after="0" w:line="360" w:lineRule="auto"/>
        <w:ind w:firstLine="567"/>
        <w:jc w:val="both"/>
        <w:rPr>
          <w:rFonts w:ascii="Times New Roman" w:hAnsi="Times New Roman" w:cs="Times New Roman"/>
          <w:sz w:val="28"/>
          <w:szCs w:val="28"/>
          <w:lang w:val="ru-RU"/>
        </w:rPr>
      </w:pPr>
      <w:r w:rsidRPr="004E246C">
        <w:rPr>
          <w:rFonts w:ascii="Times New Roman" w:hAnsi="Times New Roman" w:cs="Times New Roman"/>
          <w:sz w:val="28"/>
          <w:szCs w:val="28"/>
          <w:lang w:val="uk-UA"/>
        </w:rPr>
        <w:lastRenderedPageBreak/>
        <w:t xml:space="preserve">Враховуючи відмінності між словом і концептом, виділяють концепти стійкі та не стійкі. До перших, належать концепти, які мають закріплені </w:t>
      </w: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засоби їх вербалізації, актуальні для мислення та комунікації. Не стійкі концепти не мають закріплених за ними засобів вербалізації </w:t>
      </w:r>
      <w:r w:rsidRPr="004E246C">
        <w:rPr>
          <w:rFonts w:ascii="Times New Roman" w:hAnsi="Times New Roman" w:cs="Times New Roman"/>
          <w:sz w:val="28"/>
          <w:szCs w:val="28"/>
          <w:lang w:val="ru-RU"/>
        </w:rPr>
        <w:t xml:space="preserve">[41, с. </w:t>
      </w:r>
      <w:r w:rsidRPr="004E246C">
        <w:rPr>
          <w:rFonts w:ascii="Times New Roman" w:hAnsi="Times New Roman" w:cs="Times New Roman"/>
          <w:sz w:val="28"/>
          <w:szCs w:val="28"/>
          <w:lang w:val="uk-UA"/>
        </w:rPr>
        <w:t>16</w:t>
      </w:r>
      <w:r w:rsidRPr="004E246C">
        <w:rPr>
          <w:rFonts w:ascii="Times New Roman" w:hAnsi="Times New Roman" w:cs="Times New Roman"/>
          <w:sz w:val="28"/>
          <w:szCs w:val="28"/>
          <w:lang w:val="ru-RU"/>
        </w:rPr>
        <w:t>].</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Не менш важливим, на нашу думку, є визначення відношення поняття і концепт. Можемо зазначити, що поняття частіше розглядають як частину концепту, яка й утворює його ядро. О. О. Селіванова розглядає концепт як інформаційну структуру, ядром якої є поняття разом з іншими результатами пізнавальної діяльності: уявленнями, асоціативно-образними, </w:t>
      </w:r>
      <w:proofErr w:type="spellStart"/>
      <w:r w:rsidRPr="004E246C">
        <w:rPr>
          <w:rFonts w:ascii="Times New Roman" w:hAnsi="Times New Roman" w:cs="Times New Roman"/>
          <w:sz w:val="28"/>
          <w:szCs w:val="28"/>
          <w:lang w:val="uk-UA"/>
        </w:rPr>
        <w:t>оцінно</w:t>
      </w:r>
      <w:proofErr w:type="spellEnd"/>
      <w:r w:rsidRPr="004E246C">
        <w:rPr>
          <w:rFonts w:ascii="Times New Roman" w:hAnsi="Times New Roman" w:cs="Times New Roman"/>
          <w:sz w:val="28"/>
          <w:szCs w:val="28"/>
          <w:lang w:val="uk-UA"/>
        </w:rPr>
        <w:t>-емотивними компонентами тощо [44, с. 413].</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 І. Карасик виділяє </w:t>
      </w:r>
      <w:proofErr w:type="spellStart"/>
      <w:r w:rsidRPr="004E246C">
        <w:rPr>
          <w:rFonts w:ascii="Times New Roman" w:hAnsi="Times New Roman" w:cs="Times New Roman"/>
          <w:sz w:val="28"/>
          <w:szCs w:val="28"/>
          <w:lang w:val="uk-UA"/>
        </w:rPr>
        <w:t>лінгвокогнітивний</w:t>
      </w:r>
      <w:proofErr w:type="spellEnd"/>
      <w:r w:rsidRPr="004E246C">
        <w:rPr>
          <w:rFonts w:ascii="Times New Roman" w:hAnsi="Times New Roman" w:cs="Times New Roman"/>
          <w:sz w:val="28"/>
          <w:szCs w:val="28"/>
          <w:lang w:val="uk-UA"/>
        </w:rPr>
        <w:t xml:space="preserve"> та </w:t>
      </w:r>
      <w:proofErr w:type="spellStart"/>
      <w:r w:rsidRPr="004E246C">
        <w:rPr>
          <w:rFonts w:ascii="Times New Roman" w:hAnsi="Times New Roman" w:cs="Times New Roman"/>
          <w:sz w:val="28"/>
          <w:szCs w:val="28"/>
          <w:lang w:val="uk-UA"/>
        </w:rPr>
        <w:t>лінгвокультурологічний</w:t>
      </w:r>
      <w:proofErr w:type="spellEnd"/>
      <w:r w:rsidRPr="004E246C">
        <w:rPr>
          <w:rFonts w:ascii="Times New Roman" w:hAnsi="Times New Roman" w:cs="Times New Roman"/>
          <w:sz w:val="28"/>
          <w:szCs w:val="28"/>
          <w:lang w:val="uk-UA"/>
        </w:rPr>
        <w:t xml:space="preserve"> підходи до вивчення концепту, які відрізняються векторами по відношенню до індивіда: </w:t>
      </w:r>
      <w:proofErr w:type="spellStart"/>
      <w:r w:rsidRPr="004E246C">
        <w:rPr>
          <w:rFonts w:ascii="Times New Roman" w:hAnsi="Times New Roman" w:cs="Times New Roman"/>
          <w:sz w:val="28"/>
          <w:szCs w:val="28"/>
          <w:lang w:val="uk-UA"/>
        </w:rPr>
        <w:t>лінгвокогнітивний</w:t>
      </w:r>
      <w:proofErr w:type="spellEnd"/>
      <w:r w:rsidRPr="004E246C">
        <w:rPr>
          <w:rFonts w:ascii="Times New Roman" w:hAnsi="Times New Roman" w:cs="Times New Roman"/>
          <w:sz w:val="28"/>
          <w:szCs w:val="28"/>
          <w:lang w:val="uk-UA"/>
        </w:rPr>
        <w:t xml:space="preserve"> концепт – це направлення від індивідуальної свідомості до культури, а </w:t>
      </w:r>
      <w:proofErr w:type="spellStart"/>
      <w:r w:rsidRPr="004E246C">
        <w:rPr>
          <w:rFonts w:ascii="Times New Roman" w:hAnsi="Times New Roman" w:cs="Times New Roman"/>
          <w:sz w:val="28"/>
          <w:szCs w:val="28"/>
          <w:lang w:val="uk-UA"/>
        </w:rPr>
        <w:t>лінгвокультурологічний</w:t>
      </w:r>
      <w:proofErr w:type="spellEnd"/>
      <w:r w:rsidRPr="004E246C">
        <w:rPr>
          <w:rFonts w:ascii="Times New Roman" w:hAnsi="Times New Roman" w:cs="Times New Roman"/>
          <w:sz w:val="28"/>
          <w:szCs w:val="28"/>
          <w:lang w:val="uk-UA"/>
        </w:rPr>
        <w:t xml:space="preserve"> концепт – це напрям від культури до індивідуальної свідомості [25].</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У сучасному </w:t>
      </w:r>
      <w:proofErr w:type="spellStart"/>
      <w:r w:rsidRPr="004E246C">
        <w:rPr>
          <w:rFonts w:ascii="Times New Roman" w:hAnsi="Times New Roman" w:cs="Times New Roman"/>
          <w:sz w:val="28"/>
          <w:szCs w:val="28"/>
          <w:lang w:val="uk-UA"/>
        </w:rPr>
        <w:t>лінгвокультурологічному</w:t>
      </w:r>
      <w:proofErr w:type="spellEnd"/>
      <w:r w:rsidRPr="004E246C">
        <w:rPr>
          <w:rFonts w:ascii="Times New Roman" w:hAnsi="Times New Roman" w:cs="Times New Roman"/>
          <w:sz w:val="28"/>
          <w:szCs w:val="28"/>
          <w:lang w:val="uk-UA"/>
        </w:rPr>
        <w:t xml:space="preserve"> підході до концепту, ключовим виступає поняття духовних цінностей. В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ж </w:t>
      </w:r>
      <w:proofErr w:type="spellStart"/>
      <w:r w:rsidRPr="004E246C">
        <w:rPr>
          <w:rFonts w:ascii="Times New Roman" w:hAnsi="Times New Roman" w:cs="Times New Roman"/>
          <w:sz w:val="28"/>
          <w:szCs w:val="28"/>
        </w:rPr>
        <w:t>поняття</w:t>
      </w:r>
      <w:proofErr w:type="spellEnd"/>
      <w:r w:rsidRPr="004E246C">
        <w:rPr>
          <w:rFonts w:ascii="Times New Roman" w:hAnsi="Times New Roman" w:cs="Times New Roman"/>
          <w:sz w:val="28"/>
          <w:szCs w:val="28"/>
        </w:rPr>
        <w:t xml:space="preserve"> концепту </w:t>
      </w:r>
      <w:r w:rsidRPr="004E246C">
        <w:rPr>
          <w:rFonts w:ascii="Times New Roman" w:hAnsi="Times New Roman" w:cs="Times New Roman"/>
          <w:sz w:val="28"/>
          <w:szCs w:val="28"/>
          <w:lang w:val="uk-UA"/>
        </w:rPr>
        <w:t xml:space="preserve">розглядається </w:t>
      </w:r>
      <w:r w:rsidRPr="004E246C">
        <w:rPr>
          <w:rFonts w:ascii="Times New Roman" w:hAnsi="Times New Roman" w:cs="Times New Roman"/>
          <w:sz w:val="28"/>
          <w:szCs w:val="28"/>
        </w:rPr>
        <w:t xml:space="preserve">як </w:t>
      </w:r>
      <w:proofErr w:type="spellStart"/>
      <w:r w:rsidRPr="004E246C">
        <w:rPr>
          <w:rFonts w:ascii="Times New Roman" w:hAnsi="Times New Roman" w:cs="Times New Roman"/>
          <w:sz w:val="28"/>
          <w:szCs w:val="28"/>
        </w:rPr>
        <w:t>семантичн</w:t>
      </w:r>
      <w:r w:rsidRPr="004E246C">
        <w:rPr>
          <w:rFonts w:ascii="Times New Roman" w:hAnsi="Times New Roman" w:cs="Times New Roman"/>
          <w:sz w:val="28"/>
          <w:szCs w:val="28"/>
          <w:lang w:val="uk-UA"/>
        </w:rPr>
        <w:t>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утворення</w:t>
      </w:r>
      <w:proofErr w:type="spellEnd"/>
      <w:r w:rsidRPr="004E246C">
        <w:rPr>
          <w:rFonts w:ascii="Times New Roman" w:hAnsi="Times New Roman" w:cs="Times New Roman"/>
          <w:sz w:val="28"/>
          <w:szCs w:val="28"/>
        </w:rPr>
        <w:t xml:space="preserve">, яке </w:t>
      </w:r>
      <w:proofErr w:type="spellStart"/>
      <w:r w:rsidRPr="004E246C">
        <w:rPr>
          <w:rFonts w:ascii="Times New Roman" w:hAnsi="Times New Roman" w:cs="Times New Roman"/>
          <w:sz w:val="28"/>
          <w:szCs w:val="28"/>
        </w:rPr>
        <w:t>відзначене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лінгвокультурною</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специфікою</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певним</w:t>
      </w:r>
      <w:proofErr w:type="spellEnd"/>
      <w:r w:rsidRPr="004E246C">
        <w:rPr>
          <w:rFonts w:ascii="Times New Roman" w:hAnsi="Times New Roman" w:cs="Times New Roman"/>
          <w:sz w:val="28"/>
          <w:szCs w:val="28"/>
        </w:rPr>
        <w:t xml:space="preserve"> чином </w:t>
      </w:r>
      <w:proofErr w:type="spellStart"/>
      <w:r w:rsidRPr="004E246C">
        <w:rPr>
          <w:rFonts w:ascii="Times New Roman" w:hAnsi="Times New Roman" w:cs="Times New Roman"/>
          <w:sz w:val="28"/>
          <w:szCs w:val="28"/>
        </w:rPr>
        <w:t>характеризує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носіїв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окремої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етнокультури</w:t>
      </w:r>
      <w:proofErr w:type="spellEnd"/>
      <w:r w:rsidRPr="004E246C">
        <w:rPr>
          <w:rFonts w:ascii="Times New Roman" w:hAnsi="Times New Roman" w:cs="Times New Roman"/>
          <w:sz w:val="28"/>
          <w:szCs w:val="28"/>
          <w:lang w:val="uk-UA"/>
        </w:rPr>
        <w:t xml:space="preserve"> [21, с. 152].</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Концепт розуміють як </w:t>
      </w:r>
      <w:proofErr w:type="spellStart"/>
      <w:r w:rsidRPr="004E246C">
        <w:rPr>
          <w:rFonts w:ascii="Times New Roman" w:hAnsi="Times New Roman" w:cs="Times New Roman"/>
          <w:sz w:val="28"/>
          <w:szCs w:val="28"/>
          <w:lang w:val="uk-UA"/>
        </w:rPr>
        <w:t>мікромодель</w:t>
      </w:r>
      <w:proofErr w:type="spellEnd"/>
      <w:r w:rsidRPr="004E246C">
        <w:rPr>
          <w:rFonts w:ascii="Times New Roman" w:hAnsi="Times New Roman" w:cs="Times New Roman"/>
          <w:sz w:val="28"/>
          <w:szCs w:val="28"/>
          <w:lang w:val="uk-UA"/>
        </w:rPr>
        <w:t xml:space="preserve"> культури, а культуру розглядають макромодель концепту. Як наголошує В.Г. </w:t>
      </w:r>
      <w:proofErr w:type="spellStart"/>
      <w:r w:rsidRPr="004E246C">
        <w:rPr>
          <w:rFonts w:ascii="Times New Roman" w:hAnsi="Times New Roman" w:cs="Times New Roman"/>
          <w:sz w:val="28"/>
          <w:szCs w:val="28"/>
          <w:lang w:val="uk-UA"/>
        </w:rPr>
        <w:t>Зусман</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концепт породжує культуру і породжується нею</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 xml:space="preserve"> [23, с. 41].</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У нашому дослідженні користуємося визначенням цього терміну, сформованим українським дослідником Ф. </w:t>
      </w:r>
      <w:proofErr w:type="spellStart"/>
      <w:r w:rsidRPr="004E246C">
        <w:rPr>
          <w:rFonts w:ascii="Times New Roman" w:hAnsi="Times New Roman" w:cs="Times New Roman"/>
          <w:sz w:val="28"/>
          <w:szCs w:val="28"/>
          <w:lang w:val="uk-UA"/>
        </w:rPr>
        <w:t>Бацевича</w:t>
      </w:r>
      <w:proofErr w:type="spellEnd"/>
      <w:r w:rsidRPr="004E246C">
        <w:rPr>
          <w:rFonts w:ascii="Times New Roman" w:hAnsi="Times New Roman" w:cs="Times New Roman"/>
          <w:sz w:val="28"/>
          <w:szCs w:val="28"/>
          <w:lang w:val="uk-UA"/>
        </w:rPr>
        <w:t>, який розуміє під концептом</w:t>
      </w:r>
      <w:r w:rsidRPr="004E246C">
        <w:rPr>
          <w:rStyle w:val="a3"/>
          <w:rFonts w:ascii="Times New Roman" w:hAnsi="Times New Roman" w:cs="Times New Roman"/>
          <w:lang w:val="uk-UA"/>
        </w:rPr>
        <w:t xml:space="preserve"> </w:t>
      </w:r>
      <w:r w:rsidRPr="004E246C">
        <w:rPr>
          <w:rFonts w:ascii="Times New Roman" w:hAnsi="Times New Roman" w:cs="Times New Roman"/>
          <w:sz w:val="28"/>
          <w:szCs w:val="28"/>
          <w:lang w:val="uk-UA"/>
        </w:rPr>
        <w:t xml:space="preserve">“дискретну змістовну одиницю колективної свідомості національної </w:t>
      </w:r>
      <w:proofErr w:type="spellStart"/>
      <w:r w:rsidRPr="004E246C">
        <w:rPr>
          <w:rFonts w:ascii="Times New Roman" w:hAnsi="Times New Roman" w:cs="Times New Roman"/>
          <w:sz w:val="28"/>
          <w:szCs w:val="28"/>
          <w:lang w:val="uk-UA"/>
        </w:rPr>
        <w:t>лінгвокультурної</w:t>
      </w:r>
      <w:proofErr w:type="spellEnd"/>
      <w:r w:rsidRPr="004E246C">
        <w:rPr>
          <w:rFonts w:ascii="Times New Roman" w:hAnsi="Times New Roman" w:cs="Times New Roman"/>
          <w:sz w:val="28"/>
          <w:szCs w:val="28"/>
          <w:lang w:val="uk-UA"/>
        </w:rPr>
        <w:t xml:space="preserve"> спільноти, котра віддзеркалює предмети реального або індивідуального світів і зберігається в колективній пам’яті” [3, с. 91].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 xml:space="preserve">Так, концепт як базове поняття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являє собою одиницю досвіду </w:t>
      </w:r>
      <w:proofErr w:type="spellStart"/>
      <w:r w:rsidRPr="004E246C">
        <w:rPr>
          <w:rFonts w:ascii="Times New Roman" w:hAnsi="Times New Roman" w:cs="Times New Roman"/>
          <w:sz w:val="28"/>
          <w:szCs w:val="28"/>
          <w:lang w:val="uk-UA"/>
        </w:rPr>
        <w:t>лінгвокультурної</w:t>
      </w:r>
      <w:proofErr w:type="spellEnd"/>
      <w:r w:rsidRPr="004E246C">
        <w:rPr>
          <w:rFonts w:ascii="Times New Roman" w:hAnsi="Times New Roman" w:cs="Times New Roman"/>
          <w:sz w:val="28"/>
          <w:szCs w:val="28"/>
          <w:lang w:val="uk-UA"/>
        </w:rPr>
        <w:t xml:space="preserve"> спільноти, що має такі диференційні параметри між поняттям та значенням як образність, структурність, оцінка.</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Концепти як елементи концептуальної картини світу інтегрують всю парадигму світів, починаючи з сприйняття світу і повсякденності, закінчується науковою інтерпретацією, відображеною в поняттях. Як наслідок, концепт, об’єднуючи в собі природне та культурне, індивідуальне та суспільне бачення світу, репрезентується в мові і таким чином є частиною і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картини світу. Мова та передані бачення людини за допомогою мови, як відомо, фіксуються в художніх творах. Саме тому ми розглядаємо роль та суть концепту у художньому тексті.</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
    <w:p w:rsidR="004E246C" w:rsidRPr="004E246C" w:rsidRDefault="004E246C" w:rsidP="004E246C">
      <w:pPr>
        <w:pStyle w:val="a6"/>
        <w:numPr>
          <w:ilvl w:val="1"/>
          <w:numId w:val="3"/>
        </w:numPr>
        <w:spacing w:after="0"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Концепт у художньому тексті</w:t>
      </w:r>
    </w:p>
    <w:p w:rsidR="004E246C" w:rsidRPr="004E246C" w:rsidRDefault="004E246C" w:rsidP="004E246C">
      <w:pPr>
        <w:pStyle w:val="a6"/>
        <w:spacing w:after="0" w:line="360" w:lineRule="auto"/>
        <w:rPr>
          <w:rFonts w:ascii="Times New Roman" w:hAnsi="Times New Roman" w:cs="Times New Roman"/>
          <w:b/>
          <w:bCs/>
          <w:sz w:val="28"/>
          <w:szCs w:val="28"/>
          <w:lang w:val="uk-UA"/>
        </w:rPr>
      </w:pPr>
    </w:p>
    <w:p w:rsidR="004E246C" w:rsidRPr="004E246C" w:rsidRDefault="004E246C" w:rsidP="004E246C">
      <w:pPr>
        <w:pStyle w:val="a4"/>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Формування </w:t>
      </w:r>
      <w:proofErr w:type="spellStart"/>
      <w:r w:rsidRPr="004E246C">
        <w:rPr>
          <w:rFonts w:ascii="Times New Roman" w:hAnsi="Times New Roman" w:cs="Times New Roman"/>
          <w:sz w:val="28"/>
          <w:szCs w:val="28"/>
          <w:lang w:val="uk-UA"/>
        </w:rPr>
        <w:t>антропоцентричної</w:t>
      </w:r>
      <w:proofErr w:type="spellEnd"/>
      <w:r w:rsidRPr="004E246C">
        <w:rPr>
          <w:rFonts w:ascii="Times New Roman" w:hAnsi="Times New Roman" w:cs="Times New Roman"/>
          <w:sz w:val="28"/>
          <w:szCs w:val="28"/>
          <w:lang w:val="uk-UA"/>
        </w:rPr>
        <w:t xml:space="preserve"> парадигми у лінгвістиці, де основна увага у розумінні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процесів приділяється людині з її пізнавальними та комунікативними здібностями, привернуло особливу увагу мовознавців до вивчення когнітивних та комунікативних процесів, що лежать в основі створення художнього твору, зокрема, характерних ознак репрезентації індивідуальної картини світу (праці О.П. </w:t>
      </w:r>
      <w:proofErr w:type="spellStart"/>
      <w:r w:rsidRPr="004E246C">
        <w:rPr>
          <w:rFonts w:ascii="Times New Roman" w:hAnsi="Times New Roman" w:cs="Times New Roman"/>
          <w:sz w:val="28"/>
          <w:szCs w:val="28"/>
          <w:lang w:val="uk-UA"/>
        </w:rPr>
        <w:t>Воробйової</w:t>
      </w:r>
      <w:proofErr w:type="spellEnd"/>
      <w:r w:rsidRPr="004E246C">
        <w:rPr>
          <w:rFonts w:ascii="Times New Roman" w:hAnsi="Times New Roman" w:cs="Times New Roman"/>
          <w:sz w:val="28"/>
          <w:szCs w:val="28"/>
          <w:lang w:val="uk-UA"/>
        </w:rPr>
        <w:t xml:space="preserve"> [38, </w:t>
      </w:r>
      <w:r w:rsidRPr="004E246C">
        <w:rPr>
          <w:rFonts w:ascii="Times New Roman" w:hAnsi="Times New Roman" w:cs="Times New Roman"/>
          <w:sz w:val="28"/>
          <w:szCs w:val="28"/>
          <w:lang w:val="en-US"/>
        </w:rPr>
        <w:t>c</w:t>
      </w:r>
      <w:r w:rsidRPr="004E246C">
        <w:rPr>
          <w:rFonts w:ascii="Times New Roman" w:hAnsi="Times New Roman" w:cs="Times New Roman"/>
          <w:sz w:val="28"/>
          <w:szCs w:val="28"/>
          <w:lang w:val="uk-UA"/>
        </w:rPr>
        <w:t>. 440], В.Г. </w:t>
      </w:r>
      <w:proofErr w:type="spellStart"/>
      <w:r w:rsidRPr="004E246C">
        <w:rPr>
          <w:rFonts w:ascii="Times New Roman" w:hAnsi="Times New Roman" w:cs="Times New Roman"/>
          <w:sz w:val="28"/>
          <w:szCs w:val="28"/>
          <w:lang w:val="uk-UA"/>
        </w:rPr>
        <w:t>Ніконової</w:t>
      </w:r>
      <w:proofErr w:type="spellEnd"/>
      <w:r w:rsidRPr="004E246C">
        <w:rPr>
          <w:rFonts w:ascii="Times New Roman" w:hAnsi="Times New Roman" w:cs="Times New Roman"/>
          <w:sz w:val="28"/>
          <w:szCs w:val="28"/>
          <w:lang w:val="uk-UA"/>
        </w:rPr>
        <w:t xml:space="preserve"> [35, </w:t>
      </w:r>
      <w:r w:rsidRPr="004E246C">
        <w:rPr>
          <w:rFonts w:ascii="Times New Roman" w:hAnsi="Times New Roman" w:cs="Times New Roman"/>
          <w:sz w:val="28"/>
          <w:szCs w:val="28"/>
          <w:lang w:val="en-US"/>
        </w:rPr>
        <w:t>c</w:t>
      </w:r>
      <w:r w:rsidRPr="004E246C">
        <w:rPr>
          <w:rFonts w:ascii="Times New Roman" w:hAnsi="Times New Roman" w:cs="Times New Roman"/>
          <w:sz w:val="28"/>
          <w:szCs w:val="28"/>
          <w:lang w:val="uk-UA"/>
        </w:rPr>
        <w:t>. 115]).</w:t>
      </w:r>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sz w:val="28"/>
          <w:szCs w:val="28"/>
          <w:lang w:val="uk-UA"/>
        </w:rPr>
        <w:t>Антропоцентричний</w:t>
      </w:r>
      <w:proofErr w:type="spellEnd"/>
      <w:r w:rsidRPr="004E246C">
        <w:rPr>
          <w:rFonts w:ascii="Times New Roman" w:hAnsi="Times New Roman" w:cs="Times New Roman"/>
          <w:sz w:val="28"/>
          <w:szCs w:val="28"/>
          <w:lang w:val="uk-UA"/>
        </w:rPr>
        <w:t xml:space="preserve"> принцип у сучасній лінгвістиці вивів автора художнього тексту у центр досліджень. Неповторність стилю художнього твору надає сам автор, за допомогою використаного ним </w:t>
      </w:r>
      <w:proofErr w:type="spellStart"/>
      <w:r w:rsidRPr="004E246C">
        <w:rPr>
          <w:rFonts w:ascii="Times New Roman" w:hAnsi="Times New Roman" w:cs="Times New Roman"/>
          <w:sz w:val="28"/>
          <w:szCs w:val="28"/>
          <w:lang w:val="uk-UA"/>
        </w:rPr>
        <w:t>мовного</w:t>
      </w:r>
      <w:proofErr w:type="spellEnd"/>
      <w:r w:rsidRPr="004E246C">
        <w:rPr>
          <w:rFonts w:ascii="Times New Roman" w:hAnsi="Times New Roman" w:cs="Times New Roman"/>
          <w:sz w:val="28"/>
          <w:szCs w:val="28"/>
          <w:lang w:val="uk-UA"/>
        </w:rPr>
        <w:t xml:space="preserve"> матеріалу</w:t>
      </w:r>
      <w:r w:rsidRPr="004E246C">
        <w:rPr>
          <w:rFonts w:ascii="Times New Roman" w:hAnsi="Times New Roman" w:cs="Times New Roman"/>
          <w:sz w:val="28"/>
          <w:szCs w:val="28"/>
          <w:lang w:val="ru-RU"/>
        </w:rPr>
        <w:t xml:space="preserve"> [ 38, </w:t>
      </w:r>
      <w:r w:rsidRPr="004E246C">
        <w:rPr>
          <w:rFonts w:ascii="Times New Roman" w:hAnsi="Times New Roman" w:cs="Times New Roman"/>
          <w:sz w:val="28"/>
          <w:szCs w:val="28"/>
          <w:lang w:val="en-GB"/>
        </w:rPr>
        <w:t>c</w:t>
      </w:r>
      <w:r w:rsidRPr="004E246C">
        <w:rPr>
          <w:rFonts w:ascii="Times New Roman" w:hAnsi="Times New Roman" w:cs="Times New Roman"/>
          <w:sz w:val="28"/>
          <w:szCs w:val="28"/>
          <w:lang w:val="ru-RU"/>
        </w:rPr>
        <w:t>. 574]</w:t>
      </w:r>
      <w:r w:rsidRPr="004E246C">
        <w:rPr>
          <w:rFonts w:ascii="Times New Roman" w:hAnsi="Times New Roman" w:cs="Times New Roman"/>
          <w:sz w:val="28"/>
          <w:szCs w:val="28"/>
          <w:lang w:val="uk-UA"/>
        </w:rPr>
        <w:t>.</w:t>
      </w:r>
    </w:p>
    <w:p w:rsidR="004E246C" w:rsidRPr="004E246C" w:rsidRDefault="004E246C" w:rsidP="004E246C">
      <w:pPr>
        <w:pStyle w:val="a4"/>
        <w:spacing w:after="0" w:line="360" w:lineRule="auto"/>
        <w:ind w:firstLine="720"/>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Мовну</w:t>
      </w:r>
      <w:proofErr w:type="spellEnd"/>
      <w:r w:rsidRPr="004E246C">
        <w:rPr>
          <w:rFonts w:ascii="Times New Roman" w:hAnsi="Times New Roman" w:cs="Times New Roman"/>
          <w:sz w:val="28"/>
          <w:szCs w:val="28"/>
          <w:lang w:val="uk-UA"/>
        </w:rPr>
        <w:t xml:space="preserve"> свідомість автора художнього тексту формують ті знання та уявлення про оточуючий світ, що властиві тільки йому (цей набір знань та уявлень є найбільш репрезентативним при дослідженні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складової індивідуальних картин світу). Реалізацію в художніх образах певного світобачення та світосприйняття автора називають художньою картиною світу, яка в свою чергу, виникає у свідомості адресата, коли він опрацьовує </w:t>
      </w:r>
      <w:r w:rsidRPr="004E246C">
        <w:rPr>
          <w:rFonts w:ascii="Times New Roman" w:hAnsi="Times New Roman" w:cs="Times New Roman"/>
          <w:sz w:val="28"/>
          <w:szCs w:val="28"/>
          <w:lang w:val="uk-UA"/>
        </w:rPr>
        <w:lastRenderedPageBreak/>
        <w:t xml:space="preserve">художній текст. Зазначимо, що реалізується ця картини світу за допомогою концептів, іноді в індивідуально-авторською системою концептів. </w:t>
      </w:r>
    </w:p>
    <w:p w:rsidR="004E246C" w:rsidRPr="004E246C" w:rsidRDefault="004E246C" w:rsidP="004E246C">
      <w:pPr>
        <w:pStyle w:val="a4"/>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Авторська свідомість визнається домінантною величиною художнього тексту. Тому центральним поняттям сучасних лінгвістичних досліджень є </w:t>
      </w:r>
      <w:proofErr w:type="spellStart"/>
      <w:r w:rsidRPr="004E246C">
        <w:rPr>
          <w:rFonts w:ascii="Times New Roman" w:hAnsi="Times New Roman" w:cs="Times New Roman"/>
          <w:sz w:val="28"/>
          <w:szCs w:val="28"/>
          <w:lang w:val="uk-UA"/>
        </w:rPr>
        <w:t>ідіостиль</w:t>
      </w:r>
      <w:proofErr w:type="spellEnd"/>
      <w:r w:rsidRPr="004E246C">
        <w:rPr>
          <w:rFonts w:ascii="Times New Roman" w:hAnsi="Times New Roman" w:cs="Times New Roman"/>
          <w:sz w:val="28"/>
          <w:szCs w:val="28"/>
          <w:lang w:val="uk-UA"/>
        </w:rPr>
        <w:t xml:space="preserve"> автора художнього твору, що визначається як опосередкований у</w:t>
      </w:r>
    </w:p>
    <w:p w:rsidR="004E246C" w:rsidRPr="004E246C" w:rsidRDefault="004E246C" w:rsidP="004E246C">
      <w:pPr>
        <w:pStyle w:val="a4"/>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художньому тексті мовно-ментальний портрет письменника, який відображається у специфіці індивідуально-авторської концептуалізації дійсності, що </w:t>
      </w:r>
      <w:proofErr w:type="spellStart"/>
      <w:r w:rsidRPr="004E246C">
        <w:rPr>
          <w:rFonts w:ascii="Times New Roman" w:hAnsi="Times New Roman" w:cs="Times New Roman"/>
          <w:sz w:val="28"/>
          <w:szCs w:val="28"/>
          <w:lang w:val="uk-UA"/>
        </w:rPr>
        <w:t>детермінується</w:t>
      </w:r>
      <w:proofErr w:type="spellEnd"/>
      <w:r w:rsidRPr="004E246C">
        <w:rPr>
          <w:rFonts w:ascii="Times New Roman" w:hAnsi="Times New Roman" w:cs="Times New Roman"/>
          <w:sz w:val="28"/>
          <w:szCs w:val="28"/>
          <w:lang w:val="uk-UA"/>
        </w:rPr>
        <w:t xml:space="preserve"> системою особистісних цінностей. </w:t>
      </w:r>
    </w:p>
    <w:p w:rsidR="004E246C" w:rsidRPr="004E246C" w:rsidRDefault="004E246C" w:rsidP="004E246C">
      <w:pPr>
        <w:pStyle w:val="a4"/>
        <w:spacing w:after="0" w:line="360" w:lineRule="auto"/>
        <w:ind w:firstLine="720"/>
        <w:jc w:val="both"/>
        <w:rPr>
          <w:rFonts w:ascii="Times New Roman" w:hAnsi="Times New Roman" w:cs="Times New Roman"/>
          <w:sz w:val="28"/>
          <w:szCs w:val="28"/>
          <w:lang w:val="ru-RU"/>
        </w:rPr>
      </w:pPr>
      <w:r w:rsidRPr="004E246C">
        <w:rPr>
          <w:rFonts w:ascii="Times New Roman" w:hAnsi="Times New Roman" w:cs="Times New Roman"/>
          <w:sz w:val="28"/>
          <w:szCs w:val="28"/>
          <w:lang w:val="uk-UA"/>
        </w:rPr>
        <w:t xml:space="preserve">Можемо простежити, що досить активно досліджуються картини світу англійських, українських, американських авторів. У цих художніх творах зокрема приділяють увагу вивченню таких концептів як ЖИТТЯ/СМЕРТЬ (И.Б. Циганок), НАЦІЯ (И.М. </w:t>
      </w:r>
      <w:proofErr w:type="spellStart"/>
      <w:r w:rsidRPr="004E246C">
        <w:rPr>
          <w:rFonts w:ascii="Times New Roman" w:hAnsi="Times New Roman" w:cs="Times New Roman"/>
          <w:sz w:val="28"/>
          <w:szCs w:val="28"/>
          <w:lang w:val="uk-UA"/>
        </w:rPr>
        <w:t>Заремская</w:t>
      </w:r>
      <w:proofErr w:type="spellEnd"/>
      <w:r w:rsidRPr="004E246C">
        <w:rPr>
          <w:rFonts w:ascii="Times New Roman" w:hAnsi="Times New Roman" w:cs="Times New Roman"/>
          <w:sz w:val="28"/>
          <w:szCs w:val="28"/>
          <w:lang w:val="uk-UA"/>
        </w:rPr>
        <w:t xml:space="preserve">), МАЛЕНЬКА ЛЮДИНА (О.В. Федорова) [38, </w:t>
      </w:r>
      <w:r w:rsidRPr="004E246C">
        <w:rPr>
          <w:rFonts w:ascii="Times New Roman" w:hAnsi="Times New Roman" w:cs="Times New Roman"/>
          <w:sz w:val="28"/>
          <w:szCs w:val="28"/>
          <w:lang w:val="en-GB"/>
        </w:rPr>
        <w:t>c</w:t>
      </w:r>
      <w:r w:rsidRPr="004E246C">
        <w:rPr>
          <w:rFonts w:ascii="Times New Roman" w:hAnsi="Times New Roman" w:cs="Times New Roman"/>
          <w:sz w:val="28"/>
          <w:szCs w:val="28"/>
          <w:lang w:val="ru-RU"/>
        </w:rPr>
        <w:t>. 540].</w:t>
      </w:r>
    </w:p>
    <w:p w:rsidR="004E246C" w:rsidRPr="004E246C" w:rsidRDefault="004E246C" w:rsidP="004E246C">
      <w:pPr>
        <w:pStyle w:val="a4"/>
        <w:spacing w:after="0" w:line="360" w:lineRule="auto"/>
        <w:ind w:firstLine="720"/>
        <w:jc w:val="both"/>
        <w:rPr>
          <w:rFonts w:ascii="Times New Roman" w:hAnsi="Times New Roman" w:cs="Times New Roman"/>
          <w:sz w:val="28"/>
          <w:szCs w:val="28"/>
          <w:lang w:val="ru-RU"/>
        </w:rPr>
      </w:pPr>
      <w:r w:rsidRPr="004E246C">
        <w:rPr>
          <w:rFonts w:ascii="Times New Roman" w:hAnsi="Times New Roman" w:cs="Times New Roman"/>
          <w:sz w:val="28"/>
          <w:szCs w:val="28"/>
          <w:lang w:val="uk-UA"/>
        </w:rPr>
        <w:t xml:space="preserve">Художні твори Б.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xml:space="preserve"> неодноразово були об’єктом вивчення дослідників-мовознавців </w:t>
      </w:r>
      <w:r w:rsidRPr="004E246C">
        <w:rPr>
          <w:rFonts w:ascii="Times New Roman" w:eastAsia="Calibri" w:hAnsi="Times New Roman" w:cs="Times New Roman"/>
          <w:sz w:val="28"/>
          <w:szCs w:val="28"/>
          <w:lang w:val="uk-UA"/>
        </w:rPr>
        <w:t xml:space="preserve">(І. Н. Кудрявцева[26], </w:t>
      </w:r>
      <w:proofErr w:type="spellStart"/>
      <w:r w:rsidRPr="004E246C">
        <w:rPr>
          <w:rFonts w:ascii="Times New Roman" w:eastAsia="Calibri" w:hAnsi="Times New Roman" w:cs="Times New Roman"/>
          <w:sz w:val="28"/>
          <w:szCs w:val="28"/>
          <w:lang w:val="uk-UA"/>
        </w:rPr>
        <w:t>Jana</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Binkova</w:t>
      </w:r>
      <w:proofErr w:type="spellEnd"/>
      <w:r w:rsidRPr="004E246C">
        <w:rPr>
          <w:rFonts w:ascii="Times New Roman" w:eastAsia="Calibri" w:hAnsi="Times New Roman" w:cs="Times New Roman"/>
          <w:sz w:val="28"/>
          <w:szCs w:val="28"/>
          <w:lang w:val="uk-UA"/>
        </w:rPr>
        <w:t xml:space="preserve"> [56], </w:t>
      </w:r>
      <w:proofErr w:type="spellStart"/>
      <w:r w:rsidRPr="004E246C">
        <w:rPr>
          <w:rFonts w:ascii="Times New Roman" w:eastAsia="Calibri" w:hAnsi="Times New Roman" w:cs="Times New Roman"/>
          <w:sz w:val="28"/>
          <w:szCs w:val="28"/>
          <w:lang w:val="uk-UA"/>
        </w:rPr>
        <w:t>Julia</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Brauch</w:t>
      </w:r>
      <w:proofErr w:type="spellEnd"/>
      <w:r w:rsidRPr="004E246C">
        <w:rPr>
          <w:rFonts w:ascii="Times New Roman" w:eastAsia="Calibri" w:hAnsi="Times New Roman" w:cs="Times New Roman"/>
          <w:sz w:val="28"/>
          <w:szCs w:val="28"/>
          <w:lang w:val="uk-UA"/>
        </w:rPr>
        <w:t xml:space="preserve"> [60])</w:t>
      </w:r>
      <w:r w:rsidRPr="004E246C">
        <w:rPr>
          <w:rFonts w:ascii="Times New Roman" w:hAnsi="Times New Roman" w:cs="Times New Roman"/>
          <w:sz w:val="28"/>
          <w:szCs w:val="28"/>
          <w:lang w:val="uk-UA"/>
        </w:rPr>
        <w:t xml:space="preserve">, а от вербалізація певних концептів – ні,  що дозволяє нам звернутися до їх опрацювання. Варто зазначити, що концепти у художньому тексті розглядаються як одиниці концептуальної,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національної та індивідуально-авторської свідомості.</w:t>
      </w:r>
      <w:r w:rsidRPr="004E246C">
        <w:rPr>
          <w:rFonts w:ascii="Times New Roman" w:hAnsi="Times New Roman" w:cs="Times New Roman"/>
          <w:sz w:val="28"/>
          <w:szCs w:val="28"/>
          <w:lang w:val="uk-UA"/>
        </w:rPr>
        <w:tab/>
      </w:r>
    </w:p>
    <w:p w:rsidR="004E246C" w:rsidRPr="004E246C" w:rsidRDefault="004E246C" w:rsidP="004E246C">
      <w:pPr>
        <w:pStyle w:val="a4"/>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Саме в наступному розділі нашої роботи ми  звертаємося до творчості </w:t>
      </w:r>
      <w:proofErr w:type="spellStart"/>
      <w:r w:rsidRPr="004E246C">
        <w:rPr>
          <w:rFonts w:ascii="Times New Roman" w:hAnsi="Times New Roman" w:cs="Times New Roman"/>
          <w:sz w:val="28"/>
          <w:szCs w:val="28"/>
          <w:lang w:val="uk-UA"/>
        </w:rPr>
        <w:t>Бернгарда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xml:space="preserve"> та його збірки коротких оповідань “</w:t>
      </w:r>
      <w:r w:rsidRPr="004E246C">
        <w:rPr>
          <w:rFonts w:ascii="Times New Roman" w:hAnsi="Times New Roman" w:cs="Times New Roman"/>
          <w:sz w:val="28"/>
          <w:szCs w:val="28"/>
          <w:lang w:val="de-DE"/>
        </w:rPr>
        <w:t>Liebesfluchten</w:t>
      </w:r>
      <w:r w:rsidRPr="004E246C">
        <w:rPr>
          <w:rFonts w:ascii="Times New Roman" w:hAnsi="Times New Roman" w:cs="Times New Roman"/>
          <w:sz w:val="28"/>
          <w:szCs w:val="28"/>
          <w:lang w:val="uk-UA"/>
        </w:rPr>
        <w:t>”, щоб дослідити його картину світу, зокрема, щоб виділити домінантні концепти творчості автора.</w:t>
      </w:r>
    </w:p>
    <w:p w:rsidR="004E246C" w:rsidRPr="004E246C" w:rsidRDefault="004E246C" w:rsidP="004E246C">
      <w:pPr>
        <w:spacing w:line="360" w:lineRule="auto"/>
        <w:jc w:val="center"/>
        <w:rPr>
          <w:rFonts w:ascii="Times New Roman" w:hAnsi="Times New Roman" w:cs="Times New Roman"/>
          <w:b/>
          <w:bCs/>
          <w:sz w:val="28"/>
          <w:szCs w:val="28"/>
          <w:lang w:val="uk-UA"/>
        </w:rPr>
      </w:pPr>
    </w:p>
    <w:p w:rsidR="004E246C" w:rsidRPr="004E246C" w:rsidRDefault="004E246C" w:rsidP="004E246C">
      <w:pPr>
        <w:spacing w:line="360" w:lineRule="auto"/>
        <w:jc w:val="center"/>
        <w:rPr>
          <w:rFonts w:ascii="Times New Roman" w:hAnsi="Times New Roman" w:cs="Times New Roman"/>
          <w:b/>
          <w:bCs/>
          <w:sz w:val="28"/>
          <w:szCs w:val="28"/>
          <w:lang w:val="uk-UA"/>
        </w:rPr>
      </w:pPr>
    </w:p>
    <w:p w:rsidR="004E246C" w:rsidRPr="004E246C" w:rsidRDefault="004E246C" w:rsidP="004E246C">
      <w:pPr>
        <w:spacing w:line="360" w:lineRule="auto"/>
        <w:jc w:val="center"/>
        <w:rPr>
          <w:rFonts w:ascii="Times New Roman" w:hAnsi="Times New Roman" w:cs="Times New Roman"/>
          <w:b/>
          <w:bCs/>
          <w:sz w:val="28"/>
          <w:szCs w:val="28"/>
          <w:lang w:val="uk-UA"/>
        </w:rPr>
      </w:pPr>
    </w:p>
    <w:p w:rsidR="004E246C" w:rsidRPr="004E246C" w:rsidRDefault="004E246C" w:rsidP="004E246C">
      <w:pPr>
        <w:spacing w:line="360" w:lineRule="auto"/>
        <w:jc w:val="center"/>
        <w:rPr>
          <w:rFonts w:ascii="Times New Roman" w:hAnsi="Times New Roman" w:cs="Times New Roman"/>
          <w:b/>
          <w:bCs/>
          <w:sz w:val="28"/>
          <w:szCs w:val="28"/>
          <w:lang w:val="uk-UA"/>
        </w:rPr>
      </w:pPr>
    </w:p>
    <w:p w:rsidR="004E246C" w:rsidRPr="004E246C" w:rsidRDefault="004E246C" w:rsidP="004E246C">
      <w:pPr>
        <w:spacing w:line="360" w:lineRule="auto"/>
        <w:jc w:val="center"/>
        <w:rPr>
          <w:rFonts w:ascii="Times New Roman" w:hAnsi="Times New Roman" w:cs="Times New Roman"/>
          <w:b/>
          <w:bCs/>
          <w:sz w:val="28"/>
          <w:szCs w:val="28"/>
          <w:lang w:val="uk-UA"/>
        </w:rPr>
      </w:pPr>
    </w:p>
    <w:p w:rsidR="004E246C" w:rsidRPr="004E246C" w:rsidRDefault="004E246C" w:rsidP="004E246C">
      <w:pPr>
        <w:spacing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lastRenderedPageBreak/>
        <w:t xml:space="preserve">Висновки до </w:t>
      </w:r>
      <w:r w:rsidR="00B40191">
        <w:rPr>
          <w:rFonts w:ascii="Times New Roman" w:hAnsi="Times New Roman" w:cs="Times New Roman"/>
          <w:b/>
          <w:bCs/>
          <w:sz w:val="28"/>
          <w:szCs w:val="28"/>
          <w:lang w:val="uk-UA"/>
        </w:rPr>
        <w:t>РОЗДІЛУ І</w:t>
      </w:r>
    </w:p>
    <w:p w:rsidR="004E246C" w:rsidRPr="004E246C" w:rsidRDefault="004E246C" w:rsidP="004E246C">
      <w:pPr>
        <w:spacing w:after="0" w:line="360" w:lineRule="auto"/>
        <w:ind w:firstLine="567"/>
        <w:jc w:val="both"/>
        <w:rPr>
          <w:rFonts w:ascii="Times New Roman" w:hAnsi="Times New Roman" w:cs="Times New Roman"/>
          <w:sz w:val="28"/>
          <w:szCs w:val="28"/>
        </w:rPr>
      </w:pPr>
      <w:r w:rsidRPr="004E246C">
        <w:rPr>
          <w:rFonts w:ascii="Times New Roman" w:hAnsi="Times New Roman" w:cs="Times New Roman"/>
          <w:sz w:val="28"/>
          <w:szCs w:val="28"/>
        </w:rPr>
        <w:t xml:space="preserve">У </w:t>
      </w:r>
      <w:proofErr w:type="spellStart"/>
      <w:r w:rsidRPr="004E246C">
        <w:rPr>
          <w:rFonts w:ascii="Times New Roman" w:hAnsi="Times New Roman" w:cs="Times New Roman"/>
          <w:sz w:val="28"/>
          <w:szCs w:val="28"/>
        </w:rPr>
        <w:t>першому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розділі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представленої</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магістерської </w:t>
      </w:r>
      <w:proofErr w:type="spellStart"/>
      <w:r w:rsidRPr="004E246C">
        <w:rPr>
          <w:rFonts w:ascii="Times New Roman" w:hAnsi="Times New Roman" w:cs="Times New Roman"/>
          <w:sz w:val="28"/>
          <w:szCs w:val="28"/>
        </w:rPr>
        <w:t>роботи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здійснена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спроба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дослідити</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охарактеризувати</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сучасний стан дослідження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та поняття картини світу</w:t>
      </w:r>
      <w:r w:rsidRPr="004E246C">
        <w:rPr>
          <w:rFonts w:ascii="Times New Roman" w:hAnsi="Times New Roman" w:cs="Times New Roman"/>
          <w:sz w:val="28"/>
          <w:szCs w:val="28"/>
        </w:rPr>
        <w:t xml:space="preserve">, як </w:t>
      </w:r>
      <w:proofErr w:type="spellStart"/>
      <w:r w:rsidRPr="004E246C">
        <w:rPr>
          <w:rFonts w:ascii="Times New Roman" w:hAnsi="Times New Roman" w:cs="Times New Roman"/>
          <w:sz w:val="28"/>
          <w:szCs w:val="28"/>
        </w:rPr>
        <w:t>об’єкт</w:t>
      </w:r>
      <w:r w:rsidRPr="004E246C">
        <w:rPr>
          <w:rFonts w:ascii="Times New Roman" w:hAnsi="Times New Roman" w:cs="Times New Roman"/>
          <w:sz w:val="28"/>
          <w:szCs w:val="28"/>
          <w:lang w:val="uk-UA"/>
        </w:rPr>
        <w:t>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lang w:val="uk-UA"/>
        </w:rPr>
        <w:t>лінгвокультурологічних</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досліджень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дозволило </w:t>
      </w:r>
      <w:proofErr w:type="spellStart"/>
      <w:r w:rsidRPr="004E246C">
        <w:rPr>
          <w:rFonts w:ascii="Times New Roman" w:hAnsi="Times New Roman" w:cs="Times New Roman"/>
          <w:sz w:val="28"/>
          <w:szCs w:val="28"/>
        </w:rPr>
        <w:t>дійти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наступних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висновків</w:t>
      </w:r>
      <w:proofErr w:type="spellEnd"/>
      <w:r w:rsidRPr="004E246C">
        <w:rPr>
          <w:rFonts w:ascii="Times New Roman" w:hAnsi="Times New Roman" w:cs="Times New Roman"/>
          <w:sz w:val="28"/>
          <w:szCs w:val="28"/>
        </w:rPr>
        <w:t>:</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активне вивчення мовознавства кінця ХХ століття характеризується зміною наукової парадигми із системно-структурної на </w:t>
      </w:r>
      <w:proofErr w:type="spellStart"/>
      <w:r w:rsidRPr="004E246C">
        <w:rPr>
          <w:rFonts w:ascii="Times New Roman" w:hAnsi="Times New Roman" w:cs="Times New Roman"/>
          <w:sz w:val="28"/>
          <w:szCs w:val="28"/>
          <w:lang w:val="uk-UA"/>
        </w:rPr>
        <w:t>антропоцентричну</w:t>
      </w:r>
      <w:proofErr w:type="spellEnd"/>
      <w:r w:rsidRPr="004E246C">
        <w:rPr>
          <w:rFonts w:ascii="Times New Roman" w:hAnsi="Times New Roman" w:cs="Times New Roman"/>
          <w:sz w:val="28"/>
          <w:szCs w:val="28"/>
          <w:lang w:val="uk-UA"/>
        </w:rPr>
        <w:t xml:space="preserve">. Так, мову почали розглядати більш детально в її взаємодії з мисленням людини. Людина здатна сприймати, аналізувати, систематизувати та </w:t>
      </w:r>
      <w:proofErr w:type="spellStart"/>
      <w:r w:rsidRPr="004E246C">
        <w:rPr>
          <w:rFonts w:ascii="Times New Roman" w:hAnsi="Times New Roman" w:cs="Times New Roman"/>
          <w:sz w:val="28"/>
          <w:szCs w:val="28"/>
          <w:lang w:val="uk-UA"/>
        </w:rPr>
        <w:t>пересмислювати</w:t>
      </w:r>
      <w:proofErr w:type="spellEnd"/>
      <w:r w:rsidRPr="004E246C">
        <w:rPr>
          <w:rFonts w:ascii="Times New Roman" w:hAnsi="Times New Roman" w:cs="Times New Roman"/>
          <w:sz w:val="28"/>
          <w:szCs w:val="28"/>
          <w:lang w:val="uk-UA"/>
        </w:rPr>
        <w:t xml:space="preserve"> предмети, події, явища навколишнього світу;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лінгвокультурологія</w:t>
      </w:r>
      <w:proofErr w:type="spellEnd"/>
      <w:r w:rsidRPr="004E246C">
        <w:rPr>
          <w:rFonts w:ascii="Times New Roman" w:hAnsi="Times New Roman" w:cs="Times New Roman"/>
          <w:sz w:val="28"/>
          <w:szCs w:val="28"/>
          <w:lang w:val="uk-UA"/>
        </w:rPr>
        <w:t xml:space="preserve"> та її напрями розвитку, розглядається науковцями і викликають спірні питання, щодо її наукового статусу, термінологічної бази та перспектив розвитку;</w:t>
      </w:r>
    </w:p>
    <w:p w:rsidR="004E246C" w:rsidRPr="004E246C" w:rsidRDefault="004E246C" w:rsidP="004E246C">
      <w:pPr>
        <w:pStyle w:val="a6"/>
        <w:numPr>
          <w:ilvl w:val="0"/>
          <w:numId w:val="8"/>
        </w:numPr>
        <w:spacing w:after="0" w:line="360" w:lineRule="auto"/>
        <w:ind w:left="0" w:firstLine="567"/>
        <w:jc w:val="both"/>
        <w:rPr>
          <w:rFonts w:ascii="Times New Roman" w:hAnsi="Times New Roman" w:cs="Times New Roman"/>
          <w:sz w:val="28"/>
          <w:szCs w:val="28"/>
        </w:rPr>
      </w:pPr>
      <w:proofErr w:type="spellStart"/>
      <w:r w:rsidRPr="004E246C">
        <w:rPr>
          <w:rFonts w:ascii="Times New Roman" w:hAnsi="Times New Roman" w:cs="Times New Roman"/>
          <w:sz w:val="28"/>
          <w:szCs w:val="28"/>
        </w:rPr>
        <w:t>вчення</w:t>
      </w:r>
      <w:proofErr w:type="spellEnd"/>
      <w:r w:rsidRPr="004E246C">
        <w:rPr>
          <w:rFonts w:ascii="Times New Roman" w:hAnsi="Times New Roman" w:cs="Times New Roman"/>
          <w:sz w:val="28"/>
          <w:szCs w:val="28"/>
        </w:rPr>
        <w:t xml:space="preserve"> про </w:t>
      </w:r>
      <w:r w:rsidRPr="004E246C">
        <w:rPr>
          <w:rFonts w:ascii="Times New Roman" w:hAnsi="Times New Roman" w:cs="Times New Roman"/>
          <w:sz w:val="28"/>
          <w:szCs w:val="28"/>
          <w:lang w:val="uk-UA"/>
        </w:rPr>
        <w:t xml:space="preserve">картину світу як об’єкт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активно розвивається </w:t>
      </w:r>
      <w:r w:rsidRPr="004E246C">
        <w:rPr>
          <w:rFonts w:ascii="Times New Roman" w:hAnsi="Times New Roman" w:cs="Times New Roman"/>
          <w:sz w:val="28"/>
          <w:szCs w:val="28"/>
        </w:rPr>
        <w:t xml:space="preserve">у </w:t>
      </w:r>
      <w:proofErr w:type="spellStart"/>
      <w:r w:rsidRPr="004E246C">
        <w:rPr>
          <w:rFonts w:ascii="Times New Roman" w:hAnsi="Times New Roman" w:cs="Times New Roman"/>
          <w:sz w:val="28"/>
          <w:szCs w:val="28"/>
        </w:rPr>
        <w:t>вітчизняній</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зарубіжній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лінгвістиці</w:t>
      </w:r>
      <w:proofErr w:type="spellEnd"/>
      <w:r w:rsidRPr="004E246C">
        <w:rPr>
          <w:rFonts w:ascii="Times New Roman" w:hAnsi="Times New Roman" w:cs="Times New Roman"/>
          <w:sz w:val="28"/>
          <w:szCs w:val="28"/>
        </w:rPr>
        <w:t xml:space="preserve"> і </w:t>
      </w:r>
      <w:proofErr w:type="spellStart"/>
      <w:r w:rsidRPr="004E246C">
        <w:rPr>
          <w:rFonts w:ascii="Times New Roman" w:hAnsi="Times New Roman" w:cs="Times New Roman"/>
          <w:sz w:val="28"/>
          <w:szCs w:val="28"/>
        </w:rPr>
        <w:t>науковий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інтерес</w:t>
      </w:r>
      <w:proofErr w:type="spellEnd"/>
      <w:r w:rsidRPr="004E246C">
        <w:rPr>
          <w:rFonts w:ascii="Times New Roman" w:hAnsi="Times New Roman" w:cs="Times New Roman"/>
          <w:sz w:val="28"/>
          <w:szCs w:val="28"/>
        </w:rPr>
        <w:t xml:space="preserve"> до проблемного кола </w:t>
      </w:r>
      <w:proofErr w:type="spellStart"/>
      <w:r w:rsidRPr="004E246C">
        <w:rPr>
          <w:rFonts w:ascii="Times New Roman" w:hAnsi="Times New Roman" w:cs="Times New Roman"/>
          <w:sz w:val="28"/>
          <w:szCs w:val="28"/>
          <w:lang w:val="uk-UA"/>
        </w:rPr>
        <w:t>лінгвокультурології</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не </w:t>
      </w:r>
      <w:proofErr w:type="spellStart"/>
      <w:r w:rsidRPr="004E246C">
        <w:rPr>
          <w:rFonts w:ascii="Times New Roman" w:hAnsi="Times New Roman" w:cs="Times New Roman"/>
          <w:sz w:val="28"/>
          <w:szCs w:val="28"/>
        </w:rPr>
        <w:t>згасає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підтверджує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істотна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кількість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досліджень</w:t>
      </w:r>
      <w:proofErr w:type="spellEnd"/>
      <w:r w:rsidRPr="004E246C">
        <w:rPr>
          <w:rFonts w:ascii="Times New Roman" w:hAnsi="Times New Roman" w:cs="Times New Roman"/>
          <w:sz w:val="28"/>
          <w:szCs w:val="28"/>
        </w:rPr>
        <w:t xml:space="preserve"> у </w:t>
      </w:r>
      <w:proofErr w:type="spellStart"/>
      <w:r w:rsidRPr="004E246C">
        <w:rPr>
          <w:rFonts w:ascii="Times New Roman" w:hAnsi="Times New Roman" w:cs="Times New Roman"/>
          <w:sz w:val="28"/>
          <w:szCs w:val="28"/>
        </w:rPr>
        <w:t>цій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галузі</w:t>
      </w:r>
      <w:proofErr w:type="spellEnd"/>
      <w:r w:rsidRPr="004E246C">
        <w:rPr>
          <w:rFonts w:ascii="Times New Roman" w:hAnsi="Times New Roman" w:cs="Times New Roman"/>
          <w:sz w:val="28"/>
          <w:szCs w:val="28"/>
        </w:rPr>
        <w:t xml:space="preserve">; </w:t>
      </w:r>
    </w:p>
    <w:p w:rsidR="004E246C" w:rsidRPr="004E246C" w:rsidRDefault="004E246C" w:rsidP="004E246C">
      <w:pPr>
        <w:pStyle w:val="a6"/>
        <w:numPr>
          <w:ilvl w:val="0"/>
          <w:numId w:val="8"/>
        </w:numPr>
        <w:spacing w:after="0" w:line="360" w:lineRule="auto"/>
        <w:ind w:left="0" w:firstLine="567"/>
        <w:jc w:val="both"/>
        <w:rPr>
          <w:rFonts w:ascii="Times New Roman" w:hAnsi="Times New Roman" w:cs="Times New Roman"/>
          <w:sz w:val="28"/>
          <w:szCs w:val="28"/>
        </w:rPr>
      </w:pPr>
      <w:proofErr w:type="spellStart"/>
      <w:r w:rsidRPr="004E246C">
        <w:rPr>
          <w:rFonts w:ascii="Times New Roman" w:hAnsi="Times New Roman" w:cs="Times New Roman"/>
          <w:sz w:val="28"/>
          <w:szCs w:val="28"/>
        </w:rPr>
        <w:t>результати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сучасних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наукових</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досліджень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доповнюють</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уточнюють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відкриття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попередників</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Це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дозволяє</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науковцям</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глибше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пірнути</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у загадки феномену</w:t>
      </w:r>
      <w:r w:rsidRPr="004E246C">
        <w:rPr>
          <w:rFonts w:ascii="Times New Roman" w:hAnsi="Times New Roman" w:cs="Times New Roman"/>
          <w:sz w:val="28"/>
          <w:szCs w:val="28"/>
          <w:lang w:val="uk-UA"/>
        </w:rPr>
        <w:t xml:space="preserve"> картина світу</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пізнати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це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явище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всебічно</w:t>
      </w:r>
      <w:proofErr w:type="spellEnd"/>
      <w:r w:rsidRPr="004E246C">
        <w:rPr>
          <w:rFonts w:ascii="Times New Roman" w:hAnsi="Times New Roman" w:cs="Times New Roman"/>
          <w:sz w:val="28"/>
          <w:szCs w:val="28"/>
        </w:rPr>
        <w:t>;</w:t>
      </w:r>
    </w:p>
    <w:p w:rsidR="004E246C" w:rsidRPr="004E246C" w:rsidRDefault="004E246C" w:rsidP="004E246C">
      <w:pPr>
        <w:pStyle w:val="a6"/>
        <w:numPr>
          <w:ilvl w:val="0"/>
          <w:numId w:val="8"/>
        </w:numPr>
        <w:spacing w:after="0" w:line="360" w:lineRule="auto"/>
        <w:ind w:left="0" w:firstLine="567"/>
        <w:jc w:val="both"/>
        <w:rPr>
          <w:rFonts w:ascii="Times New Roman" w:hAnsi="Times New Roman" w:cs="Times New Roman"/>
          <w:sz w:val="28"/>
          <w:szCs w:val="28"/>
        </w:rPr>
      </w:pPr>
      <w:r w:rsidRPr="004E246C">
        <w:rPr>
          <w:rFonts w:ascii="Times New Roman" w:hAnsi="Times New Roman" w:cs="Times New Roman"/>
          <w:sz w:val="28"/>
          <w:szCs w:val="28"/>
          <w:lang w:val="uk-UA"/>
        </w:rPr>
        <w:t>картини світу</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підлягають</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систематизації</w:t>
      </w:r>
      <w:proofErr w:type="spellEnd"/>
      <w:r w:rsidRPr="004E246C">
        <w:rPr>
          <w:rFonts w:ascii="Times New Roman" w:hAnsi="Times New Roman" w:cs="Times New Roman"/>
          <w:sz w:val="28"/>
          <w:szCs w:val="28"/>
          <w:lang w:val="uk-UA"/>
        </w:rPr>
        <w:t xml:space="preserve"> та класифікації </w:t>
      </w:r>
      <w:proofErr w:type="spellStart"/>
      <w:r w:rsidRPr="004E246C">
        <w:rPr>
          <w:rFonts w:ascii="Times New Roman" w:hAnsi="Times New Roman" w:cs="Times New Roman"/>
          <w:sz w:val="28"/>
          <w:szCs w:val="28"/>
        </w:rPr>
        <w:t>з</w:t>
      </w:r>
      <w:r w:rsidRPr="004E246C">
        <w:rPr>
          <w:rFonts w:ascii="Times New Roman" w:hAnsi="Times New Roman" w:cs="Times New Roman"/>
          <w:sz w:val="28"/>
          <w:szCs w:val="28"/>
          <w:lang w:val="uk-UA"/>
        </w:rPr>
        <w:t>окрема</w:t>
      </w:r>
      <w:proofErr w:type="spellEnd"/>
      <w:r w:rsidRPr="004E246C">
        <w:rPr>
          <w:rFonts w:ascii="Times New Roman" w:hAnsi="Times New Roman" w:cs="Times New Roman"/>
          <w:sz w:val="28"/>
          <w:szCs w:val="28"/>
          <w:lang w:val="uk-UA"/>
        </w:rPr>
        <w:t xml:space="preserve"> такими науковцями як О. О. Корнілов та М. В. </w:t>
      </w:r>
      <w:proofErr w:type="spellStart"/>
      <w:r w:rsidRPr="004E246C">
        <w:rPr>
          <w:rFonts w:ascii="Times New Roman" w:hAnsi="Times New Roman" w:cs="Times New Roman"/>
          <w:sz w:val="28"/>
          <w:szCs w:val="28"/>
          <w:lang w:val="uk-UA"/>
        </w:rPr>
        <w:t>Піменова</w:t>
      </w:r>
      <w:proofErr w:type="spellEnd"/>
      <w:r w:rsidRPr="004E246C">
        <w:rPr>
          <w:rFonts w:ascii="Times New Roman" w:hAnsi="Times New Roman" w:cs="Times New Roman"/>
          <w:sz w:val="28"/>
          <w:szCs w:val="28"/>
          <w:lang w:val="uk-UA"/>
        </w:rPr>
        <w:t>. Можемо зазначити, що класифікація картин світу за С. В. </w:t>
      </w:r>
      <w:proofErr w:type="spellStart"/>
      <w:r w:rsidRPr="004E246C">
        <w:rPr>
          <w:rFonts w:ascii="Times New Roman" w:hAnsi="Times New Roman" w:cs="Times New Roman"/>
          <w:sz w:val="28"/>
          <w:szCs w:val="28"/>
          <w:lang w:val="uk-UA"/>
        </w:rPr>
        <w:t>Піменовою</w:t>
      </w:r>
      <w:proofErr w:type="spellEnd"/>
      <w:r w:rsidRPr="004E246C">
        <w:rPr>
          <w:rFonts w:ascii="Times New Roman" w:hAnsi="Times New Roman" w:cs="Times New Roman"/>
          <w:sz w:val="28"/>
          <w:szCs w:val="28"/>
          <w:lang w:val="uk-UA"/>
        </w:rPr>
        <w:t xml:space="preserve"> є більш детальною та охоплює конкретніші сфери пізнання людини: філософію, фольклор, свідомість, мову. Дослідниця чітко виокремлює концептуальну та </w:t>
      </w:r>
      <w:proofErr w:type="spellStart"/>
      <w:r w:rsidRPr="004E246C">
        <w:rPr>
          <w:rFonts w:ascii="Times New Roman" w:hAnsi="Times New Roman" w:cs="Times New Roman"/>
          <w:sz w:val="28"/>
          <w:szCs w:val="28"/>
          <w:lang w:val="uk-UA"/>
        </w:rPr>
        <w:t>мовну</w:t>
      </w:r>
      <w:proofErr w:type="spellEnd"/>
      <w:r w:rsidRPr="004E246C">
        <w:rPr>
          <w:rFonts w:ascii="Times New Roman" w:hAnsi="Times New Roman" w:cs="Times New Roman"/>
          <w:sz w:val="28"/>
          <w:szCs w:val="28"/>
          <w:lang w:val="uk-UA"/>
        </w:rPr>
        <w:t xml:space="preserve"> картини світу.</w:t>
      </w:r>
    </w:p>
    <w:p w:rsidR="004E246C" w:rsidRPr="004E246C" w:rsidRDefault="004E246C" w:rsidP="004E246C">
      <w:pPr>
        <w:pStyle w:val="a6"/>
        <w:numPr>
          <w:ilvl w:val="0"/>
          <w:numId w:val="8"/>
        </w:numPr>
        <w:spacing w:after="0" w:line="360" w:lineRule="auto"/>
        <w:ind w:left="0" w:firstLine="567"/>
        <w:jc w:val="both"/>
        <w:rPr>
          <w:rFonts w:ascii="Times New Roman" w:hAnsi="Times New Roman" w:cs="Times New Roman"/>
          <w:sz w:val="28"/>
          <w:szCs w:val="28"/>
        </w:rPr>
      </w:pPr>
      <w:r w:rsidRPr="004E246C">
        <w:rPr>
          <w:rFonts w:ascii="Times New Roman" w:hAnsi="Times New Roman" w:cs="Times New Roman"/>
          <w:sz w:val="28"/>
          <w:szCs w:val="28"/>
          <w:lang w:val="uk-UA"/>
        </w:rPr>
        <w:t xml:space="preserve"> п</w:t>
      </w:r>
      <w:r w:rsidRPr="004E246C">
        <w:rPr>
          <w:rFonts w:ascii="Times New Roman" w:hAnsi="Times New Roman" w:cs="Times New Roman"/>
          <w:sz w:val="28"/>
          <w:szCs w:val="28"/>
        </w:rPr>
        <w:t xml:space="preserve">опри </w:t>
      </w:r>
      <w:r w:rsidRPr="004E246C">
        <w:rPr>
          <w:rFonts w:ascii="Times New Roman" w:hAnsi="Times New Roman" w:cs="Times New Roman"/>
          <w:sz w:val="28"/>
          <w:szCs w:val="28"/>
          <w:lang w:val="uk-UA"/>
        </w:rPr>
        <w:t xml:space="preserve">суперечності, щодо наявності відмінних рис між концептуальною та </w:t>
      </w:r>
      <w:proofErr w:type="spellStart"/>
      <w:r w:rsidRPr="004E246C">
        <w:rPr>
          <w:rFonts w:ascii="Times New Roman" w:hAnsi="Times New Roman" w:cs="Times New Roman"/>
          <w:sz w:val="28"/>
          <w:szCs w:val="28"/>
          <w:lang w:val="uk-UA"/>
        </w:rPr>
        <w:t>мовною</w:t>
      </w:r>
      <w:proofErr w:type="spellEnd"/>
      <w:r w:rsidRPr="004E246C">
        <w:rPr>
          <w:rFonts w:ascii="Times New Roman" w:hAnsi="Times New Roman" w:cs="Times New Roman"/>
          <w:sz w:val="28"/>
          <w:szCs w:val="28"/>
          <w:lang w:val="uk-UA"/>
        </w:rPr>
        <w:t xml:space="preserve"> картиною світу</w:t>
      </w:r>
      <w:r w:rsidRPr="004E246C">
        <w:rPr>
          <w:rFonts w:ascii="Times New Roman" w:hAnsi="Times New Roman" w:cs="Times New Roman"/>
          <w:sz w:val="28"/>
          <w:szCs w:val="28"/>
        </w:rPr>
        <w:t xml:space="preserve"> ми </w:t>
      </w:r>
      <w:proofErr w:type="spellStart"/>
      <w:r w:rsidRPr="004E246C">
        <w:rPr>
          <w:rFonts w:ascii="Times New Roman" w:hAnsi="Times New Roman" w:cs="Times New Roman"/>
          <w:sz w:val="28"/>
          <w:szCs w:val="28"/>
        </w:rPr>
        <w:t>зосередимо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увагу</w:t>
      </w:r>
      <w:proofErr w:type="spellEnd"/>
      <w:r w:rsidRPr="004E246C">
        <w:rPr>
          <w:rFonts w:ascii="Times New Roman" w:hAnsi="Times New Roman" w:cs="Times New Roman"/>
          <w:sz w:val="28"/>
          <w:szCs w:val="28"/>
        </w:rPr>
        <w:t xml:space="preserve"> на </w:t>
      </w:r>
      <w:r w:rsidRPr="004E246C">
        <w:rPr>
          <w:rFonts w:ascii="Times New Roman" w:hAnsi="Times New Roman" w:cs="Times New Roman"/>
          <w:sz w:val="28"/>
          <w:szCs w:val="28"/>
          <w:lang w:val="uk-UA"/>
        </w:rPr>
        <w:t xml:space="preserve">дослідженні все ж першої з них, але за допомогою </w:t>
      </w:r>
      <w:proofErr w:type="spellStart"/>
      <w:r w:rsidRPr="004E246C">
        <w:rPr>
          <w:rFonts w:ascii="Times New Roman" w:hAnsi="Times New Roman" w:cs="Times New Roman"/>
          <w:sz w:val="28"/>
          <w:szCs w:val="28"/>
          <w:lang w:val="uk-UA"/>
        </w:rPr>
        <w:t>мовною</w:t>
      </w:r>
      <w:proofErr w:type="spellEnd"/>
      <w:r w:rsidRPr="004E246C">
        <w:rPr>
          <w:rFonts w:ascii="Times New Roman" w:hAnsi="Times New Roman" w:cs="Times New Roman"/>
          <w:sz w:val="28"/>
          <w:szCs w:val="28"/>
          <w:lang w:val="uk-UA"/>
        </w:rPr>
        <w:t xml:space="preserve"> системи знаків, яка </w:t>
      </w:r>
      <w:proofErr w:type="spellStart"/>
      <w:r w:rsidRPr="004E246C">
        <w:rPr>
          <w:rFonts w:ascii="Times New Roman" w:hAnsi="Times New Roman" w:cs="Times New Roman"/>
          <w:sz w:val="28"/>
          <w:szCs w:val="28"/>
        </w:rPr>
        <w:lastRenderedPageBreak/>
        <w:t>дозволя</w:t>
      </w:r>
      <w:r w:rsidRPr="004E246C">
        <w:rPr>
          <w:rFonts w:ascii="Times New Roman" w:hAnsi="Times New Roman" w:cs="Times New Roman"/>
          <w:sz w:val="28"/>
          <w:szCs w:val="28"/>
          <w:lang w:val="uk-UA"/>
        </w:rPr>
        <w:t>є</w:t>
      </w:r>
      <w:proofErr w:type="spellEnd"/>
      <w:r w:rsidRPr="004E246C">
        <w:rPr>
          <w:rFonts w:ascii="Times New Roman" w:hAnsi="Times New Roman" w:cs="Times New Roman"/>
          <w:sz w:val="28"/>
          <w:szCs w:val="28"/>
        </w:rPr>
        <w:t xml:space="preserve"> нам </w:t>
      </w:r>
      <w:proofErr w:type="spellStart"/>
      <w:r w:rsidRPr="004E246C">
        <w:rPr>
          <w:rFonts w:ascii="Times New Roman" w:hAnsi="Times New Roman" w:cs="Times New Roman"/>
          <w:sz w:val="28"/>
          <w:szCs w:val="28"/>
        </w:rPr>
        <w:t>здійснити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вибірку</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необхідного</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лексичного</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матеріалу</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 для </w:t>
      </w:r>
      <w:proofErr w:type="spellStart"/>
      <w:r w:rsidRPr="004E246C">
        <w:rPr>
          <w:rFonts w:ascii="Times New Roman" w:hAnsi="Times New Roman" w:cs="Times New Roman"/>
          <w:sz w:val="28"/>
          <w:szCs w:val="28"/>
        </w:rPr>
        <w:t>подальшого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дослідження</w:t>
      </w:r>
      <w:proofErr w:type="spellEnd"/>
      <w:r w:rsidRPr="004E246C">
        <w:rPr>
          <w:rFonts w:ascii="Times New Roman" w:hAnsi="Times New Roman" w:cs="Times New Roman"/>
          <w:sz w:val="28"/>
          <w:szCs w:val="28"/>
          <w:lang w:val="uk-UA"/>
        </w:rPr>
        <w:t>;</w:t>
      </w:r>
    </w:p>
    <w:p w:rsidR="004E246C" w:rsidRPr="004E246C" w:rsidRDefault="004E246C" w:rsidP="004E246C">
      <w:pPr>
        <w:pStyle w:val="a6"/>
        <w:numPr>
          <w:ilvl w:val="0"/>
          <w:numId w:val="8"/>
        </w:numPr>
        <w:spacing w:after="0" w:line="360" w:lineRule="auto"/>
        <w:ind w:left="0" w:firstLine="567"/>
        <w:jc w:val="both"/>
        <w:rPr>
          <w:rFonts w:ascii="Times New Roman" w:hAnsi="Times New Roman" w:cs="Times New Roman"/>
          <w:sz w:val="28"/>
          <w:szCs w:val="28"/>
        </w:rPr>
      </w:pPr>
      <w:r w:rsidRPr="004E246C">
        <w:rPr>
          <w:rFonts w:ascii="Times New Roman" w:hAnsi="Times New Roman" w:cs="Times New Roman"/>
          <w:sz w:val="28"/>
          <w:szCs w:val="28"/>
          <w:lang w:val="uk-UA"/>
        </w:rPr>
        <w:t xml:space="preserve">концепт – це ментальна одиниця, а також елемент свідомості. Концепт мислиться та </w:t>
      </w:r>
      <w:proofErr w:type="spellStart"/>
      <w:r w:rsidRPr="004E246C">
        <w:rPr>
          <w:rFonts w:ascii="Times New Roman" w:hAnsi="Times New Roman" w:cs="Times New Roman"/>
          <w:sz w:val="28"/>
          <w:szCs w:val="28"/>
          <w:lang w:val="uk-UA"/>
        </w:rPr>
        <w:t>переживається</w:t>
      </w:r>
      <w:proofErr w:type="spellEnd"/>
      <w:r w:rsidRPr="004E246C">
        <w:rPr>
          <w:rFonts w:ascii="Times New Roman" w:hAnsi="Times New Roman" w:cs="Times New Roman"/>
          <w:sz w:val="28"/>
          <w:szCs w:val="28"/>
          <w:lang w:val="uk-UA"/>
        </w:rPr>
        <w:t xml:space="preserve"> у </w:t>
      </w:r>
      <w:proofErr w:type="spellStart"/>
      <w:r w:rsidRPr="004E246C">
        <w:rPr>
          <w:rFonts w:ascii="Times New Roman" w:hAnsi="Times New Roman" w:cs="Times New Roman"/>
          <w:sz w:val="28"/>
          <w:szCs w:val="28"/>
          <w:lang w:val="uk-UA"/>
        </w:rPr>
        <w:t>свідомосві</w:t>
      </w:r>
      <w:proofErr w:type="spellEnd"/>
      <w:r w:rsidRPr="004E246C">
        <w:rPr>
          <w:rFonts w:ascii="Times New Roman" w:hAnsi="Times New Roman" w:cs="Times New Roman"/>
          <w:sz w:val="28"/>
          <w:szCs w:val="28"/>
          <w:lang w:val="uk-UA"/>
        </w:rPr>
        <w:t xml:space="preserve"> індивіда, а </w:t>
      </w:r>
      <w:proofErr w:type="spellStart"/>
      <w:r w:rsidRPr="004E246C">
        <w:rPr>
          <w:rFonts w:ascii="Times New Roman" w:hAnsi="Times New Roman" w:cs="Times New Roman"/>
          <w:sz w:val="28"/>
          <w:szCs w:val="28"/>
          <w:lang w:val="uk-UA"/>
        </w:rPr>
        <w:t>вербалізується</w:t>
      </w:r>
      <w:proofErr w:type="spellEnd"/>
      <w:r w:rsidRPr="004E246C">
        <w:rPr>
          <w:rFonts w:ascii="Times New Roman" w:hAnsi="Times New Roman" w:cs="Times New Roman"/>
          <w:sz w:val="28"/>
          <w:szCs w:val="28"/>
          <w:lang w:val="uk-UA"/>
        </w:rPr>
        <w:t xml:space="preserve"> у мові.</w:t>
      </w:r>
    </w:p>
    <w:p w:rsidR="004E246C" w:rsidRPr="004E246C" w:rsidRDefault="004E246C" w:rsidP="004E246C">
      <w:pPr>
        <w:pStyle w:val="a6"/>
        <w:numPr>
          <w:ilvl w:val="0"/>
          <w:numId w:val="8"/>
        </w:numPr>
        <w:spacing w:after="0" w:line="360" w:lineRule="auto"/>
        <w:ind w:left="0" w:firstLine="567"/>
        <w:jc w:val="both"/>
        <w:rPr>
          <w:rFonts w:ascii="Times New Roman" w:hAnsi="Times New Roman" w:cs="Times New Roman"/>
          <w:sz w:val="28"/>
          <w:szCs w:val="28"/>
        </w:rPr>
      </w:pPr>
      <w:r w:rsidRPr="004E246C">
        <w:rPr>
          <w:rFonts w:ascii="Times New Roman" w:eastAsia="Calibri" w:hAnsi="Times New Roman" w:cs="Times New Roman"/>
          <w:sz w:val="28"/>
          <w:lang w:val="uk-UA"/>
        </w:rPr>
        <w:t xml:space="preserve"> </w:t>
      </w:r>
      <w:proofErr w:type="spellStart"/>
      <w:r w:rsidRPr="004E246C">
        <w:rPr>
          <w:rFonts w:ascii="Times New Roman" w:eastAsia="Calibri" w:hAnsi="Times New Roman" w:cs="Times New Roman"/>
          <w:sz w:val="28"/>
          <w:lang w:val="uk-UA"/>
        </w:rPr>
        <w:t>ідіостиль</w:t>
      </w:r>
      <w:proofErr w:type="spellEnd"/>
      <w:r w:rsidRPr="004E246C">
        <w:rPr>
          <w:rFonts w:ascii="Times New Roman" w:eastAsia="Calibri" w:hAnsi="Times New Roman" w:cs="Times New Roman"/>
          <w:sz w:val="28"/>
          <w:lang w:val="uk-UA"/>
        </w:rPr>
        <w:t xml:space="preserve"> автора знаходить своє відображення в ментальних утвореннях - концептах, вербальну репрезентацію яких ми досліджуватимемо на основі коротких німецькомовних творів.</w:t>
      </w:r>
    </w:p>
    <w:p w:rsidR="004E246C" w:rsidRPr="004E246C" w:rsidRDefault="004E246C" w:rsidP="004E246C">
      <w:pPr>
        <w:spacing w:line="360" w:lineRule="auto"/>
        <w:rPr>
          <w:rFonts w:ascii="Times New Roman" w:hAnsi="Times New Roman" w:cs="Times New Roman"/>
          <w:b/>
          <w:bCs/>
          <w:sz w:val="28"/>
          <w:szCs w:val="28"/>
          <w:lang w:val="uk-UA"/>
        </w:rPr>
      </w:pPr>
    </w:p>
    <w:p w:rsidR="004E246C" w:rsidRPr="004E246C" w:rsidRDefault="004E246C" w:rsidP="004E246C">
      <w:pPr>
        <w:spacing w:line="360" w:lineRule="auto"/>
        <w:rPr>
          <w:rFonts w:ascii="Times New Roman" w:hAnsi="Times New Roman" w:cs="Times New Roman"/>
          <w:b/>
          <w:bCs/>
          <w:sz w:val="28"/>
          <w:szCs w:val="28"/>
          <w:lang w:val="uk-UA"/>
        </w:rPr>
      </w:pPr>
    </w:p>
    <w:p w:rsidR="004E246C" w:rsidRPr="004E246C" w:rsidRDefault="004E246C" w:rsidP="004E246C">
      <w:pPr>
        <w:spacing w:line="360" w:lineRule="auto"/>
        <w:rPr>
          <w:rFonts w:ascii="Times New Roman" w:hAnsi="Times New Roman" w:cs="Times New Roman"/>
          <w:b/>
          <w:bCs/>
          <w:sz w:val="28"/>
          <w:szCs w:val="28"/>
          <w:lang w:val="uk-UA"/>
        </w:rPr>
      </w:pPr>
    </w:p>
    <w:p w:rsidR="004E246C" w:rsidRPr="004E246C" w:rsidRDefault="004E246C" w:rsidP="004E246C">
      <w:pPr>
        <w:spacing w:line="360" w:lineRule="auto"/>
        <w:rPr>
          <w:rFonts w:ascii="Times New Roman" w:hAnsi="Times New Roman" w:cs="Times New Roman"/>
          <w:b/>
          <w:bCs/>
          <w:sz w:val="28"/>
          <w:szCs w:val="28"/>
          <w:lang w:val="uk-UA"/>
        </w:rPr>
      </w:pPr>
    </w:p>
    <w:p w:rsidR="004E246C" w:rsidRPr="004E246C" w:rsidRDefault="004E246C" w:rsidP="004E246C">
      <w:pPr>
        <w:spacing w:line="360" w:lineRule="auto"/>
        <w:rPr>
          <w:rFonts w:ascii="Times New Roman" w:hAnsi="Times New Roman" w:cs="Times New Roman"/>
          <w:b/>
          <w:bCs/>
          <w:sz w:val="28"/>
          <w:szCs w:val="28"/>
          <w:lang w:val="uk-UA"/>
        </w:rPr>
      </w:pPr>
    </w:p>
    <w:p w:rsidR="004E246C" w:rsidRPr="004E246C" w:rsidRDefault="004E246C" w:rsidP="004E246C">
      <w:pPr>
        <w:spacing w:line="360" w:lineRule="auto"/>
        <w:rPr>
          <w:rFonts w:ascii="Times New Roman" w:hAnsi="Times New Roman" w:cs="Times New Roman"/>
          <w:b/>
          <w:bCs/>
          <w:sz w:val="28"/>
          <w:szCs w:val="28"/>
          <w:lang w:val="uk-UA"/>
        </w:rPr>
      </w:pPr>
    </w:p>
    <w:p w:rsidR="004E246C" w:rsidRPr="004E246C" w:rsidRDefault="004E246C" w:rsidP="004E246C">
      <w:pPr>
        <w:spacing w:line="360" w:lineRule="auto"/>
        <w:rPr>
          <w:rFonts w:ascii="Times New Roman" w:hAnsi="Times New Roman" w:cs="Times New Roman"/>
          <w:b/>
          <w:bCs/>
          <w:sz w:val="28"/>
          <w:szCs w:val="28"/>
          <w:lang w:val="uk-UA"/>
        </w:rPr>
      </w:pPr>
    </w:p>
    <w:p w:rsidR="004E246C" w:rsidRPr="004E246C" w:rsidRDefault="004E246C" w:rsidP="004E246C">
      <w:pPr>
        <w:spacing w:line="360" w:lineRule="auto"/>
        <w:rPr>
          <w:rFonts w:ascii="Times New Roman" w:hAnsi="Times New Roman" w:cs="Times New Roman"/>
          <w:b/>
          <w:bCs/>
          <w:sz w:val="28"/>
          <w:szCs w:val="28"/>
          <w:lang w:val="uk-UA"/>
        </w:rPr>
      </w:pPr>
    </w:p>
    <w:p w:rsidR="004E246C" w:rsidRPr="004E246C" w:rsidRDefault="004E246C" w:rsidP="004E246C">
      <w:pPr>
        <w:spacing w:line="360" w:lineRule="auto"/>
        <w:rPr>
          <w:rFonts w:ascii="Times New Roman" w:hAnsi="Times New Roman" w:cs="Times New Roman"/>
          <w:b/>
          <w:bCs/>
          <w:sz w:val="28"/>
          <w:szCs w:val="28"/>
          <w:lang w:val="uk-UA"/>
        </w:rPr>
      </w:pPr>
    </w:p>
    <w:p w:rsidR="001845CB" w:rsidRPr="004E246C" w:rsidRDefault="001845CB">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4E246C" w:rsidRPr="004E246C" w:rsidRDefault="004E246C">
      <w:pPr>
        <w:rPr>
          <w:rFonts w:ascii="Times New Roman" w:hAnsi="Times New Roman" w:cs="Times New Roman"/>
          <w:lang w:val="uk-UA"/>
        </w:rPr>
      </w:pPr>
    </w:p>
    <w:p w:rsidR="00B40191" w:rsidRDefault="004E246C" w:rsidP="00B40191">
      <w:pPr>
        <w:spacing w:after="0" w:line="360" w:lineRule="auto"/>
        <w:ind w:firstLine="720"/>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lastRenderedPageBreak/>
        <w:t xml:space="preserve">РОЗДІЛ </w:t>
      </w:r>
      <w:r w:rsidR="00B40191">
        <w:rPr>
          <w:rFonts w:ascii="Times New Roman" w:hAnsi="Times New Roman" w:cs="Times New Roman"/>
          <w:b/>
          <w:bCs/>
          <w:sz w:val="28"/>
          <w:szCs w:val="28"/>
          <w:lang w:val="uk-UA"/>
        </w:rPr>
        <w:t>ІІ</w:t>
      </w:r>
    </w:p>
    <w:p w:rsidR="00B40191" w:rsidRDefault="004E246C" w:rsidP="00B40191">
      <w:pPr>
        <w:spacing w:after="0" w:line="360" w:lineRule="auto"/>
        <w:ind w:firstLine="720"/>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МОВНА РЕПРЕЗЕНТАЦІЯ КАРТИНИ СВІТУ </w:t>
      </w:r>
    </w:p>
    <w:p w:rsidR="004E246C" w:rsidRPr="004E246C" w:rsidRDefault="004E246C" w:rsidP="00B40191">
      <w:pPr>
        <w:spacing w:after="0" w:line="360" w:lineRule="auto"/>
        <w:ind w:firstLine="720"/>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БЕРНГАРДА ШЛІНКА</w:t>
      </w:r>
    </w:p>
    <w:p w:rsidR="004E246C" w:rsidRPr="004E246C" w:rsidRDefault="004E246C" w:rsidP="004E246C">
      <w:pPr>
        <w:spacing w:after="0" w:line="360" w:lineRule="auto"/>
        <w:ind w:firstLine="720"/>
        <w:jc w:val="both"/>
        <w:rPr>
          <w:rFonts w:ascii="Times New Roman" w:hAnsi="Times New Roman" w:cs="Times New Roman"/>
          <w:b/>
          <w:bCs/>
          <w:sz w:val="28"/>
          <w:szCs w:val="28"/>
          <w:lang w:val="uk-UA"/>
        </w:rPr>
      </w:pPr>
    </w:p>
    <w:p w:rsidR="004E246C" w:rsidRPr="004E246C" w:rsidRDefault="004E246C" w:rsidP="004E246C">
      <w:pPr>
        <w:shd w:val="clear" w:color="auto" w:fill="FFFFFF"/>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Література Німеччини кінця ХХ – початку ХХІ століття характеризується  активним зверненням до минулого країни ( війни, періоду націонал-соціалістичного режиму, повоєнних часів, наслідків війни для німецького суспільства, наслідки падіння Німецького миру для народу тощо). </w:t>
      </w:r>
    </w:p>
    <w:p w:rsidR="004E246C" w:rsidRPr="004E246C" w:rsidRDefault="004E246C" w:rsidP="004E246C">
      <w:pPr>
        <w:shd w:val="clear" w:color="auto" w:fill="FFFFFF"/>
        <w:spacing w:after="0" w:line="360" w:lineRule="auto"/>
        <w:ind w:firstLine="720"/>
        <w:jc w:val="both"/>
        <w:rPr>
          <w:rFonts w:ascii="Times New Roman" w:hAnsi="Times New Roman" w:cs="Times New Roman"/>
          <w:lang w:val="uk-UA"/>
        </w:rPr>
      </w:pPr>
      <w:r w:rsidRPr="004E246C">
        <w:rPr>
          <w:rFonts w:ascii="Times New Roman" w:hAnsi="Times New Roman" w:cs="Times New Roman"/>
          <w:sz w:val="28"/>
          <w:szCs w:val="28"/>
          <w:lang w:val="uk-UA"/>
        </w:rPr>
        <w:t xml:space="preserve">Представником післявоєнної німецькомовної прози зі світовим іменем є </w:t>
      </w:r>
      <w:proofErr w:type="spellStart"/>
      <w:r w:rsidRPr="004E246C">
        <w:rPr>
          <w:rFonts w:ascii="Times New Roman" w:hAnsi="Times New Roman" w:cs="Times New Roman"/>
          <w:sz w:val="28"/>
          <w:szCs w:val="28"/>
          <w:lang w:val="uk-UA"/>
        </w:rPr>
        <w:t>Бернгард</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Шлінк</w:t>
      </w:r>
      <w:proofErr w:type="spellEnd"/>
      <w:r w:rsidRPr="004E246C">
        <w:rPr>
          <w:rFonts w:ascii="Times New Roman" w:hAnsi="Times New Roman" w:cs="Times New Roman"/>
          <w:sz w:val="28"/>
          <w:szCs w:val="28"/>
          <w:lang w:val="uk-UA"/>
        </w:rPr>
        <w:t>. Бачення життя, різноманітних життєвих ситуацій, об’єктів предметного світу (навколишнього середовища) знаходять відображення в його свідомості у вигляді ментальних утворень (концептів).</w:t>
      </w:r>
      <w:r w:rsidRPr="004E246C">
        <w:rPr>
          <w:rFonts w:ascii="Times New Roman" w:hAnsi="Times New Roman" w:cs="Times New Roman"/>
          <w:lang w:val="uk-UA"/>
        </w:rPr>
        <w:t xml:space="preserve"> </w:t>
      </w:r>
    </w:p>
    <w:p w:rsidR="004E246C" w:rsidRPr="004E246C" w:rsidRDefault="004E246C" w:rsidP="004E246C">
      <w:pPr>
        <w:shd w:val="clear" w:color="auto" w:fill="FFFFFF"/>
        <w:spacing w:after="0" w:line="360" w:lineRule="auto"/>
        <w:ind w:firstLine="720"/>
        <w:jc w:val="both"/>
        <w:rPr>
          <w:rFonts w:ascii="Times New Roman" w:hAnsi="Times New Roman" w:cs="Times New Roman"/>
          <w:sz w:val="18"/>
          <w:szCs w:val="18"/>
          <w:lang w:val="uk-UA"/>
        </w:rPr>
      </w:pPr>
      <w:r w:rsidRPr="004E246C">
        <w:rPr>
          <w:rFonts w:ascii="Times New Roman" w:hAnsi="Times New Roman" w:cs="Times New Roman"/>
          <w:sz w:val="28"/>
          <w:szCs w:val="28"/>
          <w:lang w:val="uk-UA"/>
        </w:rPr>
        <w:t xml:space="preserve">Ці ментальні утворення недоступні для безпосереднього спостереження, а їх сукупність утворює концептуальну картину світу, тобто суб’єктивний образ навколишнього середовища, що набуває предметності у знакових формах. Мінімальною одиницею, квантом знання про світ, вважається концепт, під яким у  нашому дослідженні розуміємо ментальне утворення, в якому люди зберігають, організують та </w:t>
      </w:r>
      <w:proofErr w:type="spellStart"/>
      <w:r w:rsidRPr="004E246C">
        <w:rPr>
          <w:rFonts w:ascii="Times New Roman" w:hAnsi="Times New Roman" w:cs="Times New Roman"/>
          <w:sz w:val="28"/>
          <w:szCs w:val="28"/>
          <w:lang w:val="uk-UA"/>
        </w:rPr>
        <w:t>категоризують</w:t>
      </w:r>
      <w:proofErr w:type="spellEnd"/>
      <w:r w:rsidRPr="004E246C">
        <w:rPr>
          <w:rFonts w:ascii="Times New Roman" w:hAnsi="Times New Roman" w:cs="Times New Roman"/>
          <w:sz w:val="28"/>
          <w:szCs w:val="28"/>
          <w:lang w:val="uk-UA"/>
        </w:rPr>
        <w:t xml:space="preserve"> свої знання про навколишній світ [71, с.367]</w:t>
      </w:r>
      <w:r w:rsidRPr="004E246C">
        <w:rPr>
          <w:rFonts w:ascii="Times New Roman" w:hAnsi="Times New Roman" w:cs="Times New Roman"/>
          <w:sz w:val="18"/>
          <w:szCs w:val="18"/>
          <w:lang w:val="uk-UA"/>
        </w:rPr>
        <w:t xml:space="preserve">. </w:t>
      </w:r>
    </w:p>
    <w:p w:rsidR="004E246C" w:rsidRPr="004E246C" w:rsidRDefault="004E246C" w:rsidP="004E246C">
      <w:pPr>
        <w:shd w:val="clear" w:color="auto" w:fill="FFFFFF"/>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Концепти формують авторську концептуальну картину світу. Так, під концептуальною картиною світу </w:t>
      </w:r>
      <w:proofErr w:type="spellStart"/>
      <w:r w:rsidRPr="004E246C">
        <w:rPr>
          <w:rFonts w:ascii="Times New Roman" w:hAnsi="Times New Roman" w:cs="Times New Roman"/>
          <w:sz w:val="28"/>
          <w:szCs w:val="28"/>
          <w:lang w:val="uk-UA"/>
        </w:rPr>
        <w:t>Бернгарда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xml:space="preserve">, ми розуміємо суб’єктивний, індивідуально-авторський образ навколишнього середовища/світу, який набуває предметності у знакових формах. </w:t>
      </w:r>
    </w:p>
    <w:p w:rsidR="004E246C" w:rsidRPr="004E246C" w:rsidRDefault="004E246C" w:rsidP="004E246C">
      <w:pPr>
        <w:shd w:val="clear" w:color="auto" w:fill="FFFFFF"/>
        <w:spacing w:after="0" w:line="360" w:lineRule="auto"/>
        <w:ind w:firstLine="720"/>
        <w:jc w:val="both"/>
        <w:rPr>
          <w:rFonts w:ascii="Times New Roman" w:hAnsi="Times New Roman" w:cs="Times New Roman"/>
          <w:b/>
          <w:bCs/>
          <w:sz w:val="28"/>
          <w:szCs w:val="28"/>
          <w:lang w:val="uk-UA"/>
        </w:rPr>
      </w:pPr>
    </w:p>
    <w:p w:rsidR="004E246C" w:rsidRPr="004E246C" w:rsidRDefault="004E246C" w:rsidP="004E246C">
      <w:pPr>
        <w:pStyle w:val="a6"/>
        <w:spacing w:after="0" w:line="360" w:lineRule="auto"/>
        <w:jc w:val="center"/>
        <w:rPr>
          <w:rFonts w:ascii="Times New Roman" w:hAnsi="Times New Roman" w:cs="Times New Roman"/>
          <w:sz w:val="28"/>
          <w:szCs w:val="28"/>
          <w:lang w:val="uk-UA"/>
        </w:rPr>
      </w:pPr>
      <w:r w:rsidRPr="004E246C">
        <w:rPr>
          <w:rFonts w:ascii="Times New Roman" w:hAnsi="Times New Roman" w:cs="Times New Roman"/>
          <w:b/>
          <w:bCs/>
          <w:sz w:val="28"/>
          <w:szCs w:val="28"/>
          <w:lang w:val="uk-UA"/>
        </w:rPr>
        <w:t xml:space="preserve">2.1. </w:t>
      </w:r>
      <w:proofErr w:type="spellStart"/>
      <w:r w:rsidRPr="004E246C">
        <w:rPr>
          <w:rFonts w:ascii="Times New Roman" w:hAnsi="Times New Roman" w:cs="Times New Roman"/>
          <w:b/>
          <w:bCs/>
          <w:sz w:val="28"/>
          <w:szCs w:val="28"/>
          <w:lang w:val="uk-UA"/>
        </w:rPr>
        <w:t>Бернгард</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Шлінк</w:t>
      </w:r>
      <w:proofErr w:type="spellEnd"/>
      <w:r w:rsidRPr="004E246C">
        <w:rPr>
          <w:rFonts w:ascii="Times New Roman" w:hAnsi="Times New Roman" w:cs="Times New Roman"/>
          <w:b/>
          <w:bCs/>
          <w:sz w:val="28"/>
          <w:szCs w:val="28"/>
          <w:lang w:val="uk-UA"/>
        </w:rPr>
        <w:t xml:space="preserve"> та його збірка </w:t>
      </w:r>
      <w:r w:rsidRPr="004E246C">
        <w:rPr>
          <w:rFonts w:ascii="Times New Roman" w:hAnsi="Times New Roman" w:cs="Times New Roman"/>
          <w:sz w:val="28"/>
          <w:szCs w:val="28"/>
          <w:lang w:val="uk-UA"/>
        </w:rPr>
        <w:t>“</w:t>
      </w:r>
      <w:proofErr w:type="spellStart"/>
      <w:r w:rsidRPr="004E246C">
        <w:rPr>
          <w:rFonts w:ascii="Times New Roman" w:hAnsi="Times New Roman" w:cs="Times New Roman"/>
          <w:b/>
          <w:bCs/>
          <w:sz w:val="28"/>
          <w:szCs w:val="28"/>
          <w:lang w:val="uk-UA"/>
        </w:rPr>
        <w:t>Liebesfluchten</w:t>
      </w:r>
      <w:proofErr w:type="spellEnd"/>
      <w:r w:rsidRPr="004E246C">
        <w:rPr>
          <w:rFonts w:ascii="Times New Roman" w:hAnsi="Times New Roman" w:cs="Times New Roman"/>
          <w:sz w:val="28"/>
          <w:szCs w:val="28"/>
          <w:lang w:val="uk-UA"/>
        </w:rPr>
        <w:t>”</w:t>
      </w:r>
    </w:p>
    <w:p w:rsidR="004E246C" w:rsidRPr="004E246C" w:rsidRDefault="004E246C" w:rsidP="004E246C">
      <w:pPr>
        <w:pStyle w:val="a6"/>
        <w:spacing w:after="0" w:line="360" w:lineRule="auto"/>
        <w:jc w:val="both"/>
        <w:rPr>
          <w:rFonts w:ascii="Times New Roman" w:hAnsi="Times New Roman" w:cs="Times New Roman"/>
          <w:sz w:val="28"/>
          <w:szCs w:val="28"/>
          <w:lang w:val="uk-UA"/>
        </w:rPr>
      </w:pP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sz w:val="28"/>
          <w:szCs w:val="28"/>
          <w:lang w:val="uk-UA"/>
        </w:rPr>
      </w:pPr>
      <w:proofErr w:type="spellStart"/>
      <w:r w:rsidRPr="004E246C">
        <w:rPr>
          <w:sz w:val="28"/>
          <w:szCs w:val="28"/>
          <w:lang w:val="uk-UA"/>
        </w:rPr>
        <w:t>Бернгард</w:t>
      </w:r>
      <w:proofErr w:type="spellEnd"/>
      <w:r w:rsidRPr="004E246C">
        <w:rPr>
          <w:sz w:val="28"/>
          <w:szCs w:val="28"/>
          <w:lang w:val="uk-UA"/>
        </w:rPr>
        <w:t xml:space="preserve"> </w:t>
      </w:r>
      <w:proofErr w:type="spellStart"/>
      <w:r w:rsidRPr="004E246C">
        <w:rPr>
          <w:sz w:val="28"/>
          <w:szCs w:val="28"/>
          <w:lang w:val="uk-UA"/>
        </w:rPr>
        <w:t>Шлінк</w:t>
      </w:r>
      <w:proofErr w:type="spellEnd"/>
      <w:r w:rsidRPr="004E246C">
        <w:rPr>
          <w:sz w:val="28"/>
          <w:szCs w:val="28"/>
          <w:lang w:val="uk-UA"/>
        </w:rPr>
        <w:t xml:space="preserve"> народився 6 липня 1944 року, неподалік міста  </w:t>
      </w:r>
      <w:proofErr w:type="spellStart"/>
      <w:r w:rsidRPr="004E246C">
        <w:rPr>
          <w:sz w:val="28"/>
          <w:szCs w:val="28"/>
          <w:lang w:val="uk-UA"/>
        </w:rPr>
        <w:t>Білефельд</w:t>
      </w:r>
      <w:proofErr w:type="spellEnd"/>
      <w:r w:rsidRPr="004E246C">
        <w:rPr>
          <w:sz w:val="28"/>
          <w:szCs w:val="28"/>
          <w:lang w:val="uk-UA"/>
        </w:rPr>
        <w:t>, федеративної землі Північний Рейн-</w:t>
      </w:r>
      <w:proofErr w:type="spellStart"/>
      <w:r w:rsidRPr="004E246C">
        <w:rPr>
          <w:sz w:val="28"/>
          <w:szCs w:val="28"/>
          <w:lang w:val="uk-UA"/>
        </w:rPr>
        <w:t>Вестфалія</w:t>
      </w:r>
      <w:proofErr w:type="spellEnd"/>
      <w:r w:rsidRPr="004E246C">
        <w:rPr>
          <w:sz w:val="28"/>
          <w:szCs w:val="28"/>
          <w:lang w:val="uk-UA"/>
        </w:rPr>
        <w:t xml:space="preserve">, пізніше сім’я переїхала до </w:t>
      </w:r>
      <w:proofErr w:type="spellStart"/>
      <w:r w:rsidRPr="004E246C">
        <w:rPr>
          <w:sz w:val="28"/>
          <w:szCs w:val="28"/>
          <w:lang w:val="uk-UA"/>
        </w:rPr>
        <w:t>Гайдельберга</w:t>
      </w:r>
      <w:proofErr w:type="spellEnd"/>
      <w:r w:rsidRPr="004E246C">
        <w:rPr>
          <w:sz w:val="28"/>
          <w:szCs w:val="28"/>
          <w:lang w:val="uk-UA"/>
        </w:rPr>
        <w:t xml:space="preserve">, де і пройшла юність майбутнього письменника. Після закінчення класичної школи, </w:t>
      </w:r>
      <w:proofErr w:type="spellStart"/>
      <w:r w:rsidRPr="004E246C">
        <w:rPr>
          <w:sz w:val="28"/>
          <w:szCs w:val="28"/>
          <w:lang w:val="uk-UA"/>
        </w:rPr>
        <w:t>Бернгард</w:t>
      </w:r>
      <w:proofErr w:type="spellEnd"/>
      <w:r w:rsidRPr="004E246C">
        <w:rPr>
          <w:sz w:val="28"/>
          <w:szCs w:val="28"/>
          <w:lang w:val="uk-UA"/>
        </w:rPr>
        <w:t xml:space="preserve"> вступив на юридичний факультет </w:t>
      </w:r>
      <w:proofErr w:type="spellStart"/>
      <w:r w:rsidRPr="004E246C">
        <w:rPr>
          <w:sz w:val="28"/>
          <w:szCs w:val="28"/>
          <w:lang w:val="uk-UA"/>
        </w:rPr>
        <w:lastRenderedPageBreak/>
        <w:t>Гайдельберзького</w:t>
      </w:r>
      <w:proofErr w:type="spellEnd"/>
      <w:r w:rsidRPr="004E246C">
        <w:rPr>
          <w:sz w:val="28"/>
          <w:szCs w:val="28"/>
          <w:lang w:val="uk-UA"/>
        </w:rPr>
        <w:t xml:space="preserve"> університету імені </w:t>
      </w:r>
      <w:proofErr w:type="spellStart"/>
      <w:r w:rsidRPr="004E246C">
        <w:rPr>
          <w:sz w:val="28"/>
          <w:szCs w:val="28"/>
          <w:lang w:val="uk-UA"/>
        </w:rPr>
        <w:t>Рупрехта</w:t>
      </w:r>
      <w:proofErr w:type="spellEnd"/>
      <w:r w:rsidRPr="004E246C">
        <w:rPr>
          <w:sz w:val="28"/>
          <w:szCs w:val="28"/>
          <w:lang w:val="uk-UA"/>
        </w:rPr>
        <w:t>-Карла, а пізніше до Берлінського вільного університету.</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sz w:val="28"/>
          <w:szCs w:val="28"/>
          <w:lang w:val="uk-UA"/>
        </w:rPr>
      </w:pPr>
      <w:r w:rsidRPr="004E246C">
        <w:rPr>
          <w:sz w:val="28"/>
          <w:szCs w:val="28"/>
          <w:lang w:val="uk-UA"/>
        </w:rPr>
        <w:t xml:space="preserve">Б. </w:t>
      </w:r>
      <w:proofErr w:type="spellStart"/>
      <w:r w:rsidRPr="004E246C">
        <w:rPr>
          <w:sz w:val="28"/>
          <w:szCs w:val="28"/>
          <w:lang w:val="uk-UA"/>
        </w:rPr>
        <w:t>Шлінк</w:t>
      </w:r>
      <w:proofErr w:type="spellEnd"/>
      <w:r w:rsidRPr="004E246C">
        <w:rPr>
          <w:sz w:val="28"/>
          <w:szCs w:val="28"/>
          <w:lang w:val="uk-UA"/>
        </w:rPr>
        <w:t xml:space="preserve">, отримавши юридичну освіту, працював асистентом в університетах міст Дармштадт, </w:t>
      </w:r>
      <w:proofErr w:type="spellStart"/>
      <w:r w:rsidRPr="004E246C">
        <w:rPr>
          <w:sz w:val="28"/>
          <w:szCs w:val="28"/>
          <w:lang w:val="uk-UA"/>
        </w:rPr>
        <w:t>Білефельд</w:t>
      </w:r>
      <w:proofErr w:type="spellEnd"/>
      <w:r w:rsidRPr="004E246C">
        <w:rPr>
          <w:sz w:val="28"/>
          <w:szCs w:val="28"/>
          <w:lang w:val="uk-UA"/>
        </w:rPr>
        <w:t xml:space="preserve"> та </w:t>
      </w:r>
      <w:proofErr w:type="spellStart"/>
      <w:r w:rsidRPr="004E246C">
        <w:rPr>
          <w:sz w:val="28"/>
          <w:szCs w:val="28"/>
          <w:lang w:val="uk-UA"/>
        </w:rPr>
        <w:t>Фрайбург</w:t>
      </w:r>
      <w:proofErr w:type="spellEnd"/>
      <w:r w:rsidRPr="004E246C">
        <w:rPr>
          <w:sz w:val="28"/>
          <w:szCs w:val="28"/>
          <w:lang w:val="uk-UA"/>
        </w:rPr>
        <w:t>. Б. </w:t>
      </w:r>
      <w:proofErr w:type="spellStart"/>
      <w:r w:rsidRPr="004E246C">
        <w:rPr>
          <w:sz w:val="28"/>
          <w:szCs w:val="28"/>
          <w:lang w:val="uk-UA"/>
        </w:rPr>
        <w:t>Шлінк</w:t>
      </w:r>
      <w:proofErr w:type="spellEnd"/>
      <w:r w:rsidRPr="004E246C">
        <w:rPr>
          <w:sz w:val="28"/>
          <w:szCs w:val="28"/>
          <w:lang w:val="uk-UA"/>
        </w:rPr>
        <w:t xml:space="preserve"> активно займається науковою діяльністю. Після отримання наукового звання професора права він обіймає різні посади в університетах Бонна, Франкфурта та Берліна.  </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sz w:val="28"/>
          <w:szCs w:val="28"/>
          <w:lang w:val="uk-UA"/>
        </w:rPr>
      </w:pPr>
      <w:r w:rsidRPr="004E246C">
        <w:rPr>
          <w:sz w:val="28"/>
          <w:szCs w:val="28"/>
          <w:lang w:val="uk-UA"/>
        </w:rPr>
        <w:t>Паралельно з науковою юридичною діяльністю Б. </w:t>
      </w:r>
      <w:proofErr w:type="spellStart"/>
      <w:r w:rsidRPr="004E246C">
        <w:rPr>
          <w:sz w:val="28"/>
          <w:szCs w:val="28"/>
          <w:lang w:val="uk-UA"/>
        </w:rPr>
        <w:t>Шлінк</w:t>
      </w:r>
      <w:proofErr w:type="spellEnd"/>
      <w:r w:rsidRPr="004E246C">
        <w:rPr>
          <w:sz w:val="28"/>
          <w:szCs w:val="28"/>
          <w:lang w:val="uk-UA"/>
        </w:rPr>
        <w:t xml:space="preserve"> активно пише романи та історії. Як зазначають дослідники його робіт, перші кроки у творче життя Б. </w:t>
      </w:r>
      <w:proofErr w:type="spellStart"/>
      <w:r w:rsidRPr="004E246C">
        <w:rPr>
          <w:sz w:val="28"/>
          <w:szCs w:val="28"/>
          <w:lang w:val="uk-UA"/>
        </w:rPr>
        <w:t>Шлінк</w:t>
      </w:r>
      <w:proofErr w:type="spellEnd"/>
      <w:r w:rsidRPr="004E246C">
        <w:rPr>
          <w:sz w:val="28"/>
          <w:szCs w:val="28"/>
          <w:lang w:val="uk-UA"/>
        </w:rPr>
        <w:t xml:space="preserve"> зробив у ранньому віці. Він написав драму про сварку з братом, сонет про перше нещасливе кохання, але так як батьки не підтримали його творчих намірів, він отримав освіту юриста</w:t>
      </w:r>
      <w:r w:rsidRPr="004E246C">
        <w:rPr>
          <w:sz w:val="28"/>
          <w:szCs w:val="28"/>
          <w:lang w:val="ru-RU"/>
        </w:rPr>
        <w:t xml:space="preserve"> [26; 56]</w:t>
      </w:r>
      <w:r w:rsidRPr="004E246C">
        <w:rPr>
          <w:sz w:val="20"/>
          <w:szCs w:val="20"/>
          <w:lang w:val="uk-UA"/>
        </w:rPr>
        <w:t xml:space="preserve">. </w:t>
      </w:r>
      <w:r w:rsidRPr="004E246C">
        <w:rPr>
          <w:sz w:val="28"/>
          <w:szCs w:val="28"/>
          <w:lang w:val="uk-UA"/>
        </w:rPr>
        <w:t>Однак, вплив його професійної діяльності простежується і в його художніх творах. Свій перший детектив Б. </w:t>
      </w:r>
      <w:proofErr w:type="spellStart"/>
      <w:r w:rsidRPr="004E246C">
        <w:rPr>
          <w:sz w:val="28"/>
          <w:szCs w:val="28"/>
          <w:lang w:val="uk-UA"/>
        </w:rPr>
        <w:t>Шлінк</w:t>
      </w:r>
      <w:proofErr w:type="spellEnd"/>
      <w:r w:rsidRPr="004E246C">
        <w:rPr>
          <w:sz w:val="28"/>
          <w:szCs w:val="28"/>
          <w:lang w:val="uk-UA"/>
        </w:rPr>
        <w:t xml:space="preserve"> опублікував 1987 року </w:t>
      </w:r>
      <w:r w:rsidRPr="004E246C">
        <w:rPr>
          <w:sz w:val="28"/>
          <w:szCs w:val="28"/>
        </w:rPr>
        <w:t xml:space="preserve">у </w:t>
      </w:r>
      <w:proofErr w:type="spellStart"/>
      <w:r w:rsidRPr="004E246C">
        <w:rPr>
          <w:sz w:val="28"/>
          <w:szCs w:val="28"/>
        </w:rPr>
        <w:t>співа</w:t>
      </w:r>
      <w:r w:rsidRPr="004E246C">
        <w:rPr>
          <w:sz w:val="28"/>
          <w:szCs w:val="28"/>
          <w:lang w:val="uk-UA"/>
        </w:rPr>
        <w:t>в</w:t>
      </w:r>
      <w:r w:rsidRPr="004E246C">
        <w:rPr>
          <w:sz w:val="28"/>
          <w:szCs w:val="28"/>
        </w:rPr>
        <w:t>товстві</w:t>
      </w:r>
      <w:proofErr w:type="spellEnd"/>
      <w:r w:rsidRPr="004E246C">
        <w:rPr>
          <w:sz w:val="28"/>
          <w:szCs w:val="28"/>
        </w:rPr>
        <w:t xml:space="preserve"> з </w:t>
      </w:r>
      <w:r w:rsidRPr="004E246C">
        <w:rPr>
          <w:sz w:val="28"/>
          <w:szCs w:val="28"/>
          <w:lang w:val="uk-UA"/>
        </w:rPr>
        <w:t xml:space="preserve"> колегою  </w:t>
      </w:r>
      <w:r w:rsidRPr="004E246C">
        <w:rPr>
          <w:sz w:val="28"/>
          <w:szCs w:val="28"/>
        </w:rPr>
        <w:t xml:space="preserve">Вальтером </w:t>
      </w:r>
      <w:proofErr w:type="spellStart"/>
      <w:r w:rsidRPr="004E246C">
        <w:rPr>
          <w:sz w:val="28"/>
          <w:szCs w:val="28"/>
        </w:rPr>
        <w:t>Поппо</w:t>
      </w:r>
      <w:r w:rsidRPr="004E246C">
        <w:rPr>
          <w:sz w:val="28"/>
          <w:szCs w:val="28"/>
          <w:lang w:val="uk-UA"/>
        </w:rPr>
        <w:t>м</w:t>
      </w:r>
      <w:proofErr w:type="spellEnd"/>
      <w:r w:rsidRPr="004E246C">
        <w:rPr>
          <w:sz w:val="28"/>
          <w:szCs w:val="28"/>
          <w:lang w:val="uk-UA"/>
        </w:rPr>
        <w:t xml:space="preserve"> “</w:t>
      </w:r>
      <w:proofErr w:type="spellStart"/>
      <w:r w:rsidRPr="004E246C">
        <w:rPr>
          <w:sz w:val="28"/>
          <w:szCs w:val="28"/>
        </w:rPr>
        <w:t>Selbs</w:t>
      </w:r>
      <w:r w:rsidRPr="004E246C">
        <w:rPr>
          <w:sz w:val="28"/>
          <w:szCs w:val="28"/>
          <w:lang w:val="en-US"/>
        </w:rPr>
        <w:t>t</w:t>
      </w:r>
      <w:proofErr w:type="spellEnd"/>
      <w:r w:rsidRPr="004E246C">
        <w:rPr>
          <w:sz w:val="28"/>
          <w:szCs w:val="28"/>
        </w:rPr>
        <w:t xml:space="preserve"> </w:t>
      </w:r>
      <w:proofErr w:type="spellStart"/>
      <w:r w:rsidRPr="004E246C">
        <w:rPr>
          <w:sz w:val="28"/>
          <w:szCs w:val="28"/>
        </w:rPr>
        <w:t>Justiz</w:t>
      </w:r>
      <w:proofErr w:type="spellEnd"/>
      <w:r w:rsidRPr="004E246C">
        <w:rPr>
          <w:sz w:val="28"/>
          <w:szCs w:val="28"/>
          <w:lang w:val="uk-UA"/>
        </w:rPr>
        <w:t>” (“</w:t>
      </w:r>
      <w:proofErr w:type="spellStart"/>
      <w:r w:rsidRPr="004E246C">
        <w:rPr>
          <w:sz w:val="28"/>
          <w:szCs w:val="28"/>
          <w:shd w:val="clear" w:color="auto" w:fill="FFFFFF"/>
        </w:rPr>
        <w:t>Правосуддя</w:t>
      </w:r>
      <w:proofErr w:type="spellEnd"/>
      <w:r w:rsidRPr="004E246C">
        <w:rPr>
          <w:sz w:val="28"/>
          <w:szCs w:val="28"/>
          <w:shd w:val="clear" w:color="auto" w:fill="FFFFFF"/>
        </w:rPr>
        <w:t> </w:t>
      </w:r>
      <w:proofErr w:type="spellStart"/>
      <w:r w:rsidRPr="004E246C">
        <w:rPr>
          <w:sz w:val="28"/>
          <w:szCs w:val="28"/>
          <w:shd w:val="clear" w:color="auto" w:fill="FFFFFF"/>
        </w:rPr>
        <w:t>Зельба</w:t>
      </w:r>
      <w:proofErr w:type="spellEnd"/>
      <w:r w:rsidRPr="004E246C">
        <w:rPr>
          <w:sz w:val="28"/>
          <w:szCs w:val="28"/>
          <w:lang w:val="uk-UA"/>
        </w:rPr>
        <w:t>”</w:t>
      </w:r>
      <w:r w:rsidRPr="004E246C">
        <w:rPr>
          <w:sz w:val="28"/>
          <w:szCs w:val="28"/>
          <w:shd w:val="clear" w:color="auto" w:fill="FFFFFF"/>
          <w:lang w:val="uk-UA"/>
        </w:rPr>
        <w:t xml:space="preserve">). </w:t>
      </w:r>
      <w:r w:rsidRPr="004E246C">
        <w:rPr>
          <w:sz w:val="28"/>
          <w:szCs w:val="28"/>
          <w:lang w:val="uk-UA"/>
        </w:rPr>
        <w:t xml:space="preserve">Юридична освіта та вміння писати допомогли </w:t>
      </w:r>
      <w:r w:rsidRPr="004E246C">
        <w:rPr>
          <w:sz w:val="28"/>
          <w:szCs w:val="28"/>
          <w:shd w:val="clear" w:color="auto" w:fill="FFFFFF"/>
          <w:lang w:val="uk-UA"/>
        </w:rPr>
        <w:t>Б. </w:t>
      </w:r>
      <w:proofErr w:type="spellStart"/>
      <w:r w:rsidRPr="004E246C">
        <w:rPr>
          <w:sz w:val="28"/>
          <w:szCs w:val="28"/>
          <w:shd w:val="clear" w:color="auto" w:fill="FFFFFF"/>
          <w:lang w:val="uk-UA"/>
        </w:rPr>
        <w:t>Шлінку</w:t>
      </w:r>
      <w:proofErr w:type="spellEnd"/>
      <w:r w:rsidRPr="004E246C">
        <w:rPr>
          <w:sz w:val="28"/>
          <w:szCs w:val="28"/>
          <w:shd w:val="clear" w:color="auto" w:fill="FFFFFF"/>
          <w:lang w:val="uk-UA"/>
        </w:rPr>
        <w:t xml:space="preserve"> стати відомим у детективному жанрі та </w:t>
      </w:r>
      <w:proofErr w:type="spellStart"/>
      <w:r w:rsidRPr="004E246C">
        <w:rPr>
          <w:sz w:val="28"/>
          <w:szCs w:val="28"/>
          <w:shd w:val="clear" w:color="auto" w:fill="FFFFFF"/>
        </w:rPr>
        <w:t>отрим</w:t>
      </w:r>
      <w:r w:rsidRPr="004E246C">
        <w:rPr>
          <w:sz w:val="28"/>
          <w:szCs w:val="28"/>
          <w:shd w:val="clear" w:color="auto" w:fill="FFFFFF"/>
          <w:lang w:val="uk-UA"/>
        </w:rPr>
        <w:t>ати</w:t>
      </w:r>
      <w:proofErr w:type="spellEnd"/>
      <w:r w:rsidRPr="004E246C">
        <w:rPr>
          <w:sz w:val="28"/>
          <w:szCs w:val="28"/>
          <w:shd w:val="clear" w:color="auto" w:fill="FFFFFF"/>
          <w:lang w:val="uk-UA"/>
        </w:rPr>
        <w:t xml:space="preserve"> 1989 року </w:t>
      </w:r>
      <w:proofErr w:type="spellStart"/>
      <w:r w:rsidRPr="004E246C">
        <w:rPr>
          <w:sz w:val="28"/>
          <w:szCs w:val="28"/>
          <w:shd w:val="clear" w:color="auto" w:fill="FFFFFF"/>
        </w:rPr>
        <w:t>найпрестижнішу</w:t>
      </w:r>
      <w:proofErr w:type="spellEnd"/>
      <w:r w:rsidRPr="004E246C">
        <w:rPr>
          <w:sz w:val="28"/>
          <w:szCs w:val="28"/>
          <w:shd w:val="clear" w:color="auto" w:fill="FFFFFF"/>
        </w:rPr>
        <w:t xml:space="preserve"> </w:t>
      </w:r>
      <w:proofErr w:type="spellStart"/>
      <w:r w:rsidRPr="004E246C">
        <w:rPr>
          <w:sz w:val="28"/>
          <w:szCs w:val="28"/>
          <w:shd w:val="clear" w:color="auto" w:fill="FFFFFF"/>
        </w:rPr>
        <w:t>німецьку</w:t>
      </w:r>
      <w:proofErr w:type="spellEnd"/>
      <w:r w:rsidRPr="004E246C">
        <w:rPr>
          <w:sz w:val="28"/>
          <w:szCs w:val="28"/>
          <w:shd w:val="clear" w:color="auto" w:fill="FFFFFF"/>
        </w:rPr>
        <w:t xml:space="preserve"> </w:t>
      </w:r>
      <w:proofErr w:type="spellStart"/>
      <w:r w:rsidRPr="004E246C">
        <w:rPr>
          <w:sz w:val="28"/>
          <w:szCs w:val="28"/>
          <w:shd w:val="clear" w:color="auto" w:fill="FFFFFF"/>
        </w:rPr>
        <w:t>літературну</w:t>
      </w:r>
      <w:proofErr w:type="spellEnd"/>
      <w:r w:rsidRPr="004E246C">
        <w:rPr>
          <w:sz w:val="28"/>
          <w:szCs w:val="28"/>
          <w:shd w:val="clear" w:color="auto" w:fill="FFFFFF"/>
        </w:rPr>
        <w:t xml:space="preserve"> </w:t>
      </w:r>
      <w:proofErr w:type="spellStart"/>
      <w:r w:rsidRPr="004E246C">
        <w:rPr>
          <w:sz w:val="28"/>
          <w:szCs w:val="28"/>
          <w:shd w:val="clear" w:color="auto" w:fill="FFFFFF"/>
        </w:rPr>
        <w:t>премію</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Фридріха</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Глаузера</w:t>
      </w:r>
      <w:proofErr w:type="spellEnd"/>
      <w:r w:rsidRPr="004E246C">
        <w:rPr>
          <w:sz w:val="28"/>
          <w:szCs w:val="28"/>
          <w:shd w:val="clear" w:color="auto" w:fill="FFFFFF"/>
          <w:lang w:val="uk-UA"/>
        </w:rPr>
        <w:t xml:space="preserve">, швейцарського письменника, </w:t>
      </w:r>
      <w:proofErr w:type="spellStart"/>
      <w:r w:rsidRPr="004E246C">
        <w:rPr>
          <w:sz w:val="28"/>
          <w:szCs w:val="28"/>
          <w:shd w:val="clear" w:color="auto" w:fill="FFFFFF"/>
          <w:lang w:val="uk-UA"/>
        </w:rPr>
        <w:t>одиного</w:t>
      </w:r>
      <w:proofErr w:type="spellEnd"/>
      <w:r w:rsidRPr="004E246C">
        <w:rPr>
          <w:sz w:val="28"/>
          <w:szCs w:val="28"/>
          <w:shd w:val="clear" w:color="auto" w:fill="FFFFFF"/>
          <w:lang w:val="uk-UA"/>
        </w:rPr>
        <w:t xml:space="preserve"> із перших авторів детективних романів німецькомовної літератури.</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sz w:val="28"/>
          <w:szCs w:val="28"/>
          <w:lang w:val="uk-UA"/>
        </w:rPr>
      </w:pPr>
      <w:r w:rsidRPr="004E246C">
        <w:rPr>
          <w:sz w:val="28"/>
          <w:szCs w:val="28"/>
          <w:lang w:val="uk-UA"/>
        </w:rPr>
        <w:t xml:space="preserve">Світову славу Б. </w:t>
      </w:r>
      <w:proofErr w:type="spellStart"/>
      <w:r w:rsidRPr="004E246C">
        <w:rPr>
          <w:sz w:val="28"/>
          <w:szCs w:val="28"/>
          <w:lang w:val="uk-UA"/>
        </w:rPr>
        <w:t>Шлінку</w:t>
      </w:r>
      <w:proofErr w:type="spellEnd"/>
      <w:r w:rsidRPr="004E246C">
        <w:rPr>
          <w:sz w:val="28"/>
          <w:szCs w:val="28"/>
          <w:lang w:val="uk-UA"/>
        </w:rPr>
        <w:t xml:space="preserve"> приніс роман “</w:t>
      </w:r>
      <w:proofErr w:type="spellStart"/>
      <w:r w:rsidRPr="004E246C">
        <w:rPr>
          <w:sz w:val="28"/>
          <w:szCs w:val="28"/>
        </w:rPr>
        <w:t>Der</w:t>
      </w:r>
      <w:proofErr w:type="spellEnd"/>
      <w:r w:rsidRPr="004E246C">
        <w:rPr>
          <w:sz w:val="28"/>
          <w:szCs w:val="28"/>
        </w:rPr>
        <w:t xml:space="preserve"> </w:t>
      </w:r>
      <w:proofErr w:type="spellStart"/>
      <w:r w:rsidRPr="004E246C">
        <w:rPr>
          <w:sz w:val="28"/>
          <w:szCs w:val="28"/>
        </w:rPr>
        <w:t>Vorleser</w:t>
      </w:r>
      <w:proofErr w:type="spellEnd"/>
      <w:r w:rsidRPr="004E246C">
        <w:rPr>
          <w:sz w:val="28"/>
          <w:szCs w:val="28"/>
          <w:lang w:val="uk-UA"/>
        </w:rPr>
        <w:t>” (“Читець”), який було перекладено більше ніж 30 мовами світу. Автор порушує в романі такі теми-табу для німецького суспільства: війна в житті та свідомості людини, нацизм, голокост, кохання між людьми різних поколінь. Автор розкриває та переосмислює ці теми в романах “</w:t>
      </w:r>
      <w:proofErr w:type="spellStart"/>
      <w:r w:rsidRPr="004E246C">
        <w:rPr>
          <w:sz w:val="28"/>
          <w:szCs w:val="28"/>
          <w:lang w:val="uk-UA"/>
        </w:rPr>
        <w:t>Die</w:t>
      </w:r>
      <w:proofErr w:type="spellEnd"/>
      <w:r w:rsidRPr="004E246C">
        <w:rPr>
          <w:sz w:val="28"/>
          <w:szCs w:val="28"/>
          <w:lang w:val="uk-UA"/>
        </w:rPr>
        <w:t xml:space="preserve"> </w:t>
      </w:r>
      <w:proofErr w:type="spellStart"/>
      <w:r w:rsidRPr="004E246C">
        <w:rPr>
          <w:sz w:val="28"/>
          <w:szCs w:val="28"/>
          <w:lang w:val="uk-UA"/>
        </w:rPr>
        <w:t>Heimkehr</w:t>
      </w:r>
      <w:proofErr w:type="spellEnd"/>
      <w:r w:rsidRPr="004E246C">
        <w:rPr>
          <w:sz w:val="28"/>
          <w:szCs w:val="28"/>
          <w:lang w:val="uk-UA"/>
        </w:rPr>
        <w:t>” (“Повернення додому”)  і “</w:t>
      </w:r>
      <w:proofErr w:type="spellStart"/>
      <w:r w:rsidRPr="004E246C">
        <w:rPr>
          <w:sz w:val="28"/>
          <w:szCs w:val="28"/>
          <w:lang w:val="uk-UA"/>
        </w:rPr>
        <w:t>Das</w:t>
      </w:r>
      <w:proofErr w:type="spellEnd"/>
      <w:r w:rsidRPr="004E246C">
        <w:rPr>
          <w:sz w:val="28"/>
          <w:szCs w:val="28"/>
          <w:lang w:val="uk-UA"/>
        </w:rPr>
        <w:t xml:space="preserve"> </w:t>
      </w:r>
      <w:proofErr w:type="spellStart"/>
      <w:r w:rsidRPr="004E246C">
        <w:rPr>
          <w:sz w:val="28"/>
          <w:szCs w:val="28"/>
          <w:lang w:val="uk-UA"/>
        </w:rPr>
        <w:t>Wochenende</w:t>
      </w:r>
      <w:proofErr w:type="spellEnd"/>
      <w:r w:rsidRPr="004E246C">
        <w:rPr>
          <w:sz w:val="28"/>
          <w:szCs w:val="28"/>
          <w:lang w:val="uk-UA"/>
        </w:rPr>
        <w:t>” (“Вихідні”) та збірках оповідань “</w:t>
      </w:r>
      <w:proofErr w:type="spellStart"/>
      <w:r w:rsidRPr="004E246C">
        <w:rPr>
          <w:sz w:val="28"/>
          <w:szCs w:val="28"/>
          <w:lang w:val="uk-UA"/>
        </w:rPr>
        <w:t>Liebesfluchten</w:t>
      </w:r>
      <w:proofErr w:type="spellEnd"/>
      <w:r w:rsidRPr="004E246C">
        <w:rPr>
          <w:sz w:val="28"/>
          <w:szCs w:val="28"/>
          <w:lang w:val="uk-UA"/>
        </w:rPr>
        <w:t>” (“Інший чоловік”) і “</w:t>
      </w:r>
      <w:proofErr w:type="spellStart"/>
      <w:r w:rsidRPr="004E246C">
        <w:rPr>
          <w:sz w:val="28"/>
          <w:szCs w:val="28"/>
          <w:lang w:val="uk-UA"/>
        </w:rPr>
        <w:t>Sommerlügen</w:t>
      </w:r>
      <w:proofErr w:type="spellEnd"/>
      <w:r w:rsidRPr="004E246C">
        <w:rPr>
          <w:sz w:val="28"/>
          <w:szCs w:val="28"/>
          <w:lang w:val="uk-UA"/>
        </w:rPr>
        <w:t>” (“Літні обмани</w:t>
      </w:r>
      <w:r w:rsidRPr="004E246C">
        <w:rPr>
          <w:sz w:val="28"/>
          <w:szCs w:val="28"/>
          <w:shd w:val="clear" w:color="auto" w:fill="FFFFFF"/>
        </w:rPr>
        <w:t>”</w:t>
      </w:r>
      <w:r w:rsidRPr="004E246C">
        <w:rPr>
          <w:sz w:val="28"/>
          <w:szCs w:val="28"/>
          <w:lang w:val="uk-UA"/>
        </w:rPr>
        <w:t>).</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sz w:val="28"/>
          <w:szCs w:val="28"/>
          <w:shd w:val="clear" w:color="auto" w:fill="FFFFFF"/>
          <w:lang w:val="uk-UA"/>
        </w:rPr>
      </w:pPr>
      <w:bookmarkStart w:id="16" w:name="_Hlk25437366"/>
      <w:r w:rsidRPr="004E246C">
        <w:rPr>
          <w:sz w:val="28"/>
          <w:szCs w:val="28"/>
          <w:shd w:val="clear" w:color="auto" w:fill="FFFFFF"/>
          <w:lang w:val="uk-UA"/>
        </w:rPr>
        <w:t xml:space="preserve">Збірка </w:t>
      </w:r>
      <w:r w:rsidRPr="004E246C">
        <w:rPr>
          <w:sz w:val="28"/>
          <w:szCs w:val="28"/>
          <w:shd w:val="clear" w:color="auto" w:fill="FFFFFF"/>
        </w:rPr>
        <w:t>“</w:t>
      </w:r>
      <w:proofErr w:type="spellStart"/>
      <w:r w:rsidRPr="004E246C">
        <w:rPr>
          <w:sz w:val="28"/>
          <w:szCs w:val="28"/>
          <w:shd w:val="clear" w:color="auto" w:fill="FFFFFF"/>
        </w:rPr>
        <w:t>Liebefluchten</w:t>
      </w:r>
      <w:proofErr w:type="spellEnd"/>
      <w:r w:rsidRPr="004E246C">
        <w:rPr>
          <w:sz w:val="28"/>
          <w:szCs w:val="28"/>
          <w:shd w:val="clear" w:color="auto" w:fill="FFFFFF"/>
        </w:rPr>
        <w:t>”</w:t>
      </w:r>
      <w:r w:rsidRPr="004E246C">
        <w:rPr>
          <w:sz w:val="28"/>
          <w:szCs w:val="28"/>
          <w:shd w:val="clear" w:color="auto" w:fill="FFFFFF"/>
          <w:lang w:val="uk-UA"/>
        </w:rPr>
        <w:t xml:space="preserve"> побачила світ у 2000 році і складається з 7 історій (оповідань): </w:t>
      </w:r>
      <w:bookmarkStart w:id="17" w:name="_Hlk26486665"/>
      <w:r w:rsidRPr="004E246C">
        <w:rPr>
          <w:sz w:val="28"/>
          <w:szCs w:val="28"/>
          <w:shd w:val="clear" w:color="auto" w:fill="FFFFFF"/>
        </w:rPr>
        <w:t>“</w:t>
      </w:r>
      <w:proofErr w:type="spellStart"/>
      <w:r w:rsidRPr="004E246C">
        <w:rPr>
          <w:sz w:val="28"/>
          <w:szCs w:val="28"/>
          <w:shd w:val="clear" w:color="auto" w:fill="FFFFFF"/>
          <w:lang w:val="uk-UA"/>
        </w:rPr>
        <w:t>Das</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Mädchen</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mit</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der</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Eidechse</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Дівчинка</w:t>
      </w:r>
      <w:proofErr w:type="spellEnd"/>
      <w:r w:rsidRPr="004E246C">
        <w:rPr>
          <w:sz w:val="28"/>
          <w:szCs w:val="28"/>
          <w:shd w:val="clear" w:color="auto" w:fill="FFFFFF"/>
          <w:lang w:val="uk-UA"/>
        </w:rPr>
        <w:t xml:space="preserve"> з ящіркою</w:t>
      </w:r>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Der</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Seitensprung</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Зрада</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Der</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Andere</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Інший</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Zuckererbsen</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Солодкий</w:t>
      </w:r>
      <w:proofErr w:type="spellEnd"/>
      <w:r w:rsidRPr="004E246C">
        <w:rPr>
          <w:sz w:val="28"/>
          <w:szCs w:val="28"/>
          <w:shd w:val="clear" w:color="auto" w:fill="FFFFFF"/>
          <w:lang w:val="uk-UA"/>
        </w:rPr>
        <w:t xml:space="preserve"> горошок</w:t>
      </w:r>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Die</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Beschneidung</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Обрізання</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Der</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Sohn</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r w:rsidRPr="004E246C">
        <w:rPr>
          <w:sz w:val="28"/>
          <w:szCs w:val="28"/>
          <w:shd w:val="clear" w:color="auto" w:fill="FFFFFF"/>
          <w:lang w:val="uk-UA"/>
        </w:rPr>
        <w:t>Син</w:t>
      </w:r>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Die</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Frau</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an</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lastRenderedPageBreak/>
        <w:t>der</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Tankstelle</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Жінка</w:t>
      </w:r>
      <w:proofErr w:type="spellEnd"/>
      <w:r w:rsidRPr="004E246C">
        <w:rPr>
          <w:sz w:val="28"/>
          <w:szCs w:val="28"/>
          <w:shd w:val="clear" w:color="auto" w:fill="FFFFFF"/>
          <w:lang w:val="uk-UA"/>
        </w:rPr>
        <w:t xml:space="preserve"> з бензоколонки</w:t>
      </w:r>
      <w:r w:rsidRPr="004E246C">
        <w:rPr>
          <w:sz w:val="28"/>
          <w:szCs w:val="28"/>
          <w:shd w:val="clear" w:color="auto" w:fill="FFFFFF"/>
        </w:rPr>
        <w:t>”</w:t>
      </w:r>
      <w:r w:rsidRPr="004E246C">
        <w:rPr>
          <w:sz w:val="28"/>
          <w:szCs w:val="28"/>
          <w:shd w:val="clear" w:color="auto" w:fill="FFFFFF"/>
          <w:lang w:val="uk-UA"/>
        </w:rPr>
        <w:t>)</w:t>
      </w:r>
      <w:bookmarkEnd w:id="16"/>
      <w:bookmarkEnd w:id="17"/>
      <w:r w:rsidRPr="004E246C">
        <w:rPr>
          <w:sz w:val="28"/>
          <w:szCs w:val="28"/>
          <w:shd w:val="clear" w:color="auto" w:fill="FFFFFF"/>
          <w:lang w:val="uk-UA"/>
        </w:rPr>
        <w:t xml:space="preserve">, короткий зміст яких подано у Додатку В. </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sz w:val="28"/>
          <w:szCs w:val="28"/>
          <w:shd w:val="clear" w:color="auto" w:fill="FFFFFF"/>
          <w:lang w:val="uk-UA"/>
        </w:rPr>
      </w:pPr>
      <w:r w:rsidRPr="004E246C">
        <w:rPr>
          <w:sz w:val="28"/>
          <w:szCs w:val="28"/>
          <w:shd w:val="clear" w:color="auto" w:fill="FFFFFF"/>
          <w:lang w:val="uk-UA"/>
        </w:rPr>
        <w:t xml:space="preserve"> Як зазначає сам автор, він пише історії </w:t>
      </w:r>
      <w:r w:rsidRPr="004E246C">
        <w:rPr>
          <w:sz w:val="28"/>
          <w:szCs w:val="28"/>
          <w:shd w:val="clear" w:color="auto" w:fill="FFFFFF"/>
        </w:rPr>
        <w:t>(</w:t>
      </w:r>
      <w:proofErr w:type="spellStart"/>
      <w:r w:rsidRPr="004E246C">
        <w:rPr>
          <w:sz w:val="28"/>
          <w:szCs w:val="28"/>
          <w:shd w:val="clear" w:color="auto" w:fill="FFFFFF"/>
        </w:rPr>
        <w:t>die</w:t>
      </w:r>
      <w:proofErr w:type="spellEnd"/>
      <w:r w:rsidRPr="004E246C">
        <w:rPr>
          <w:sz w:val="28"/>
          <w:szCs w:val="28"/>
          <w:shd w:val="clear" w:color="auto" w:fill="FFFFFF"/>
          <w:lang w:val="uk-UA"/>
        </w:rPr>
        <w:t xml:space="preserve"> </w:t>
      </w:r>
      <w:proofErr w:type="spellStart"/>
      <w:r w:rsidRPr="004E246C">
        <w:rPr>
          <w:sz w:val="28"/>
          <w:szCs w:val="28"/>
          <w:shd w:val="clear" w:color="auto" w:fill="FFFFFF"/>
        </w:rPr>
        <w:t>Geschichte</w:t>
      </w:r>
      <w:r w:rsidRPr="004E246C">
        <w:rPr>
          <w:sz w:val="28"/>
          <w:szCs w:val="28"/>
          <w:shd w:val="clear" w:color="auto" w:fill="FFFFFF"/>
          <w:lang w:val="en-GB"/>
        </w:rPr>
        <w:t>n</w:t>
      </w:r>
      <w:proofErr w:type="spellEnd"/>
      <w:r w:rsidRPr="004E246C">
        <w:rPr>
          <w:sz w:val="28"/>
          <w:szCs w:val="28"/>
          <w:shd w:val="clear" w:color="auto" w:fill="FFFFFF"/>
        </w:rPr>
        <w:t>)</w:t>
      </w:r>
      <w:r w:rsidRPr="004E246C">
        <w:rPr>
          <w:sz w:val="28"/>
          <w:szCs w:val="28"/>
          <w:shd w:val="clear" w:color="auto" w:fill="FFFFFF"/>
          <w:lang w:val="uk-UA"/>
        </w:rPr>
        <w:t>.</w:t>
      </w:r>
      <w:r w:rsidRPr="004E246C">
        <w:rPr>
          <w:sz w:val="28"/>
          <w:szCs w:val="28"/>
          <w:shd w:val="clear" w:color="auto" w:fill="FFFFFF"/>
        </w:rPr>
        <w:t xml:space="preserve"> </w:t>
      </w:r>
      <w:r w:rsidRPr="004E246C">
        <w:rPr>
          <w:i/>
          <w:iCs/>
          <w:sz w:val="28"/>
          <w:szCs w:val="28"/>
          <w:shd w:val="clear" w:color="auto" w:fill="FFFFFF"/>
        </w:rPr>
        <w:t>“</w:t>
      </w:r>
      <w:proofErr w:type="spellStart"/>
      <w:r w:rsidRPr="004E246C">
        <w:rPr>
          <w:i/>
          <w:iCs/>
          <w:sz w:val="28"/>
          <w:szCs w:val="28"/>
          <w:shd w:val="clear" w:color="auto" w:fill="FFFFFF"/>
        </w:rPr>
        <w:t>Ich</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phantasiere</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gern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Geschichten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ich</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lebe</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ein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Stück</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weit</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in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ihnen</w:t>
      </w:r>
      <w:proofErr w:type="spellEnd"/>
      <w:r w:rsidRPr="004E246C">
        <w:rPr>
          <w:i/>
          <w:iCs/>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lang w:val="de-DE"/>
        </w:rPr>
        <w:t>72</w:t>
      </w:r>
      <w:r w:rsidRPr="004E246C">
        <w:rPr>
          <w:sz w:val="28"/>
          <w:szCs w:val="28"/>
          <w:shd w:val="clear" w:color="auto" w:fill="FFFFFF"/>
          <w:lang w:val="uk-UA"/>
        </w:rPr>
        <w:t xml:space="preserve">]. В онлайн-словнику </w:t>
      </w:r>
      <w:r w:rsidRPr="004E246C">
        <w:rPr>
          <w:sz w:val="28"/>
          <w:szCs w:val="28"/>
          <w:shd w:val="clear" w:color="auto" w:fill="FFFFFF"/>
          <w:lang w:val="de-DE"/>
        </w:rPr>
        <w:t>Duden</w:t>
      </w:r>
      <w:r w:rsidRPr="004E246C">
        <w:rPr>
          <w:sz w:val="28"/>
          <w:szCs w:val="28"/>
          <w:shd w:val="clear" w:color="auto" w:fill="FFFFFF"/>
          <w:lang w:val="uk-UA"/>
        </w:rPr>
        <w:t xml:space="preserve"> знаходимо таке визначення </w:t>
      </w:r>
      <w:r w:rsidRPr="004E246C">
        <w:rPr>
          <w:sz w:val="28"/>
          <w:szCs w:val="28"/>
          <w:shd w:val="clear" w:color="auto" w:fill="FFFFFF"/>
          <w:lang w:val="de-DE"/>
        </w:rPr>
        <w:t>die Geschichte</w:t>
      </w:r>
      <w:r w:rsidRPr="004E246C">
        <w:rPr>
          <w:sz w:val="28"/>
          <w:szCs w:val="28"/>
          <w:shd w:val="clear" w:color="auto" w:fill="FFFFFF"/>
          <w:lang w:val="uk-UA"/>
        </w:rPr>
        <w:t>:</w:t>
      </w:r>
      <w:r w:rsidRPr="004E246C">
        <w:rPr>
          <w:sz w:val="28"/>
          <w:szCs w:val="28"/>
          <w:shd w:val="clear" w:color="auto" w:fill="FFFFFF"/>
          <w:lang w:val="de-DE"/>
        </w:rPr>
        <w:t xml:space="preserve"> </w:t>
      </w:r>
      <w:proofErr w:type="spellStart"/>
      <w:r w:rsidRPr="004E246C">
        <w:rPr>
          <w:i/>
          <w:iCs/>
          <w:sz w:val="28"/>
          <w:szCs w:val="28"/>
          <w:shd w:val="clear" w:color="auto" w:fill="FFFFFF"/>
        </w:rPr>
        <w:t>mündliche</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oder</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schriftliche</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in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einen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logischen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Handlungsablauf</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gebra</w:t>
      </w:r>
      <w:r w:rsidRPr="004E246C">
        <w:rPr>
          <w:i/>
          <w:iCs/>
          <w:sz w:val="28"/>
          <w:szCs w:val="28"/>
          <w:shd w:val="clear" w:color="auto" w:fill="FFFFFF"/>
          <w:lang w:val="de-DE"/>
        </w:rPr>
        <w:t>u</w:t>
      </w:r>
      <w:r w:rsidRPr="004E246C">
        <w:rPr>
          <w:i/>
          <w:iCs/>
          <w:sz w:val="28"/>
          <w:szCs w:val="28"/>
          <w:shd w:val="clear" w:color="auto" w:fill="FFFFFF"/>
        </w:rPr>
        <w:t>chte</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Schilderung</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eines</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tatsächlichen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oder</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erdachten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Geschehens</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Ereignisses</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Erzählung</w:t>
      </w:r>
      <w:proofErr w:type="spellEnd"/>
      <w:r w:rsidRPr="004E246C">
        <w:rPr>
          <w:sz w:val="28"/>
          <w:szCs w:val="28"/>
          <w:shd w:val="clear" w:color="auto" w:fill="FFFFFF"/>
          <w:lang w:val="de-DE"/>
        </w:rPr>
        <w:t xml:space="preserve"> [</w:t>
      </w:r>
      <w:r w:rsidRPr="004E246C">
        <w:rPr>
          <w:sz w:val="28"/>
          <w:szCs w:val="28"/>
          <w:shd w:val="clear" w:color="auto" w:fill="FFFFFF"/>
          <w:lang w:val="uk-UA"/>
        </w:rPr>
        <w:t>66</w:t>
      </w:r>
      <w:r w:rsidRPr="004E246C">
        <w:rPr>
          <w:sz w:val="28"/>
          <w:szCs w:val="28"/>
          <w:shd w:val="clear" w:color="auto" w:fill="FFFFFF"/>
          <w:lang w:val="de-DE"/>
        </w:rPr>
        <w:t>]</w:t>
      </w:r>
      <w:r w:rsidRPr="004E246C">
        <w:rPr>
          <w:sz w:val="28"/>
          <w:szCs w:val="28"/>
          <w:shd w:val="clear" w:color="auto" w:fill="FFFFFF"/>
          <w:lang w:val="uk-UA"/>
        </w:rPr>
        <w:t xml:space="preserve">. З цього визначення виділяємо ознаки цього жанру:  в усній або письмовій формі, логічне розгортання дії, з використанням опису фактичної чи вигаданої події, розповідь. Українським відповідником слова </w:t>
      </w:r>
      <w:r w:rsidRPr="004E246C">
        <w:rPr>
          <w:i/>
          <w:iCs/>
          <w:sz w:val="28"/>
          <w:szCs w:val="28"/>
          <w:shd w:val="clear" w:color="auto" w:fill="FFFFFF"/>
          <w:lang w:val="de-DE"/>
        </w:rPr>
        <w:t>die</w:t>
      </w:r>
      <w:r w:rsidRPr="004E246C">
        <w:rPr>
          <w:i/>
          <w:iCs/>
          <w:sz w:val="28"/>
          <w:szCs w:val="28"/>
          <w:shd w:val="clear" w:color="auto" w:fill="FFFFFF"/>
          <w:lang w:val="uk-UA"/>
        </w:rPr>
        <w:t xml:space="preserve"> </w:t>
      </w:r>
      <w:r w:rsidRPr="004E246C">
        <w:rPr>
          <w:i/>
          <w:iCs/>
          <w:sz w:val="28"/>
          <w:szCs w:val="28"/>
          <w:shd w:val="clear" w:color="auto" w:fill="FFFFFF"/>
          <w:lang w:val="de-DE"/>
        </w:rPr>
        <w:t>Geschichte</w:t>
      </w:r>
      <w:r w:rsidRPr="004E246C">
        <w:rPr>
          <w:sz w:val="28"/>
          <w:szCs w:val="28"/>
          <w:shd w:val="clear" w:color="auto" w:fill="FFFFFF"/>
          <w:lang w:val="uk-UA"/>
        </w:rPr>
        <w:t xml:space="preserve"> є оповідання. У словнику української мови зазначено, що це н</w:t>
      </w:r>
      <w:proofErr w:type="spellStart"/>
      <w:r w:rsidRPr="004E246C">
        <w:rPr>
          <w:sz w:val="28"/>
          <w:szCs w:val="28"/>
          <w:shd w:val="clear" w:color="auto" w:fill="FFFFFF"/>
        </w:rPr>
        <w:t>евеликий</w:t>
      </w:r>
      <w:proofErr w:type="spellEnd"/>
      <w:r w:rsidRPr="004E246C">
        <w:rPr>
          <w:sz w:val="28"/>
          <w:szCs w:val="28"/>
          <w:shd w:val="clear" w:color="auto" w:fill="FFFFFF"/>
        </w:rPr>
        <w:t xml:space="preserve"> за </w:t>
      </w:r>
      <w:proofErr w:type="spellStart"/>
      <w:r w:rsidRPr="004E246C">
        <w:rPr>
          <w:sz w:val="28"/>
          <w:szCs w:val="28"/>
          <w:shd w:val="clear" w:color="auto" w:fill="FFFFFF"/>
        </w:rPr>
        <w:t>обсягом</w:t>
      </w:r>
      <w:proofErr w:type="spellEnd"/>
      <w:r w:rsidRPr="004E246C">
        <w:rPr>
          <w:sz w:val="28"/>
          <w:szCs w:val="28"/>
          <w:shd w:val="clear" w:color="auto" w:fill="FFFFFF"/>
        </w:rPr>
        <w:t xml:space="preserve"> </w:t>
      </w:r>
      <w:proofErr w:type="spellStart"/>
      <w:r w:rsidRPr="004E246C">
        <w:rPr>
          <w:sz w:val="28"/>
          <w:szCs w:val="28"/>
          <w:shd w:val="clear" w:color="auto" w:fill="FFFFFF"/>
        </w:rPr>
        <w:t>прозовий</w:t>
      </w:r>
      <w:proofErr w:type="spellEnd"/>
      <w:r w:rsidRPr="004E246C">
        <w:rPr>
          <w:sz w:val="28"/>
          <w:szCs w:val="28"/>
          <w:shd w:val="clear" w:color="auto" w:fill="FFFFFF"/>
        </w:rPr>
        <w:t xml:space="preserve"> </w:t>
      </w:r>
      <w:proofErr w:type="spellStart"/>
      <w:r w:rsidRPr="004E246C">
        <w:rPr>
          <w:sz w:val="28"/>
          <w:szCs w:val="28"/>
          <w:shd w:val="clear" w:color="auto" w:fill="FFFFFF"/>
        </w:rPr>
        <w:t>художній</w:t>
      </w:r>
      <w:proofErr w:type="spellEnd"/>
      <w:r w:rsidRPr="004E246C">
        <w:rPr>
          <w:sz w:val="28"/>
          <w:szCs w:val="28"/>
          <w:shd w:val="clear" w:color="auto" w:fill="FFFFFF"/>
        </w:rPr>
        <w:t xml:space="preserve"> </w:t>
      </w:r>
      <w:proofErr w:type="spellStart"/>
      <w:r w:rsidRPr="004E246C">
        <w:rPr>
          <w:sz w:val="28"/>
          <w:szCs w:val="28"/>
          <w:shd w:val="clear" w:color="auto" w:fill="FFFFFF"/>
        </w:rPr>
        <w:t>твір</w:t>
      </w:r>
      <w:proofErr w:type="spellEnd"/>
      <w:r w:rsidRPr="004E246C">
        <w:rPr>
          <w:sz w:val="28"/>
          <w:szCs w:val="28"/>
          <w:shd w:val="clear" w:color="auto" w:fill="FFFFFF"/>
        </w:rPr>
        <w:t xml:space="preserve">; </w:t>
      </w:r>
      <w:r w:rsidRPr="004E246C">
        <w:rPr>
          <w:sz w:val="28"/>
          <w:szCs w:val="28"/>
          <w:shd w:val="clear" w:color="auto" w:fill="FFFFFF"/>
          <w:lang w:val="uk-UA"/>
        </w:rPr>
        <w:t>розповідь [47].</w:t>
      </w:r>
    </w:p>
    <w:p w:rsidR="004E246C" w:rsidRPr="004E246C" w:rsidRDefault="004E246C" w:rsidP="004E246C">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4E246C">
        <w:rPr>
          <w:rFonts w:ascii="Times New Roman" w:eastAsia="Times New Roman" w:hAnsi="Times New Roman" w:cs="Times New Roman"/>
          <w:sz w:val="28"/>
          <w:szCs w:val="28"/>
          <w:lang w:val="uk-UA"/>
        </w:rPr>
        <w:t>Письменник звертається до жанру історії (оповідання) і наділяє їх певними особливостями. Так,</w:t>
      </w:r>
      <w:r w:rsidRPr="004E246C">
        <w:rPr>
          <w:rFonts w:ascii="Times New Roman" w:hAnsi="Times New Roman" w:cs="Times New Roman"/>
          <w:sz w:val="28"/>
          <w:szCs w:val="28"/>
          <w:lang w:val="uk-UA"/>
        </w:rPr>
        <w:t xml:space="preserve"> дослідники звертають увагу на</w:t>
      </w:r>
      <w:r w:rsidRPr="004E246C">
        <w:rPr>
          <w:rFonts w:ascii="Times New Roman" w:eastAsia="Times New Roman" w:hAnsi="Times New Roman" w:cs="Times New Roman"/>
          <w:sz w:val="28"/>
          <w:szCs w:val="28"/>
          <w:lang w:val="uk-UA"/>
        </w:rPr>
        <w:t xml:space="preserve"> такі риси жанру</w:t>
      </w:r>
      <w:r w:rsidRPr="004E246C">
        <w:rPr>
          <w:rFonts w:ascii="Times New Roman" w:eastAsia="Times New Roman" w:hAnsi="Times New Roman" w:cs="Times New Roman"/>
          <w:i/>
          <w:iCs/>
          <w:sz w:val="28"/>
          <w:szCs w:val="28"/>
          <w:lang w:val="uk-UA"/>
        </w:rPr>
        <w:t xml:space="preserve"> історії</w:t>
      </w:r>
      <w:r w:rsidRPr="004E246C">
        <w:rPr>
          <w:rFonts w:ascii="Times New Roman" w:eastAsia="Times New Roman" w:hAnsi="Times New Roman" w:cs="Times New Roman"/>
          <w:sz w:val="28"/>
          <w:szCs w:val="28"/>
          <w:lang w:val="uk-UA"/>
        </w:rPr>
        <w:t xml:space="preserve">, які характерні саме оповіданням Б. </w:t>
      </w:r>
      <w:proofErr w:type="spellStart"/>
      <w:r w:rsidRPr="004E246C">
        <w:rPr>
          <w:rFonts w:ascii="Times New Roman" w:eastAsia="Times New Roman" w:hAnsi="Times New Roman" w:cs="Times New Roman"/>
          <w:sz w:val="28"/>
          <w:szCs w:val="28"/>
          <w:lang w:val="uk-UA"/>
        </w:rPr>
        <w:t>Шлінка</w:t>
      </w:r>
      <w:proofErr w:type="spellEnd"/>
      <w:r w:rsidRPr="004E246C">
        <w:rPr>
          <w:rFonts w:ascii="Times New Roman" w:eastAsia="Times New Roman" w:hAnsi="Times New Roman" w:cs="Times New Roman"/>
          <w:sz w:val="28"/>
          <w:szCs w:val="28"/>
          <w:lang w:val="uk-UA"/>
        </w:rPr>
        <w:t>:</w:t>
      </w:r>
    </w:p>
    <w:p w:rsidR="004E246C" w:rsidRPr="004E246C" w:rsidRDefault="004E246C" w:rsidP="004E246C">
      <w:pPr>
        <w:pStyle w:val="a6"/>
        <w:numPr>
          <w:ilvl w:val="0"/>
          <w:numId w:val="18"/>
        </w:numPr>
        <w:spacing w:after="0" w:line="360" w:lineRule="auto"/>
        <w:jc w:val="both"/>
        <w:textAlignment w:val="baseline"/>
        <w:rPr>
          <w:rFonts w:ascii="Times New Roman" w:eastAsia="Times New Roman" w:hAnsi="Times New Roman" w:cs="Times New Roman"/>
          <w:sz w:val="28"/>
          <w:szCs w:val="28"/>
        </w:rPr>
      </w:pPr>
      <w:r w:rsidRPr="004E246C">
        <w:rPr>
          <w:rFonts w:ascii="Times New Roman" w:eastAsia="Times New Roman" w:hAnsi="Times New Roman" w:cs="Times New Roman"/>
          <w:sz w:val="28"/>
          <w:szCs w:val="28"/>
          <w:lang w:val="uk-UA"/>
        </w:rPr>
        <w:t>стриманість манери розповіді</w:t>
      </w:r>
      <w:r w:rsidRPr="004E246C">
        <w:rPr>
          <w:rFonts w:ascii="Times New Roman" w:eastAsia="Times New Roman" w:hAnsi="Times New Roman" w:cs="Times New Roman"/>
          <w:sz w:val="28"/>
          <w:szCs w:val="28"/>
          <w:lang w:val="ru-RU"/>
        </w:rPr>
        <w:t>;</w:t>
      </w:r>
    </w:p>
    <w:p w:rsidR="004E246C" w:rsidRPr="004E246C" w:rsidRDefault="004E246C" w:rsidP="004E246C">
      <w:pPr>
        <w:pStyle w:val="a6"/>
        <w:numPr>
          <w:ilvl w:val="0"/>
          <w:numId w:val="18"/>
        </w:numPr>
        <w:spacing w:after="0" w:line="360" w:lineRule="auto"/>
        <w:jc w:val="both"/>
        <w:textAlignment w:val="baseline"/>
        <w:rPr>
          <w:rFonts w:ascii="Times New Roman" w:eastAsia="Times New Roman" w:hAnsi="Times New Roman" w:cs="Times New Roman"/>
          <w:sz w:val="28"/>
          <w:szCs w:val="28"/>
        </w:rPr>
      </w:pPr>
      <w:proofErr w:type="spellStart"/>
      <w:r w:rsidRPr="004E246C">
        <w:rPr>
          <w:rFonts w:ascii="Times New Roman" w:eastAsia="Times New Roman" w:hAnsi="Times New Roman" w:cs="Times New Roman"/>
          <w:sz w:val="28"/>
          <w:szCs w:val="28"/>
          <w:lang w:val="uk-UA"/>
        </w:rPr>
        <w:t>імпліцитність</w:t>
      </w:r>
      <w:proofErr w:type="spellEnd"/>
      <w:r w:rsidRPr="004E246C">
        <w:rPr>
          <w:rFonts w:ascii="Times New Roman" w:eastAsia="Times New Roman" w:hAnsi="Times New Roman" w:cs="Times New Roman"/>
          <w:sz w:val="28"/>
          <w:szCs w:val="28"/>
          <w:lang w:val="uk-UA"/>
        </w:rPr>
        <w:t xml:space="preserve"> інформації;</w:t>
      </w:r>
    </w:p>
    <w:p w:rsidR="004E246C" w:rsidRPr="004E246C" w:rsidRDefault="004E246C" w:rsidP="004E246C">
      <w:pPr>
        <w:pStyle w:val="a6"/>
        <w:numPr>
          <w:ilvl w:val="0"/>
          <w:numId w:val="18"/>
        </w:numPr>
        <w:spacing w:after="0" w:line="360" w:lineRule="auto"/>
        <w:jc w:val="both"/>
        <w:textAlignment w:val="baseline"/>
        <w:rPr>
          <w:rFonts w:ascii="Times New Roman" w:eastAsia="Times New Roman" w:hAnsi="Times New Roman" w:cs="Times New Roman"/>
          <w:sz w:val="28"/>
          <w:szCs w:val="28"/>
        </w:rPr>
      </w:pPr>
      <w:r w:rsidRPr="004E246C">
        <w:rPr>
          <w:rFonts w:ascii="Times New Roman" w:eastAsia="Times New Roman" w:hAnsi="Times New Roman" w:cs="Times New Roman"/>
          <w:sz w:val="28"/>
          <w:szCs w:val="28"/>
          <w:lang w:val="uk-UA"/>
        </w:rPr>
        <w:t>емоційний вплив на читача шляхом особливої побудови сюжету – створення неочікуваних подій, які змушують по-іншому подивитися на ситуацію;</w:t>
      </w:r>
    </w:p>
    <w:p w:rsidR="004E246C" w:rsidRPr="004E246C" w:rsidRDefault="004E246C" w:rsidP="004E246C">
      <w:pPr>
        <w:pStyle w:val="a6"/>
        <w:numPr>
          <w:ilvl w:val="0"/>
          <w:numId w:val="18"/>
        </w:numPr>
        <w:spacing w:after="0" w:line="360" w:lineRule="auto"/>
        <w:jc w:val="both"/>
        <w:textAlignment w:val="baseline"/>
        <w:rPr>
          <w:rFonts w:ascii="Times New Roman" w:eastAsia="Times New Roman" w:hAnsi="Times New Roman" w:cs="Times New Roman"/>
          <w:sz w:val="28"/>
          <w:szCs w:val="28"/>
        </w:rPr>
      </w:pPr>
      <w:r w:rsidRPr="004E246C">
        <w:rPr>
          <w:rFonts w:ascii="Times New Roman" w:eastAsia="Times New Roman" w:hAnsi="Times New Roman" w:cs="Times New Roman"/>
          <w:sz w:val="28"/>
          <w:szCs w:val="28"/>
          <w:lang w:val="uk-UA"/>
        </w:rPr>
        <w:t>використання особливостей розмовного мовлення в поєднанні з мовою письма, використання складних підрядних речень;</w:t>
      </w:r>
    </w:p>
    <w:p w:rsidR="004E246C" w:rsidRPr="004E246C" w:rsidRDefault="004E246C" w:rsidP="004E246C">
      <w:pPr>
        <w:pStyle w:val="a6"/>
        <w:numPr>
          <w:ilvl w:val="0"/>
          <w:numId w:val="18"/>
        </w:numPr>
        <w:spacing w:after="0" w:line="360" w:lineRule="auto"/>
        <w:jc w:val="both"/>
        <w:textAlignment w:val="baseline"/>
        <w:rPr>
          <w:rFonts w:ascii="Times New Roman" w:eastAsia="Times New Roman" w:hAnsi="Times New Roman" w:cs="Times New Roman"/>
          <w:sz w:val="28"/>
          <w:szCs w:val="28"/>
        </w:rPr>
      </w:pPr>
      <w:r w:rsidRPr="004E246C">
        <w:rPr>
          <w:rFonts w:ascii="Times New Roman" w:eastAsia="Times New Roman" w:hAnsi="Times New Roman" w:cs="Times New Roman"/>
          <w:sz w:val="28"/>
          <w:szCs w:val="28"/>
          <w:lang w:val="uk-UA"/>
        </w:rPr>
        <w:t>перехід діалогічної форми мовлення в монологічну;</w:t>
      </w:r>
    </w:p>
    <w:p w:rsidR="004E246C" w:rsidRPr="004E246C" w:rsidRDefault="004E246C" w:rsidP="004E246C">
      <w:pPr>
        <w:pStyle w:val="a6"/>
        <w:numPr>
          <w:ilvl w:val="0"/>
          <w:numId w:val="18"/>
        </w:numPr>
        <w:spacing w:after="0" w:line="360" w:lineRule="auto"/>
        <w:jc w:val="both"/>
        <w:textAlignment w:val="baseline"/>
        <w:rPr>
          <w:rFonts w:ascii="Times New Roman" w:eastAsia="Times New Roman" w:hAnsi="Times New Roman" w:cs="Times New Roman"/>
          <w:sz w:val="28"/>
          <w:szCs w:val="28"/>
        </w:rPr>
      </w:pPr>
      <w:r w:rsidRPr="004E246C">
        <w:rPr>
          <w:rFonts w:ascii="Times New Roman" w:eastAsia="Times New Roman" w:hAnsi="Times New Roman" w:cs="Times New Roman"/>
          <w:sz w:val="28"/>
          <w:szCs w:val="28"/>
          <w:lang w:val="uk-UA"/>
        </w:rPr>
        <w:t>сугестивність оповідання</w:t>
      </w:r>
      <w:r w:rsidRPr="004E246C">
        <w:rPr>
          <w:rFonts w:ascii="Times New Roman" w:eastAsia="Times New Roman" w:hAnsi="Times New Roman" w:cs="Times New Roman"/>
          <w:sz w:val="28"/>
          <w:szCs w:val="28"/>
        </w:rPr>
        <w:t>,</w:t>
      </w:r>
      <w:r w:rsidRPr="004E246C">
        <w:rPr>
          <w:rFonts w:ascii="Times New Roman" w:eastAsia="Times New Roman" w:hAnsi="Times New Roman" w:cs="Times New Roman"/>
          <w:sz w:val="28"/>
          <w:szCs w:val="28"/>
          <w:lang w:val="uk-UA"/>
        </w:rPr>
        <w:t xml:space="preserve"> використання питань, які передбачають відповідь;</w:t>
      </w:r>
    </w:p>
    <w:p w:rsidR="004E246C" w:rsidRPr="004E246C" w:rsidRDefault="004E246C" w:rsidP="004E246C">
      <w:pPr>
        <w:pStyle w:val="a6"/>
        <w:numPr>
          <w:ilvl w:val="0"/>
          <w:numId w:val="18"/>
        </w:numPr>
        <w:spacing w:after="0" w:line="360" w:lineRule="auto"/>
        <w:jc w:val="both"/>
        <w:textAlignment w:val="baseline"/>
        <w:rPr>
          <w:rFonts w:ascii="Times New Roman" w:eastAsia="Times New Roman" w:hAnsi="Times New Roman" w:cs="Times New Roman"/>
          <w:sz w:val="28"/>
          <w:szCs w:val="28"/>
        </w:rPr>
      </w:pPr>
      <w:r w:rsidRPr="004E246C">
        <w:rPr>
          <w:rFonts w:ascii="Times New Roman" w:eastAsia="Times New Roman" w:hAnsi="Times New Roman" w:cs="Times New Roman"/>
          <w:sz w:val="28"/>
          <w:szCs w:val="28"/>
          <w:lang w:val="uk-UA"/>
        </w:rPr>
        <w:t xml:space="preserve">відкритість кінцівки історії, іноді допускається різне розуміння опису подій </w:t>
      </w:r>
      <w:r w:rsidRPr="004E246C">
        <w:rPr>
          <w:rFonts w:ascii="Times New Roman" w:eastAsia="Times New Roman" w:hAnsi="Times New Roman" w:cs="Times New Roman"/>
          <w:sz w:val="28"/>
          <w:szCs w:val="28"/>
        </w:rPr>
        <w:t>[</w:t>
      </w:r>
      <w:r w:rsidRPr="004E246C">
        <w:rPr>
          <w:rStyle w:val="af2"/>
          <w:rFonts w:ascii="Times New Roman" w:hAnsi="Times New Roman" w:cs="Times New Roman"/>
          <w:b w:val="0"/>
          <w:bCs w:val="0"/>
          <w:sz w:val="28"/>
          <w:szCs w:val="28"/>
          <w:bdr w:val="none" w:sz="0" w:space="0" w:color="auto" w:frame="1"/>
          <w:shd w:val="clear" w:color="auto" w:fill="FFFFFF"/>
          <w:lang w:val="uk-UA"/>
        </w:rPr>
        <w:t xml:space="preserve">26, </w:t>
      </w:r>
      <w:r w:rsidRPr="004E246C">
        <w:rPr>
          <w:rStyle w:val="af2"/>
          <w:rFonts w:ascii="Times New Roman" w:hAnsi="Times New Roman" w:cs="Times New Roman"/>
          <w:b w:val="0"/>
          <w:bCs w:val="0"/>
          <w:sz w:val="28"/>
          <w:szCs w:val="28"/>
          <w:bdr w:val="none" w:sz="0" w:space="0" w:color="auto" w:frame="1"/>
          <w:shd w:val="clear" w:color="auto" w:fill="FFFFFF"/>
        </w:rPr>
        <w:t>с</w:t>
      </w:r>
      <w:r w:rsidRPr="004E246C">
        <w:rPr>
          <w:rStyle w:val="af2"/>
          <w:rFonts w:ascii="Times New Roman" w:hAnsi="Times New Roman" w:cs="Times New Roman"/>
          <w:b w:val="0"/>
          <w:bCs w:val="0"/>
          <w:sz w:val="28"/>
          <w:szCs w:val="28"/>
          <w:bdr w:val="none" w:sz="0" w:space="0" w:color="auto" w:frame="1"/>
          <w:shd w:val="clear" w:color="auto" w:fill="FFFFFF"/>
          <w:lang w:val="uk-UA"/>
        </w:rPr>
        <w:t>.</w:t>
      </w:r>
      <w:r w:rsidRPr="004E246C">
        <w:rPr>
          <w:rStyle w:val="af2"/>
          <w:rFonts w:ascii="Times New Roman" w:hAnsi="Times New Roman" w:cs="Times New Roman"/>
          <w:b w:val="0"/>
          <w:bCs w:val="0"/>
          <w:sz w:val="28"/>
          <w:szCs w:val="28"/>
          <w:bdr w:val="none" w:sz="0" w:space="0" w:color="auto" w:frame="1"/>
          <w:shd w:val="clear" w:color="auto" w:fill="FFFFFF"/>
        </w:rPr>
        <w:t xml:space="preserve"> 93</w:t>
      </w:r>
      <w:r w:rsidRPr="004E246C">
        <w:rPr>
          <w:rFonts w:ascii="Times New Roman" w:eastAsia="Times New Roman" w:hAnsi="Times New Roman" w:cs="Times New Roman"/>
          <w:sz w:val="28"/>
          <w:szCs w:val="28"/>
        </w:rPr>
        <w:t>]</w:t>
      </w:r>
      <w:r w:rsidRPr="004E246C">
        <w:rPr>
          <w:rFonts w:ascii="Times New Roman" w:eastAsia="Times New Roman" w:hAnsi="Times New Roman" w:cs="Times New Roman"/>
          <w:sz w:val="28"/>
          <w:szCs w:val="28"/>
          <w:lang w:val="uk-UA"/>
        </w:rPr>
        <w:t>.</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b/>
          <w:bCs/>
          <w:sz w:val="28"/>
          <w:szCs w:val="28"/>
          <w:lang w:val="uk-UA"/>
        </w:rPr>
      </w:pPr>
      <w:r w:rsidRPr="004E246C">
        <w:rPr>
          <w:sz w:val="28"/>
          <w:szCs w:val="28"/>
          <w:lang w:val="uk-UA"/>
        </w:rPr>
        <w:t xml:space="preserve">В інтерв`ю журналу </w:t>
      </w:r>
      <w:r w:rsidRPr="004E246C">
        <w:rPr>
          <w:sz w:val="28"/>
          <w:szCs w:val="28"/>
          <w:shd w:val="clear" w:color="auto" w:fill="FFFFFF"/>
        </w:rPr>
        <w:t>“</w:t>
      </w:r>
      <w:r w:rsidRPr="004E246C">
        <w:t xml:space="preserve"> </w:t>
      </w:r>
      <w:proofErr w:type="spellStart"/>
      <w:r w:rsidRPr="004E246C">
        <w:rPr>
          <w:sz w:val="28"/>
          <w:szCs w:val="28"/>
          <w:shd w:val="clear" w:color="auto" w:fill="FFFFFF"/>
        </w:rPr>
        <w:t>Шпіґель</w:t>
      </w:r>
      <w:proofErr w:type="spellEnd"/>
      <w:r w:rsidRPr="004E246C">
        <w:rPr>
          <w:sz w:val="28"/>
          <w:szCs w:val="28"/>
          <w:shd w:val="clear" w:color="auto" w:fill="FFFFFF"/>
          <w:lang w:val="ru-RU"/>
        </w:rPr>
        <w:t>”</w:t>
      </w:r>
      <w:r w:rsidRPr="004E246C">
        <w:rPr>
          <w:sz w:val="28"/>
          <w:szCs w:val="28"/>
          <w:lang w:val="uk-UA"/>
        </w:rPr>
        <w:t xml:space="preserve">, автор не розкриває таємниці, що ж він мав на увазі під назвою </w:t>
      </w:r>
      <w:r w:rsidRPr="004E246C">
        <w:rPr>
          <w:sz w:val="28"/>
          <w:szCs w:val="28"/>
          <w:shd w:val="clear" w:color="auto" w:fill="FFFFFF"/>
        </w:rPr>
        <w:t>“</w:t>
      </w:r>
      <w:r w:rsidRPr="004E246C">
        <w:rPr>
          <w:sz w:val="28"/>
          <w:szCs w:val="28"/>
          <w:lang w:val="de-DE"/>
        </w:rPr>
        <w:t>L</w:t>
      </w:r>
      <w:proofErr w:type="spellStart"/>
      <w:r w:rsidRPr="004E246C">
        <w:rPr>
          <w:sz w:val="28"/>
          <w:szCs w:val="28"/>
        </w:rPr>
        <w:t>iebesfluchten</w:t>
      </w:r>
      <w:proofErr w:type="spellEnd"/>
      <w:r w:rsidRPr="004E246C">
        <w:rPr>
          <w:sz w:val="28"/>
          <w:szCs w:val="28"/>
          <w:shd w:val="clear" w:color="auto" w:fill="FFFFFF"/>
        </w:rPr>
        <w:t>”</w:t>
      </w:r>
      <w:r w:rsidRPr="004E246C">
        <w:rPr>
          <w:sz w:val="28"/>
          <w:szCs w:val="28"/>
          <w:lang w:val="uk-UA"/>
        </w:rPr>
        <w:t xml:space="preserve">: </w:t>
      </w:r>
      <w:r w:rsidRPr="004E246C">
        <w:rPr>
          <w:i/>
          <w:iCs/>
          <w:sz w:val="28"/>
          <w:szCs w:val="28"/>
          <w:shd w:val="clear" w:color="auto" w:fill="FFFFFF"/>
        </w:rPr>
        <w:t>“</w:t>
      </w:r>
      <w:proofErr w:type="spellStart"/>
      <w:r w:rsidRPr="004E246C">
        <w:rPr>
          <w:i/>
          <w:iCs/>
          <w:sz w:val="28"/>
          <w:szCs w:val="28"/>
        </w:rPr>
        <w:t>Wie</w:t>
      </w:r>
      <w:proofErr w:type="spellEnd"/>
      <w:r w:rsidRPr="004E246C">
        <w:rPr>
          <w:i/>
          <w:iCs/>
          <w:sz w:val="28"/>
          <w:szCs w:val="28"/>
        </w:rPr>
        <w:t xml:space="preserve"> </w:t>
      </w:r>
      <w:proofErr w:type="spellStart"/>
      <w:r w:rsidRPr="004E246C">
        <w:rPr>
          <w:i/>
          <w:iCs/>
          <w:sz w:val="28"/>
          <w:szCs w:val="28"/>
        </w:rPr>
        <w:t>hat</w:t>
      </w:r>
      <w:proofErr w:type="spellEnd"/>
      <w:r w:rsidRPr="004E246C">
        <w:rPr>
          <w:i/>
          <w:iCs/>
          <w:sz w:val="28"/>
          <w:szCs w:val="28"/>
        </w:rPr>
        <w:t xml:space="preserve"> </w:t>
      </w:r>
      <w:proofErr w:type="spellStart"/>
      <w:r w:rsidRPr="004E246C">
        <w:rPr>
          <w:i/>
          <w:iCs/>
          <w:sz w:val="28"/>
          <w:szCs w:val="28"/>
        </w:rPr>
        <w:t>man</w:t>
      </w:r>
      <w:proofErr w:type="spellEnd"/>
      <w:r w:rsidRPr="004E246C">
        <w:rPr>
          <w:i/>
          <w:iCs/>
          <w:sz w:val="28"/>
          <w:szCs w:val="28"/>
        </w:rPr>
        <w:t xml:space="preserve"> </w:t>
      </w:r>
      <w:proofErr w:type="spellStart"/>
      <w:r w:rsidRPr="004E246C">
        <w:rPr>
          <w:i/>
          <w:iCs/>
          <w:sz w:val="28"/>
          <w:szCs w:val="28"/>
        </w:rPr>
        <w:t>den</w:t>
      </w:r>
      <w:proofErr w:type="spellEnd"/>
      <w:r w:rsidRPr="004E246C">
        <w:rPr>
          <w:i/>
          <w:iCs/>
          <w:sz w:val="28"/>
          <w:szCs w:val="28"/>
        </w:rPr>
        <w:t xml:space="preserve"> </w:t>
      </w:r>
      <w:proofErr w:type="spellStart"/>
      <w:r w:rsidRPr="004E246C">
        <w:rPr>
          <w:i/>
          <w:iCs/>
          <w:sz w:val="28"/>
          <w:szCs w:val="28"/>
        </w:rPr>
        <w:t>Titel</w:t>
      </w:r>
      <w:proofErr w:type="spellEnd"/>
      <w:r w:rsidRPr="004E246C">
        <w:rPr>
          <w:i/>
          <w:iCs/>
          <w:sz w:val="28"/>
          <w:szCs w:val="28"/>
          <w:lang w:val="uk-UA"/>
        </w:rPr>
        <w:t xml:space="preserve"> </w:t>
      </w:r>
      <w:r w:rsidRPr="004E246C">
        <w:rPr>
          <w:i/>
          <w:iCs/>
          <w:sz w:val="28"/>
          <w:szCs w:val="28"/>
        </w:rPr>
        <w:t>"</w:t>
      </w:r>
      <w:proofErr w:type="spellStart"/>
      <w:r w:rsidRPr="004E246C">
        <w:rPr>
          <w:i/>
          <w:iCs/>
          <w:sz w:val="28"/>
          <w:szCs w:val="28"/>
        </w:rPr>
        <w:t>Liebesfluchten</w:t>
      </w:r>
      <w:proofErr w:type="spellEnd"/>
      <w:r w:rsidRPr="004E246C">
        <w:rPr>
          <w:i/>
          <w:iCs/>
          <w:sz w:val="28"/>
          <w:szCs w:val="28"/>
        </w:rPr>
        <w:t xml:space="preserve">" </w:t>
      </w:r>
      <w:proofErr w:type="spellStart"/>
      <w:r w:rsidRPr="004E246C">
        <w:rPr>
          <w:i/>
          <w:iCs/>
          <w:sz w:val="28"/>
          <w:szCs w:val="28"/>
        </w:rPr>
        <w:lastRenderedPageBreak/>
        <w:t>zu</w:t>
      </w:r>
      <w:proofErr w:type="spellEnd"/>
      <w:r w:rsidRPr="004E246C">
        <w:rPr>
          <w:i/>
          <w:iCs/>
          <w:sz w:val="28"/>
          <w:szCs w:val="28"/>
        </w:rPr>
        <w:t xml:space="preserve"> </w:t>
      </w:r>
      <w:proofErr w:type="spellStart"/>
      <w:r w:rsidRPr="004E246C">
        <w:rPr>
          <w:i/>
          <w:iCs/>
          <w:sz w:val="28"/>
          <w:szCs w:val="28"/>
        </w:rPr>
        <w:t>verstehen</w:t>
      </w:r>
      <w:proofErr w:type="spellEnd"/>
      <w:r w:rsidRPr="004E246C">
        <w:rPr>
          <w:i/>
          <w:iCs/>
          <w:sz w:val="28"/>
          <w:szCs w:val="28"/>
        </w:rPr>
        <w:t xml:space="preserve">: </w:t>
      </w:r>
      <w:proofErr w:type="spellStart"/>
      <w:r w:rsidRPr="004E246C">
        <w:rPr>
          <w:i/>
          <w:iCs/>
          <w:sz w:val="28"/>
          <w:szCs w:val="28"/>
        </w:rPr>
        <w:t>als</w:t>
      </w:r>
      <w:proofErr w:type="spellEnd"/>
      <w:r w:rsidRPr="004E246C">
        <w:rPr>
          <w:i/>
          <w:iCs/>
          <w:sz w:val="28"/>
          <w:szCs w:val="28"/>
        </w:rPr>
        <w:t xml:space="preserve"> </w:t>
      </w:r>
      <w:proofErr w:type="spellStart"/>
      <w:r w:rsidRPr="004E246C">
        <w:rPr>
          <w:i/>
          <w:iCs/>
          <w:sz w:val="28"/>
          <w:szCs w:val="28"/>
        </w:rPr>
        <w:t>die</w:t>
      </w:r>
      <w:proofErr w:type="spellEnd"/>
      <w:r w:rsidRPr="004E246C">
        <w:rPr>
          <w:i/>
          <w:iCs/>
          <w:sz w:val="28"/>
          <w:szCs w:val="28"/>
        </w:rPr>
        <w:t xml:space="preserve">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der</w:t>
      </w:r>
      <w:proofErr w:type="spellEnd"/>
      <w:r w:rsidRPr="004E246C">
        <w:rPr>
          <w:i/>
          <w:iCs/>
          <w:sz w:val="28"/>
          <w:szCs w:val="28"/>
        </w:rPr>
        <w:t xml:space="preserve"> </w:t>
      </w:r>
      <w:proofErr w:type="spellStart"/>
      <w:r w:rsidRPr="004E246C">
        <w:rPr>
          <w:i/>
          <w:iCs/>
          <w:sz w:val="28"/>
          <w:szCs w:val="28"/>
        </w:rPr>
        <w:t>Liebe</w:t>
      </w:r>
      <w:proofErr w:type="spellEnd"/>
      <w:r w:rsidRPr="004E246C">
        <w:rPr>
          <w:i/>
          <w:iCs/>
          <w:sz w:val="28"/>
          <w:szCs w:val="28"/>
        </w:rPr>
        <w:t xml:space="preserve">, </w:t>
      </w:r>
      <w:proofErr w:type="spellStart"/>
      <w:r w:rsidRPr="004E246C">
        <w:rPr>
          <w:i/>
          <w:iCs/>
          <w:sz w:val="28"/>
          <w:szCs w:val="28"/>
        </w:rPr>
        <w:t>als</w:t>
      </w:r>
      <w:proofErr w:type="spellEnd"/>
      <w:r w:rsidRPr="004E246C">
        <w:rPr>
          <w:i/>
          <w:iCs/>
          <w:sz w:val="28"/>
          <w:szCs w:val="28"/>
        </w:rPr>
        <w:t xml:space="preserve">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vor</w:t>
      </w:r>
      <w:proofErr w:type="spellEnd"/>
      <w:r w:rsidRPr="004E246C">
        <w:rPr>
          <w:i/>
          <w:iCs/>
          <w:sz w:val="28"/>
          <w:szCs w:val="28"/>
        </w:rPr>
        <w:t xml:space="preserve"> </w:t>
      </w:r>
      <w:proofErr w:type="spellStart"/>
      <w:r w:rsidRPr="004E246C">
        <w:rPr>
          <w:i/>
          <w:iCs/>
          <w:sz w:val="28"/>
          <w:szCs w:val="28"/>
        </w:rPr>
        <w:t>der</w:t>
      </w:r>
      <w:proofErr w:type="spellEnd"/>
      <w:r w:rsidRPr="004E246C">
        <w:rPr>
          <w:i/>
          <w:iCs/>
          <w:sz w:val="28"/>
          <w:szCs w:val="28"/>
        </w:rPr>
        <w:t xml:space="preserve"> </w:t>
      </w:r>
      <w:proofErr w:type="spellStart"/>
      <w:r w:rsidRPr="004E246C">
        <w:rPr>
          <w:i/>
          <w:iCs/>
          <w:sz w:val="28"/>
          <w:szCs w:val="28"/>
        </w:rPr>
        <w:t>Liebe</w:t>
      </w:r>
      <w:proofErr w:type="spellEnd"/>
      <w:r w:rsidRPr="004E246C">
        <w:rPr>
          <w:i/>
          <w:iCs/>
          <w:sz w:val="28"/>
          <w:szCs w:val="28"/>
        </w:rPr>
        <w:t xml:space="preserve">, </w:t>
      </w:r>
      <w:proofErr w:type="spellStart"/>
      <w:r w:rsidRPr="004E246C">
        <w:rPr>
          <w:i/>
          <w:iCs/>
          <w:sz w:val="28"/>
          <w:szCs w:val="28"/>
        </w:rPr>
        <w:t>als</w:t>
      </w:r>
      <w:proofErr w:type="spellEnd"/>
      <w:r w:rsidRPr="004E246C">
        <w:rPr>
          <w:i/>
          <w:iCs/>
          <w:sz w:val="28"/>
          <w:szCs w:val="28"/>
        </w:rPr>
        <w:t xml:space="preserve">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in</w:t>
      </w:r>
      <w:proofErr w:type="spellEnd"/>
      <w:r w:rsidRPr="004E246C">
        <w:rPr>
          <w:i/>
          <w:iCs/>
          <w:sz w:val="28"/>
          <w:szCs w:val="28"/>
        </w:rPr>
        <w:t xml:space="preserve"> </w:t>
      </w:r>
      <w:proofErr w:type="spellStart"/>
      <w:r w:rsidRPr="004E246C">
        <w:rPr>
          <w:i/>
          <w:iCs/>
          <w:sz w:val="28"/>
          <w:szCs w:val="28"/>
        </w:rPr>
        <w:t>die</w:t>
      </w:r>
      <w:proofErr w:type="spellEnd"/>
      <w:r w:rsidRPr="004E246C">
        <w:rPr>
          <w:i/>
          <w:iCs/>
          <w:sz w:val="28"/>
          <w:szCs w:val="28"/>
        </w:rPr>
        <w:t xml:space="preserve"> </w:t>
      </w:r>
      <w:proofErr w:type="spellStart"/>
      <w:r w:rsidRPr="004E246C">
        <w:rPr>
          <w:i/>
          <w:iCs/>
          <w:sz w:val="28"/>
          <w:szCs w:val="28"/>
        </w:rPr>
        <w:t>Liebe</w:t>
      </w:r>
      <w:proofErr w:type="spellEnd"/>
      <w:r w:rsidRPr="004E246C">
        <w:rPr>
          <w:i/>
          <w:iCs/>
          <w:sz w:val="28"/>
          <w:szCs w:val="28"/>
        </w:rPr>
        <w:t>?</w:t>
      </w:r>
      <w:r w:rsidRPr="004E246C">
        <w:rPr>
          <w:i/>
          <w:iCs/>
          <w:sz w:val="28"/>
          <w:szCs w:val="28"/>
          <w:shd w:val="clear" w:color="auto" w:fill="FFFFFF"/>
        </w:rPr>
        <w:t>”</w:t>
      </w:r>
      <w:r w:rsidRPr="004E246C">
        <w:rPr>
          <w:i/>
          <w:iCs/>
          <w:sz w:val="28"/>
          <w:szCs w:val="28"/>
          <w:shd w:val="clear" w:color="auto" w:fill="FFFFFF"/>
          <w:lang w:val="uk-UA"/>
        </w:rPr>
        <w:t>.</w:t>
      </w:r>
      <w:r w:rsidRPr="004E246C">
        <w:rPr>
          <w:sz w:val="28"/>
          <w:szCs w:val="28"/>
          <w:shd w:val="clear" w:color="auto" w:fill="FFFFFF"/>
          <w:lang w:val="uk-UA"/>
        </w:rPr>
        <w:t xml:space="preserve"> “Як слід розуміти назву збірки “Інший чоловік”:</w:t>
      </w:r>
      <w:r w:rsidRPr="004E246C">
        <w:rPr>
          <w:sz w:val="28"/>
          <w:szCs w:val="28"/>
          <w:lang w:val="uk-UA"/>
        </w:rPr>
        <w:t xml:space="preserve"> </w:t>
      </w:r>
      <w:proofErr w:type="spellStart"/>
      <w:r w:rsidRPr="004E246C">
        <w:rPr>
          <w:i/>
          <w:iCs/>
          <w:sz w:val="28"/>
          <w:szCs w:val="28"/>
        </w:rPr>
        <w:t>die</w:t>
      </w:r>
      <w:proofErr w:type="spellEnd"/>
      <w:r w:rsidRPr="004E246C">
        <w:rPr>
          <w:i/>
          <w:iCs/>
          <w:sz w:val="28"/>
          <w:szCs w:val="28"/>
        </w:rPr>
        <w:t xml:space="preserve">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der</w:t>
      </w:r>
      <w:proofErr w:type="spellEnd"/>
      <w:r w:rsidRPr="004E246C">
        <w:rPr>
          <w:i/>
          <w:iCs/>
          <w:sz w:val="28"/>
          <w:szCs w:val="28"/>
        </w:rPr>
        <w:t xml:space="preserve"> </w:t>
      </w:r>
      <w:proofErr w:type="spellStart"/>
      <w:r w:rsidRPr="004E246C">
        <w:rPr>
          <w:i/>
          <w:iCs/>
          <w:sz w:val="28"/>
          <w:szCs w:val="28"/>
        </w:rPr>
        <w:t>Liebe</w:t>
      </w:r>
      <w:proofErr w:type="spellEnd"/>
      <w:r w:rsidRPr="004E246C">
        <w:rPr>
          <w:i/>
          <w:iCs/>
          <w:sz w:val="28"/>
          <w:szCs w:val="28"/>
          <w:lang w:val="uk-UA"/>
        </w:rPr>
        <w:t xml:space="preserve"> </w:t>
      </w:r>
      <w:r w:rsidRPr="004E246C">
        <w:rPr>
          <w:sz w:val="28"/>
          <w:szCs w:val="28"/>
          <w:lang w:val="uk-UA"/>
        </w:rPr>
        <w:t xml:space="preserve">“втеча кохання”,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vor</w:t>
      </w:r>
      <w:proofErr w:type="spellEnd"/>
      <w:r w:rsidRPr="004E246C">
        <w:rPr>
          <w:i/>
          <w:iCs/>
          <w:sz w:val="28"/>
          <w:szCs w:val="28"/>
        </w:rPr>
        <w:t xml:space="preserve"> </w:t>
      </w:r>
      <w:proofErr w:type="spellStart"/>
      <w:r w:rsidRPr="004E246C">
        <w:rPr>
          <w:i/>
          <w:iCs/>
          <w:sz w:val="28"/>
          <w:szCs w:val="28"/>
        </w:rPr>
        <w:t>der</w:t>
      </w:r>
      <w:proofErr w:type="spellEnd"/>
      <w:r w:rsidRPr="004E246C">
        <w:rPr>
          <w:i/>
          <w:iCs/>
          <w:sz w:val="28"/>
          <w:szCs w:val="28"/>
        </w:rPr>
        <w:t xml:space="preserve"> </w:t>
      </w:r>
      <w:proofErr w:type="spellStart"/>
      <w:r w:rsidRPr="004E246C">
        <w:rPr>
          <w:i/>
          <w:iCs/>
          <w:sz w:val="28"/>
          <w:szCs w:val="28"/>
        </w:rPr>
        <w:t>Liebe</w:t>
      </w:r>
      <w:proofErr w:type="spellEnd"/>
      <w:r w:rsidRPr="004E246C">
        <w:rPr>
          <w:sz w:val="28"/>
          <w:szCs w:val="28"/>
          <w:lang w:val="uk-UA"/>
        </w:rPr>
        <w:t xml:space="preserve"> “</w:t>
      </w:r>
      <w:r w:rsidRPr="004E246C">
        <w:t xml:space="preserve"> </w:t>
      </w:r>
      <w:r w:rsidRPr="004E246C">
        <w:rPr>
          <w:sz w:val="28"/>
          <w:szCs w:val="28"/>
          <w:lang w:val="uk-UA"/>
        </w:rPr>
        <w:t xml:space="preserve">втеча від кохання” чи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in</w:t>
      </w:r>
      <w:proofErr w:type="spellEnd"/>
      <w:r w:rsidRPr="004E246C">
        <w:rPr>
          <w:i/>
          <w:iCs/>
          <w:sz w:val="28"/>
          <w:szCs w:val="28"/>
        </w:rPr>
        <w:t xml:space="preserve"> </w:t>
      </w:r>
      <w:proofErr w:type="spellStart"/>
      <w:r w:rsidRPr="004E246C">
        <w:rPr>
          <w:i/>
          <w:iCs/>
          <w:sz w:val="28"/>
          <w:szCs w:val="28"/>
        </w:rPr>
        <w:t>die</w:t>
      </w:r>
      <w:proofErr w:type="spellEnd"/>
      <w:r w:rsidRPr="004E246C">
        <w:rPr>
          <w:i/>
          <w:iCs/>
          <w:sz w:val="28"/>
          <w:szCs w:val="28"/>
        </w:rPr>
        <w:t xml:space="preserve"> </w:t>
      </w:r>
      <w:proofErr w:type="spellStart"/>
      <w:r w:rsidRPr="004E246C">
        <w:rPr>
          <w:i/>
          <w:iCs/>
          <w:sz w:val="28"/>
          <w:szCs w:val="28"/>
        </w:rPr>
        <w:t>Liebe</w:t>
      </w:r>
      <w:proofErr w:type="spellEnd"/>
      <w:r w:rsidRPr="004E246C">
        <w:rPr>
          <w:sz w:val="28"/>
          <w:szCs w:val="28"/>
          <w:lang w:val="uk-UA"/>
        </w:rPr>
        <w:t xml:space="preserve"> “втеча у кохання”?”</w:t>
      </w:r>
      <w:r w:rsidRPr="004E246C">
        <w:rPr>
          <w:rStyle w:val="af2"/>
          <w:sz w:val="28"/>
          <w:szCs w:val="28"/>
          <w:bdr w:val="none" w:sz="0" w:space="0" w:color="auto" w:frame="1"/>
          <w:shd w:val="clear" w:color="auto" w:fill="FFFFFF"/>
          <w:lang w:val="uk-UA"/>
        </w:rPr>
        <w:t xml:space="preserve"> </w:t>
      </w:r>
      <w:r w:rsidRPr="004E246C">
        <w:rPr>
          <w:rStyle w:val="af2"/>
          <w:b w:val="0"/>
          <w:bCs w:val="0"/>
          <w:sz w:val="28"/>
          <w:szCs w:val="28"/>
          <w:bdr w:val="none" w:sz="0" w:space="0" w:color="auto" w:frame="1"/>
          <w:shd w:val="clear" w:color="auto" w:fill="FFFFFF"/>
          <w:lang w:val="uk-UA"/>
        </w:rPr>
        <w:t xml:space="preserve">[56, </w:t>
      </w:r>
      <w:r w:rsidRPr="004E246C">
        <w:rPr>
          <w:rStyle w:val="af2"/>
          <w:b w:val="0"/>
          <w:bCs w:val="0"/>
          <w:sz w:val="28"/>
          <w:szCs w:val="28"/>
          <w:bdr w:val="none" w:sz="0" w:space="0" w:color="auto" w:frame="1"/>
          <w:shd w:val="clear" w:color="auto" w:fill="FFFFFF"/>
          <w:lang w:val="de-DE"/>
        </w:rPr>
        <w:t>c</w:t>
      </w:r>
      <w:r w:rsidRPr="004E246C">
        <w:rPr>
          <w:rStyle w:val="af2"/>
          <w:b w:val="0"/>
          <w:bCs w:val="0"/>
          <w:sz w:val="28"/>
          <w:szCs w:val="28"/>
          <w:bdr w:val="none" w:sz="0" w:space="0" w:color="auto" w:frame="1"/>
          <w:shd w:val="clear" w:color="auto" w:fill="FFFFFF"/>
          <w:lang w:val="uk-UA"/>
        </w:rPr>
        <w:t>. 16].</w:t>
      </w:r>
      <w:r w:rsidRPr="004E246C">
        <w:rPr>
          <w:sz w:val="28"/>
          <w:szCs w:val="28"/>
          <w:lang w:val="uk-UA"/>
        </w:rPr>
        <w:t xml:space="preserve"> Б. </w:t>
      </w:r>
      <w:proofErr w:type="spellStart"/>
      <w:r w:rsidRPr="004E246C">
        <w:rPr>
          <w:sz w:val="28"/>
          <w:szCs w:val="28"/>
          <w:lang w:val="uk-UA"/>
        </w:rPr>
        <w:t>Шлінк</w:t>
      </w:r>
      <w:proofErr w:type="spellEnd"/>
      <w:r w:rsidRPr="004E246C">
        <w:rPr>
          <w:sz w:val="28"/>
          <w:szCs w:val="28"/>
          <w:lang w:val="uk-UA"/>
        </w:rPr>
        <w:t xml:space="preserve"> дозволяє кожному читачу, подумати, зрозуміти ту чи іншу історію по-своєму, підкреслює при цьому особливість німецької мови, а саме, родовий відмінок: </w:t>
      </w:r>
      <w:r w:rsidRPr="004E246C">
        <w:rPr>
          <w:i/>
          <w:iCs/>
          <w:sz w:val="28"/>
          <w:szCs w:val="28"/>
          <w:shd w:val="clear" w:color="auto" w:fill="FFFFFF"/>
        </w:rPr>
        <w:t>“</w:t>
      </w:r>
      <w:proofErr w:type="spellStart"/>
      <w:r w:rsidRPr="004E246C">
        <w:rPr>
          <w:i/>
          <w:iCs/>
          <w:sz w:val="28"/>
          <w:szCs w:val="28"/>
        </w:rPr>
        <w:t>Das</w:t>
      </w:r>
      <w:proofErr w:type="spellEnd"/>
      <w:r w:rsidRPr="004E246C">
        <w:rPr>
          <w:i/>
          <w:iCs/>
          <w:sz w:val="28"/>
          <w:szCs w:val="28"/>
        </w:rPr>
        <w:t xml:space="preserve"> </w:t>
      </w:r>
      <w:proofErr w:type="spellStart"/>
      <w:r w:rsidRPr="004E246C">
        <w:rPr>
          <w:i/>
          <w:iCs/>
          <w:sz w:val="28"/>
          <w:szCs w:val="28"/>
        </w:rPr>
        <w:t>ist</w:t>
      </w:r>
      <w:proofErr w:type="spellEnd"/>
      <w:r w:rsidRPr="004E246C">
        <w:rPr>
          <w:i/>
          <w:iCs/>
          <w:sz w:val="28"/>
          <w:szCs w:val="28"/>
        </w:rPr>
        <w:t xml:space="preserve"> </w:t>
      </w:r>
      <w:proofErr w:type="spellStart"/>
      <w:r w:rsidRPr="004E246C">
        <w:rPr>
          <w:i/>
          <w:iCs/>
          <w:sz w:val="28"/>
          <w:szCs w:val="28"/>
        </w:rPr>
        <w:t>das</w:t>
      </w:r>
      <w:proofErr w:type="spellEnd"/>
      <w:r w:rsidRPr="004E246C">
        <w:rPr>
          <w:i/>
          <w:iCs/>
          <w:sz w:val="28"/>
          <w:szCs w:val="28"/>
        </w:rPr>
        <w:t xml:space="preserve"> </w:t>
      </w:r>
      <w:proofErr w:type="spellStart"/>
      <w:r w:rsidRPr="004E246C">
        <w:rPr>
          <w:i/>
          <w:iCs/>
          <w:sz w:val="28"/>
          <w:szCs w:val="28"/>
        </w:rPr>
        <w:t>Schöne</w:t>
      </w:r>
      <w:proofErr w:type="spellEnd"/>
      <w:r w:rsidRPr="004E246C">
        <w:rPr>
          <w:i/>
          <w:iCs/>
          <w:sz w:val="28"/>
          <w:szCs w:val="28"/>
        </w:rPr>
        <w:t xml:space="preserve"> </w:t>
      </w:r>
      <w:proofErr w:type="spellStart"/>
      <w:r w:rsidRPr="004E246C">
        <w:rPr>
          <w:i/>
          <w:iCs/>
          <w:sz w:val="28"/>
          <w:szCs w:val="28"/>
        </w:rPr>
        <w:t>beim</w:t>
      </w:r>
      <w:proofErr w:type="spellEnd"/>
      <w:r w:rsidRPr="004E246C">
        <w:rPr>
          <w:i/>
          <w:iCs/>
          <w:sz w:val="28"/>
          <w:szCs w:val="28"/>
        </w:rPr>
        <w:t xml:space="preserve"> </w:t>
      </w:r>
      <w:proofErr w:type="spellStart"/>
      <w:r w:rsidRPr="004E246C">
        <w:rPr>
          <w:i/>
          <w:iCs/>
          <w:sz w:val="28"/>
          <w:szCs w:val="28"/>
        </w:rPr>
        <w:t>deutschen</w:t>
      </w:r>
      <w:proofErr w:type="spellEnd"/>
      <w:r w:rsidRPr="004E246C">
        <w:rPr>
          <w:i/>
          <w:iCs/>
          <w:sz w:val="28"/>
          <w:szCs w:val="28"/>
        </w:rPr>
        <w:t xml:space="preserve"> </w:t>
      </w:r>
      <w:proofErr w:type="spellStart"/>
      <w:r w:rsidRPr="004E246C">
        <w:rPr>
          <w:i/>
          <w:iCs/>
          <w:sz w:val="28"/>
          <w:szCs w:val="28"/>
        </w:rPr>
        <w:t>Genitiv</w:t>
      </w:r>
      <w:proofErr w:type="spellEnd"/>
      <w:r w:rsidRPr="004E246C">
        <w:rPr>
          <w:i/>
          <w:iCs/>
          <w:sz w:val="28"/>
          <w:szCs w:val="28"/>
        </w:rPr>
        <w:t xml:space="preserve">: </w:t>
      </w:r>
      <w:proofErr w:type="spellStart"/>
      <w:r w:rsidRPr="004E246C">
        <w:rPr>
          <w:i/>
          <w:iCs/>
          <w:sz w:val="28"/>
          <w:szCs w:val="28"/>
        </w:rPr>
        <w:t>Er</w:t>
      </w:r>
      <w:proofErr w:type="spellEnd"/>
      <w:r w:rsidRPr="004E246C">
        <w:rPr>
          <w:i/>
          <w:iCs/>
          <w:sz w:val="28"/>
          <w:szCs w:val="28"/>
        </w:rPr>
        <w:t xml:space="preserve"> </w:t>
      </w:r>
      <w:proofErr w:type="spellStart"/>
      <w:r w:rsidRPr="004E246C">
        <w:rPr>
          <w:i/>
          <w:iCs/>
          <w:sz w:val="28"/>
          <w:szCs w:val="28"/>
        </w:rPr>
        <w:t>lässt</w:t>
      </w:r>
      <w:proofErr w:type="spellEnd"/>
      <w:r w:rsidRPr="004E246C">
        <w:rPr>
          <w:i/>
          <w:iCs/>
          <w:sz w:val="28"/>
          <w:szCs w:val="28"/>
        </w:rPr>
        <w:t xml:space="preserve"> </w:t>
      </w:r>
      <w:proofErr w:type="spellStart"/>
      <w:r w:rsidRPr="004E246C">
        <w:rPr>
          <w:i/>
          <w:iCs/>
          <w:sz w:val="28"/>
          <w:szCs w:val="28"/>
        </w:rPr>
        <w:t>es</w:t>
      </w:r>
      <w:proofErr w:type="spellEnd"/>
      <w:r w:rsidRPr="004E246C">
        <w:rPr>
          <w:i/>
          <w:iCs/>
          <w:sz w:val="28"/>
          <w:szCs w:val="28"/>
        </w:rPr>
        <w:t xml:space="preserve"> </w:t>
      </w:r>
      <w:proofErr w:type="spellStart"/>
      <w:r w:rsidRPr="004E246C">
        <w:rPr>
          <w:i/>
          <w:iCs/>
          <w:sz w:val="28"/>
          <w:szCs w:val="28"/>
        </w:rPr>
        <w:t>offen</w:t>
      </w:r>
      <w:proofErr w:type="spellEnd"/>
      <w:r w:rsidRPr="004E246C">
        <w:rPr>
          <w:i/>
          <w:iCs/>
          <w:sz w:val="28"/>
          <w:szCs w:val="28"/>
          <w:lang w:val="uk-UA"/>
        </w:rPr>
        <w:t>.</w:t>
      </w:r>
      <w:r w:rsidRPr="004E246C">
        <w:rPr>
          <w:i/>
          <w:iCs/>
          <w:sz w:val="28"/>
          <w:szCs w:val="28"/>
          <w:shd w:val="clear" w:color="auto" w:fill="FFFFFF"/>
        </w:rPr>
        <w:t>”</w:t>
      </w:r>
      <w:r w:rsidRPr="004E246C">
        <w:rPr>
          <w:i/>
          <w:iCs/>
          <w:sz w:val="28"/>
          <w:szCs w:val="28"/>
          <w:lang w:val="uk-UA"/>
        </w:rPr>
        <w:t xml:space="preserve"> </w:t>
      </w:r>
      <w:r w:rsidRPr="004E246C">
        <w:rPr>
          <w:sz w:val="28"/>
          <w:szCs w:val="28"/>
          <w:lang w:val="uk-UA"/>
        </w:rPr>
        <w:t>[</w:t>
      </w:r>
      <w:r w:rsidRPr="004E246C">
        <w:rPr>
          <w:sz w:val="28"/>
          <w:szCs w:val="28"/>
          <w:lang w:val="ru-RU"/>
        </w:rPr>
        <w:t>7</w:t>
      </w:r>
      <w:r w:rsidRPr="004E246C">
        <w:rPr>
          <w:sz w:val="28"/>
          <w:szCs w:val="28"/>
          <w:lang w:val="uk-UA"/>
        </w:rPr>
        <w:t xml:space="preserve">2]. Так, кожен з наведених варіантів, несе в собі різне лексичне значення, їх можна по-різному інтерпретувати. Словосполучення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der</w:t>
      </w:r>
      <w:proofErr w:type="spellEnd"/>
      <w:r w:rsidRPr="004E246C">
        <w:rPr>
          <w:i/>
          <w:iCs/>
          <w:sz w:val="28"/>
          <w:szCs w:val="28"/>
        </w:rPr>
        <w:t xml:space="preserve"> </w:t>
      </w:r>
      <w:proofErr w:type="spellStart"/>
      <w:r w:rsidRPr="004E246C">
        <w:rPr>
          <w:i/>
          <w:iCs/>
          <w:sz w:val="28"/>
          <w:szCs w:val="28"/>
        </w:rPr>
        <w:t>Liebe</w:t>
      </w:r>
      <w:proofErr w:type="spellEnd"/>
      <w:r w:rsidRPr="004E246C">
        <w:rPr>
          <w:i/>
          <w:iCs/>
          <w:sz w:val="28"/>
          <w:szCs w:val="28"/>
          <w:lang w:val="uk-UA"/>
        </w:rPr>
        <w:t xml:space="preserve"> </w:t>
      </w:r>
      <w:r w:rsidRPr="004E246C">
        <w:rPr>
          <w:sz w:val="28"/>
          <w:szCs w:val="28"/>
          <w:lang w:val="uk-UA"/>
        </w:rPr>
        <w:t xml:space="preserve">“втеча кохання” розуміємо як втрата кимось кохання, образно: кохання, яке “втекло”.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vor</w:t>
      </w:r>
      <w:proofErr w:type="spellEnd"/>
      <w:r w:rsidRPr="004E246C">
        <w:rPr>
          <w:i/>
          <w:iCs/>
          <w:sz w:val="28"/>
          <w:szCs w:val="28"/>
        </w:rPr>
        <w:t xml:space="preserve"> </w:t>
      </w:r>
      <w:proofErr w:type="spellStart"/>
      <w:r w:rsidRPr="004E246C">
        <w:rPr>
          <w:i/>
          <w:iCs/>
          <w:sz w:val="28"/>
          <w:szCs w:val="28"/>
        </w:rPr>
        <w:t>der</w:t>
      </w:r>
      <w:proofErr w:type="spellEnd"/>
      <w:r w:rsidRPr="004E246C">
        <w:rPr>
          <w:i/>
          <w:iCs/>
          <w:sz w:val="28"/>
          <w:szCs w:val="28"/>
        </w:rPr>
        <w:t xml:space="preserve"> </w:t>
      </w:r>
      <w:proofErr w:type="spellStart"/>
      <w:r w:rsidRPr="004E246C">
        <w:rPr>
          <w:i/>
          <w:iCs/>
          <w:sz w:val="28"/>
          <w:szCs w:val="28"/>
        </w:rPr>
        <w:t>Liebe</w:t>
      </w:r>
      <w:proofErr w:type="spellEnd"/>
      <w:r w:rsidRPr="004E246C">
        <w:rPr>
          <w:sz w:val="28"/>
          <w:szCs w:val="28"/>
          <w:lang w:val="uk-UA"/>
        </w:rPr>
        <w:t xml:space="preserve"> “втеча від кохання” розглядаємо як втечу людини від власних почуттів, до того, як вона зрозуміє, що закохалася. Людина ховається, уникає цього почуття, щоб не брати на себе відповідальності та зобов’язань. Останній варіант розуміння назви твору показує нам протилежне тлумачення, оскільки </w:t>
      </w:r>
      <w:proofErr w:type="spellStart"/>
      <w:r w:rsidRPr="004E246C">
        <w:rPr>
          <w:i/>
          <w:iCs/>
          <w:sz w:val="28"/>
          <w:szCs w:val="28"/>
        </w:rPr>
        <w:t>Flucht</w:t>
      </w:r>
      <w:proofErr w:type="spellEnd"/>
      <w:r w:rsidRPr="004E246C">
        <w:rPr>
          <w:i/>
          <w:iCs/>
          <w:sz w:val="28"/>
          <w:szCs w:val="28"/>
        </w:rPr>
        <w:t xml:space="preserve"> </w:t>
      </w:r>
      <w:proofErr w:type="spellStart"/>
      <w:r w:rsidRPr="004E246C">
        <w:rPr>
          <w:i/>
          <w:iCs/>
          <w:sz w:val="28"/>
          <w:szCs w:val="28"/>
        </w:rPr>
        <w:t>in</w:t>
      </w:r>
      <w:proofErr w:type="spellEnd"/>
      <w:r w:rsidRPr="004E246C">
        <w:rPr>
          <w:i/>
          <w:iCs/>
          <w:sz w:val="28"/>
          <w:szCs w:val="28"/>
        </w:rPr>
        <w:t xml:space="preserve"> </w:t>
      </w:r>
      <w:proofErr w:type="spellStart"/>
      <w:r w:rsidRPr="004E246C">
        <w:rPr>
          <w:i/>
          <w:iCs/>
          <w:sz w:val="28"/>
          <w:szCs w:val="28"/>
        </w:rPr>
        <w:t>die</w:t>
      </w:r>
      <w:proofErr w:type="spellEnd"/>
      <w:r w:rsidRPr="004E246C">
        <w:rPr>
          <w:i/>
          <w:iCs/>
          <w:sz w:val="28"/>
          <w:szCs w:val="28"/>
        </w:rPr>
        <w:t xml:space="preserve"> </w:t>
      </w:r>
      <w:proofErr w:type="spellStart"/>
      <w:r w:rsidRPr="004E246C">
        <w:rPr>
          <w:i/>
          <w:iCs/>
          <w:sz w:val="28"/>
          <w:szCs w:val="28"/>
        </w:rPr>
        <w:t>Liebe</w:t>
      </w:r>
      <w:proofErr w:type="spellEnd"/>
      <w:r w:rsidRPr="004E246C">
        <w:rPr>
          <w:sz w:val="28"/>
          <w:szCs w:val="28"/>
          <w:lang w:val="uk-UA"/>
        </w:rPr>
        <w:t xml:space="preserve"> “втеча у кохання”,  втеча у стосунки між двома (або більше) людей,  кохання між ними, як порятунок від проблем. Почуття кохання дозволяє їм відволікатися від негараздів та ігнорувати їх.</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b/>
          <w:bCs/>
          <w:sz w:val="28"/>
          <w:szCs w:val="28"/>
          <w:lang w:val="uk-UA"/>
        </w:rPr>
      </w:pPr>
      <w:r w:rsidRPr="004E246C">
        <w:rPr>
          <w:sz w:val="28"/>
          <w:szCs w:val="28"/>
          <w:lang w:val="uk-UA"/>
        </w:rPr>
        <w:t xml:space="preserve">Назва збірки </w:t>
      </w:r>
      <w:r w:rsidRPr="004E246C">
        <w:rPr>
          <w:sz w:val="28"/>
          <w:szCs w:val="28"/>
          <w:shd w:val="clear" w:color="auto" w:fill="FFFFFF"/>
        </w:rPr>
        <w:t>“</w:t>
      </w:r>
      <w:proofErr w:type="spellStart"/>
      <w:r w:rsidRPr="004E246C">
        <w:rPr>
          <w:sz w:val="28"/>
          <w:szCs w:val="28"/>
          <w:shd w:val="clear" w:color="auto" w:fill="FFFFFF"/>
        </w:rPr>
        <w:t>Liebefluchten</w:t>
      </w:r>
      <w:proofErr w:type="spellEnd"/>
      <w:r w:rsidRPr="004E246C">
        <w:rPr>
          <w:sz w:val="28"/>
          <w:szCs w:val="28"/>
          <w:shd w:val="clear" w:color="auto" w:fill="FFFFFF"/>
        </w:rPr>
        <w:t>”</w:t>
      </w:r>
      <w:r w:rsidRPr="004E246C">
        <w:rPr>
          <w:sz w:val="28"/>
          <w:szCs w:val="28"/>
          <w:shd w:val="clear" w:color="auto" w:fill="FFFFFF"/>
          <w:lang w:val="uk-UA"/>
        </w:rPr>
        <w:t xml:space="preserve">, підкреслює те, що провідною темою історій є </w:t>
      </w:r>
      <w:r w:rsidRPr="004E246C">
        <w:rPr>
          <w:i/>
          <w:iCs/>
          <w:sz w:val="28"/>
          <w:szCs w:val="28"/>
          <w:shd w:val="clear" w:color="auto" w:fill="FFFFFF"/>
          <w:lang w:val="en-US"/>
        </w:rPr>
        <w:t>die</w:t>
      </w:r>
      <w:r w:rsidRPr="004E246C">
        <w:rPr>
          <w:i/>
          <w:iCs/>
          <w:sz w:val="28"/>
          <w:szCs w:val="28"/>
          <w:shd w:val="clear" w:color="auto" w:fill="FFFFFF"/>
          <w:lang w:val="uk-UA"/>
        </w:rPr>
        <w:t xml:space="preserve"> </w:t>
      </w:r>
      <w:r w:rsidRPr="004E246C">
        <w:rPr>
          <w:i/>
          <w:iCs/>
          <w:sz w:val="28"/>
          <w:szCs w:val="28"/>
          <w:shd w:val="clear" w:color="auto" w:fill="FFFFFF"/>
          <w:lang w:val="en-US"/>
        </w:rPr>
        <w:t>Liebe</w:t>
      </w:r>
      <w:r w:rsidRPr="004E246C">
        <w:rPr>
          <w:i/>
          <w:iCs/>
          <w:sz w:val="28"/>
          <w:szCs w:val="28"/>
          <w:shd w:val="clear" w:color="auto" w:fill="FFFFFF"/>
          <w:lang w:val="uk-UA"/>
        </w:rPr>
        <w:t xml:space="preserve"> </w:t>
      </w:r>
      <w:r w:rsidRPr="004E246C">
        <w:rPr>
          <w:sz w:val="28"/>
          <w:szCs w:val="28"/>
          <w:shd w:val="clear" w:color="auto" w:fill="FFFFFF"/>
          <w:lang w:val="uk-UA"/>
        </w:rPr>
        <w:t xml:space="preserve">“кохання”. </w:t>
      </w:r>
      <w:r w:rsidRPr="004E246C">
        <w:rPr>
          <w:sz w:val="28"/>
          <w:szCs w:val="28"/>
          <w:lang w:val="uk-UA"/>
        </w:rPr>
        <w:t>Розкриття цієї теми пов’язане з особистим відображенням пережитих подій, саме тому, можемо виділити такі: проблему стосунків між чоловіком та жінкою, проблему батьків та дітей, проблему недоотримання материнської любові. Головний герой закохався у зображену на картині дівчину і ця прив'язаність до картини заважала йому спокійно жити.</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b/>
          <w:bCs/>
          <w:sz w:val="28"/>
          <w:szCs w:val="28"/>
          <w:shd w:val="clear" w:color="auto" w:fill="FFFFFF"/>
          <w:lang w:val="uk-UA"/>
        </w:rPr>
      </w:pPr>
      <w:r w:rsidRPr="004E246C">
        <w:rPr>
          <w:sz w:val="28"/>
          <w:szCs w:val="28"/>
          <w:shd w:val="clear" w:color="auto" w:fill="FFFFFF"/>
          <w:lang w:val="uk-UA"/>
        </w:rPr>
        <w:t xml:space="preserve">Ключовим же в розумінні змісту збірки </w:t>
      </w:r>
      <w:r w:rsidRPr="004E246C">
        <w:rPr>
          <w:sz w:val="28"/>
          <w:szCs w:val="28"/>
          <w:shd w:val="clear" w:color="auto" w:fill="FFFFFF"/>
        </w:rPr>
        <w:t>“</w:t>
      </w:r>
      <w:proofErr w:type="spellStart"/>
      <w:r w:rsidRPr="004E246C">
        <w:rPr>
          <w:sz w:val="28"/>
          <w:szCs w:val="28"/>
          <w:shd w:val="clear" w:color="auto" w:fill="FFFFFF"/>
        </w:rPr>
        <w:t>Liebefluchten</w:t>
      </w:r>
      <w:proofErr w:type="spellEnd"/>
      <w:r w:rsidRPr="004E246C">
        <w:rPr>
          <w:sz w:val="28"/>
          <w:szCs w:val="28"/>
          <w:shd w:val="clear" w:color="auto" w:fill="FFFFFF"/>
        </w:rPr>
        <w:t xml:space="preserve">” </w:t>
      </w:r>
      <w:proofErr w:type="spellStart"/>
      <w:r w:rsidRPr="004E246C">
        <w:rPr>
          <w:sz w:val="28"/>
          <w:szCs w:val="28"/>
          <w:shd w:val="clear" w:color="auto" w:fill="FFFFFF"/>
        </w:rPr>
        <w:t>слу</w:t>
      </w:r>
      <w:r w:rsidRPr="004E246C">
        <w:rPr>
          <w:sz w:val="28"/>
          <w:szCs w:val="28"/>
          <w:shd w:val="clear" w:color="auto" w:fill="FFFFFF"/>
          <w:lang w:val="uk-UA"/>
        </w:rPr>
        <w:t>гує</w:t>
      </w:r>
      <w:proofErr w:type="spellEnd"/>
      <w:r w:rsidRPr="004E246C">
        <w:rPr>
          <w:sz w:val="28"/>
          <w:szCs w:val="28"/>
          <w:shd w:val="clear" w:color="auto" w:fill="FFFFFF"/>
          <w:lang w:val="uk-UA"/>
        </w:rPr>
        <w:t xml:space="preserve"> </w:t>
      </w:r>
      <w:r w:rsidRPr="004E246C">
        <w:rPr>
          <w:sz w:val="28"/>
          <w:szCs w:val="28"/>
          <w:shd w:val="clear" w:color="auto" w:fill="FFFFFF"/>
        </w:rPr>
        <w:t xml:space="preserve">слово </w:t>
      </w:r>
      <w:r w:rsidRPr="004E246C">
        <w:rPr>
          <w:sz w:val="28"/>
          <w:szCs w:val="28"/>
          <w:shd w:val="clear" w:color="auto" w:fill="FFFFFF"/>
          <w:lang w:val="uk-UA"/>
        </w:rPr>
        <w:t xml:space="preserve"> </w:t>
      </w:r>
      <w:r w:rsidRPr="004E246C">
        <w:rPr>
          <w:i/>
          <w:iCs/>
          <w:sz w:val="28"/>
          <w:szCs w:val="28"/>
          <w:shd w:val="clear" w:color="auto" w:fill="FFFFFF"/>
          <w:lang w:val="de-DE"/>
        </w:rPr>
        <w:t>die</w:t>
      </w:r>
      <w:r w:rsidRPr="004E246C">
        <w:rPr>
          <w:i/>
          <w:iCs/>
          <w:sz w:val="28"/>
          <w:szCs w:val="28"/>
          <w:shd w:val="clear" w:color="auto" w:fill="FFFFFF"/>
          <w:lang w:val="uk-UA"/>
        </w:rPr>
        <w:t xml:space="preserve"> </w:t>
      </w:r>
      <w:proofErr w:type="spellStart"/>
      <w:r w:rsidRPr="004E246C">
        <w:rPr>
          <w:i/>
          <w:iCs/>
          <w:sz w:val="28"/>
          <w:szCs w:val="28"/>
          <w:shd w:val="clear" w:color="auto" w:fill="FFFFFF"/>
        </w:rPr>
        <w:t>Flucht</w:t>
      </w:r>
      <w:proofErr w:type="spellEnd"/>
      <w:r w:rsidRPr="004E246C">
        <w:rPr>
          <w:sz w:val="28"/>
          <w:szCs w:val="28"/>
          <w:shd w:val="clear" w:color="auto" w:fill="FFFFFF"/>
          <w:lang w:val="uk-UA"/>
        </w:rPr>
        <w:t xml:space="preserve">  “втеча”.  У словнику  </w:t>
      </w:r>
      <w:r w:rsidRPr="004E246C">
        <w:rPr>
          <w:sz w:val="28"/>
          <w:szCs w:val="28"/>
          <w:shd w:val="clear" w:color="auto" w:fill="FFFFFF"/>
          <w:lang w:val="de-DE"/>
        </w:rPr>
        <w:t>Duden</w:t>
      </w:r>
      <w:r w:rsidRPr="004E246C">
        <w:rPr>
          <w:sz w:val="28"/>
          <w:szCs w:val="28"/>
          <w:shd w:val="clear" w:color="auto" w:fill="FFFFFF"/>
          <w:lang w:val="uk-UA"/>
        </w:rPr>
        <w:t xml:space="preserve"> знаходимо визначення цієї лексеми, як </w:t>
      </w:r>
      <w:r w:rsidRPr="004E246C">
        <w:rPr>
          <w:sz w:val="28"/>
          <w:szCs w:val="28"/>
          <w:shd w:val="clear" w:color="auto" w:fill="FFFFFF"/>
        </w:rPr>
        <w:t>“</w:t>
      </w:r>
      <w:proofErr w:type="spellStart"/>
      <w:r w:rsidRPr="004E246C">
        <w:rPr>
          <w:sz w:val="28"/>
          <w:szCs w:val="28"/>
          <w:shd w:val="clear" w:color="auto" w:fill="FFFFFF"/>
          <w:lang w:val="uk-UA"/>
        </w:rPr>
        <w:t>неочікувана</w:t>
      </w:r>
      <w:proofErr w:type="spellEnd"/>
      <w:r w:rsidRPr="004E246C">
        <w:rPr>
          <w:sz w:val="28"/>
          <w:szCs w:val="28"/>
          <w:shd w:val="clear" w:color="auto" w:fill="FFFFFF"/>
          <w:lang w:val="uk-UA"/>
        </w:rPr>
        <w:t>, таємна зміна країни, місця</w:t>
      </w:r>
      <w:r w:rsidRPr="004E246C">
        <w:rPr>
          <w:sz w:val="28"/>
          <w:szCs w:val="28"/>
          <w:shd w:val="clear" w:color="auto" w:fill="FFFFFF"/>
        </w:rPr>
        <w:t>”</w:t>
      </w:r>
      <w:r w:rsidRPr="004E246C">
        <w:rPr>
          <w:sz w:val="28"/>
          <w:szCs w:val="28"/>
          <w:shd w:val="clear" w:color="auto" w:fill="FFFFFF"/>
          <w:lang w:val="uk-UA"/>
        </w:rPr>
        <w:t>:</w:t>
      </w:r>
      <w:r w:rsidRPr="004E246C">
        <w:rPr>
          <w:b/>
          <w:bCs/>
          <w:sz w:val="28"/>
          <w:szCs w:val="28"/>
          <w:shd w:val="clear" w:color="auto" w:fill="FFFFFF"/>
          <w:lang w:val="uk-UA"/>
        </w:rPr>
        <w:t xml:space="preserve"> </w:t>
      </w:r>
      <w:proofErr w:type="spellStart"/>
      <w:r w:rsidRPr="004E246C">
        <w:rPr>
          <w:i/>
          <w:iCs/>
          <w:sz w:val="28"/>
          <w:szCs w:val="28"/>
          <w:shd w:val="clear" w:color="auto" w:fill="FFFFFF"/>
        </w:rPr>
        <w:t>das</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unerlaubte</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und</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heimliche</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Verlassen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eines</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Landes</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Ortes</w:t>
      </w:r>
      <w:proofErr w:type="spellEnd"/>
      <w:r w:rsidRPr="004E246C">
        <w:rPr>
          <w:sz w:val="28"/>
          <w:szCs w:val="28"/>
          <w:shd w:val="clear" w:color="auto" w:fill="FFFFFF"/>
          <w:lang w:val="uk-UA"/>
        </w:rPr>
        <w:t xml:space="preserve"> [66]. Можемо зазначити, що герої розповідей намагаються вирватися із ситуації, часто коли вже пізно або ж з поганими наслідками</w:t>
      </w:r>
      <w:r w:rsidRPr="004E246C">
        <w:rPr>
          <w:sz w:val="28"/>
          <w:szCs w:val="28"/>
          <w:shd w:val="clear" w:color="auto" w:fill="FFFFFF"/>
        </w:rPr>
        <w:t>,</w:t>
      </w:r>
      <w:r w:rsidRPr="004E246C">
        <w:rPr>
          <w:sz w:val="28"/>
          <w:szCs w:val="28"/>
          <w:shd w:val="clear" w:color="auto" w:fill="FFFFFF"/>
          <w:lang w:val="uk-UA"/>
        </w:rPr>
        <w:t xml:space="preserve"> але завжди це </w:t>
      </w:r>
      <w:proofErr w:type="spellStart"/>
      <w:r w:rsidRPr="004E246C">
        <w:rPr>
          <w:sz w:val="28"/>
          <w:szCs w:val="28"/>
          <w:shd w:val="clear" w:color="auto" w:fill="FFFFFF"/>
          <w:lang w:val="uk-UA"/>
        </w:rPr>
        <w:t>неочікувано</w:t>
      </w:r>
      <w:proofErr w:type="spellEnd"/>
      <w:r w:rsidRPr="004E246C">
        <w:rPr>
          <w:sz w:val="28"/>
          <w:szCs w:val="28"/>
          <w:shd w:val="clear" w:color="auto" w:fill="FFFFFF"/>
          <w:lang w:val="uk-UA"/>
        </w:rPr>
        <w:t xml:space="preserve"> для інших в тому числі і для читача.</w:t>
      </w:r>
      <w:r w:rsidRPr="004E246C">
        <w:rPr>
          <w:sz w:val="28"/>
          <w:szCs w:val="28"/>
          <w:shd w:val="clear" w:color="auto" w:fill="FFFFFF"/>
        </w:rPr>
        <w:t xml:space="preserve"> </w:t>
      </w:r>
      <w:r w:rsidRPr="004E246C">
        <w:rPr>
          <w:sz w:val="28"/>
          <w:szCs w:val="28"/>
          <w:shd w:val="clear" w:color="auto" w:fill="FFFFFF"/>
          <w:lang w:val="uk-UA"/>
        </w:rPr>
        <w:t xml:space="preserve">Причиною того, що герої наважуються на втечу, відсторонення від чогось, є </w:t>
      </w:r>
      <w:r w:rsidRPr="004E246C">
        <w:rPr>
          <w:sz w:val="28"/>
          <w:szCs w:val="28"/>
          <w:shd w:val="clear" w:color="auto" w:fill="FFFFFF"/>
          <w:lang w:val="uk-UA"/>
        </w:rPr>
        <w:lastRenderedPageBreak/>
        <w:t>незадоволеність встановленими відношеннями або ж через розчарування, що їх мрії, бажання не збулися</w:t>
      </w:r>
      <w:r w:rsidRPr="004E246C">
        <w:rPr>
          <w:sz w:val="28"/>
          <w:szCs w:val="28"/>
          <w:shd w:val="clear" w:color="auto" w:fill="FFFFFF"/>
        </w:rPr>
        <w:t>.</w:t>
      </w:r>
      <w:r w:rsidRPr="004E246C">
        <w:rPr>
          <w:sz w:val="28"/>
          <w:szCs w:val="28"/>
          <w:lang w:val="uk-UA"/>
        </w:rPr>
        <w:t xml:space="preserve"> Іноді можна проводить справжні розслідування щодо змісту історії ( </w:t>
      </w:r>
      <w:r w:rsidRPr="004E246C">
        <w:rPr>
          <w:sz w:val="28"/>
          <w:szCs w:val="28"/>
          <w:shd w:val="clear" w:color="auto" w:fill="FFFFFF"/>
        </w:rPr>
        <w:t>“</w:t>
      </w:r>
      <w:proofErr w:type="spellStart"/>
      <w:r w:rsidRPr="004E246C">
        <w:rPr>
          <w:sz w:val="28"/>
          <w:szCs w:val="28"/>
          <w:shd w:val="clear" w:color="auto" w:fill="FFFFFF"/>
          <w:lang w:val="uk-UA"/>
        </w:rPr>
        <w:t>Das</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Mädchen</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mit</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der</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Eidechse</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Die</w:t>
      </w:r>
      <w:proofErr w:type="spellEnd"/>
      <w:r w:rsidRPr="004E246C">
        <w:rPr>
          <w:sz w:val="28"/>
          <w:szCs w:val="28"/>
          <w:shd w:val="clear" w:color="auto" w:fill="FFFFFF"/>
          <w:lang w:val="uk-UA"/>
        </w:rPr>
        <w:t xml:space="preserve"> </w:t>
      </w:r>
      <w:proofErr w:type="spellStart"/>
      <w:r w:rsidRPr="004E246C">
        <w:rPr>
          <w:sz w:val="28"/>
          <w:szCs w:val="28"/>
          <w:shd w:val="clear" w:color="auto" w:fill="FFFFFF"/>
          <w:lang w:val="uk-UA"/>
        </w:rPr>
        <w:t>Beschneidung</w:t>
      </w:r>
      <w:proofErr w:type="spellEnd"/>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lang w:val="uk-UA"/>
        </w:rPr>
        <w:t>і тут розумієш, що Б. </w:t>
      </w:r>
      <w:proofErr w:type="spellStart"/>
      <w:r w:rsidRPr="004E246C">
        <w:rPr>
          <w:sz w:val="28"/>
          <w:szCs w:val="28"/>
          <w:lang w:val="uk-UA"/>
        </w:rPr>
        <w:t>Шлінк</w:t>
      </w:r>
      <w:proofErr w:type="spellEnd"/>
      <w:r w:rsidRPr="004E246C">
        <w:rPr>
          <w:sz w:val="28"/>
          <w:szCs w:val="28"/>
          <w:lang w:val="uk-UA"/>
        </w:rPr>
        <w:t xml:space="preserve"> не просто письменник, а й юрист за фахом.</w:t>
      </w:r>
      <w:r w:rsidRPr="004E246C">
        <w:rPr>
          <w:sz w:val="28"/>
          <w:szCs w:val="28"/>
          <w:shd w:val="clear" w:color="auto" w:fill="FFFFFF"/>
        </w:rPr>
        <w:t xml:space="preserve"> </w:t>
      </w:r>
      <w:r w:rsidRPr="004E246C">
        <w:rPr>
          <w:sz w:val="28"/>
          <w:szCs w:val="28"/>
          <w:lang w:val="uk-UA"/>
        </w:rPr>
        <w:t xml:space="preserve">Наприклад, саме в оповіданні </w:t>
      </w:r>
      <w:r w:rsidRPr="004E246C">
        <w:rPr>
          <w:sz w:val="28"/>
          <w:szCs w:val="28"/>
          <w:shd w:val="clear" w:color="auto" w:fill="FFFFFF"/>
        </w:rPr>
        <w:t>”</w:t>
      </w:r>
      <w:proofErr w:type="spellStart"/>
      <w:r w:rsidRPr="004E246C">
        <w:rPr>
          <w:sz w:val="28"/>
          <w:szCs w:val="28"/>
        </w:rPr>
        <w:t>Das</w:t>
      </w:r>
      <w:proofErr w:type="spellEnd"/>
      <w:r w:rsidRPr="004E246C">
        <w:rPr>
          <w:sz w:val="28"/>
          <w:szCs w:val="28"/>
          <w:lang w:val="uk-UA"/>
        </w:rPr>
        <w:t xml:space="preserve"> </w:t>
      </w:r>
      <w:proofErr w:type="spellStart"/>
      <w:r w:rsidRPr="004E246C">
        <w:rPr>
          <w:sz w:val="28"/>
          <w:szCs w:val="28"/>
        </w:rPr>
        <w:t>M</w:t>
      </w:r>
      <w:r w:rsidRPr="004E246C">
        <w:rPr>
          <w:sz w:val="28"/>
          <w:szCs w:val="28"/>
          <w:lang w:val="uk-UA"/>
        </w:rPr>
        <w:t>ä</w:t>
      </w:r>
      <w:r w:rsidRPr="004E246C">
        <w:rPr>
          <w:sz w:val="28"/>
          <w:szCs w:val="28"/>
        </w:rPr>
        <w:t>dchen</w:t>
      </w:r>
      <w:proofErr w:type="spellEnd"/>
      <w:r w:rsidRPr="004E246C">
        <w:rPr>
          <w:sz w:val="28"/>
          <w:szCs w:val="28"/>
          <w:lang w:val="uk-UA"/>
        </w:rPr>
        <w:t xml:space="preserve"> </w:t>
      </w:r>
      <w:proofErr w:type="spellStart"/>
      <w:r w:rsidRPr="004E246C">
        <w:rPr>
          <w:sz w:val="28"/>
          <w:szCs w:val="28"/>
        </w:rPr>
        <w:t>mit</w:t>
      </w:r>
      <w:proofErr w:type="spellEnd"/>
      <w:r w:rsidRPr="004E246C">
        <w:rPr>
          <w:sz w:val="28"/>
          <w:szCs w:val="28"/>
          <w:lang w:val="uk-UA"/>
        </w:rPr>
        <w:t xml:space="preserve"> </w:t>
      </w:r>
      <w:proofErr w:type="spellStart"/>
      <w:r w:rsidRPr="004E246C">
        <w:rPr>
          <w:sz w:val="28"/>
          <w:szCs w:val="28"/>
        </w:rPr>
        <w:t>der</w:t>
      </w:r>
      <w:proofErr w:type="spellEnd"/>
      <w:r w:rsidRPr="004E246C">
        <w:rPr>
          <w:sz w:val="28"/>
          <w:szCs w:val="28"/>
          <w:lang w:val="uk-UA"/>
        </w:rPr>
        <w:t xml:space="preserve"> </w:t>
      </w:r>
      <w:proofErr w:type="spellStart"/>
      <w:r w:rsidRPr="004E246C">
        <w:rPr>
          <w:sz w:val="28"/>
          <w:szCs w:val="28"/>
        </w:rPr>
        <w:t>Eidechse</w:t>
      </w:r>
      <w:proofErr w:type="spellEnd"/>
      <w:r w:rsidRPr="004E246C">
        <w:rPr>
          <w:sz w:val="28"/>
          <w:szCs w:val="28"/>
          <w:shd w:val="clear" w:color="auto" w:fill="FFFFFF"/>
        </w:rPr>
        <w:t>”</w:t>
      </w:r>
      <w:r w:rsidRPr="004E246C">
        <w:rPr>
          <w:sz w:val="28"/>
          <w:szCs w:val="28"/>
          <w:lang w:val="uk-UA"/>
        </w:rPr>
        <w:t xml:space="preserve"> простежується тема історії, історичного минулого країни. Автор заплутує читача, в історії звертається до вигаданого художника </w:t>
      </w:r>
      <w:proofErr w:type="spellStart"/>
      <w:r w:rsidRPr="004E246C">
        <w:rPr>
          <w:sz w:val="28"/>
          <w:szCs w:val="28"/>
          <w:lang w:val="uk-UA"/>
        </w:rPr>
        <w:t>Рене</w:t>
      </w:r>
      <w:proofErr w:type="spellEnd"/>
      <w:r w:rsidRPr="004E246C">
        <w:rPr>
          <w:sz w:val="28"/>
          <w:szCs w:val="28"/>
          <w:lang w:val="uk-UA"/>
        </w:rPr>
        <w:t xml:space="preserve"> </w:t>
      </w:r>
      <w:proofErr w:type="spellStart"/>
      <w:r w:rsidRPr="004E246C">
        <w:rPr>
          <w:sz w:val="28"/>
          <w:szCs w:val="28"/>
          <w:lang w:val="uk-UA"/>
        </w:rPr>
        <w:t>Дальмана</w:t>
      </w:r>
      <w:proofErr w:type="spellEnd"/>
      <w:r w:rsidRPr="004E246C">
        <w:rPr>
          <w:sz w:val="28"/>
          <w:szCs w:val="28"/>
          <w:lang w:val="uk-UA"/>
        </w:rPr>
        <w:t xml:space="preserve">, який поєднує в собі факти біографії відомих художників модерністів ХХ століття: бельгійського художника </w:t>
      </w:r>
      <w:proofErr w:type="spellStart"/>
      <w:r w:rsidRPr="004E246C">
        <w:rPr>
          <w:sz w:val="28"/>
          <w:szCs w:val="28"/>
          <w:lang w:val="uk-UA"/>
        </w:rPr>
        <w:t>Рене</w:t>
      </w:r>
      <w:proofErr w:type="spellEnd"/>
      <w:r w:rsidRPr="004E246C">
        <w:rPr>
          <w:sz w:val="28"/>
          <w:szCs w:val="28"/>
          <w:lang w:val="uk-UA"/>
        </w:rPr>
        <w:t xml:space="preserve"> </w:t>
      </w:r>
      <w:proofErr w:type="spellStart"/>
      <w:r w:rsidRPr="004E246C">
        <w:rPr>
          <w:sz w:val="28"/>
          <w:szCs w:val="28"/>
          <w:lang w:val="uk-UA"/>
        </w:rPr>
        <w:t>Магритта</w:t>
      </w:r>
      <w:proofErr w:type="spellEnd"/>
      <w:r w:rsidRPr="004E246C">
        <w:rPr>
          <w:sz w:val="28"/>
          <w:szCs w:val="28"/>
          <w:lang w:val="uk-UA"/>
        </w:rPr>
        <w:t xml:space="preserve"> та іспанського творця </w:t>
      </w:r>
      <w:proofErr w:type="spellStart"/>
      <w:r w:rsidRPr="004E246C">
        <w:rPr>
          <w:sz w:val="28"/>
          <w:szCs w:val="28"/>
          <w:lang w:val="uk-UA"/>
        </w:rPr>
        <w:t>Сальвадора</w:t>
      </w:r>
      <w:proofErr w:type="spellEnd"/>
      <w:r w:rsidRPr="004E246C">
        <w:rPr>
          <w:sz w:val="28"/>
          <w:szCs w:val="28"/>
          <w:lang w:val="uk-UA"/>
        </w:rPr>
        <w:t xml:space="preserve"> Дали [73, с. 19].</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sz w:val="28"/>
          <w:szCs w:val="28"/>
          <w:lang w:val="uk-UA"/>
        </w:rPr>
      </w:pPr>
      <w:r w:rsidRPr="004E246C">
        <w:rPr>
          <w:sz w:val="28"/>
          <w:szCs w:val="28"/>
          <w:shd w:val="clear" w:color="auto" w:fill="FFFFFF"/>
          <w:lang w:val="uk-UA"/>
        </w:rPr>
        <w:t xml:space="preserve">Для автора дуже важлива тема Батьківщини. Події в історіях часто відбуваються в його рідному місті  Гейдельберг </w:t>
      </w:r>
      <w:r w:rsidRPr="004E246C">
        <w:rPr>
          <w:sz w:val="28"/>
          <w:szCs w:val="28"/>
          <w:lang w:val="uk-UA"/>
        </w:rPr>
        <w:t xml:space="preserve"> (</w:t>
      </w:r>
      <w:r w:rsidRPr="004E246C">
        <w:rPr>
          <w:sz w:val="28"/>
          <w:szCs w:val="28"/>
          <w:shd w:val="clear" w:color="auto" w:fill="FFFFFF"/>
        </w:rPr>
        <w:t>“</w:t>
      </w:r>
      <w:proofErr w:type="spellStart"/>
      <w:r w:rsidRPr="004E246C">
        <w:rPr>
          <w:sz w:val="28"/>
          <w:szCs w:val="28"/>
          <w:lang w:val="ru-RU"/>
        </w:rPr>
        <w:t>Der</w:t>
      </w:r>
      <w:proofErr w:type="spellEnd"/>
      <w:r w:rsidRPr="004E246C">
        <w:rPr>
          <w:sz w:val="28"/>
          <w:szCs w:val="28"/>
          <w:lang w:val="uk-UA"/>
        </w:rPr>
        <w:t xml:space="preserve"> </w:t>
      </w:r>
      <w:proofErr w:type="spellStart"/>
      <w:r w:rsidRPr="004E246C">
        <w:rPr>
          <w:sz w:val="28"/>
          <w:szCs w:val="28"/>
          <w:lang w:val="ru-RU"/>
        </w:rPr>
        <w:t>Andere</w:t>
      </w:r>
      <w:proofErr w:type="spellEnd"/>
      <w:r w:rsidRPr="004E246C">
        <w:rPr>
          <w:sz w:val="28"/>
          <w:szCs w:val="28"/>
          <w:shd w:val="clear" w:color="auto" w:fill="FFFFFF"/>
        </w:rPr>
        <w:t>”</w:t>
      </w:r>
      <w:r w:rsidRPr="004E246C">
        <w:rPr>
          <w:sz w:val="28"/>
          <w:szCs w:val="28"/>
          <w:lang w:val="uk-UA"/>
        </w:rPr>
        <w:t xml:space="preserve">, </w:t>
      </w:r>
      <w:r w:rsidRPr="004E246C">
        <w:rPr>
          <w:sz w:val="28"/>
          <w:szCs w:val="28"/>
          <w:shd w:val="clear" w:color="auto" w:fill="FFFFFF"/>
        </w:rPr>
        <w:t>“</w:t>
      </w:r>
      <w:proofErr w:type="spellStart"/>
      <w:r w:rsidRPr="004E246C">
        <w:rPr>
          <w:sz w:val="28"/>
          <w:szCs w:val="28"/>
          <w:lang w:val="ru-RU"/>
        </w:rPr>
        <w:t>Die</w:t>
      </w:r>
      <w:proofErr w:type="spellEnd"/>
      <w:r w:rsidRPr="004E246C">
        <w:rPr>
          <w:sz w:val="28"/>
          <w:szCs w:val="28"/>
          <w:lang w:val="uk-UA"/>
        </w:rPr>
        <w:t xml:space="preserve">  </w:t>
      </w:r>
      <w:proofErr w:type="spellStart"/>
      <w:r w:rsidRPr="004E246C">
        <w:rPr>
          <w:sz w:val="28"/>
          <w:szCs w:val="28"/>
          <w:lang w:val="ru-RU"/>
        </w:rPr>
        <w:t>Beschneidung</w:t>
      </w:r>
      <w:proofErr w:type="spellEnd"/>
      <w:r w:rsidRPr="004E246C">
        <w:rPr>
          <w:sz w:val="28"/>
          <w:szCs w:val="28"/>
          <w:shd w:val="clear" w:color="auto" w:fill="FFFFFF"/>
        </w:rPr>
        <w:t>”</w:t>
      </w:r>
      <w:r w:rsidRPr="004E246C">
        <w:rPr>
          <w:sz w:val="28"/>
          <w:szCs w:val="28"/>
          <w:lang w:val="uk-UA"/>
        </w:rPr>
        <w:t xml:space="preserve"> та ін.), а також в Берлині (</w:t>
      </w:r>
      <w:r w:rsidRPr="004E246C">
        <w:rPr>
          <w:sz w:val="28"/>
          <w:szCs w:val="28"/>
          <w:shd w:val="clear" w:color="auto" w:fill="FFFFFF"/>
        </w:rPr>
        <w:t>“</w:t>
      </w:r>
      <w:proofErr w:type="spellStart"/>
      <w:r w:rsidRPr="004E246C">
        <w:rPr>
          <w:sz w:val="28"/>
          <w:szCs w:val="28"/>
          <w:lang w:val="ru-RU"/>
        </w:rPr>
        <w:t>Der</w:t>
      </w:r>
      <w:proofErr w:type="spellEnd"/>
      <w:r w:rsidRPr="004E246C">
        <w:rPr>
          <w:sz w:val="28"/>
          <w:szCs w:val="28"/>
          <w:lang w:val="uk-UA"/>
        </w:rPr>
        <w:t xml:space="preserve"> </w:t>
      </w:r>
      <w:proofErr w:type="spellStart"/>
      <w:r w:rsidRPr="004E246C">
        <w:rPr>
          <w:sz w:val="28"/>
          <w:szCs w:val="28"/>
          <w:lang w:val="ru-RU"/>
        </w:rPr>
        <w:t>Seitensprung</w:t>
      </w:r>
      <w:proofErr w:type="spellEnd"/>
      <w:r w:rsidRPr="004E246C">
        <w:rPr>
          <w:sz w:val="28"/>
          <w:szCs w:val="28"/>
          <w:shd w:val="clear" w:color="auto" w:fill="FFFFFF"/>
        </w:rPr>
        <w:t>”</w:t>
      </w:r>
      <w:r w:rsidRPr="004E246C">
        <w:rPr>
          <w:sz w:val="28"/>
          <w:szCs w:val="28"/>
          <w:lang w:val="uk-UA"/>
        </w:rPr>
        <w:t xml:space="preserve">, </w:t>
      </w:r>
      <w:r w:rsidRPr="004E246C">
        <w:rPr>
          <w:sz w:val="28"/>
          <w:szCs w:val="28"/>
          <w:shd w:val="clear" w:color="auto" w:fill="FFFFFF"/>
        </w:rPr>
        <w:t>“</w:t>
      </w:r>
      <w:proofErr w:type="spellStart"/>
      <w:r w:rsidRPr="004E246C">
        <w:rPr>
          <w:sz w:val="28"/>
          <w:szCs w:val="28"/>
          <w:lang w:val="ru-RU"/>
        </w:rPr>
        <w:t>Zuckererbsen</w:t>
      </w:r>
      <w:proofErr w:type="spellEnd"/>
      <w:r w:rsidRPr="004E246C">
        <w:rPr>
          <w:sz w:val="28"/>
          <w:szCs w:val="28"/>
          <w:shd w:val="clear" w:color="auto" w:fill="FFFFFF"/>
        </w:rPr>
        <w:t>”</w:t>
      </w:r>
      <w:r w:rsidRPr="004E246C">
        <w:rPr>
          <w:sz w:val="28"/>
          <w:szCs w:val="28"/>
          <w:lang w:val="uk-UA"/>
        </w:rPr>
        <w:t>) і Нью-Йорку (</w:t>
      </w:r>
      <w:r w:rsidRPr="004E246C">
        <w:rPr>
          <w:sz w:val="28"/>
          <w:szCs w:val="28"/>
          <w:shd w:val="clear" w:color="auto" w:fill="FFFFFF"/>
        </w:rPr>
        <w:t>“</w:t>
      </w:r>
      <w:proofErr w:type="spellStart"/>
      <w:r w:rsidRPr="004E246C">
        <w:rPr>
          <w:sz w:val="28"/>
          <w:szCs w:val="28"/>
          <w:lang w:val="ru-RU"/>
        </w:rPr>
        <w:t>Zuckererbsen</w:t>
      </w:r>
      <w:proofErr w:type="spellEnd"/>
      <w:r w:rsidRPr="004E246C">
        <w:rPr>
          <w:sz w:val="28"/>
          <w:szCs w:val="28"/>
          <w:shd w:val="clear" w:color="auto" w:fill="FFFFFF"/>
        </w:rPr>
        <w:t>”</w:t>
      </w:r>
      <w:r w:rsidRPr="004E246C">
        <w:rPr>
          <w:sz w:val="28"/>
          <w:szCs w:val="28"/>
          <w:lang w:val="uk-UA"/>
        </w:rPr>
        <w:t xml:space="preserve">, </w:t>
      </w:r>
      <w:r w:rsidRPr="004E246C">
        <w:rPr>
          <w:sz w:val="28"/>
          <w:szCs w:val="28"/>
          <w:shd w:val="clear" w:color="auto" w:fill="FFFFFF"/>
        </w:rPr>
        <w:t>“</w:t>
      </w:r>
      <w:proofErr w:type="spellStart"/>
      <w:r w:rsidRPr="004E246C">
        <w:rPr>
          <w:sz w:val="28"/>
          <w:szCs w:val="28"/>
          <w:lang w:val="ru-RU"/>
        </w:rPr>
        <w:t>Die</w:t>
      </w:r>
      <w:proofErr w:type="spellEnd"/>
      <w:r w:rsidRPr="004E246C">
        <w:rPr>
          <w:sz w:val="28"/>
          <w:szCs w:val="28"/>
          <w:lang w:val="uk-UA"/>
        </w:rPr>
        <w:t xml:space="preserve"> </w:t>
      </w:r>
      <w:proofErr w:type="spellStart"/>
      <w:r w:rsidRPr="004E246C">
        <w:rPr>
          <w:sz w:val="28"/>
          <w:szCs w:val="28"/>
          <w:lang w:val="ru-RU"/>
        </w:rPr>
        <w:t>Beschneidung</w:t>
      </w:r>
      <w:proofErr w:type="spellEnd"/>
      <w:r w:rsidRPr="004E246C">
        <w:rPr>
          <w:sz w:val="28"/>
          <w:szCs w:val="28"/>
          <w:shd w:val="clear" w:color="auto" w:fill="FFFFFF"/>
        </w:rPr>
        <w:t>”</w:t>
      </w:r>
      <w:r w:rsidRPr="004E246C">
        <w:rPr>
          <w:sz w:val="28"/>
          <w:szCs w:val="28"/>
          <w:lang w:val="uk-UA"/>
        </w:rPr>
        <w:t xml:space="preserve"> та ін.). Це міста, в яких німецький прозаїк тривалий час жив та працював. Зазначимо, що поняття Батьківщини, він пов’язує з поняттям дитинства, звідки ми всі виходимо і куди всі там прагнемо потрапити. Наприклад, в історії </w:t>
      </w:r>
      <w:r w:rsidRPr="004E246C">
        <w:rPr>
          <w:sz w:val="28"/>
          <w:szCs w:val="28"/>
          <w:shd w:val="clear" w:color="auto" w:fill="FFFFFF"/>
        </w:rPr>
        <w:t>“</w:t>
      </w:r>
      <w:proofErr w:type="spellStart"/>
      <w:r w:rsidRPr="004E246C">
        <w:rPr>
          <w:sz w:val="28"/>
          <w:szCs w:val="28"/>
          <w:lang w:val="de-DE"/>
        </w:rPr>
        <w:t>Der</w:t>
      </w:r>
      <w:proofErr w:type="spellEnd"/>
      <w:r w:rsidRPr="004E246C">
        <w:rPr>
          <w:sz w:val="28"/>
          <w:szCs w:val="28"/>
          <w:lang w:val="ru-RU"/>
        </w:rPr>
        <w:t xml:space="preserve"> </w:t>
      </w:r>
      <w:r w:rsidRPr="004E246C">
        <w:rPr>
          <w:sz w:val="28"/>
          <w:szCs w:val="28"/>
          <w:lang w:val="de-DE"/>
        </w:rPr>
        <w:t>Sohn</w:t>
      </w:r>
      <w:r w:rsidRPr="004E246C">
        <w:rPr>
          <w:sz w:val="28"/>
          <w:szCs w:val="28"/>
          <w:shd w:val="clear" w:color="auto" w:fill="FFFFFF"/>
        </w:rPr>
        <w:t>”</w:t>
      </w:r>
      <w:r w:rsidRPr="004E246C">
        <w:rPr>
          <w:sz w:val="28"/>
          <w:szCs w:val="28"/>
          <w:shd w:val="clear" w:color="auto" w:fill="FFFFFF"/>
          <w:lang w:val="uk-UA"/>
        </w:rPr>
        <w:t xml:space="preserve"> </w:t>
      </w:r>
      <w:r w:rsidRPr="004E246C">
        <w:rPr>
          <w:sz w:val="28"/>
          <w:szCs w:val="28"/>
          <w:lang w:val="uk-UA"/>
        </w:rPr>
        <w:t xml:space="preserve"> головний герой на порозі смерті  згадує свого сина, час проведений з ним і тільки в цей момент усвідомлює свої помилки.</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sz w:val="28"/>
          <w:szCs w:val="28"/>
          <w:lang w:val="uk-UA"/>
        </w:rPr>
      </w:pPr>
      <w:r w:rsidRPr="004E246C">
        <w:rPr>
          <w:sz w:val="28"/>
          <w:szCs w:val="28"/>
          <w:lang w:val="uk-UA"/>
        </w:rPr>
        <w:t xml:space="preserve">Короткий зміст історій дає підстави виділити перелік проблемних тем творчості Б. </w:t>
      </w:r>
      <w:proofErr w:type="spellStart"/>
      <w:r w:rsidRPr="004E246C">
        <w:rPr>
          <w:sz w:val="28"/>
          <w:szCs w:val="28"/>
          <w:lang w:val="uk-UA"/>
        </w:rPr>
        <w:t>Шлінка</w:t>
      </w:r>
      <w:proofErr w:type="spellEnd"/>
      <w:r w:rsidRPr="004E246C">
        <w:rPr>
          <w:sz w:val="28"/>
          <w:szCs w:val="28"/>
          <w:lang w:val="uk-UA"/>
        </w:rPr>
        <w:t>: минуле, націонал-соціалізм, історія Німеччини, роль суспільства в Німецькій сім’ї, любов, сімейні відносини членів родини, минуле країни, Батьківщина.</w:t>
      </w:r>
    </w:p>
    <w:p w:rsidR="004E246C" w:rsidRPr="004E246C" w:rsidRDefault="004E246C" w:rsidP="004E246C">
      <w:pPr>
        <w:spacing w:after="0" w:line="360" w:lineRule="auto"/>
        <w:ind w:firstLine="720"/>
        <w:jc w:val="both"/>
        <w:textAlignment w:val="baseline"/>
        <w:rPr>
          <w:rFonts w:ascii="Times New Roman" w:eastAsia="Times New Roman" w:hAnsi="Times New Roman" w:cs="Times New Roman"/>
          <w:sz w:val="28"/>
          <w:szCs w:val="28"/>
          <w:lang w:val="uk-UA"/>
        </w:rPr>
      </w:pPr>
      <w:r w:rsidRPr="004E246C">
        <w:rPr>
          <w:rFonts w:ascii="Times New Roman" w:eastAsia="Times New Roman" w:hAnsi="Times New Roman" w:cs="Times New Roman"/>
          <w:sz w:val="28"/>
          <w:szCs w:val="28"/>
          <w:lang w:val="uk-UA"/>
        </w:rPr>
        <w:t xml:space="preserve">Отже, характерні риси коротких історій та їх проблематика, дозволяють нам виділити концепти – мінімальні одиниці знань про навколишній світ, які й утворюють концептуальну картину Б. </w:t>
      </w:r>
      <w:proofErr w:type="spellStart"/>
      <w:r w:rsidRPr="004E246C">
        <w:rPr>
          <w:rFonts w:ascii="Times New Roman" w:eastAsia="Times New Roman" w:hAnsi="Times New Roman" w:cs="Times New Roman"/>
          <w:sz w:val="28"/>
          <w:szCs w:val="28"/>
          <w:lang w:val="uk-UA"/>
        </w:rPr>
        <w:t>Шлінка</w:t>
      </w:r>
      <w:proofErr w:type="spellEnd"/>
      <w:r w:rsidRPr="004E246C">
        <w:rPr>
          <w:rFonts w:ascii="Times New Roman" w:eastAsia="Times New Roman" w:hAnsi="Times New Roman" w:cs="Times New Roman"/>
          <w:sz w:val="28"/>
          <w:szCs w:val="28"/>
          <w:lang w:val="uk-UA"/>
        </w:rPr>
        <w:t xml:space="preserve">. </w:t>
      </w:r>
    </w:p>
    <w:p w:rsidR="004E246C" w:rsidRPr="004E246C" w:rsidRDefault="004E246C" w:rsidP="004E246C">
      <w:pPr>
        <w:spacing w:after="0" w:line="360" w:lineRule="auto"/>
        <w:ind w:firstLine="720"/>
        <w:jc w:val="both"/>
        <w:textAlignment w:val="baseline"/>
        <w:rPr>
          <w:rFonts w:ascii="Times New Roman" w:eastAsia="Times New Roman" w:hAnsi="Times New Roman" w:cs="Times New Roman"/>
          <w:sz w:val="28"/>
          <w:szCs w:val="28"/>
        </w:rPr>
      </w:pPr>
    </w:p>
    <w:p w:rsidR="004E246C" w:rsidRPr="004E246C" w:rsidRDefault="004E246C" w:rsidP="004E246C">
      <w:pPr>
        <w:pStyle w:val="a6"/>
        <w:spacing w:after="0" w:line="360" w:lineRule="auto"/>
        <w:jc w:val="both"/>
        <w:rPr>
          <w:rFonts w:ascii="Times New Roman" w:hAnsi="Times New Roman" w:cs="Times New Roman"/>
          <w:b/>
          <w:bCs/>
          <w:sz w:val="28"/>
          <w:szCs w:val="28"/>
          <w:lang w:val="ru-RU"/>
        </w:rPr>
      </w:pPr>
      <w:r w:rsidRPr="004E246C">
        <w:rPr>
          <w:rFonts w:ascii="Times New Roman" w:hAnsi="Times New Roman" w:cs="Times New Roman"/>
          <w:b/>
          <w:bCs/>
          <w:sz w:val="28"/>
          <w:szCs w:val="28"/>
          <w:lang w:val="uk-UA"/>
        </w:rPr>
        <w:t xml:space="preserve">2.2. Домінантні концепти коротких оповідань Б. </w:t>
      </w:r>
      <w:proofErr w:type="spellStart"/>
      <w:r w:rsidRPr="004E246C">
        <w:rPr>
          <w:rFonts w:ascii="Times New Roman" w:hAnsi="Times New Roman" w:cs="Times New Roman"/>
          <w:b/>
          <w:bCs/>
          <w:sz w:val="28"/>
          <w:szCs w:val="28"/>
          <w:lang w:val="uk-UA"/>
        </w:rPr>
        <w:t>Шлінка</w:t>
      </w:r>
      <w:proofErr w:type="spellEnd"/>
      <w:r w:rsidRPr="004E246C">
        <w:rPr>
          <w:rFonts w:ascii="Times New Roman" w:hAnsi="Times New Roman" w:cs="Times New Roman"/>
          <w:b/>
          <w:bCs/>
          <w:sz w:val="28"/>
          <w:szCs w:val="28"/>
          <w:lang w:val="ru-RU"/>
        </w:rPr>
        <w:t xml:space="preserve">  </w:t>
      </w:r>
    </w:p>
    <w:p w:rsidR="004E246C" w:rsidRPr="004E246C" w:rsidRDefault="004E246C" w:rsidP="004E246C">
      <w:pPr>
        <w:spacing w:after="0" w:line="360" w:lineRule="auto"/>
        <w:ind w:firstLine="720"/>
        <w:jc w:val="both"/>
        <w:rPr>
          <w:rFonts w:ascii="Times New Roman" w:eastAsia="Times New Roman" w:hAnsi="Times New Roman" w:cs="Times New Roman"/>
          <w:sz w:val="28"/>
          <w:szCs w:val="28"/>
        </w:rPr>
      </w:pPr>
    </w:p>
    <w:p w:rsidR="004E246C" w:rsidRPr="004E246C" w:rsidRDefault="004E246C" w:rsidP="004E246C">
      <w:pPr>
        <w:spacing w:after="0" w:line="360" w:lineRule="auto"/>
        <w:ind w:firstLine="720"/>
        <w:jc w:val="both"/>
        <w:rPr>
          <w:rFonts w:ascii="Times New Roman" w:eastAsia="Times New Roman" w:hAnsi="Times New Roman" w:cs="Times New Roman"/>
          <w:sz w:val="28"/>
          <w:szCs w:val="28"/>
          <w:lang w:val="uk-UA"/>
        </w:rPr>
      </w:pPr>
      <w:r w:rsidRPr="004E246C">
        <w:rPr>
          <w:rFonts w:ascii="Times New Roman" w:eastAsia="Times New Roman" w:hAnsi="Times New Roman" w:cs="Times New Roman"/>
          <w:sz w:val="28"/>
          <w:szCs w:val="28"/>
          <w:lang w:val="uk-UA"/>
        </w:rPr>
        <w:t xml:space="preserve">У 2010 році в університеті </w:t>
      </w:r>
      <w:proofErr w:type="spellStart"/>
      <w:r w:rsidRPr="004E246C">
        <w:rPr>
          <w:rFonts w:ascii="Times New Roman" w:eastAsia="Times New Roman" w:hAnsi="Times New Roman" w:cs="Times New Roman"/>
          <w:sz w:val="28"/>
          <w:szCs w:val="28"/>
          <w:lang w:val="uk-UA"/>
        </w:rPr>
        <w:t>Гейдельберга</w:t>
      </w:r>
      <w:proofErr w:type="spellEnd"/>
      <w:r w:rsidRPr="004E246C">
        <w:rPr>
          <w:rFonts w:ascii="Times New Roman" w:eastAsia="Times New Roman" w:hAnsi="Times New Roman" w:cs="Times New Roman"/>
          <w:sz w:val="28"/>
          <w:szCs w:val="28"/>
          <w:lang w:val="uk-UA"/>
        </w:rPr>
        <w:t>, Б.</w:t>
      </w:r>
      <w:r w:rsidRPr="004E246C">
        <w:rPr>
          <w:rFonts w:ascii="Times New Roman" w:hAnsi="Times New Roman" w:cs="Times New Roman"/>
          <w:sz w:val="28"/>
          <w:szCs w:val="28"/>
          <w:lang w:val="uk-UA"/>
        </w:rPr>
        <w:t> </w:t>
      </w:r>
      <w:proofErr w:type="spellStart"/>
      <w:r w:rsidRPr="004E246C">
        <w:rPr>
          <w:rFonts w:ascii="Times New Roman" w:hAnsi="Times New Roman" w:cs="Times New Roman"/>
          <w:sz w:val="28"/>
          <w:szCs w:val="28"/>
          <w:lang w:val="uk-UA"/>
        </w:rPr>
        <w:t>Шлінк</w:t>
      </w:r>
      <w:proofErr w:type="spellEnd"/>
      <w:r w:rsidRPr="004E246C">
        <w:rPr>
          <w:rFonts w:ascii="Times New Roman" w:hAnsi="Times New Roman" w:cs="Times New Roman"/>
          <w:sz w:val="28"/>
          <w:szCs w:val="28"/>
          <w:lang w:val="uk-UA"/>
        </w:rPr>
        <w:t xml:space="preserve"> провод</w:t>
      </w:r>
      <w:r w:rsidR="00784F2D">
        <w:rPr>
          <w:rFonts w:ascii="Times New Roman" w:hAnsi="Times New Roman" w:cs="Times New Roman"/>
          <w:sz w:val="28"/>
          <w:szCs w:val="28"/>
          <w:lang w:val="uk-UA"/>
        </w:rPr>
        <w:t xml:space="preserve">ить </w:t>
      </w:r>
      <w:r w:rsidRPr="004E246C">
        <w:rPr>
          <w:rFonts w:ascii="Times New Roman" w:hAnsi="Times New Roman" w:cs="Times New Roman"/>
          <w:sz w:val="28"/>
          <w:szCs w:val="28"/>
          <w:lang w:val="uk-UA"/>
        </w:rPr>
        <w:t xml:space="preserve">лекцію з естетики </w:t>
      </w:r>
      <w:r w:rsidRPr="004E246C">
        <w:rPr>
          <w:rFonts w:ascii="Times New Roman" w:eastAsia="Times New Roman" w:hAnsi="Times New Roman" w:cs="Times New Roman"/>
          <w:sz w:val="28"/>
          <w:szCs w:val="28"/>
        </w:rPr>
        <w:t xml:space="preserve">“ </w:t>
      </w:r>
      <w:proofErr w:type="spellStart"/>
      <w:r w:rsidRPr="004E246C">
        <w:rPr>
          <w:rFonts w:ascii="Times New Roman" w:eastAsia="Times New Roman" w:hAnsi="Times New Roman" w:cs="Times New Roman"/>
          <w:sz w:val="28"/>
          <w:szCs w:val="28"/>
        </w:rPr>
        <w:t>Gedanken</w:t>
      </w:r>
      <w:proofErr w:type="spellEnd"/>
      <w:r w:rsidRPr="004E246C">
        <w:rPr>
          <w:rFonts w:ascii="Times New Roman" w:eastAsia="Times New Roman" w:hAnsi="Times New Roman" w:cs="Times New Roman"/>
          <w:sz w:val="28"/>
          <w:szCs w:val="28"/>
        </w:rPr>
        <w:t xml:space="preserve"> </w:t>
      </w:r>
      <w:proofErr w:type="spellStart"/>
      <w:r w:rsidRPr="004E246C">
        <w:rPr>
          <w:rFonts w:ascii="Times New Roman" w:eastAsia="Times New Roman" w:hAnsi="Times New Roman" w:cs="Times New Roman"/>
          <w:sz w:val="28"/>
          <w:szCs w:val="28"/>
        </w:rPr>
        <w:t>über</w:t>
      </w:r>
      <w:proofErr w:type="spellEnd"/>
      <w:r w:rsidRPr="004E246C">
        <w:rPr>
          <w:rFonts w:ascii="Times New Roman" w:eastAsia="Times New Roman" w:hAnsi="Times New Roman" w:cs="Times New Roman"/>
          <w:sz w:val="28"/>
          <w:szCs w:val="28"/>
        </w:rPr>
        <w:t xml:space="preserve"> </w:t>
      </w:r>
      <w:proofErr w:type="spellStart"/>
      <w:r w:rsidRPr="004E246C">
        <w:rPr>
          <w:rFonts w:ascii="Times New Roman" w:eastAsia="Times New Roman" w:hAnsi="Times New Roman" w:cs="Times New Roman"/>
          <w:sz w:val="28"/>
          <w:szCs w:val="28"/>
        </w:rPr>
        <w:t>das</w:t>
      </w:r>
      <w:proofErr w:type="spellEnd"/>
      <w:r w:rsidRPr="004E246C">
        <w:rPr>
          <w:rFonts w:ascii="Times New Roman" w:eastAsia="Times New Roman" w:hAnsi="Times New Roman" w:cs="Times New Roman"/>
          <w:sz w:val="28"/>
          <w:szCs w:val="28"/>
        </w:rPr>
        <w:t xml:space="preserve"> </w:t>
      </w:r>
      <w:proofErr w:type="spellStart"/>
      <w:r w:rsidRPr="004E246C">
        <w:rPr>
          <w:rFonts w:ascii="Times New Roman" w:eastAsia="Times New Roman" w:hAnsi="Times New Roman" w:cs="Times New Roman"/>
          <w:sz w:val="28"/>
          <w:szCs w:val="28"/>
        </w:rPr>
        <w:t>Schreiben</w:t>
      </w:r>
      <w:proofErr w:type="spellEnd"/>
      <w:r w:rsidRPr="004E246C">
        <w:rPr>
          <w:rFonts w:ascii="Times New Roman" w:eastAsia="Times New Roman" w:hAnsi="Times New Roman" w:cs="Times New Roman"/>
          <w:sz w:val="28"/>
          <w:szCs w:val="28"/>
        </w:rPr>
        <w:t>”</w:t>
      </w:r>
      <w:r w:rsidRPr="004E246C">
        <w:rPr>
          <w:rFonts w:ascii="Times New Roman" w:eastAsia="Times New Roman" w:hAnsi="Times New Roman" w:cs="Times New Roman"/>
          <w:sz w:val="28"/>
          <w:szCs w:val="28"/>
          <w:lang w:val="ru-RU"/>
        </w:rPr>
        <w:t xml:space="preserve"> </w:t>
      </w:r>
      <w:r w:rsidRPr="004E246C">
        <w:rPr>
          <w:rFonts w:ascii="Times New Roman" w:eastAsia="Times New Roman" w:hAnsi="Times New Roman" w:cs="Times New Roman"/>
          <w:sz w:val="28"/>
          <w:szCs w:val="28"/>
        </w:rPr>
        <w:t>та</w:t>
      </w:r>
      <w:r w:rsidRPr="004E246C">
        <w:rPr>
          <w:rFonts w:ascii="Times New Roman" w:eastAsia="Times New Roman" w:hAnsi="Times New Roman" w:cs="Times New Roman"/>
          <w:sz w:val="28"/>
          <w:szCs w:val="28"/>
          <w:lang w:val="uk-UA"/>
        </w:rPr>
        <w:t xml:space="preserve"> зазначає три центральні теми своєї </w:t>
      </w:r>
      <w:r w:rsidRPr="004E246C">
        <w:rPr>
          <w:rFonts w:ascii="Times New Roman" w:eastAsia="Times New Roman" w:hAnsi="Times New Roman" w:cs="Times New Roman"/>
          <w:sz w:val="28"/>
          <w:szCs w:val="28"/>
          <w:lang w:val="uk-UA"/>
        </w:rPr>
        <w:lastRenderedPageBreak/>
        <w:t>творчості:</w:t>
      </w:r>
      <w:r w:rsidRPr="004E246C">
        <w:rPr>
          <w:rFonts w:ascii="Times New Roman" w:eastAsia="Times New Roman" w:hAnsi="Times New Roman" w:cs="Times New Roman"/>
          <w:sz w:val="28"/>
          <w:szCs w:val="28"/>
        </w:rPr>
        <w:t xml:space="preserve">  </w:t>
      </w:r>
      <w:proofErr w:type="spellStart"/>
      <w:r w:rsidRPr="004E246C">
        <w:rPr>
          <w:rFonts w:ascii="Times New Roman" w:eastAsia="Times New Roman" w:hAnsi="Times New Roman" w:cs="Times New Roman"/>
          <w:sz w:val="28"/>
          <w:szCs w:val="28"/>
          <w:lang w:val="uk-UA"/>
        </w:rPr>
        <w:t>минуле</w:t>
      </w:r>
      <w:proofErr w:type="spellEnd"/>
      <w:r w:rsidRPr="004E246C">
        <w:rPr>
          <w:rFonts w:ascii="Times New Roman" w:eastAsia="Times New Roman" w:hAnsi="Times New Roman" w:cs="Times New Roman"/>
          <w:sz w:val="28"/>
          <w:szCs w:val="28"/>
          <w:lang w:val="uk-UA"/>
        </w:rPr>
        <w:t>, любов, родина</w:t>
      </w:r>
      <w:r w:rsidRPr="004E246C">
        <w:rPr>
          <w:rFonts w:ascii="Times New Roman" w:hAnsi="Times New Roman" w:cs="Times New Roman"/>
          <w:sz w:val="28"/>
          <w:szCs w:val="28"/>
          <w:lang w:val="de-DE"/>
        </w:rPr>
        <w:t xml:space="preserve"> [7</w:t>
      </w:r>
      <w:r w:rsidRPr="004E246C">
        <w:rPr>
          <w:rFonts w:ascii="Times New Roman" w:hAnsi="Times New Roman" w:cs="Times New Roman"/>
          <w:sz w:val="28"/>
          <w:szCs w:val="28"/>
          <w:lang w:val="ru-RU"/>
        </w:rPr>
        <w:t>3</w:t>
      </w:r>
      <w:r w:rsidRPr="004E246C">
        <w:rPr>
          <w:rFonts w:ascii="Times New Roman" w:eastAsia="Times New Roman" w:hAnsi="Times New Roman" w:cs="Times New Roman"/>
          <w:sz w:val="28"/>
          <w:szCs w:val="28"/>
          <w:lang w:val="de-DE"/>
        </w:rPr>
        <w:t>]</w:t>
      </w:r>
      <w:r w:rsidRPr="004E246C">
        <w:rPr>
          <w:rFonts w:ascii="Times New Roman" w:eastAsia="Times New Roman" w:hAnsi="Times New Roman" w:cs="Times New Roman"/>
          <w:sz w:val="28"/>
          <w:szCs w:val="28"/>
          <w:lang w:val="uk-UA"/>
        </w:rPr>
        <w:t xml:space="preserve">, що дозволяє нам виділити такі концепти як: </w:t>
      </w:r>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sz w:val="28"/>
          <w:szCs w:val="28"/>
          <w:lang w:val="uk-UA"/>
        </w:rPr>
        <w:t xml:space="preserve">/ЛЮБОВ, </w:t>
      </w:r>
      <w:r w:rsidRPr="004E246C">
        <w:rPr>
          <w:rFonts w:ascii="Times New Roman" w:eastAsia="Calibri" w:hAnsi="Times New Roman" w:cs="Times New Roman"/>
          <w:sz w:val="28"/>
          <w:szCs w:val="28"/>
        </w:rPr>
        <w:t>VERGANGENHEITSBEWÄLTIGUNG</w:t>
      </w:r>
      <w:r w:rsidRPr="004E246C">
        <w:rPr>
          <w:rFonts w:ascii="Times New Roman" w:eastAsia="Calibri" w:hAnsi="Times New Roman" w:cs="Times New Roman"/>
          <w:sz w:val="28"/>
          <w:szCs w:val="28"/>
          <w:lang w:val="uk-UA"/>
        </w:rPr>
        <w:t xml:space="preserve">/ПОДОЛАННЯ МИНУЛОГО, </w:t>
      </w:r>
      <w:r w:rsidRPr="004E246C">
        <w:rPr>
          <w:rFonts w:ascii="Times New Roman" w:eastAsia="Calibri" w:hAnsi="Times New Roman" w:cs="Times New Roman"/>
          <w:sz w:val="28"/>
          <w:szCs w:val="28"/>
        </w:rPr>
        <w:t>HEIMAT</w:t>
      </w:r>
      <w:r w:rsidRPr="004E246C">
        <w:rPr>
          <w:rFonts w:ascii="Times New Roman" w:eastAsia="Calibri" w:hAnsi="Times New Roman" w:cs="Times New Roman"/>
          <w:sz w:val="28"/>
          <w:szCs w:val="28"/>
          <w:lang w:val="uk-UA"/>
        </w:rPr>
        <w:t>/БАТЬКІВЩИНА.</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eastAsia="Times New Roman" w:hAnsi="Times New Roman" w:cs="Times New Roman"/>
          <w:sz w:val="28"/>
          <w:szCs w:val="28"/>
          <w:lang w:val="uk-UA"/>
        </w:rPr>
        <w:t>Дослідження концепту</w:t>
      </w:r>
      <w:r w:rsidRPr="004E246C">
        <w:rPr>
          <w:rFonts w:ascii="Times New Roman" w:eastAsia="Times New Roman" w:hAnsi="Times New Roman" w:cs="Times New Roman"/>
          <w:b/>
          <w:bCs/>
          <w:sz w:val="28"/>
          <w:szCs w:val="28"/>
          <w:lang w:val="uk-UA"/>
        </w:rPr>
        <w:t xml:space="preserve"> </w:t>
      </w:r>
      <w:r w:rsidRPr="004E246C">
        <w:rPr>
          <w:rStyle w:val="af2"/>
          <w:rFonts w:ascii="Times New Roman" w:hAnsi="Times New Roman" w:cs="Times New Roman"/>
          <w:b w:val="0"/>
          <w:bCs w:val="0"/>
          <w:sz w:val="28"/>
          <w:szCs w:val="28"/>
          <w:bdr w:val="none" w:sz="0" w:space="0" w:color="auto" w:frame="1"/>
          <w:shd w:val="clear" w:color="auto" w:fill="FFFFFF"/>
        </w:rPr>
        <w:t>LIEBE</w:t>
      </w:r>
      <w:r w:rsidRPr="004E246C">
        <w:rPr>
          <w:rStyle w:val="af2"/>
          <w:rFonts w:ascii="Times New Roman" w:hAnsi="Times New Roman" w:cs="Times New Roman"/>
          <w:b w:val="0"/>
          <w:bCs w:val="0"/>
          <w:sz w:val="28"/>
          <w:szCs w:val="28"/>
          <w:bdr w:val="none" w:sz="0" w:space="0" w:color="auto" w:frame="1"/>
          <w:shd w:val="clear" w:color="auto" w:fill="FFFFFF"/>
          <w:lang w:val="uk-UA"/>
        </w:rPr>
        <w:t>/ЛЮБОВ ми розпочали з аналізу словникових дефініцій ключового слова концепту у тлумачному (</w:t>
      </w:r>
      <w:proofErr w:type="spellStart"/>
      <w:r w:rsidRPr="004E246C">
        <w:rPr>
          <w:rStyle w:val="af2"/>
          <w:rFonts w:ascii="Times New Roman" w:hAnsi="Times New Roman" w:cs="Times New Roman"/>
          <w:b w:val="0"/>
          <w:bCs w:val="0"/>
          <w:sz w:val="28"/>
          <w:szCs w:val="28"/>
          <w:bdr w:val="none" w:sz="0" w:space="0" w:color="auto" w:frame="1"/>
          <w:shd w:val="clear" w:color="auto" w:fill="FFFFFF"/>
        </w:rPr>
        <w:t>Duden</w:t>
      </w:r>
      <w:proofErr w:type="spellEnd"/>
      <w:r w:rsidRPr="004E246C">
        <w:rPr>
          <w:rStyle w:val="af2"/>
          <w:rFonts w:ascii="Times New Roman" w:hAnsi="Times New Roman" w:cs="Times New Roman"/>
          <w:b w:val="0"/>
          <w:bCs w:val="0"/>
          <w:sz w:val="28"/>
          <w:szCs w:val="28"/>
          <w:bdr w:val="none" w:sz="0" w:space="0" w:color="auto" w:frame="1"/>
          <w:shd w:val="clear" w:color="auto" w:fill="FFFFFF"/>
          <w:lang w:val="uk-UA"/>
        </w:rPr>
        <w:t>) та енциклопедичному (</w:t>
      </w:r>
      <w:proofErr w:type="spellStart"/>
      <w:r w:rsidRPr="004E246C">
        <w:rPr>
          <w:rStyle w:val="af2"/>
          <w:rFonts w:ascii="Times New Roman" w:hAnsi="Times New Roman" w:cs="Times New Roman"/>
          <w:b w:val="0"/>
          <w:bCs w:val="0"/>
          <w:sz w:val="28"/>
          <w:szCs w:val="28"/>
          <w:bdr w:val="none" w:sz="0" w:space="0" w:color="auto" w:frame="1"/>
          <w:shd w:val="clear" w:color="auto" w:fill="FFFFFF"/>
        </w:rPr>
        <w:t>Brockhaus</w:t>
      </w:r>
      <w:proofErr w:type="spellEnd"/>
      <w:r w:rsidRPr="004E246C">
        <w:rPr>
          <w:rStyle w:val="af2"/>
          <w:rFonts w:ascii="Times New Roman" w:hAnsi="Times New Roman" w:cs="Times New Roman"/>
          <w:b w:val="0"/>
          <w:bCs w:val="0"/>
          <w:sz w:val="28"/>
          <w:szCs w:val="28"/>
          <w:bdr w:val="none" w:sz="0" w:space="0" w:color="auto" w:frame="1"/>
          <w:shd w:val="clear" w:color="auto" w:fill="FFFFFF"/>
          <w:lang w:val="uk-UA"/>
        </w:rPr>
        <w:t xml:space="preserve">) словниках, в яких відображено колективне знання мовців про навколишнє середовище [43, с. 82]. </w:t>
      </w:r>
      <w:r w:rsidRPr="004E246C">
        <w:rPr>
          <w:rFonts w:ascii="Times New Roman" w:eastAsia="Calibri" w:hAnsi="Times New Roman" w:cs="Times New Roman"/>
          <w:sz w:val="28"/>
          <w:szCs w:val="28"/>
          <w:lang w:val="uk-UA"/>
        </w:rPr>
        <w:t xml:space="preserve">Онлайн-версія німецької універсальної енциклопедії </w:t>
      </w:r>
      <w:r w:rsidRPr="004E246C">
        <w:rPr>
          <w:rFonts w:ascii="Times New Roman" w:eastAsia="Calibri" w:hAnsi="Times New Roman" w:cs="Times New Roman"/>
          <w:sz w:val="28"/>
          <w:szCs w:val="28"/>
          <w:lang w:val="de-DE"/>
        </w:rPr>
        <w:t>Brockhaus</w:t>
      </w:r>
      <w:r w:rsidRPr="004E246C">
        <w:rPr>
          <w:rFonts w:ascii="Times New Roman" w:eastAsia="Calibri" w:hAnsi="Times New Roman" w:cs="Times New Roman"/>
          <w:sz w:val="28"/>
          <w:szCs w:val="28"/>
          <w:lang w:val="uk-UA"/>
        </w:rPr>
        <w:t xml:space="preserve"> подає таку дефініцію слова </w:t>
      </w:r>
      <w:r w:rsidRPr="004E246C">
        <w:rPr>
          <w:rFonts w:ascii="Times New Roman" w:eastAsia="Calibri" w:hAnsi="Times New Roman" w:cs="Times New Roman"/>
          <w:i/>
          <w:iCs/>
          <w:sz w:val="28"/>
          <w:szCs w:val="28"/>
          <w:lang w:val="de-DE"/>
        </w:rPr>
        <w:t>die</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Liebe</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shd w:val="clear" w:color="auto" w:fill="FFFFFF"/>
          <w:lang w:val="uk-UA"/>
        </w:rPr>
        <w:t xml:space="preserve">здатність/уміння людини мати емоційні стосунки, засновані на довірі, які тривають певний період часу; позитивне ставлення до іншого [58]. Лексема </w:t>
      </w:r>
      <w:r w:rsidRPr="004E246C">
        <w:rPr>
          <w:rFonts w:ascii="Times New Roman" w:eastAsia="Calibri" w:hAnsi="Times New Roman" w:cs="Times New Roman"/>
          <w:i/>
          <w:iCs/>
          <w:sz w:val="28"/>
          <w:szCs w:val="28"/>
          <w:lang w:val="de-DE"/>
        </w:rPr>
        <w:t>die</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Liebe</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sz w:val="28"/>
          <w:szCs w:val="28"/>
          <w:lang w:val="uk-UA"/>
        </w:rPr>
        <w:t>пояснюється іменниками</w:t>
      </w:r>
      <w:r w:rsidRPr="004E246C">
        <w:rPr>
          <w:rFonts w:ascii="Times New Roman" w:eastAsia="Calibri" w:hAnsi="Times New Roman" w:cs="Times New Roman"/>
          <w:i/>
          <w:iCs/>
          <w:sz w:val="28"/>
          <w:szCs w:val="28"/>
          <w:lang w:val="uk-UA"/>
        </w:rPr>
        <w:t xml:space="preserve"> </w:t>
      </w:r>
      <w:proofErr w:type="spellStart"/>
      <w:r w:rsidRPr="004E246C">
        <w:rPr>
          <w:rFonts w:ascii="Times New Roman" w:hAnsi="Times New Roman" w:cs="Times New Roman"/>
          <w:i/>
          <w:iCs/>
          <w:sz w:val="28"/>
          <w:szCs w:val="28"/>
          <w:shd w:val="clear" w:color="auto" w:fill="FFFFFF"/>
        </w:rPr>
        <w:t>Fähigkeit</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rPr>
        <w:t>“</w:t>
      </w:r>
      <w:proofErr w:type="spellStart"/>
      <w:r w:rsidRPr="004E246C">
        <w:rPr>
          <w:rFonts w:ascii="Times New Roman" w:hAnsi="Times New Roman" w:cs="Times New Roman"/>
          <w:sz w:val="28"/>
          <w:szCs w:val="28"/>
          <w:lang w:val="uk-UA"/>
        </w:rPr>
        <w:t>здатність</w:t>
      </w:r>
      <w:proofErr w:type="spellEnd"/>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shd w:val="clear" w:color="auto" w:fill="FFFFFF"/>
          <w:lang w:val="uk-UA"/>
        </w:rPr>
        <w:t>уміння</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w:t>
      </w:r>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rPr>
        <w:t>Beziehung</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rPr>
        <w:t>“</w:t>
      </w:r>
      <w:proofErr w:type="spellStart"/>
      <w:r w:rsidRPr="004E246C">
        <w:rPr>
          <w:rFonts w:ascii="Times New Roman" w:hAnsi="Times New Roman" w:cs="Times New Roman"/>
          <w:sz w:val="28"/>
          <w:szCs w:val="28"/>
          <w:shd w:val="clear" w:color="auto" w:fill="FFFFFF"/>
          <w:lang w:val="uk-UA"/>
        </w:rPr>
        <w:t>відношення</w:t>
      </w:r>
      <w:proofErr w:type="spellEnd"/>
      <w:r w:rsidRPr="004E246C">
        <w:rPr>
          <w:rFonts w:ascii="Times New Roman" w:hAnsi="Times New Roman" w:cs="Times New Roman"/>
          <w:sz w:val="28"/>
          <w:szCs w:val="28"/>
          <w:shd w:val="clear" w:color="auto" w:fill="FFFFFF"/>
          <w:lang w:val="uk-UA"/>
        </w:rPr>
        <w:t xml:space="preserve"> до когось, зв’язок з кимось</w:t>
      </w:r>
      <w:r w:rsidRPr="004E246C">
        <w:rPr>
          <w:rFonts w:ascii="Times New Roman" w:hAnsi="Times New Roman" w:cs="Times New Roman"/>
          <w:sz w:val="28"/>
          <w:szCs w:val="28"/>
          <w:shd w:val="clear" w:color="auto" w:fill="FFFFFF"/>
        </w:rPr>
        <w:t>”</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xml:space="preserve">та прикметниками  </w:t>
      </w:r>
      <w:proofErr w:type="spellStart"/>
      <w:r w:rsidRPr="004E246C">
        <w:rPr>
          <w:rFonts w:ascii="Times New Roman" w:hAnsi="Times New Roman" w:cs="Times New Roman"/>
          <w:i/>
          <w:iCs/>
          <w:sz w:val="28"/>
          <w:szCs w:val="28"/>
          <w:shd w:val="clear" w:color="auto" w:fill="FFFFFF"/>
        </w:rPr>
        <w:t>menschlich</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rPr>
        <w:t>“</w:t>
      </w:r>
      <w:proofErr w:type="spellStart"/>
      <w:r w:rsidRPr="004E246C">
        <w:rPr>
          <w:rFonts w:ascii="Times New Roman" w:hAnsi="Times New Roman" w:cs="Times New Roman"/>
          <w:sz w:val="28"/>
          <w:szCs w:val="28"/>
          <w:lang w:val="uk-UA"/>
        </w:rPr>
        <w:t>притаманний</w:t>
      </w:r>
      <w:proofErr w:type="spellEnd"/>
      <w:r w:rsidRPr="004E246C">
        <w:rPr>
          <w:rFonts w:ascii="Times New Roman" w:hAnsi="Times New Roman" w:cs="Times New Roman"/>
          <w:sz w:val="28"/>
          <w:szCs w:val="28"/>
          <w:lang w:val="uk-UA"/>
        </w:rPr>
        <w:t xml:space="preserve"> людині</w:t>
      </w:r>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i/>
          <w:iCs/>
          <w:sz w:val="28"/>
          <w:szCs w:val="28"/>
          <w:shd w:val="clear" w:color="auto" w:fill="FFFFFF"/>
        </w:rPr>
        <w:t>intensiv</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rPr>
        <w:t>“</w:t>
      </w:r>
      <w:proofErr w:type="spellStart"/>
      <w:r w:rsidRPr="004E246C">
        <w:rPr>
          <w:rFonts w:ascii="Times New Roman" w:hAnsi="Times New Roman" w:cs="Times New Roman"/>
          <w:sz w:val="28"/>
          <w:szCs w:val="28"/>
          <w:lang w:val="uk-UA"/>
        </w:rPr>
        <w:t>інтенсивний</w:t>
      </w:r>
      <w:proofErr w:type="spellEnd"/>
      <w:r w:rsidRPr="004E246C">
        <w:rPr>
          <w:rFonts w:ascii="Times New Roman" w:hAnsi="Times New Roman" w:cs="Times New Roman"/>
          <w:sz w:val="28"/>
          <w:szCs w:val="28"/>
          <w:lang w:val="uk-UA"/>
        </w:rPr>
        <w:t>, напружений</w:t>
      </w:r>
      <w:r w:rsidRPr="004E246C">
        <w:rPr>
          <w:rFonts w:ascii="Times New Roman" w:hAnsi="Times New Roman" w:cs="Times New Roman"/>
          <w:sz w:val="28"/>
          <w:szCs w:val="28"/>
          <w:shd w:val="clear" w:color="auto" w:fill="FFFFFF"/>
        </w:rPr>
        <w:t>”</w:t>
      </w:r>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rPr>
        <w:t>positiv</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rPr>
        <w:t>“</w:t>
      </w:r>
      <w:proofErr w:type="spellStart"/>
      <w:r w:rsidRPr="004E246C">
        <w:rPr>
          <w:rFonts w:ascii="Times New Roman" w:hAnsi="Times New Roman" w:cs="Times New Roman"/>
          <w:sz w:val="28"/>
          <w:szCs w:val="28"/>
          <w:lang w:val="uk-UA"/>
        </w:rPr>
        <w:t>позитивний</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lang w:val="uk-UA"/>
        </w:rPr>
        <w:t xml:space="preserve">. </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i/>
          <w:iCs/>
          <w:sz w:val="28"/>
          <w:szCs w:val="28"/>
          <w:shd w:val="clear" w:color="auto" w:fill="FFFFFF"/>
          <w:lang w:val="uk-UA"/>
        </w:rPr>
      </w:pPr>
      <w:r w:rsidRPr="004E246C">
        <w:rPr>
          <w:sz w:val="28"/>
          <w:szCs w:val="28"/>
          <w:shd w:val="clear" w:color="auto" w:fill="FFFFFF"/>
          <w:lang w:val="uk-UA"/>
        </w:rPr>
        <w:t xml:space="preserve">Онлайн-словник </w:t>
      </w:r>
      <w:r w:rsidRPr="004E246C">
        <w:rPr>
          <w:sz w:val="28"/>
          <w:szCs w:val="28"/>
          <w:shd w:val="clear" w:color="auto" w:fill="FFFFFF"/>
          <w:lang w:val="de-DE"/>
        </w:rPr>
        <w:t>Duden</w:t>
      </w:r>
      <w:r w:rsidRPr="004E246C">
        <w:rPr>
          <w:sz w:val="28"/>
          <w:szCs w:val="28"/>
          <w:shd w:val="clear" w:color="auto" w:fill="FFFFFF"/>
          <w:lang w:val="uk-UA"/>
        </w:rPr>
        <w:t xml:space="preserve"> надає визначення лексеми </w:t>
      </w:r>
      <w:r w:rsidRPr="004E246C">
        <w:rPr>
          <w:rFonts w:eastAsia="Calibri"/>
          <w:i/>
          <w:iCs/>
          <w:sz w:val="28"/>
          <w:szCs w:val="28"/>
          <w:lang w:val="de-DE"/>
        </w:rPr>
        <w:t>die</w:t>
      </w:r>
      <w:r w:rsidRPr="004E246C">
        <w:rPr>
          <w:rFonts w:eastAsia="Calibri"/>
          <w:i/>
          <w:iCs/>
          <w:sz w:val="28"/>
          <w:szCs w:val="28"/>
          <w:lang w:val="uk-UA"/>
        </w:rPr>
        <w:t xml:space="preserve"> </w:t>
      </w:r>
      <w:r w:rsidRPr="004E246C">
        <w:rPr>
          <w:rFonts w:eastAsia="Calibri"/>
          <w:i/>
          <w:iCs/>
          <w:sz w:val="28"/>
          <w:szCs w:val="28"/>
          <w:lang w:val="de-DE"/>
        </w:rPr>
        <w:t>Liebe</w:t>
      </w:r>
      <w:r w:rsidRPr="004E246C">
        <w:rPr>
          <w:rFonts w:eastAsia="Calibri"/>
          <w:i/>
          <w:iCs/>
          <w:sz w:val="28"/>
          <w:szCs w:val="28"/>
          <w:lang w:val="uk-UA"/>
        </w:rPr>
        <w:t xml:space="preserve"> </w:t>
      </w:r>
      <w:r w:rsidRPr="004E246C">
        <w:rPr>
          <w:rFonts w:eastAsia="Calibri"/>
          <w:sz w:val="28"/>
          <w:szCs w:val="28"/>
          <w:lang w:val="uk-UA"/>
        </w:rPr>
        <w:t xml:space="preserve">через іменники </w:t>
      </w:r>
      <w:proofErr w:type="spellStart"/>
      <w:r w:rsidRPr="004E246C">
        <w:rPr>
          <w:i/>
          <w:iCs/>
          <w:sz w:val="28"/>
          <w:szCs w:val="28"/>
          <w:shd w:val="clear" w:color="auto" w:fill="FFFFFF"/>
          <w:lang w:val="de-DE"/>
        </w:rPr>
        <w:t>Gef</w:t>
      </w:r>
      <w:proofErr w:type="spellEnd"/>
      <w:r w:rsidRPr="004E246C">
        <w:rPr>
          <w:i/>
          <w:iCs/>
          <w:sz w:val="28"/>
          <w:szCs w:val="28"/>
          <w:shd w:val="clear" w:color="auto" w:fill="FFFFFF"/>
          <w:lang w:val="uk-UA"/>
        </w:rPr>
        <w:t>ü</w:t>
      </w:r>
      <w:r w:rsidRPr="004E246C">
        <w:rPr>
          <w:i/>
          <w:iCs/>
          <w:sz w:val="28"/>
          <w:szCs w:val="28"/>
          <w:shd w:val="clear" w:color="auto" w:fill="FFFFFF"/>
          <w:lang w:val="de-DE"/>
        </w:rPr>
        <w:t>hl</w:t>
      </w:r>
      <w:r w:rsidRPr="004E246C">
        <w:rPr>
          <w:i/>
          <w:iCs/>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почуття</w:t>
      </w:r>
      <w:proofErr w:type="spellEnd"/>
      <w:r w:rsidRPr="004E246C">
        <w:rPr>
          <w:sz w:val="28"/>
          <w:szCs w:val="28"/>
          <w:shd w:val="clear" w:color="auto" w:fill="FFFFFF"/>
          <w:lang w:val="uk-UA"/>
        </w:rPr>
        <w:t>, емоція, відчуття</w:t>
      </w:r>
      <w:r w:rsidRPr="004E246C">
        <w:rPr>
          <w:sz w:val="28"/>
          <w:szCs w:val="28"/>
          <w:shd w:val="clear" w:color="auto" w:fill="FFFFFF"/>
        </w:rPr>
        <w:t>”</w:t>
      </w:r>
      <w:r w:rsidRPr="004E246C">
        <w:rPr>
          <w:sz w:val="28"/>
          <w:szCs w:val="28"/>
          <w:shd w:val="clear" w:color="auto" w:fill="FFFFFF"/>
          <w:lang w:val="uk-UA"/>
        </w:rPr>
        <w:t xml:space="preserve"> та </w:t>
      </w:r>
      <w:r w:rsidRPr="004E246C">
        <w:rPr>
          <w:i/>
          <w:iCs/>
          <w:sz w:val="28"/>
          <w:szCs w:val="28"/>
          <w:shd w:val="clear" w:color="auto" w:fill="FFFFFF"/>
          <w:lang w:val="de-DE"/>
        </w:rPr>
        <w:t>Zuneigung</w:t>
      </w:r>
      <w:r w:rsidRPr="004E246C">
        <w:rPr>
          <w:i/>
          <w:iCs/>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симпатія</w:t>
      </w:r>
      <w:proofErr w:type="spellEnd"/>
      <w:r w:rsidRPr="004E246C">
        <w:rPr>
          <w:sz w:val="28"/>
          <w:szCs w:val="28"/>
          <w:shd w:val="clear" w:color="auto" w:fill="FFFFFF"/>
          <w:lang w:val="uk-UA"/>
        </w:rPr>
        <w:t>, схильність</w:t>
      </w:r>
      <w:r w:rsidRPr="004E246C">
        <w:rPr>
          <w:sz w:val="28"/>
          <w:szCs w:val="28"/>
          <w:shd w:val="clear" w:color="auto" w:fill="FFFFFF"/>
        </w:rPr>
        <w:t>”</w:t>
      </w:r>
      <w:r w:rsidRPr="004E246C">
        <w:rPr>
          <w:sz w:val="28"/>
          <w:szCs w:val="28"/>
          <w:shd w:val="clear" w:color="auto" w:fill="FFFFFF"/>
          <w:lang w:val="uk-UA"/>
        </w:rPr>
        <w:t>:</w:t>
      </w:r>
      <w:r w:rsidRPr="004E246C">
        <w:rPr>
          <w:sz w:val="28"/>
          <w:szCs w:val="28"/>
          <w:lang w:val="uk-UA"/>
        </w:rPr>
        <w:t xml:space="preserve"> </w:t>
      </w:r>
      <w:r w:rsidRPr="004E246C">
        <w:rPr>
          <w:i/>
          <w:iCs/>
          <w:sz w:val="28"/>
          <w:szCs w:val="28"/>
          <w:shd w:val="clear" w:color="auto" w:fill="FFFFFF"/>
          <w:lang w:val="de-DE"/>
        </w:rPr>
        <w:t>starkes</w:t>
      </w:r>
      <w:r w:rsidRPr="004E246C">
        <w:rPr>
          <w:i/>
          <w:iCs/>
          <w:sz w:val="28"/>
          <w:szCs w:val="28"/>
          <w:shd w:val="clear" w:color="auto" w:fill="FFFFFF"/>
          <w:lang w:val="uk-UA"/>
        </w:rPr>
        <w:t xml:space="preserve"> </w:t>
      </w:r>
      <w:proofErr w:type="spellStart"/>
      <w:r w:rsidRPr="004E246C">
        <w:rPr>
          <w:i/>
          <w:iCs/>
          <w:sz w:val="28"/>
          <w:szCs w:val="28"/>
          <w:shd w:val="clear" w:color="auto" w:fill="FFFFFF"/>
          <w:lang w:val="de-DE"/>
        </w:rPr>
        <w:t>Gef</w:t>
      </w:r>
      <w:proofErr w:type="spellEnd"/>
      <w:r w:rsidRPr="004E246C">
        <w:rPr>
          <w:i/>
          <w:iCs/>
          <w:sz w:val="28"/>
          <w:szCs w:val="28"/>
          <w:shd w:val="clear" w:color="auto" w:fill="FFFFFF"/>
          <w:lang w:val="uk-UA"/>
        </w:rPr>
        <w:t>ü</w:t>
      </w:r>
      <w:r w:rsidRPr="004E246C">
        <w:rPr>
          <w:i/>
          <w:iCs/>
          <w:sz w:val="28"/>
          <w:szCs w:val="28"/>
          <w:shd w:val="clear" w:color="auto" w:fill="FFFFFF"/>
          <w:lang w:val="de-DE"/>
        </w:rPr>
        <w:t>hl</w:t>
      </w:r>
      <w:r w:rsidRPr="004E246C">
        <w:rPr>
          <w:i/>
          <w:iCs/>
          <w:sz w:val="28"/>
          <w:szCs w:val="28"/>
          <w:shd w:val="clear" w:color="auto" w:fill="FFFFFF"/>
          <w:lang w:val="uk-UA"/>
        </w:rPr>
        <w:t xml:space="preserve"> </w:t>
      </w:r>
      <w:r w:rsidRPr="004E246C">
        <w:rPr>
          <w:i/>
          <w:iCs/>
          <w:sz w:val="28"/>
          <w:szCs w:val="28"/>
          <w:shd w:val="clear" w:color="auto" w:fill="FFFFFF"/>
          <w:lang w:val="de-DE"/>
        </w:rPr>
        <w:t>des</w:t>
      </w:r>
      <w:r w:rsidRPr="004E246C">
        <w:rPr>
          <w:i/>
          <w:iCs/>
          <w:sz w:val="28"/>
          <w:szCs w:val="28"/>
          <w:shd w:val="clear" w:color="auto" w:fill="FFFFFF"/>
          <w:lang w:val="uk-UA"/>
        </w:rPr>
        <w:t xml:space="preserve"> </w:t>
      </w:r>
      <w:proofErr w:type="spellStart"/>
      <w:r w:rsidRPr="004E246C">
        <w:rPr>
          <w:i/>
          <w:iCs/>
          <w:sz w:val="28"/>
          <w:szCs w:val="28"/>
          <w:shd w:val="clear" w:color="auto" w:fill="FFFFFF"/>
          <w:lang w:val="de-DE"/>
        </w:rPr>
        <w:t>Hingezogenseins</w:t>
      </w:r>
      <w:proofErr w:type="spellEnd"/>
      <w:r w:rsidRPr="004E246C">
        <w:rPr>
          <w:i/>
          <w:iCs/>
          <w:sz w:val="28"/>
          <w:szCs w:val="28"/>
          <w:shd w:val="clear" w:color="auto" w:fill="FFFFFF"/>
          <w:lang w:val="uk-UA"/>
        </w:rPr>
        <w:t xml:space="preserve">; </w:t>
      </w:r>
      <w:r w:rsidRPr="004E246C">
        <w:rPr>
          <w:i/>
          <w:iCs/>
          <w:sz w:val="28"/>
          <w:szCs w:val="28"/>
          <w:shd w:val="clear" w:color="auto" w:fill="FFFFFF"/>
          <w:lang w:val="de-DE"/>
        </w:rPr>
        <w:t>starke</w:t>
      </w:r>
      <w:r w:rsidRPr="004E246C">
        <w:rPr>
          <w:i/>
          <w:iCs/>
          <w:sz w:val="28"/>
          <w:szCs w:val="28"/>
          <w:shd w:val="clear" w:color="auto" w:fill="FFFFFF"/>
          <w:lang w:val="uk-UA"/>
        </w:rPr>
        <w:t xml:space="preserve">, </w:t>
      </w:r>
      <w:r w:rsidRPr="004E246C">
        <w:rPr>
          <w:i/>
          <w:iCs/>
          <w:sz w:val="28"/>
          <w:szCs w:val="28"/>
          <w:shd w:val="clear" w:color="auto" w:fill="FFFFFF"/>
          <w:lang w:val="de-DE"/>
        </w:rPr>
        <w:t>im</w:t>
      </w:r>
      <w:r w:rsidRPr="004E246C">
        <w:rPr>
          <w:i/>
          <w:iCs/>
          <w:sz w:val="28"/>
          <w:szCs w:val="28"/>
          <w:shd w:val="clear" w:color="auto" w:fill="FFFFFF"/>
          <w:lang w:val="uk-UA"/>
        </w:rPr>
        <w:t xml:space="preserve"> </w:t>
      </w:r>
      <w:proofErr w:type="spellStart"/>
      <w:r w:rsidRPr="004E246C">
        <w:rPr>
          <w:i/>
          <w:iCs/>
          <w:sz w:val="28"/>
          <w:szCs w:val="28"/>
          <w:shd w:val="clear" w:color="auto" w:fill="FFFFFF"/>
          <w:lang w:val="de-DE"/>
        </w:rPr>
        <w:t>Gef</w:t>
      </w:r>
      <w:proofErr w:type="spellEnd"/>
      <w:r w:rsidRPr="004E246C">
        <w:rPr>
          <w:i/>
          <w:iCs/>
          <w:sz w:val="28"/>
          <w:szCs w:val="28"/>
          <w:shd w:val="clear" w:color="auto" w:fill="FFFFFF"/>
          <w:lang w:val="uk-UA"/>
        </w:rPr>
        <w:t>ü</w:t>
      </w:r>
      <w:r w:rsidRPr="004E246C">
        <w:rPr>
          <w:i/>
          <w:iCs/>
          <w:sz w:val="28"/>
          <w:szCs w:val="28"/>
          <w:shd w:val="clear" w:color="auto" w:fill="FFFFFF"/>
          <w:lang w:val="de-DE"/>
        </w:rPr>
        <w:t>hl</w:t>
      </w:r>
      <w:r w:rsidRPr="004E246C">
        <w:rPr>
          <w:i/>
          <w:iCs/>
          <w:sz w:val="28"/>
          <w:szCs w:val="28"/>
          <w:shd w:val="clear" w:color="auto" w:fill="FFFFFF"/>
          <w:lang w:val="uk-UA"/>
        </w:rPr>
        <w:t xml:space="preserve"> </w:t>
      </w:r>
      <w:proofErr w:type="spellStart"/>
      <w:r w:rsidRPr="004E246C">
        <w:rPr>
          <w:i/>
          <w:iCs/>
          <w:sz w:val="28"/>
          <w:szCs w:val="28"/>
          <w:shd w:val="clear" w:color="auto" w:fill="FFFFFF"/>
          <w:lang w:val="de-DE"/>
        </w:rPr>
        <w:t>begr</w:t>
      </w:r>
      <w:proofErr w:type="spellEnd"/>
      <w:r w:rsidRPr="004E246C">
        <w:rPr>
          <w:i/>
          <w:iCs/>
          <w:sz w:val="28"/>
          <w:szCs w:val="28"/>
          <w:shd w:val="clear" w:color="auto" w:fill="FFFFFF"/>
          <w:lang w:val="uk-UA"/>
        </w:rPr>
        <w:t>ü</w:t>
      </w:r>
      <w:proofErr w:type="spellStart"/>
      <w:r w:rsidRPr="004E246C">
        <w:rPr>
          <w:i/>
          <w:iCs/>
          <w:sz w:val="28"/>
          <w:szCs w:val="28"/>
          <w:shd w:val="clear" w:color="auto" w:fill="FFFFFF"/>
          <w:lang w:val="de-DE"/>
        </w:rPr>
        <w:t>ndete</w:t>
      </w:r>
      <w:proofErr w:type="spellEnd"/>
      <w:r w:rsidRPr="004E246C">
        <w:rPr>
          <w:i/>
          <w:iCs/>
          <w:sz w:val="28"/>
          <w:szCs w:val="28"/>
          <w:shd w:val="clear" w:color="auto" w:fill="FFFFFF"/>
          <w:lang w:val="uk-UA"/>
        </w:rPr>
        <w:t xml:space="preserve"> </w:t>
      </w:r>
      <w:r w:rsidRPr="004E246C">
        <w:rPr>
          <w:i/>
          <w:iCs/>
          <w:sz w:val="28"/>
          <w:szCs w:val="28"/>
          <w:shd w:val="clear" w:color="auto" w:fill="FFFFFF"/>
          <w:lang w:val="de-DE"/>
        </w:rPr>
        <w:t>Zuneigung</w:t>
      </w:r>
      <w:r w:rsidRPr="004E246C">
        <w:rPr>
          <w:i/>
          <w:iCs/>
          <w:sz w:val="28"/>
          <w:szCs w:val="28"/>
          <w:shd w:val="clear" w:color="auto" w:fill="FFFFFF"/>
          <w:lang w:val="uk-UA"/>
        </w:rPr>
        <w:t xml:space="preserve"> </w:t>
      </w:r>
      <w:r w:rsidRPr="004E246C">
        <w:rPr>
          <w:i/>
          <w:iCs/>
          <w:sz w:val="28"/>
          <w:szCs w:val="28"/>
          <w:shd w:val="clear" w:color="auto" w:fill="FFFFFF"/>
          <w:lang w:val="de-DE"/>
        </w:rPr>
        <w:t>zu</w:t>
      </w:r>
      <w:r w:rsidRPr="004E246C">
        <w:rPr>
          <w:i/>
          <w:iCs/>
          <w:sz w:val="28"/>
          <w:szCs w:val="28"/>
          <w:shd w:val="clear" w:color="auto" w:fill="FFFFFF"/>
          <w:lang w:val="uk-UA"/>
        </w:rPr>
        <w:t xml:space="preserve"> </w:t>
      </w:r>
      <w:r w:rsidRPr="004E246C">
        <w:rPr>
          <w:i/>
          <w:iCs/>
          <w:sz w:val="28"/>
          <w:szCs w:val="28"/>
          <w:shd w:val="clear" w:color="auto" w:fill="FFFFFF"/>
          <w:lang w:val="de-DE"/>
        </w:rPr>
        <w:t>einem</w:t>
      </w:r>
      <w:r w:rsidRPr="004E246C">
        <w:rPr>
          <w:i/>
          <w:iCs/>
          <w:sz w:val="28"/>
          <w:szCs w:val="28"/>
          <w:shd w:val="clear" w:color="auto" w:fill="FFFFFF"/>
          <w:lang w:val="uk-UA"/>
        </w:rPr>
        <w:t xml:space="preserve"> [</w:t>
      </w:r>
      <w:r w:rsidRPr="004E246C">
        <w:rPr>
          <w:i/>
          <w:iCs/>
          <w:sz w:val="28"/>
          <w:szCs w:val="28"/>
          <w:shd w:val="clear" w:color="auto" w:fill="FFFFFF"/>
          <w:lang w:val="de-DE"/>
        </w:rPr>
        <w:t>nahestehenden</w:t>
      </w:r>
      <w:r w:rsidRPr="004E246C">
        <w:rPr>
          <w:i/>
          <w:iCs/>
          <w:sz w:val="28"/>
          <w:szCs w:val="28"/>
          <w:shd w:val="clear" w:color="auto" w:fill="FFFFFF"/>
          <w:lang w:val="uk-UA"/>
        </w:rPr>
        <w:t xml:space="preserve">] </w:t>
      </w:r>
      <w:proofErr w:type="spellStart"/>
      <w:r w:rsidRPr="004E246C">
        <w:rPr>
          <w:i/>
          <w:iCs/>
          <w:sz w:val="28"/>
          <w:szCs w:val="28"/>
          <w:shd w:val="clear" w:color="auto" w:fill="FFFFFF"/>
          <w:lang w:val="de-DE"/>
        </w:rPr>
        <w:t>Mensche</w:t>
      </w:r>
      <w:proofErr w:type="spellEnd"/>
      <w:r w:rsidRPr="004E246C">
        <w:rPr>
          <w:i/>
          <w:iCs/>
          <w:sz w:val="28"/>
          <w:szCs w:val="28"/>
          <w:shd w:val="clear" w:color="auto" w:fill="FFFFFF"/>
          <w:lang w:val="en-US"/>
        </w:rPr>
        <w:t>n</w:t>
      </w:r>
      <w:r w:rsidRPr="004E246C">
        <w:rPr>
          <w:i/>
          <w:iCs/>
          <w:sz w:val="28"/>
          <w:szCs w:val="28"/>
          <w:shd w:val="clear" w:color="auto" w:fill="FFFFFF"/>
          <w:lang w:val="uk-UA"/>
        </w:rPr>
        <w:t xml:space="preserve"> </w:t>
      </w:r>
      <w:r w:rsidRPr="004E246C">
        <w:rPr>
          <w:sz w:val="28"/>
          <w:szCs w:val="28"/>
          <w:shd w:val="clear" w:color="auto" w:fill="FFFFFF"/>
          <w:lang w:val="uk-UA"/>
        </w:rPr>
        <w:t>[62]</w:t>
      </w:r>
      <w:r w:rsidRPr="004E246C">
        <w:rPr>
          <w:i/>
          <w:iCs/>
          <w:sz w:val="28"/>
          <w:szCs w:val="28"/>
          <w:shd w:val="clear" w:color="auto" w:fill="FFFFFF"/>
          <w:lang w:val="uk-UA"/>
        </w:rPr>
        <w:t xml:space="preserve">. </w:t>
      </w:r>
      <w:r w:rsidRPr="004E246C">
        <w:rPr>
          <w:sz w:val="28"/>
          <w:szCs w:val="28"/>
          <w:shd w:val="clear" w:color="auto" w:fill="FFFFFF"/>
          <w:lang w:val="uk-UA"/>
        </w:rPr>
        <w:t>Кохання розглядається як сильне відчуття тяжіння; сильна, на основі почуття прихильність до близької людини</w:t>
      </w:r>
      <w:r w:rsidRPr="004E246C">
        <w:rPr>
          <w:sz w:val="28"/>
          <w:szCs w:val="28"/>
          <w:shd w:val="clear" w:color="auto" w:fill="FFFFFF"/>
        </w:rPr>
        <w:t>”</w:t>
      </w:r>
      <w:r w:rsidRPr="004E246C">
        <w:rPr>
          <w:i/>
          <w:iCs/>
          <w:sz w:val="28"/>
          <w:szCs w:val="28"/>
          <w:shd w:val="clear" w:color="auto" w:fill="FFFFFF"/>
          <w:lang w:val="uk-UA"/>
        </w:rPr>
        <w:t>.</w:t>
      </w:r>
      <w:r w:rsidRPr="004E246C">
        <w:rPr>
          <w:rFonts w:eastAsia="Calibri"/>
          <w:sz w:val="28"/>
          <w:szCs w:val="28"/>
          <w:lang w:val="uk-UA"/>
        </w:rPr>
        <w:t xml:space="preserve"> Друге значення лексеми </w:t>
      </w:r>
      <w:r w:rsidRPr="004E246C">
        <w:rPr>
          <w:rFonts w:eastAsia="Calibri"/>
          <w:i/>
          <w:iCs/>
          <w:sz w:val="28"/>
          <w:szCs w:val="28"/>
          <w:lang w:val="de-DE"/>
        </w:rPr>
        <w:t>die</w:t>
      </w:r>
      <w:r w:rsidRPr="004E246C">
        <w:rPr>
          <w:rFonts w:eastAsia="Calibri"/>
          <w:i/>
          <w:iCs/>
          <w:sz w:val="28"/>
          <w:szCs w:val="28"/>
          <w:lang w:val="uk-UA"/>
        </w:rPr>
        <w:t xml:space="preserve"> </w:t>
      </w:r>
      <w:r w:rsidRPr="004E246C">
        <w:rPr>
          <w:rFonts w:eastAsia="Calibri"/>
          <w:i/>
          <w:iCs/>
          <w:sz w:val="28"/>
          <w:szCs w:val="28"/>
          <w:lang w:val="de-DE"/>
        </w:rPr>
        <w:t>Liebe</w:t>
      </w:r>
      <w:r w:rsidRPr="004E246C">
        <w:rPr>
          <w:rFonts w:eastAsia="Calibri"/>
          <w:i/>
          <w:iCs/>
          <w:sz w:val="28"/>
          <w:szCs w:val="28"/>
          <w:lang w:val="uk-UA"/>
        </w:rPr>
        <w:t xml:space="preserve"> </w:t>
      </w:r>
      <w:r w:rsidRPr="004E246C">
        <w:rPr>
          <w:rFonts w:eastAsia="Calibri"/>
          <w:sz w:val="28"/>
          <w:szCs w:val="28"/>
          <w:lang w:val="uk-UA"/>
        </w:rPr>
        <w:t xml:space="preserve">за словником </w:t>
      </w:r>
      <w:r w:rsidRPr="004E246C">
        <w:rPr>
          <w:sz w:val="28"/>
          <w:szCs w:val="28"/>
          <w:shd w:val="clear" w:color="auto" w:fill="FFFFFF"/>
          <w:lang w:val="de-DE"/>
        </w:rPr>
        <w:t>Duden</w:t>
      </w:r>
      <w:r w:rsidRPr="004E246C">
        <w:rPr>
          <w:sz w:val="28"/>
          <w:szCs w:val="28"/>
          <w:shd w:val="clear" w:color="auto" w:fill="FFFFFF"/>
          <w:lang w:val="uk-UA"/>
        </w:rPr>
        <w:t xml:space="preserve"> </w:t>
      </w:r>
      <w:r w:rsidRPr="004E246C">
        <w:rPr>
          <w:rFonts w:eastAsia="Calibri"/>
          <w:sz w:val="28"/>
          <w:szCs w:val="28"/>
          <w:lang w:val="uk-UA"/>
        </w:rPr>
        <w:t>визначається за допомогою іменника</w:t>
      </w:r>
      <w:r w:rsidRPr="004E246C">
        <w:rPr>
          <w:sz w:val="28"/>
          <w:szCs w:val="28"/>
          <w:shd w:val="clear" w:color="auto" w:fill="FFFFFF"/>
        </w:rPr>
        <w:t xml:space="preserve"> </w:t>
      </w:r>
      <w:proofErr w:type="spellStart"/>
      <w:r w:rsidRPr="004E246C">
        <w:rPr>
          <w:i/>
          <w:iCs/>
          <w:sz w:val="28"/>
          <w:szCs w:val="28"/>
          <w:shd w:val="clear" w:color="auto" w:fill="FFFFFF"/>
        </w:rPr>
        <w:t>Anziehung</w:t>
      </w:r>
      <w:proofErr w:type="spellEnd"/>
      <w:r w:rsidRPr="004E246C">
        <w:rPr>
          <w:rFonts w:eastAsia="Calibri"/>
          <w:i/>
          <w:iCs/>
          <w:sz w:val="28"/>
          <w:szCs w:val="28"/>
          <w:lang w:val="uk-UA"/>
        </w:rPr>
        <w:t xml:space="preserve"> </w:t>
      </w:r>
      <w:r w:rsidRPr="004E246C">
        <w:rPr>
          <w:sz w:val="28"/>
          <w:szCs w:val="28"/>
          <w:shd w:val="clear" w:color="auto" w:fill="FFFFFF"/>
        </w:rPr>
        <w:t>“</w:t>
      </w:r>
      <w:r w:rsidRPr="004E246C">
        <w:rPr>
          <w:rFonts w:eastAsia="Calibri"/>
          <w:sz w:val="28"/>
          <w:szCs w:val="28"/>
          <w:lang w:val="uk-UA"/>
        </w:rPr>
        <w:t>потяг, тяжіння до когось конкретного</w:t>
      </w:r>
      <w:r w:rsidRPr="004E246C">
        <w:rPr>
          <w:sz w:val="28"/>
          <w:szCs w:val="28"/>
          <w:shd w:val="clear" w:color="auto" w:fill="FFFFFF"/>
        </w:rPr>
        <w:t>”</w:t>
      </w:r>
      <w:r w:rsidRPr="004E246C">
        <w:rPr>
          <w:rFonts w:eastAsia="Calibri"/>
          <w:i/>
          <w:iCs/>
          <w:sz w:val="28"/>
          <w:szCs w:val="28"/>
          <w:lang w:val="uk-UA"/>
        </w:rPr>
        <w:t xml:space="preserve">  </w:t>
      </w:r>
      <w:r w:rsidRPr="004E246C">
        <w:rPr>
          <w:rFonts w:eastAsia="Calibri"/>
          <w:sz w:val="28"/>
          <w:szCs w:val="28"/>
          <w:lang w:val="uk-UA"/>
        </w:rPr>
        <w:t>та прикметників</w:t>
      </w:r>
      <w:r w:rsidRPr="004E246C">
        <w:rPr>
          <w:rFonts w:eastAsia="Calibri"/>
          <w:i/>
          <w:iCs/>
          <w:sz w:val="28"/>
          <w:szCs w:val="28"/>
          <w:lang w:val="uk-UA"/>
        </w:rPr>
        <w:t xml:space="preserve"> </w:t>
      </w:r>
      <w:proofErr w:type="spellStart"/>
      <w:r w:rsidRPr="004E246C">
        <w:rPr>
          <w:rFonts w:eastAsia="Calibri"/>
          <w:i/>
          <w:iCs/>
          <w:sz w:val="28"/>
          <w:szCs w:val="28"/>
          <w:lang w:val="uk-UA"/>
        </w:rPr>
        <w:t>körperlich</w:t>
      </w:r>
      <w:proofErr w:type="spellEnd"/>
      <w:r w:rsidRPr="004E246C">
        <w:rPr>
          <w:rFonts w:eastAsia="Calibri"/>
          <w:i/>
          <w:iCs/>
          <w:sz w:val="28"/>
          <w:szCs w:val="28"/>
          <w:lang w:val="uk-UA"/>
        </w:rPr>
        <w:t xml:space="preserve"> </w:t>
      </w:r>
      <w:r w:rsidRPr="004E246C">
        <w:rPr>
          <w:sz w:val="28"/>
          <w:szCs w:val="28"/>
          <w:shd w:val="clear" w:color="auto" w:fill="FFFFFF"/>
        </w:rPr>
        <w:t>“</w:t>
      </w:r>
      <w:proofErr w:type="spellStart"/>
      <w:r w:rsidRPr="004E246C">
        <w:rPr>
          <w:rFonts w:eastAsia="Calibri"/>
          <w:sz w:val="28"/>
          <w:szCs w:val="28"/>
          <w:lang w:val="uk-UA"/>
        </w:rPr>
        <w:t>тілесний</w:t>
      </w:r>
      <w:proofErr w:type="spellEnd"/>
      <w:r w:rsidRPr="004E246C">
        <w:rPr>
          <w:sz w:val="28"/>
          <w:szCs w:val="28"/>
          <w:shd w:val="clear" w:color="auto" w:fill="FFFFFF"/>
        </w:rPr>
        <w:t>”</w:t>
      </w:r>
      <w:r w:rsidRPr="004E246C">
        <w:rPr>
          <w:rFonts w:eastAsia="Calibri"/>
          <w:sz w:val="28"/>
          <w:szCs w:val="28"/>
          <w:lang w:val="uk-UA"/>
        </w:rPr>
        <w:t>,</w:t>
      </w:r>
      <w:r w:rsidRPr="004E246C">
        <w:rPr>
          <w:rFonts w:eastAsia="Calibri"/>
          <w:i/>
          <w:iCs/>
          <w:sz w:val="28"/>
          <w:szCs w:val="28"/>
          <w:lang w:val="uk-UA"/>
        </w:rPr>
        <w:t xml:space="preserve"> </w:t>
      </w:r>
      <w:proofErr w:type="spellStart"/>
      <w:r w:rsidRPr="004E246C">
        <w:rPr>
          <w:i/>
          <w:iCs/>
          <w:sz w:val="28"/>
          <w:szCs w:val="28"/>
          <w:shd w:val="clear" w:color="auto" w:fill="FFFFFF"/>
        </w:rPr>
        <w:t>geistig</w:t>
      </w:r>
      <w:proofErr w:type="spellEnd"/>
      <w:r w:rsidRPr="004E246C">
        <w:rPr>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духовний</w:t>
      </w:r>
      <w:proofErr w:type="spellEnd"/>
      <w:r w:rsidRPr="004E246C">
        <w:rPr>
          <w:sz w:val="28"/>
          <w:szCs w:val="28"/>
          <w:shd w:val="clear" w:color="auto" w:fill="FFFFFF"/>
        </w:rPr>
        <w:t>”</w:t>
      </w:r>
      <w:r w:rsidRPr="004E246C">
        <w:rPr>
          <w:sz w:val="28"/>
          <w:szCs w:val="28"/>
          <w:shd w:val="clear" w:color="auto" w:fill="FFFFFF"/>
          <w:lang w:val="uk-UA"/>
        </w:rPr>
        <w:t xml:space="preserve"> та </w:t>
      </w:r>
      <w:proofErr w:type="spellStart"/>
      <w:r w:rsidRPr="004E246C">
        <w:rPr>
          <w:i/>
          <w:iCs/>
          <w:sz w:val="28"/>
          <w:szCs w:val="28"/>
          <w:shd w:val="clear" w:color="auto" w:fill="FFFFFF"/>
        </w:rPr>
        <w:t>seelisch</w:t>
      </w:r>
      <w:proofErr w:type="spellEnd"/>
      <w:r w:rsidRPr="004E246C">
        <w:rPr>
          <w:rFonts w:eastAsia="Calibri"/>
          <w:i/>
          <w:iCs/>
          <w:sz w:val="28"/>
          <w:szCs w:val="28"/>
          <w:lang w:val="uk-UA"/>
        </w:rPr>
        <w:t xml:space="preserve"> </w:t>
      </w:r>
      <w:r w:rsidRPr="004E246C">
        <w:rPr>
          <w:sz w:val="28"/>
          <w:szCs w:val="28"/>
          <w:shd w:val="clear" w:color="auto" w:fill="FFFFFF"/>
        </w:rPr>
        <w:t>“</w:t>
      </w:r>
      <w:proofErr w:type="spellStart"/>
      <w:r w:rsidRPr="004E246C">
        <w:rPr>
          <w:rFonts w:eastAsia="Calibri"/>
          <w:sz w:val="28"/>
          <w:szCs w:val="28"/>
          <w:lang w:val="uk-UA"/>
        </w:rPr>
        <w:t>душевний</w:t>
      </w:r>
      <w:proofErr w:type="spellEnd"/>
      <w:r w:rsidRPr="004E246C">
        <w:rPr>
          <w:sz w:val="28"/>
          <w:szCs w:val="28"/>
          <w:shd w:val="clear" w:color="auto" w:fill="FFFFFF"/>
        </w:rPr>
        <w:t>”</w:t>
      </w:r>
      <w:r w:rsidRPr="004E246C">
        <w:rPr>
          <w:rFonts w:eastAsia="Calibri"/>
          <w:sz w:val="28"/>
          <w:szCs w:val="28"/>
          <w:lang w:val="uk-UA"/>
        </w:rPr>
        <w:t>:</w:t>
      </w:r>
      <w:r w:rsidRPr="004E246C">
        <w:rPr>
          <w:rFonts w:eastAsia="Calibri"/>
          <w:i/>
          <w:iCs/>
          <w:sz w:val="28"/>
          <w:szCs w:val="28"/>
          <w:lang w:val="uk-UA"/>
        </w:rPr>
        <w:t xml:space="preserve"> </w:t>
      </w:r>
      <w:proofErr w:type="spellStart"/>
      <w:r w:rsidRPr="004E246C">
        <w:rPr>
          <w:i/>
          <w:iCs/>
          <w:sz w:val="28"/>
          <w:szCs w:val="28"/>
          <w:shd w:val="clear" w:color="auto" w:fill="FFFFFF"/>
        </w:rPr>
        <w:t>auf</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starker</w:t>
      </w:r>
      <w:proofErr w:type="spellEnd"/>
      <w:r w:rsidRPr="004E246C">
        <w:rPr>
          <w:i/>
          <w:iCs/>
          <w:sz w:val="28"/>
          <w:szCs w:val="28"/>
          <w:shd w:val="clear" w:color="auto" w:fill="FFFFFF"/>
        </w:rPr>
        <w:t xml:space="preserve"> </w:t>
      </w:r>
      <w:bookmarkStart w:id="18" w:name="_Hlk22903112"/>
      <w:proofErr w:type="spellStart"/>
      <w:r w:rsidRPr="004E246C">
        <w:rPr>
          <w:i/>
          <w:iCs/>
          <w:sz w:val="28"/>
          <w:szCs w:val="28"/>
          <w:shd w:val="clear" w:color="auto" w:fill="FFFFFF"/>
        </w:rPr>
        <w:t>körperlicher</w:t>
      </w:r>
      <w:bookmarkEnd w:id="18"/>
      <w:proofErr w:type="spellEnd"/>
      <w:r w:rsidRPr="004E246C">
        <w:rPr>
          <w:i/>
          <w:iCs/>
          <w:sz w:val="28"/>
          <w:szCs w:val="28"/>
          <w:shd w:val="clear" w:color="auto" w:fill="FFFFFF"/>
        </w:rPr>
        <w:t xml:space="preserve">, </w:t>
      </w:r>
      <w:proofErr w:type="spellStart"/>
      <w:r w:rsidRPr="004E246C">
        <w:rPr>
          <w:i/>
          <w:iCs/>
          <w:sz w:val="28"/>
          <w:szCs w:val="28"/>
          <w:shd w:val="clear" w:color="auto" w:fill="FFFFFF"/>
        </w:rPr>
        <w:t>geistiger</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seelischer</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Anziehung</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beruhende</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Bindung</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an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einen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bestimmten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Menschen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verbunden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mit</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dem</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Wunsch</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nach</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Zusammensein</w:t>
      </w:r>
      <w:proofErr w:type="spellEnd"/>
      <w:r w:rsidRPr="004E246C">
        <w:rPr>
          <w:i/>
          <w:iCs/>
          <w:sz w:val="28"/>
          <w:szCs w:val="28"/>
          <w:shd w:val="clear" w:color="auto" w:fill="FFFFFF"/>
        </w:rPr>
        <w:t xml:space="preserve">, </w:t>
      </w:r>
      <w:proofErr w:type="spellStart"/>
      <w:r w:rsidRPr="004E246C">
        <w:rPr>
          <w:i/>
          <w:iCs/>
          <w:sz w:val="28"/>
          <w:szCs w:val="28"/>
          <w:shd w:val="clear" w:color="auto" w:fill="FFFFFF"/>
        </w:rPr>
        <w:t>Hingabe</w:t>
      </w:r>
      <w:proofErr w:type="spellEnd"/>
      <w:r w:rsidRPr="004E246C">
        <w:rPr>
          <w:i/>
          <w:iCs/>
          <w:sz w:val="28"/>
          <w:szCs w:val="28"/>
          <w:shd w:val="clear" w:color="auto" w:fill="FFFFFF"/>
          <w:lang w:val="uk-UA"/>
        </w:rPr>
        <w:t xml:space="preserve"> </w:t>
      </w:r>
      <w:r w:rsidRPr="004E246C">
        <w:rPr>
          <w:rFonts w:eastAsia="Calibri"/>
          <w:sz w:val="28"/>
          <w:szCs w:val="28"/>
          <w:lang w:val="uk-UA"/>
        </w:rPr>
        <w:t>[переклад з німецької українською наш, В. О. Шевченко].</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i/>
          <w:iCs/>
          <w:sz w:val="28"/>
          <w:szCs w:val="28"/>
          <w:shd w:val="clear" w:color="auto" w:fill="FFFFFF"/>
          <w:lang w:val="uk-UA"/>
        </w:rPr>
      </w:pPr>
      <w:r w:rsidRPr="004E246C">
        <w:rPr>
          <w:rFonts w:eastAsia="Calibri"/>
          <w:sz w:val="28"/>
          <w:szCs w:val="28"/>
          <w:lang w:val="uk-UA"/>
        </w:rPr>
        <w:t xml:space="preserve">Так, можемо зазначити, що для пояснення концепту </w:t>
      </w:r>
      <w:r w:rsidRPr="004E246C">
        <w:rPr>
          <w:sz w:val="28"/>
          <w:szCs w:val="28"/>
        </w:rPr>
        <w:t>LIEBE</w:t>
      </w:r>
      <w:r w:rsidRPr="004E246C">
        <w:rPr>
          <w:sz w:val="28"/>
          <w:szCs w:val="28"/>
          <w:lang w:val="uk-UA"/>
        </w:rPr>
        <w:t>/ЛЮБОВ</w:t>
      </w:r>
      <w:r w:rsidRPr="004E246C">
        <w:rPr>
          <w:rFonts w:eastAsia="Calibri"/>
          <w:sz w:val="28"/>
          <w:szCs w:val="28"/>
          <w:lang w:val="uk-UA"/>
        </w:rPr>
        <w:t xml:space="preserve"> використовують такі лексичні одиниці: </w:t>
      </w:r>
      <w:proofErr w:type="spellStart"/>
      <w:r w:rsidRPr="004E246C">
        <w:rPr>
          <w:i/>
          <w:iCs/>
          <w:sz w:val="28"/>
          <w:szCs w:val="28"/>
          <w:shd w:val="clear" w:color="auto" w:fill="FFFFFF"/>
          <w:lang w:val="de-DE"/>
        </w:rPr>
        <w:t>Gef</w:t>
      </w:r>
      <w:proofErr w:type="spellEnd"/>
      <w:r w:rsidRPr="004E246C">
        <w:rPr>
          <w:i/>
          <w:iCs/>
          <w:sz w:val="28"/>
          <w:szCs w:val="28"/>
          <w:shd w:val="clear" w:color="auto" w:fill="FFFFFF"/>
          <w:lang w:val="uk-UA"/>
        </w:rPr>
        <w:t>ü</w:t>
      </w:r>
      <w:r w:rsidRPr="004E246C">
        <w:rPr>
          <w:i/>
          <w:iCs/>
          <w:sz w:val="28"/>
          <w:szCs w:val="28"/>
          <w:shd w:val="clear" w:color="auto" w:fill="FFFFFF"/>
          <w:lang w:val="de-DE"/>
        </w:rPr>
        <w:t>hl</w:t>
      </w:r>
      <w:r w:rsidRPr="004E246C">
        <w:rPr>
          <w:i/>
          <w:iCs/>
          <w:sz w:val="28"/>
          <w:szCs w:val="28"/>
          <w:shd w:val="clear" w:color="auto" w:fill="FFFFFF"/>
          <w:lang w:val="uk-UA"/>
        </w:rPr>
        <w:t xml:space="preserve"> </w:t>
      </w:r>
      <w:r w:rsidRPr="004E246C">
        <w:rPr>
          <w:sz w:val="28"/>
          <w:szCs w:val="28"/>
        </w:rPr>
        <w:t>“</w:t>
      </w:r>
      <w:proofErr w:type="spellStart"/>
      <w:r w:rsidRPr="004E246C">
        <w:rPr>
          <w:sz w:val="28"/>
          <w:szCs w:val="28"/>
          <w:shd w:val="clear" w:color="auto" w:fill="FFFFFF"/>
          <w:lang w:val="uk-UA"/>
        </w:rPr>
        <w:t>почуття</w:t>
      </w:r>
      <w:proofErr w:type="spellEnd"/>
      <w:r w:rsidRPr="004E246C">
        <w:rPr>
          <w:sz w:val="28"/>
          <w:szCs w:val="28"/>
          <w:shd w:val="clear" w:color="auto" w:fill="FFFFFF"/>
          <w:lang w:val="uk-UA"/>
        </w:rPr>
        <w:t>, емоція, відчуття</w:t>
      </w:r>
      <w:r w:rsidRPr="004E246C">
        <w:rPr>
          <w:sz w:val="28"/>
          <w:szCs w:val="28"/>
          <w:shd w:val="clear" w:color="auto" w:fill="FFFFFF"/>
        </w:rPr>
        <w:t>”</w:t>
      </w:r>
      <w:r w:rsidRPr="004E246C">
        <w:rPr>
          <w:i/>
          <w:iCs/>
          <w:sz w:val="28"/>
          <w:szCs w:val="28"/>
          <w:shd w:val="clear" w:color="auto" w:fill="FFFFFF"/>
          <w:lang w:val="uk-UA"/>
        </w:rPr>
        <w:t xml:space="preserve">, </w:t>
      </w:r>
      <w:r w:rsidRPr="004E246C">
        <w:rPr>
          <w:i/>
          <w:iCs/>
          <w:sz w:val="28"/>
          <w:szCs w:val="28"/>
          <w:shd w:val="clear" w:color="auto" w:fill="FFFFFF"/>
          <w:lang w:val="de-DE"/>
        </w:rPr>
        <w:t>Zuneigung</w:t>
      </w:r>
      <w:r w:rsidRPr="004E246C">
        <w:rPr>
          <w:i/>
          <w:iCs/>
          <w:sz w:val="28"/>
          <w:szCs w:val="28"/>
          <w:shd w:val="clear" w:color="auto" w:fill="FFFFFF"/>
          <w:lang w:val="uk-UA"/>
        </w:rPr>
        <w:t xml:space="preserve"> </w:t>
      </w:r>
      <w:r w:rsidRPr="004E246C">
        <w:rPr>
          <w:sz w:val="28"/>
          <w:szCs w:val="28"/>
          <w:shd w:val="clear" w:color="auto" w:fill="FFFFFF"/>
        </w:rPr>
        <w:t>“</w:t>
      </w:r>
      <w:proofErr w:type="spellStart"/>
      <w:r w:rsidRPr="004E246C">
        <w:rPr>
          <w:sz w:val="28"/>
          <w:szCs w:val="28"/>
          <w:shd w:val="clear" w:color="auto" w:fill="FFFFFF"/>
          <w:lang w:val="uk-UA"/>
        </w:rPr>
        <w:t>симпатія</w:t>
      </w:r>
      <w:proofErr w:type="spellEnd"/>
      <w:r w:rsidRPr="004E246C">
        <w:rPr>
          <w:sz w:val="28"/>
          <w:szCs w:val="28"/>
          <w:shd w:val="clear" w:color="auto" w:fill="FFFFFF"/>
          <w:lang w:val="uk-UA"/>
        </w:rPr>
        <w:t>, схильність</w:t>
      </w:r>
      <w:r w:rsidRPr="004E246C">
        <w:rPr>
          <w:sz w:val="28"/>
          <w:szCs w:val="28"/>
          <w:shd w:val="clear" w:color="auto" w:fill="FFFFFF"/>
        </w:rPr>
        <w:t>”</w:t>
      </w:r>
      <w:r w:rsidRPr="004E246C">
        <w:rPr>
          <w:i/>
          <w:iCs/>
          <w:sz w:val="28"/>
          <w:szCs w:val="28"/>
          <w:shd w:val="clear" w:color="auto" w:fill="FFFFFF"/>
          <w:lang w:val="uk-UA"/>
        </w:rPr>
        <w:t xml:space="preserve">, </w:t>
      </w:r>
      <w:proofErr w:type="spellStart"/>
      <w:r w:rsidRPr="004E246C">
        <w:rPr>
          <w:i/>
          <w:iCs/>
          <w:sz w:val="28"/>
          <w:szCs w:val="28"/>
          <w:shd w:val="clear" w:color="auto" w:fill="FFFFFF"/>
        </w:rPr>
        <w:t>Beziehung</w:t>
      </w:r>
      <w:proofErr w:type="spellEnd"/>
      <w:r w:rsidRPr="004E246C">
        <w:rPr>
          <w:i/>
          <w:iCs/>
          <w:sz w:val="28"/>
          <w:szCs w:val="28"/>
          <w:shd w:val="clear" w:color="auto" w:fill="FFFFFF"/>
          <w:lang w:val="uk-UA"/>
        </w:rPr>
        <w:t xml:space="preserve"> </w:t>
      </w:r>
      <w:r w:rsidRPr="004E246C">
        <w:rPr>
          <w:sz w:val="28"/>
          <w:szCs w:val="28"/>
        </w:rPr>
        <w:t>“</w:t>
      </w:r>
      <w:proofErr w:type="spellStart"/>
      <w:r w:rsidRPr="004E246C">
        <w:rPr>
          <w:sz w:val="28"/>
          <w:szCs w:val="28"/>
          <w:shd w:val="clear" w:color="auto" w:fill="FFFFFF"/>
          <w:lang w:val="uk-UA"/>
        </w:rPr>
        <w:t>відношення</w:t>
      </w:r>
      <w:proofErr w:type="spellEnd"/>
      <w:r w:rsidRPr="004E246C">
        <w:rPr>
          <w:sz w:val="28"/>
          <w:szCs w:val="28"/>
          <w:shd w:val="clear" w:color="auto" w:fill="FFFFFF"/>
          <w:lang w:val="uk-UA"/>
        </w:rPr>
        <w:t xml:space="preserve"> до когось, зв’язок з кимось</w:t>
      </w:r>
      <w:r w:rsidRPr="004E246C">
        <w:rPr>
          <w:sz w:val="28"/>
          <w:szCs w:val="28"/>
          <w:shd w:val="clear" w:color="auto" w:fill="FFFFFF"/>
        </w:rPr>
        <w:t>”</w:t>
      </w:r>
      <w:r w:rsidRPr="004E246C">
        <w:rPr>
          <w:i/>
          <w:iCs/>
          <w:sz w:val="28"/>
          <w:szCs w:val="28"/>
          <w:shd w:val="clear" w:color="auto" w:fill="FFFFFF"/>
          <w:lang w:val="uk-UA"/>
        </w:rPr>
        <w:t xml:space="preserve">, </w:t>
      </w:r>
      <w:proofErr w:type="spellStart"/>
      <w:r w:rsidRPr="004E246C">
        <w:rPr>
          <w:i/>
          <w:iCs/>
          <w:sz w:val="28"/>
          <w:szCs w:val="28"/>
          <w:shd w:val="clear" w:color="auto" w:fill="FFFFFF"/>
        </w:rPr>
        <w:t>Fähigkeit</w:t>
      </w:r>
      <w:proofErr w:type="spellEnd"/>
      <w:r w:rsidRPr="004E246C">
        <w:rPr>
          <w:i/>
          <w:iCs/>
          <w:sz w:val="28"/>
          <w:szCs w:val="28"/>
          <w:shd w:val="clear" w:color="auto" w:fill="FFFFFF"/>
          <w:lang w:val="uk-UA"/>
        </w:rPr>
        <w:t xml:space="preserve"> </w:t>
      </w:r>
      <w:r w:rsidRPr="004E246C">
        <w:rPr>
          <w:sz w:val="28"/>
          <w:szCs w:val="28"/>
        </w:rPr>
        <w:t>“</w:t>
      </w:r>
      <w:proofErr w:type="spellStart"/>
      <w:r w:rsidRPr="004E246C">
        <w:rPr>
          <w:sz w:val="28"/>
          <w:szCs w:val="28"/>
          <w:shd w:val="clear" w:color="auto" w:fill="FFFFFF"/>
          <w:lang w:val="uk-UA"/>
        </w:rPr>
        <w:t>уміння</w:t>
      </w:r>
      <w:proofErr w:type="spellEnd"/>
      <w:r w:rsidRPr="004E246C">
        <w:rPr>
          <w:sz w:val="28"/>
          <w:szCs w:val="28"/>
          <w:shd w:val="clear" w:color="auto" w:fill="FFFFFF"/>
        </w:rPr>
        <w:t>”</w:t>
      </w:r>
      <w:r w:rsidRPr="004E246C">
        <w:rPr>
          <w:i/>
          <w:iCs/>
          <w:sz w:val="28"/>
          <w:szCs w:val="28"/>
          <w:shd w:val="clear" w:color="auto" w:fill="FFFFFF"/>
          <w:lang w:val="uk-UA"/>
        </w:rPr>
        <w:t>.</w:t>
      </w:r>
    </w:p>
    <w:p w:rsidR="004E246C" w:rsidRPr="004E246C" w:rsidRDefault="004E246C" w:rsidP="004E246C">
      <w:pPr>
        <w:shd w:val="clear" w:color="auto" w:fill="FFFFFF"/>
        <w:spacing w:after="0" w:line="360" w:lineRule="auto"/>
        <w:ind w:firstLine="720"/>
        <w:jc w:val="both"/>
        <w:textAlignment w:val="baseline"/>
        <w:rPr>
          <w:rFonts w:ascii="Times New Roman" w:eastAsia="Times New Roman" w:hAnsi="Times New Roman" w:cs="Times New Roman"/>
          <w:sz w:val="28"/>
          <w:szCs w:val="28"/>
          <w:lang w:val="uk-UA"/>
        </w:rPr>
      </w:pPr>
      <w:r w:rsidRPr="004E246C">
        <w:rPr>
          <w:rFonts w:ascii="Times New Roman" w:eastAsia="Times New Roman" w:hAnsi="Times New Roman" w:cs="Times New Roman"/>
          <w:sz w:val="28"/>
          <w:szCs w:val="28"/>
          <w:lang w:val="uk-UA"/>
        </w:rPr>
        <w:lastRenderedPageBreak/>
        <w:t>Історія та минуле належать до числа головних проблем творчості Б. </w:t>
      </w:r>
      <w:proofErr w:type="spellStart"/>
      <w:r w:rsidRPr="004E246C">
        <w:rPr>
          <w:rFonts w:ascii="Times New Roman" w:eastAsia="Times New Roman" w:hAnsi="Times New Roman" w:cs="Times New Roman"/>
          <w:sz w:val="28"/>
          <w:szCs w:val="28"/>
          <w:lang w:val="uk-UA"/>
        </w:rPr>
        <w:t>Шлінка</w:t>
      </w:r>
      <w:proofErr w:type="spellEnd"/>
      <w:r w:rsidRPr="004E246C">
        <w:rPr>
          <w:rFonts w:ascii="Times New Roman" w:eastAsia="Times New Roman" w:hAnsi="Times New Roman" w:cs="Times New Roman"/>
          <w:sz w:val="28"/>
          <w:szCs w:val="28"/>
          <w:lang w:val="uk-UA"/>
        </w:rPr>
        <w:t xml:space="preserve">. Автор зазначає: </w:t>
      </w:r>
      <w:r w:rsidRPr="004E246C">
        <w:rPr>
          <w:rFonts w:ascii="Times New Roman" w:eastAsia="Calibri" w:hAnsi="Times New Roman" w:cs="Times New Roman"/>
          <w:sz w:val="28"/>
          <w:szCs w:val="28"/>
        </w:rPr>
        <w:t>“</w:t>
      </w:r>
      <w:r w:rsidRPr="004E246C">
        <w:rPr>
          <w:rFonts w:ascii="Times New Roman" w:eastAsia="Times New Roman" w:hAnsi="Times New Roman" w:cs="Times New Roman"/>
          <w:sz w:val="28"/>
          <w:szCs w:val="28"/>
          <w:lang w:val="uk-UA"/>
        </w:rPr>
        <w:t>Все написане – написане про минуле. Я можу писати лише те, що знаю, а знаю я лише те, що вже відбулося</w:t>
      </w:r>
      <w:r w:rsidRPr="004E246C">
        <w:rPr>
          <w:rFonts w:ascii="Times New Roman" w:eastAsia="Calibri" w:hAnsi="Times New Roman" w:cs="Times New Roman"/>
          <w:sz w:val="28"/>
          <w:szCs w:val="28"/>
          <w:lang w:val="uk-UA"/>
        </w:rPr>
        <w:t xml:space="preserve">” </w:t>
      </w:r>
      <w:r w:rsidRPr="004E246C">
        <w:rPr>
          <w:rFonts w:ascii="Times New Roman" w:hAnsi="Times New Roman" w:cs="Times New Roman"/>
          <w:sz w:val="28"/>
          <w:szCs w:val="28"/>
          <w:lang w:val="uk-UA"/>
        </w:rPr>
        <w:t>[74</w:t>
      </w:r>
      <w:r w:rsidRPr="004E246C">
        <w:rPr>
          <w:rFonts w:ascii="Times New Roman" w:eastAsia="Times New Roman" w:hAnsi="Times New Roman" w:cs="Times New Roman"/>
          <w:sz w:val="28"/>
          <w:szCs w:val="28"/>
          <w:lang w:val="uk-UA"/>
        </w:rPr>
        <w:t>].</w:t>
      </w:r>
      <w:r w:rsidRPr="004E246C">
        <w:rPr>
          <w:rFonts w:ascii="Times New Roman" w:eastAsia="Times New Roman" w:hAnsi="Times New Roman" w:cs="Times New Roman"/>
          <w:sz w:val="20"/>
          <w:szCs w:val="20"/>
          <w:lang w:val="uk-UA"/>
        </w:rPr>
        <w:t xml:space="preserve"> </w:t>
      </w:r>
      <w:r w:rsidRPr="004E246C">
        <w:rPr>
          <w:rFonts w:ascii="Times New Roman" w:eastAsia="Times New Roman" w:hAnsi="Times New Roman" w:cs="Times New Roman"/>
          <w:sz w:val="20"/>
          <w:szCs w:val="20"/>
        </w:rPr>
        <w:t xml:space="preserve"> </w:t>
      </w:r>
    </w:p>
    <w:p w:rsidR="004E246C" w:rsidRPr="004E246C" w:rsidRDefault="004E246C" w:rsidP="004E246C">
      <w:pPr>
        <w:pStyle w:val="a7"/>
        <w:shd w:val="clear" w:color="auto" w:fill="FFFFFF"/>
        <w:spacing w:before="0" w:beforeAutospacing="0" w:after="0" w:afterAutospacing="0" w:line="360" w:lineRule="auto"/>
        <w:ind w:firstLine="720"/>
        <w:jc w:val="both"/>
        <w:textAlignment w:val="baseline"/>
        <w:rPr>
          <w:rFonts w:eastAsia="Calibri"/>
          <w:sz w:val="28"/>
          <w:szCs w:val="28"/>
          <w:lang w:val="uk-UA"/>
        </w:rPr>
      </w:pPr>
      <w:r w:rsidRPr="004E246C">
        <w:rPr>
          <w:sz w:val="28"/>
          <w:szCs w:val="28"/>
          <w:shd w:val="clear" w:color="auto" w:fill="FFFFFF"/>
          <w:lang w:val="uk-UA"/>
        </w:rPr>
        <w:t xml:space="preserve">На відміну від поняття </w:t>
      </w:r>
      <w:r w:rsidRPr="004E246C">
        <w:rPr>
          <w:rFonts w:eastAsia="Calibri"/>
          <w:i/>
          <w:iCs/>
          <w:sz w:val="28"/>
          <w:szCs w:val="28"/>
          <w:lang w:val="de-DE"/>
        </w:rPr>
        <w:t>die</w:t>
      </w:r>
      <w:r w:rsidRPr="004E246C">
        <w:rPr>
          <w:rFonts w:eastAsia="Calibri"/>
          <w:i/>
          <w:iCs/>
          <w:sz w:val="28"/>
          <w:szCs w:val="28"/>
          <w:lang w:val="uk-UA"/>
        </w:rPr>
        <w:t xml:space="preserve"> </w:t>
      </w:r>
      <w:r w:rsidRPr="004E246C">
        <w:rPr>
          <w:rFonts w:eastAsia="Calibri"/>
          <w:sz w:val="28"/>
          <w:szCs w:val="28"/>
        </w:rPr>
        <w:t>“</w:t>
      </w:r>
      <w:proofErr w:type="spellStart"/>
      <w:r w:rsidRPr="004E246C">
        <w:rPr>
          <w:rFonts w:eastAsia="Calibri"/>
          <w:i/>
          <w:iCs/>
          <w:sz w:val="28"/>
          <w:szCs w:val="28"/>
          <w:lang w:val="de-DE"/>
        </w:rPr>
        <w:t>Liebe</w:t>
      </w:r>
      <w:proofErr w:type="spellEnd"/>
      <w:r w:rsidRPr="004E246C">
        <w:rPr>
          <w:rFonts w:eastAsia="Calibri"/>
          <w:sz w:val="28"/>
          <w:szCs w:val="28"/>
          <w:lang w:val="uk-UA"/>
        </w:rPr>
        <w:t xml:space="preserve">”, слово-репрезентант концепту </w:t>
      </w:r>
      <w:proofErr w:type="spellStart"/>
      <w:r w:rsidRPr="004E246C">
        <w:rPr>
          <w:rFonts w:eastAsia="Calibri"/>
          <w:sz w:val="28"/>
          <w:szCs w:val="28"/>
        </w:rPr>
        <w:t>die</w:t>
      </w:r>
      <w:proofErr w:type="spellEnd"/>
      <w:r w:rsidRPr="004E246C">
        <w:rPr>
          <w:rFonts w:eastAsia="Calibri"/>
          <w:sz w:val="28"/>
          <w:szCs w:val="28"/>
          <w:lang w:val="uk-UA"/>
        </w:rPr>
        <w:t xml:space="preserve"> “</w:t>
      </w:r>
      <w:proofErr w:type="spellStart"/>
      <w:r w:rsidRPr="004E246C">
        <w:rPr>
          <w:rFonts w:eastAsia="Calibri"/>
          <w:sz w:val="28"/>
          <w:szCs w:val="28"/>
        </w:rPr>
        <w:t>Vergangenheitsbew</w:t>
      </w:r>
      <w:r w:rsidRPr="004E246C">
        <w:rPr>
          <w:rFonts w:eastAsia="Calibri"/>
          <w:sz w:val="28"/>
          <w:szCs w:val="28"/>
          <w:lang w:val="uk-UA"/>
        </w:rPr>
        <w:t>ä</w:t>
      </w:r>
      <w:r w:rsidRPr="004E246C">
        <w:rPr>
          <w:rFonts w:eastAsia="Calibri"/>
          <w:sz w:val="28"/>
          <w:szCs w:val="28"/>
        </w:rPr>
        <w:t>ltigung</w:t>
      </w:r>
      <w:proofErr w:type="spellEnd"/>
      <w:r w:rsidRPr="004E246C">
        <w:rPr>
          <w:rFonts w:eastAsia="Calibri"/>
          <w:sz w:val="28"/>
          <w:szCs w:val="28"/>
          <w:lang w:val="uk-UA"/>
        </w:rPr>
        <w:t xml:space="preserve">” </w:t>
      </w:r>
      <w:r w:rsidRPr="004E246C">
        <w:rPr>
          <w:sz w:val="28"/>
          <w:szCs w:val="28"/>
          <w:lang w:val="uk-UA"/>
        </w:rPr>
        <w:t xml:space="preserve">не вживається автором в тексті оповідань. Наші спостереження та вивчення літератури дозволяють зробити висновок, що лексема </w:t>
      </w:r>
      <w:r w:rsidRPr="004E246C">
        <w:rPr>
          <w:rFonts w:eastAsia="Calibri"/>
          <w:sz w:val="28"/>
          <w:szCs w:val="28"/>
          <w:lang w:val="uk-UA"/>
        </w:rPr>
        <w:t>“</w:t>
      </w:r>
      <w:proofErr w:type="spellStart"/>
      <w:r w:rsidRPr="004E246C">
        <w:rPr>
          <w:rFonts w:eastAsia="Calibri"/>
          <w:sz w:val="28"/>
          <w:szCs w:val="28"/>
        </w:rPr>
        <w:t>Vergangenheitsbew</w:t>
      </w:r>
      <w:r w:rsidRPr="004E246C">
        <w:rPr>
          <w:rFonts w:eastAsia="Calibri"/>
          <w:sz w:val="28"/>
          <w:szCs w:val="28"/>
          <w:lang w:val="uk-UA"/>
        </w:rPr>
        <w:t>ä</w:t>
      </w:r>
      <w:r w:rsidRPr="004E246C">
        <w:rPr>
          <w:rFonts w:eastAsia="Calibri"/>
          <w:sz w:val="28"/>
          <w:szCs w:val="28"/>
        </w:rPr>
        <w:t>ltigung</w:t>
      </w:r>
      <w:proofErr w:type="spellEnd"/>
      <w:r w:rsidRPr="004E246C">
        <w:rPr>
          <w:rFonts w:eastAsia="Calibri"/>
          <w:sz w:val="28"/>
          <w:szCs w:val="28"/>
          <w:lang w:val="uk-UA"/>
        </w:rPr>
        <w:t xml:space="preserve">” зустрічається в назві лише двох лексикографічних джерел – лексикона і словника,  автори яких це слово беруть в лапки, не пояснюючи при цьому причину такого слововживання [57; 65]. </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hAnsi="Times New Roman" w:cs="Times New Roman"/>
          <w:sz w:val="28"/>
          <w:szCs w:val="28"/>
          <w:lang w:val="uk-UA"/>
        </w:rPr>
        <w:t xml:space="preserve">У нашій науковій розвідці було встановлено ознаки концепту </w:t>
      </w:r>
      <w:r w:rsidRPr="004E246C">
        <w:rPr>
          <w:rFonts w:ascii="Times New Roman" w:eastAsia="Calibri" w:hAnsi="Times New Roman" w:cs="Times New Roman"/>
          <w:sz w:val="28"/>
          <w:szCs w:val="28"/>
        </w:rPr>
        <w:t>VERGANGENHEITSBEWÄLTIGUNG</w:t>
      </w:r>
      <w:r w:rsidRPr="004E246C">
        <w:rPr>
          <w:rFonts w:ascii="Times New Roman" w:eastAsia="Calibri" w:hAnsi="Times New Roman" w:cs="Times New Roman"/>
          <w:sz w:val="28"/>
          <w:szCs w:val="28"/>
          <w:lang w:val="uk-UA"/>
        </w:rPr>
        <w:t xml:space="preserve">/ПОДОЛАННЯ МИНУЛОГО за допомогою аналізу дефініцій цього іменника у словниках </w:t>
      </w:r>
      <w:proofErr w:type="spellStart"/>
      <w:r w:rsidRPr="004E246C">
        <w:rPr>
          <w:rFonts w:ascii="Times New Roman" w:eastAsia="Calibri" w:hAnsi="Times New Roman" w:cs="Times New Roman"/>
          <w:sz w:val="28"/>
          <w:szCs w:val="28"/>
          <w:lang w:val="en-US"/>
        </w:rPr>
        <w:t>Duden</w:t>
      </w:r>
      <w:proofErr w:type="spellEnd"/>
      <w:r w:rsidRPr="004E246C">
        <w:rPr>
          <w:rFonts w:ascii="Times New Roman" w:eastAsia="Calibri" w:hAnsi="Times New Roman" w:cs="Times New Roman"/>
          <w:sz w:val="28"/>
          <w:szCs w:val="28"/>
          <w:lang w:val="uk-UA"/>
        </w:rPr>
        <w:t xml:space="preserve"> та </w:t>
      </w:r>
      <w:r w:rsidRPr="004E246C">
        <w:rPr>
          <w:rFonts w:ascii="Times New Roman" w:eastAsia="Calibri" w:hAnsi="Times New Roman" w:cs="Times New Roman"/>
          <w:sz w:val="28"/>
          <w:szCs w:val="28"/>
          <w:lang w:val="en-US"/>
        </w:rPr>
        <w:t>Brockhaus</w:t>
      </w:r>
      <w:r w:rsidRPr="004E246C">
        <w:rPr>
          <w:rFonts w:ascii="Times New Roman" w:eastAsia="Calibri" w:hAnsi="Times New Roman" w:cs="Times New Roman"/>
          <w:sz w:val="28"/>
          <w:szCs w:val="28"/>
          <w:lang w:val="uk-UA"/>
        </w:rPr>
        <w:t xml:space="preserve">. Онлайн-версія словника </w:t>
      </w:r>
      <w:proofErr w:type="spellStart"/>
      <w:r w:rsidRPr="004E246C">
        <w:rPr>
          <w:rFonts w:ascii="Times New Roman" w:eastAsia="Calibri" w:hAnsi="Times New Roman" w:cs="Times New Roman"/>
          <w:sz w:val="28"/>
          <w:szCs w:val="28"/>
          <w:lang w:val="uk-UA"/>
        </w:rPr>
        <w:t>Duden</w:t>
      </w:r>
      <w:proofErr w:type="spellEnd"/>
      <w:r w:rsidRPr="004E246C">
        <w:rPr>
          <w:rFonts w:ascii="Times New Roman" w:eastAsia="Calibri" w:hAnsi="Times New Roman" w:cs="Times New Roman"/>
          <w:sz w:val="28"/>
          <w:szCs w:val="28"/>
          <w:lang w:val="uk-UA"/>
        </w:rPr>
        <w:t xml:space="preserve"> пояснює значення лексеми </w:t>
      </w:r>
      <w:proofErr w:type="spellStart"/>
      <w:r w:rsidRPr="004E246C">
        <w:rPr>
          <w:rFonts w:ascii="Times New Roman" w:eastAsia="Calibri" w:hAnsi="Times New Roman" w:cs="Times New Roman"/>
          <w:i/>
          <w:sz w:val="28"/>
          <w:szCs w:val="28"/>
          <w:lang w:val="uk-UA"/>
        </w:rPr>
        <w:t>Vergangenheitsbewältigung</w:t>
      </w:r>
      <w:proofErr w:type="spellEnd"/>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sz w:val="28"/>
          <w:szCs w:val="28"/>
          <w:lang w:val="uk-UA"/>
        </w:rPr>
        <w:t xml:space="preserve">через іменник </w:t>
      </w:r>
      <w:proofErr w:type="spellStart"/>
      <w:r w:rsidRPr="004E246C">
        <w:rPr>
          <w:rFonts w:ascii="Times New Roman" w:eastAsia="Calibri" w:hAnsi="Times New Roman" w:cs="Times New Roman"/>
          <w:i/>
          <w:sz w:val="28"/>
          <w:szCs w:val="28"/>
          <w:lang w:val="uk-UA"/>
        </w:rPr>
        <w:t>Auseinandersetzung</w:t>
      </w:r>
      <w:proofErr w:type="spellEnd"/>
      <w:r w:rsidRPr="004E246C">
        <w:rPr>
          <w:rFonts w:ascii="Times New Roman" w:eastAsia="Calibri" w:hAnsi="Times New Roman" w:cs="Times New Roman"/>
          <w:sz w:val="28"/>
          <w:szCs w:val="28"/>
          <w:lang w:val="uk-UA"/>
        </w:rPr>
        <w:t xml:space="preserve"> “полеміка, критичне ставлення”: </w:t>
      </w:r>
      <w:proofErr w:type="spellStart"/>
      <w:r w:rsidRPr="004E246C">
        <w:rPr>
          <w:rFonts w:ascii="Times New Roman" w:eastAsia="Calibri" w:hAnsi="Times New Roman" w:cs="Times New Roman"/>
          <w:i/>
          <w:sz w:val="28"/>
          <w:szCs w:val="28"/>
          <w:lang w:val="uk-UA"/>
        </w:rPr>
        <w:t>Auseinandersetzung</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einer</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Nation</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mit</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einem</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problematischen</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Abschnitt</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ihrer</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jüngeren</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Geschichte</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in</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Deutschland</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besonders</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mit</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dem</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Nationalsozialismus</w:t>
      </w:r>
      <w:proofErr w:type="spellEnd"/>
      <w:r w:rsidRPr="004E246C">
        <w:rPr>
          <w:rFonts w:ascii="Times New Roman" w:eastAsia="Calibri" w:hAnsi="Times New Roman" w:cs="Times New Roman"/>
          <w:sz w:val="28"/>
          <w:szCs w:val="28"/>
          <w:lang w:val="uk-UA"/>
        </w:rPr>
        <w:t xml:space="preserve"> [65].  Іншими словами, подолання минулого розуміють, як</w:t>
      </w:r>
      <w:r w:rsidRPr="004E246C">
        <w:rPr>
          <w:rFonts w:ascii="Times New Roman" w:hAnsi="Times New Roman" w:cs="Times New Roman"/>
        </w:rPr>
        <w:t xml:space="preserve"> </w:t>
      </w:r>
      <w:r w:rsidRPr="004E246C">
        <w:rPr>
          <w:rFonts w:ascii="Times New Roman" w:eastAsia="Calibri" w:hAnsi="Times New Roman" w:cs="Times New Roman"/>
          <w:sz w:val="28"/>
          <w:szCs w:val="28"/>
          <w:lang w:val="uk-UA"/>
        </w:rPr>
        <w:t xml:space="preserve">переосмислення минулого, для німців воно пов’язане з їх новітньою історією – націонал-соціалізмом. Слід зазначити, що в цій дефініції для пояснення досліджуваної лексеми використовують такі лексичні одиниці: </w:t>
      </w:r>
      <w:r w:rsidRPr="004E246C">
        <w:rPr>
          <w:rFonts w:ascii="Times New Roman" w:eastAsia="Calibri" w:hAnsi="Times New Roman" w:cs="Times New Roman"/>
          <w:i/>
          <w:sz w:val="28"/>
          <w:szCs w:val="28"/>
          <w:lang w:val="de-DE"/>
        </w:rPr>
        <w:t>Nation</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Cs/>
          <w:sz w:val="28"/>
          <w:szCs w:val="28"/>
          <w:lang w:val="uk-UA"/>
        </w:rPr>
        <w:t>“нація”,</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
          <w:sz w:val="28"/>
          <w:szCs w:val="28"/>
          <w:lang w:val="de-DE"/>
        </w:rPr>
        <w:t>Deutschland</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Cs/>
          <w:sz w:val="28"/>
          <w:szCs w:val="28"/>
          <w:lang w:val="uk-UA"/>
        </w:rPr>
        <w:t>“Німеччина”,</w:t>
      </w:r>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jüngere</w:t>
      </w:r>
      <w:proofErr w:type="spellEnd"/>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
          <w:sz w:val="28"/>
          <w:szCs w:val="28"/>
          <w:lang w:val="de-DE"/>
        </w:rPr>
        <w:t>Geschichte</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Cs/>
          <w:sz w:val="28"/>
          <w:szCs w:val="28"/>
          <w:lang w:val="uk-UA"/>
        </w:rPr>
        <w:t>“новітня історія”,</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
          <w:sz w:val="28"/>
          <w:szCs w:val="28"/>
          <w:lang w:val="de-DE"/>
        </w:rPr>
        <w:t>Nationalsozialismus</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Cs/>
          <w:sz w:val="28"/>
          <w:szCs w:val="28"/>
          <w:lang w:val="uk-UA"/>
        </w:rPr>
        <w:t>“націонал-соціалізм”,</w:t>
      </w:r>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Auseinandersetzung</w:t>
      </w:r>
      <w:proofErr w:type="spellEnd"/>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Cs/>
          <w:sz w:val="28"/>
          <w:szCs w:val="28"/>
          <w:lang w:val="uk-UA"/>
        </w:rPr>
        <w:t>“полеміка, критичний розгляд”.</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Онлайн-версія німецької універсальної енциклопедії </w:t>
      </w:r>
      <w:proofErr w:type="spellStart"/>
      <w:r w:rsidRPr="004E246C">
        <w:rPr>
          <w:rFonts w:ascii="Times New Roman" w:eastAsia="Calibri" w:hAnsi="Times New Roman" w:cs="Times New Roman"/>
          <w:sz w:val="28"/>
          <w:szCs w:val="28"/>
          <w:lang w:val="uk-UA"/>
        </w:rPr>
        <w:t>Брокгауз</w:t>
      </w:r>
      <w:proofErr w:type="spellEnd"/>
      <w:r w:rsidRPr="004E246C">
        <w:rPr>
          <w:rFonts w:ascii="Times New Roman" w:eastAsia="Calibri" w:hAnsi="Times New Roman" w:cs="Times New Roman"/>
          <w:sz w:val="28"/>
          <w:szCs w:val="28"/>
          <w:lang w:val="uk-UA"/>
        </w:rPr>
        <w:t xml:space="preserve"> подає дефініцію</w:t>
      </w:r>
      <w:r w:rsidRPr="004E246C">
        <w:rPr>
          <w:rFonts w:ascii="Times New Roman" w:eastAsia="Calibri" w:hAnsi="Times New Roman" w:cs="Times New Roman"/>
          <w:lang w:val="uk-UA"/>
        </w:rPr>
        <w:t xml:space="preserve"> </w:t>
      </w:r>
      <w:r w:rsidRPr="004E246C">
        <w:rPr>
          <w:rFonts w:ascii="Times New Roman" w:eastAsia="Calibri" w:hAnsi="Times New Roman" w:cs="Times New Roman"/>
          <w:sz w:val="28"/>
          <w:szCs w:val="28"/>
          <w:lang w:val="uk-UA"/>
        </w:rPr>
        <w:t xml:space="preserve">слова </w:t>
      </w:r>
      <w:proofErr w:type="spellStart"/>
      <w:r w:rsidRPr="004E246C">
        <w:rPr>
          <w:rFonts w:ascii="Times New Roman" w:eastAsia="Calibri" w:hAnsi="Times New Roman" w:cs="Times New Roman"/>
          <w:i/>
          <w:sz w:val="28"/>
          <w:szCs w:val="28"/>
          <w:lang w:val="uk-UA"/>
        </w:rPr>
        <w:t>Vergangenheitsbewältigung</w:t>
      </w:r>
      <w:proofErr w:type="spellEnd"/>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sz w:val="28"/>
          <w:szCs w:val="28"/>
          <w:lang w:val="uk-UA"/>
        </w:rPr>
        <w:t xml:space="preserve">[57], яка відрізняється від попередньої вживанням  таких слів та словосполучень, як </w:t>
      </w:r>
      <w:proofErr w:type="spellStart"/>
      <w:r w:rsidRPr="004E246C">
        <w:rPr>
          <w:rFonts w:ascii="Times New Roman" w:eastAsia="Calibri" w:hAnsi="Times New Roman" w:cs="Times New Roman"/>
          <w:i/>
          <w:sz w:val="28"/>
          <w:szCs w:val="28"/>
          <w:lang w:val="uk-UA"/>
        </w:rPr>
        <w:t>die</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Verbrechen</w:t>
      </w:r>
      <w:proofErr w:type="spellEnd"/>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iCs/>
          <w:sz w:val="28"/>
          <w:szCs w:val="28"/>
          <w:lang w:val="uk-UA"/>
        </w:rPr>
        <w:t>“злочини”,</w:t>
      </w:r>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i/>
          <w:sz w:val="28"/>
          <w:szCs w:val="28"/>
          <w:lang w:val="uk-UA"/>
        </w:rPr>
        <w:t>politisch-soziale</w:t>
      </w:r>
      <w:proofErr w:type="spellEnd"/>
      <w:r w:rsidRPr="004E246C">
        <w:rPr>
          <w:rFonts w:ascii="Times New Roman" w:eastAsia="Calibri" w:hAnsi="Times New Roman" w:cs="Times New Roman"/>
          <w:i/>
          <w:sz w:val="28"/>
          <w:szCs w:val="28"/>
          <w:lang w:val="uk-UA"/>
        </w:rPr>
        <w:t xml:space="preserve"> </w:t>
      </w:r>
      <w:proofErr w:type="spellStart"/>
      <w:r w:rsidRPr="004E246C">
        <w:rPr>
          <w:rFonts w:ascii="Times New Roman" w:eastAsia="Calibri" w:hAnsi="Times New Roman" w:cs="Times New Roman"/>
          <w:i/>
          <w:sz w:val="28"/>
          <w:szCs w:val="28"/>
          <w:lang w:val="uk-UA"/>
        </w:rPr>
        <w:t>Sprache</w:t>
      </w:r>
      <w:proofErr w:type="spellEnd"/>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sz w:val="28"/>
          <w:szCs w:val="28"/>
          <w:lang w:val="uk-UA"/>
        </w:rPr>
        <w:t xml:space="preserve">“політично-соціальна мова”, </w:t>
      </w:r>
      <w:r w:rsidRPr="004E246C">
        <w:rPr>
          <w:rFonts w:ascii="Times New Roman" w:eastAsia="Calibri" w:hAnsi="Times New Roman" w:cs="Times New Roman"/>
          <w:i/>
          <w:sz w:val="28"/>
          <w:szCs w:val="28"/>
          <w:lang w:val="de-DE"/>
        </w:rPr>
        <w:t>kollektive</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
          <w:sz w:val="28"/>
          <w:szCs w:val="28"/>
          <w:lang w:val="de-DE"/>
        </w:rPr>
        <w:t>Schuld</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sz w:val="28"/>
          <w:szCs w:val="28"/>
          <w:lang w:val="uk-UA"/>
        </w:rPr>
        <w:t xml:space="preserve">“колективна провина”, </w:t>
      </w:r>
      <w:proofErr w:type="spellStart"/>
      <w:r w:rsidRPr="004E246C">
        <w:rPr>
          <w:rFonts w:ascii="Times New Roman" w:eastAsia="Calibri" w:hAnsi="Times New Roman" w:cs="Times New Roman"/>
          <w:i/>
          <w:sz w:val="28"/>
          <w:szCs w:val="28"/>
        </w:rPr>
        <w:t>die</w:t>
      </w:r>
      <w:proofErr w:type="spellEnd"/>
      <w:r w:rsidRPr="004E246C">
        <w:rPr>
          <w:rFonts w:ascii="Times New Roman" w:eastAsia="Calibri" w:hAnsi="Times New Roman" w:cs="Times New Roman"/>
          <w:i/>
          <w:sz w:val="28"/>
          <w:szCs w:val="28"/>
        </w:rPr>
        <w:t xml:space="preserve"> </w:t>
      </w:r>
      <w:proofErr w:type="spellStart"/>
      <w:r w:rsidRPr="004E246C">
        <w:rPr>
          <w:rFonts w:ascii="Times New Roman" w:eastAsia="Calibri" w:hAnsi="Times New Roman" w:cs="Times New Roman"/>
          <w:i/>
          <w:sz w:val="28"/>
          <w:szCs w:val="28"/>
        </w:rPr>
        <w:t>politische</w:t>
      </w:r>
      <w:proofErr w:type="spellEnd"/>
      <w:r w:rsidRPr="004E246C">
        <w:rPr>
          <w:rFonts w:ascii="Times New Roman" w:eastAsia="Calibri" w:hAnsi="Times New Roman" w:cs="Times New Roman"/>
          <w:i/>
          <w:sz w:val="28"/>
          <w:szCs w:val="28"/>
        </w:rPr>
        <w:t xml:space="preserve"> </w:t>
      </w:r>
      <w:proofErr w:type="spellStart"/>
      <w:r w:rsidRPr="004E246C">
        <w:rPr>
          <w:rFonts w:ascii="Times New Roman" w:eastAsia="Calibri" w:hAnsi="Times New Roman" w:cs="Times New Roman"/>
          <w:i/>
          <w:sz w:val="28"/>
          <w:szCs w:val="28"/>
        </w:rPr>
        <w:t>Kultur</w:t>
      </w:r>
      <w:proofErr w:type="spellEnd"/>
      <w:r w:rsidRPr="004E246C">
        <w:rPr>
          <w:rFonts w:ascii="Times New Roman" w:eastAsia="Calibri" w:hAnsi="Times New Roman" w:cs="Times New Roman"/>
        </w:rPr>
        <w:t xml:space="preserve"> </w:t>
      </w:r>
      <w:r w:rsidRPr="004E246C">
        <w:rPr>
          <w:rFonts w:ascii="Times New Roman" w:eastAsia="Calibri" w:hAnsi="Times New Roman" w:cs="Times New Roman"/>
          <w:sz w:val="28"/>
          <w:szCs w:val="28"/>
          <w:lang w:val="uk-UA"/>
        </w:rPr>
        <w:t xml:space="preserve">“політична культура”, </w:t>
      </w:r>
      <w:r w:rsidRPr="004E246C">
        <w:rPr>
          <w:rFonts w:ascii="Times New Roman" w:eastAsia="Calibri" w:hAnsi="Times New Roman" w:cs="Times New Roman"/>
          <w:i/>
          <w:sz w:val="28"/>
          <w:szCs w:val="28"/>
          <w:lang w:val="de-DE"/>
        </w:rPr>
        <w:t>individuelle</w:t>
      </w:r>
      <w:r w:rsidRPr="004E246C">
        <w:rPr>
          <w:rFonts w:ascii="Times New Roman" w:eastAsia="Calibri" w:hAnsi="Times New Roman" w:cs="Times New Roman"/>
          <w:i/>
          <w:sz w:val="28"/>
          <w:szCs w:val="28"/>
          <w:lang w:val="uk-UA"/>
        </w:rPr>
        <w:t xml:space="preserve"> </w:t>
      </w:r>
      <w:r w:rsidRPr="004E246C">
        <w:rPr>
          <w:rFonts w:ascii="Times New Roman" w:eastAsia="Calibri" w:hAnsi="Times New Roman" w:cs="Times New Roman"/>
          <w:i/>
          <w:sz w:val="28"/>
          <w:szCs w:val="28"/>
          <w:lang w:val="de-DE"/>
        </w:rPr>
        <w:t>Schuld</w:t>
      </w:r>
      <w:r w:rsidRPr="004E246C">
        <w:rPr>
          <w:rFonts w:ascii="Times New Roman" w:eastAsia="Calibri" w:hAnsi="Times New Roman" w:cs="Times New Roman"/>
          <w:sz w:val="28"/>
          <w:szCs w:val="28"/>
          <w:lang w:val="uk-UA"/>
        </w:rPr>
        <w:t xml:space="preserve"> “індивідуальна провина”, </w:t>
      </w:r>
      <w:proofErr w:type="spellStart"/>
      <w:r w:rsidRPr="004E246C">
        <w:rPr>
          <w:rFonts w:ascii="Times New Roman" w:eastAsia="Calibri" w:hAnsi="Times New Roman" w:cs="Times New Roman"/>
          <w:i/>
          <w:sz w:val="28"/>
          <w:szCs w:val="28"/>
        </w:rPr>
        <w:t>Gesellschaft</w:t>
      </w:r>
      <w:proofErr w:type="spellEnd"/>
      <w:r w:rsidRPr="004E246C">
        <w:rPr>
          <w:rFonts w:ascii="Times New Roman" w:eastAsia="Calibri" w:hAnsi="Times New Roman" w:cs="Times New Roman"/>
          <w:sz w:val="28"/>
          <w:szCs w:val="28"/>
          <w:lang w:val="uk-UA"/>
        </w:rPr>
        <w:t xml:space="preserve"> “суспільство” [7, с. 185].</w:t>
      </w:r>
    </w:p>
    <w:p w:rsidR="004E246C" w:rsidRPr="004E246C" w:rsidRDefault="004E246C" w:rsidP="004E246C">
      <w:pPr>
        <w:spacing w:after="0" w:line="360" w:lineRule="auto"/>
        <w:ind w:firstLine="567"/>
        <w:jc w:val="both"/>
        <w:rPr>
          <w:rFonts w:ascii="Times New Roman" w:hAnsi="Times New Roman" w:cs="Times New Roman"/>
          <w:sz w:val="28"/>
          <w:szCs w:val="28"/>
          <w:shd w:val="clear" w:color="auto" w:fill="FFFFFF"/>
          <w:lang w:val="uk-UA"/>
        </w:rPr>
      </w:pPr>
      <w:r w:rsidRPr="004E246C">
        <w:rPr>
          <w:rFonts w:ascii="Times New Roman" w:eastAsia="Calibri" w:hAnsi="Times New Roman" w:cs="Times New Roman"/>
          <w:sz w:val="28"/>
          <w:szCs w:val="28"/>
          <w:lang w:val="uk-UA"/>
        </w:rPr>
        <w:lastRenderedPageBreak/>
        <w:t>Тема минулого має зв’язок з темою Батьківщини. У своїх творах Б. </w:t>
      </w:r>
      <w:proofErr w:type="spellStart"/>
      <w:r w:rsidRPr="004E246C">
        <w:rPr>
          <w:rFonts w:ascii="Times New Roman" w:eastAsia="Calibri" w:hAnsi="Times New Roman" w:cs="Times New Roman"/>
          <w:sz w:val="28"/>
          <w:szCs w:val="28"/>
          <w:lang w:val="uk-UA"/>
        </w:rPr>
        <w:t>Шлінк</w:t>
      </w:r>
      <w:proofErr w:type="spellEnd"/>
      <w:r w:rsidRPr="004E246C">
        <w:rPr>
          <w:rFonts w:ascii="Times New Roman" w:eastAsia="Calibri" w:hAnsi="Times New Roman" w:cs="Times New Roman"/>
          <w:sz w:val="28"/>
          <w:szCs w:val="28"/>
          <w:lang w:val="uk-UA"/>
        </w:rPr>
        <w:t xml:space="preserve"> робить екскурс минулим Німеччини. Герої оповідань подорожують, їдуть з Німеччини не з власної волі, але, все одно, згадують час життя в Німеччині, в рідному місті, в родинному будинку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Seitensprung</w:t>
      </w:r>
      <w:proofErr w:type="spellEnd"/>
      <w:r w:rsidRPr="004E246C">
        <w:rPr>
          <w:rFonts w:ascii="Times New Roman" w:hAnsi="Times New Roman" w:cs="Times New Roman"/>
          <w:sz w:val="28"/>
          <w:szCs w:val="28"/>
          <w:shd w:val="clear" w:color="auto" w:fill="FFFFFF"/>
          <w:lang w:val="uk-UA"/>
        </w:rPr>
        <w:t>”, “</w:t>
      </w:r>
      <w:r w:rsidRPr="004E246C">
        <w:rPr>
          <w:rFonts w:ascii="Times New Roman" w:hAnsi="Times New Roman" w:cs="Times New Roman"/>
          <w:sz w:val="28"/>
          <w:szCs w:val="28"/>
          <w:shd w:val="clear" w:color="auto" w:fill="FFFFFF"/>
          <w:lang w:val="en-US"/>
        </w:rPr>
        <w:t>Der</w:t>
      </w:r>
      <w:r w:rsidRPr="004E246C">
        <w:rPr>
          <w:rFonts w:ascii="Times New Roman" w:hAnsi="Times New Roman" w:cs="Times New Roman"/>
          <w:sz w:val="28"/>
          <w:szCs w:val="28"/>
          <w:shd w:val="clear" w:color="auto" w:fill="FFFFFF"/>
          <w:lang w:val="uk-UA"/>
        </w:rPr>
        <w:t xml:space="preserve"> </w:t>
      </w:r>
      <w:r w:rsidRPr="004E246C">
        <w:rPr>
          <w:rFonts w:ascii="Times New Roman" w:hAnsi="Times New Roman" w:cs="Times New Roman"/>
          <w:sz w:val="28"/>
          <w:szCs w:val="28"/>
          <w:shd w:val="clear" w:color="auto" w:fill="FFFFFF"/>
          <w:lang w:val="en-US"/>
        </w:rPr>
        <w:t>Sohn</w:t>
      </w:r>
      <w:r w:rsidRPr="004E246C">
        <w:rPr>
          <w:rFonts w:ascii="Times New Roman" w:hAnsi="Times New Roman" w:cs="Times New Roman"/>
          <w:sz w:val="28"/>
          <w:szCs w:val="28"/>
          <w:shd w:val="clear" w:color="auto" w:fill="FFFFFF"/>
          <w:lang w:val="uk-UA"/>
        </w:rPr>
        <w:t xml:space="preserve">”,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[73, с. 33, с.113, с. 145]. </w:t>
      </w:r>
    </w:p>
    <w:p w:rsidR="004E246C" w:rsidRPr="004E246C" w:rsidRDefault="004E246C" w:rsidP="004E246C">
      <w:pPr>
        <w:spacing w:after="0" w:line="360" w:lineRule="auto"/>
        <w:ind w:firstLine="567"/>
        <w:jc w:val="both"/>
        <w:rPr>
          <w:rFonts w:ascii="Times New Roman" w:hAnsi="Times New Roman" w:cs="Times New Roman"/>
          <w:b/>
          <w:bCs/>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Визначення ознак концепту </w:t>
      </w:r>
      <w:r w:rsidRPr="004E246C">
        <w:rPr>
          <w:rFonts w:ascii="Times New Roman" w:hAnsi="Times New Roman" w:cs="Times New Roman"/>
          <w:sz w:val="28"/>
          <w:szCs w:val="28"/>
          <w:shd w:val="clear" w:color="auto" w:fill="FFFFFF"/>
          <w:lang w:val="en-US"/>
        </w:rPr>
        <w:t>HEIMAT</w:t>
      </w:r>
      <w:r w:rsidRPr="004E246C">
        <w:rPr>
          <w:rFonts w:ascii="Times New Roman" w:hAnsi="Times New Roman" w:cs="Times New Roman"/>
          <w:sz w:val="28"/>
          <w:szCs w:val="28"/>
          <w:shd w:val="clear" w:color="auto" w:fill="FFFFFF"/>
          <w:lang w:val="uk-UA"/>
        </w:rPr>
        <w:t xml:space="preserve">/БАТЬКИВЩИНА шляхом </w:t>
      </w:r>
      <w:proofErr w:type="spellStart"/>
      <w:r w:rsidRPr="004E246C">
        <w:rPr>
          <w:rFonts w:ascii="Times New Roman" w:hAnsi="Times New Roman" w:cs="Times New Roman"/>
          <w:sz w:val="28"/>
          <w:szCs w:val="28"/>
          <w:shd w:val="clear" w:color="auto" w:fill="FFFFFF"/>
          <w:lang w:val="uk-UA"/>
        </w:rPr>
        <w:t>дефініційного</w:t>
      </w:r>
      <w:proofErr w:type="spellEnd"/>
      <w:r w:rsidRPr="004E246C">
        <w:rPr>
          <w:rFonts w:ascii="Times New Roman" w:hAnsi="Times New Roman" w:cs="Times New Roman"/>
          <w:sz w:val="28"/>
          <w:szCs w:val="28"/>
          <w:shd w:val="clear" w:color="auto" w:fill="FFFFFF"/>
          <w:lang w:val="uk-UA"/>
        </w:rPr>
        <w:t xml:space="preserve"> аналізу, дозволяє встановити, що за словником </w:t>
      </w:r>
      <w:proofErr w:type="spellStart"/>
      <w:r w:rsidRPr="004E246C">
        <w:rPr>
          <w:rFonts w:ascii="Times New Roman" w:hAnsi="Times New Roman" w:cs="Times New Roman"/>
          <w:sz w:val="28"/>
          <w:szCs w:val="28"/>
          <w:shd w:val="clear" w:color="auto" w:fill="FFFFFF"/>
          <w:lang w:val="en-US"/>
        </w:rPr>
        <w:t>Duden</w:t>
      </w:r>
      <w:proofErr w:type="spellEnd"/>
      <w:r w:rsidRPr="004E246C">
        <w:rPr>
          <w:rFonts w:ascii="Times New Roman" w:hAnsi="Times New Roman" w:cs="Times New Roman"/>
          <w:sz w:val="28"/>
          <w:szCs w:val="28"/>
          <w:shd w:val="clear" w:color="auto" w:fill="FFFFFF"/>
          <w:lang w:val="uk-UA"/>
        </w:rPr>
        <w:t xml:space="preserve">, лексичними репрезентантами цього концепту є такі одиниці німецької мови:  </w:t>
      </w:r>
      <w:proofErr w:type="spellStart"/>
      <w:r w:rsidRPr="004E246C">
        <w:rPr>
          <w:rFonts w:ascii="Times New Roman" w:hAnsi="Times New Roman" w:cs="Times New Roman"/>
          <w:i/>
          <w:iCs/>
          <w:sz w:val="28"/>
          <w:szCs w:val="28"/>
          <w:shd w:val="clear" w:color="auto" w:fill="FFFFFF"/>
        </w:rPr>
        <w:t>Land</w:t>
      </w:r>
      <w:proofErr w:type="spellEnd"/>
      <w:r w:rsidRPr="004E246C">
        <w:rPr>
          <w:rFonts w:ascii="Times New Roman" w:hAnsi="Times New Roman" w:cs="Times New Roman"/>
          <w:sz w:val="28"/>
          <w:szCs w:val="28"/>
          <w:shd w:val="clear" w:color="auto" w:fill="FFFFFF"/>
          <w:lang w:val="uk-UA"/>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iCs/>
          <w:sz w:val="28"/>
          <w:szCs w:val="28"/>
          <w:shd w:val="clear" w:color="auto" w:fill="FFFFFF"/>
          <w:lang w:val="uk-UA"/>
        </w:rPr>
        <w:t>країна”</w:t>
      </w:r>
      <w:r w:rsidRPr="004E246C">
        <w:rPr>
          <w:rFonts w:ascii="Times New Roman" w:hAnsi="Times New Roman" w:cs="Times New Roman"/>
          <w:iCs/>
          <w:sz w:val="28"/>
          <w:szCs w:val="28"/>
          <w:shd w:val="clear" w:color="auto" w:fill="FFFFFF"/>
        </w:rPr>
        <w:t>,</w:t>
      </w:r>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rPr>
        <w:t>Landesteil</w:t>
      </w:r>
      <w:proofErr w:type="spellEnd"/>
      <w:r w:rsidRPr="004E246C">
        <w:rPr>
          <w:rFonts w:ascii="Times New Roman" w:hAnsi="Times New Roman" w:cs="Times New Roman"/>
          <w:sz w:val="28"/>
          <w:szCs w:val="28"/>
          <w:shd w:val="clear" w:color="auto" w:fill="FFFFFF"/>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iCs/>
          <w:sz w:val="28"/>
          <w:szCs w:val="28"/>
          <w:shd w:val="clear" w:color="auto" w:fill="FFFFFF"/>
          <w:lang w:val="uk-UA"/>
        </w:rPr>
        <w:t>частина країни”,</w:t>
      </w:r>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rPr>
        <w:t>Ort</w:t>
      </w:r>
      <w:proofErr w:type="spellEnd"/>
      <w:r w:rsidRPr="004E246C">
        <w:rPr>
          <w:rFonts w:ascii="Times New Roman" w:hAnsi="Times New Roman" w:cs="Times New Roman"/>
          <w:sz w:val="28"/>
          <w:szCs w:val="28"/>
          <w:shd w:val="clear" w:color="auto" w:fill="FFFFFF"/>
          <w:lang w:val="uk-UA"/>
        </w:rPr>
        <w:t xml:space="preserve"> </w:t>
      </w:r>
      <w:r w:rsidRPr="004E246C">
        <w:rPr>
          <w:rFonts w:ascii="Times New Roman" w:eastAsia="Calibri" w:hAnsi="Times New Roman" w:cs="Times New Roman"/>
          <w:i/>
          <w:sz w:val="28"/>
          <w:szCs w:val="28"/>
          <w:lang w:val="uk-UA"/>
        </w:rPr>
        <w:t>“</w:t>
      </w:r>
      <w:r w:rsidRPr="004E246C">
        <w:rPr>
          <w:rFonts w:ascii="Times New Roman" w:hAnsi="Times New Roman" w:cs="Times New Roman"/>
          <w:sz w:val="28"/>
          <w:szCs w:val="28"/>
          <w:shd w:val="clear" w:color="auto" w:fill="FFFFFF"/>
          <w:lang w:val="uk-UA"/>
        </w:rPr>
        <w:t>місцевість”</w:t>
      </w:r>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де людина народилася або виросла, або ж місце , де людина проживає вже тривалий час і почувається як вдома: </w:t>
      </w:r>
      <w:r w:rsidRPr="004E246C">
        <w:rPr>
          <w:rFonts w:ascii="Times New Roman" w:eastAsia="Calibri" w:hAnsi="Times New Roman" w:cs="Times New Roman"/>
          <w:i/>
          <w:sz w:val="28"/>
          <w:szCs w:val="28"/>
          <w:lang w:val="uk-UA"/>
        </w:rPr>
        <w:t>“</w:t>
      </w:r>
      <w:proofErr w:type="spellStart"/>
      <w:r w:rsidRPr="004E246C">
        <w:rPr>
          <w:rFonts w:ascii="Times New Roman" w:hAnsi="Times New Roman" w:cs="Times New Roman"/>
          <w:i/>
          <w:iCs/>
          <w:sz w:val="28"/>
          <w:szCs w:val="28"/>
          <w:shd w:val="clear" w:color="auto" w:fill="FFFFFF"/>
        </w:rPr>
        <w:t>Land</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Landesteil</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oder</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Ort</w:t>
      </w:r>
      <w:proofErr w:type="spellEnd"/>
      <w:r w:rsidRPr="004E246C">
        <w:rPr>
          <w:rFonts w:ascii="Times New Roman" w:hAnsi="Times New Roman" w:cs="Times New Roman"/>
          <w:i/>
          <w:iCs/>
          <w:sz w:val="28"/>
          <w:szCs w:val="28"/>
          <w:shd w:val="clear" w:color="auto" w:fill="FFFFFF"/>
        </w:rPr>
        <w:t>,</w:t>
      </w:r>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rPr>
        <w:t>in</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dem</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man</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geboren</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und</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aufgewachsen</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ist</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oder</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sich</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durch</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ständigen</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Aufenthalt</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zu</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Hause</w:t>
      </w:r>
      <w:proofErr w:type="spellEnd"/>
      <w:r w:rsidRPr="004E246C">
        <w:rPr>
          <w:rFonts w:ascii="Times New Roman" w:hAnsi="Times New Roman" w:cs="Times New Roman"/>
          <w:i/>
          <w:iCs/>
          <w:sz w:val="28"/>
          <w:szCs w:val="28"/>
          <w:shd w:val="clear" w:color="auto" w:fill="FFFFFF"/>
        </w:rPr>
        <w:t xml:space="preserve"> </w:t>
      </w:r>
      <w:proofErr w:type="spellStart"/>
      <w:r w:rsidRPr="004E246C">
        <w:rPr>
          <w:rFonts w:ascii="Times New Roman" w:hAnsi="Times New Roman" w:cs="Times New Roman"/>
          <w:i/>
          <w:iCs/>
          <w:sz w:val="28"/>
          <w:szCs w:val="28"/>
          <w:shd w:val="clear" w:color="auto" w:fill="FFFFFF"/>
        </w:rPr>
        <w:t>fühlt</w:t>
      </w:r>
      <w:proofErr w:type="spellEnd"/>
      <w:r w:rsidRPr="004E246C">
        <w:rPr>
          <w:rFonts w:ascii="Times New Roman" w:hAnsi="Times New Roman" w:cs="Times New Roman"/>
          <w:sz w:val="28"/>
          <w:szCs w:val="28"/>
          <w:shd w:val="clear" w:color="auto" w:fill="FFFFFF"/>
          <w:lang w:val="uk-UA"/>
        </w:rPr>
        <w:t xml:space="preserve">” [63]. З визначення розуміємо, що </w:t>
      </w:r>
      <w:r w:rsidRPr="004E246C">
        <w:rPr>
          <w:rFonts w:ascii="Times New Roman" w:hAnsi="Times New Roman" w:cs="Times New Roman"/>
          <w:sz w:val="28"/>
          <w:szCs w:val="28"/>
          <w:shd w:val="clear" w:color="auto" w:fill="FFFFFF"/>
          <w:lang w:val="de-DE"/>
        </w:rPr>
        <w:t>Heimat</w:t>
      </w:r>
      <w:r w:rsidRPr="004E246C">
        <w:rPr>
          <w:rFonts w:ascii="Times New Roman" w:hAnsi="Times New Roman" w:cs="Times New Roman"/>
          <w:sz w:val="28"/>
          <w:szCs w:val="28"/>
          <w:shd w:val="clear" w:color="auto" w:fill="FFFFFF"/>
          <w:lang w:val="uk-UA"/>
        </w:rPr>
        <w:t xml:space="preserve"> асоціюється зі словом </w:t>
      </w:r>
      <w:proofErr w:type="spellStart"/>
      <w:r w:rsidRPr="004E246C">
        <w:rPr>
          <w:rFonts w:ascii="Times New Roman" w:hAnsi="Times New Roman" w:cs="Times New Roman"/>
          <w:i/>
          <w:iCs/>
          <w:sz w:val="28"/>
          <w:szCs w:val="28"/>
          <w:shd w:val="clear" w:color="auto" w:fill="FFFFFF"/>
        </w:rPr>
        <w:t>Hau</w:t>
      </w:r>
      <w:r w:rsidRPr="004E246C">
        <w:rPr>
          <w:rFonts w:ascii="Times New Roman" w:hAnsi="Times New Roman" w:cs="Times New Roman"/>
          <w:i/>
          <w:iCs/>
          <w:sz w:val="28"/>
          <w:szCs w:val="28"/>
          <w:shd w:val="clear" w:color="auto" w:fill="FFFFFF"/>
          <w:lang w:val="en-US"/>
        </w:rPr>
        <w:t>s</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iCs/>
          <w:sz w:val="28"/>
          <w:szCs w:val="28"/>
          <w:shd w:val="clear" w:color="auto" w:fill="FFFFFF"/>
          <w:lang w:val="uk-UA"/>
        </w:rPr>
        <w:t>будинок, дім”.</w:t>
      </w:r>
    </w:p>
    <w:p w:rsidR="004E246C" w:rsidRPr="004E246C" w:rsidRDefault="004E246C" w:rsidP="004E246C">
      <w:pPr>
        <w:spacing w:after="0" w:line="360" w:lineRule="auto"/>
        <w:ind w:firstLine="567"/>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В енциклопедичному словнику </w:t>
      </w:r>
      <w:r w:rsidRPr="004E246C">
        <w:rPr>
          <w:rFonts w:ascii="Times New Roman" w:eastAsia="Calibri" w:hAnsi="Times New Roman" w:cs="Times New Roman"/>
          <w:sz w:val="28"/>
          <w:szCs w:val="28"/>
          <w:lang w:val="de-DE"/>
        </w:rPr>
        <w:t>Brockhaus</w:t>
      </w:r>
      <w:r w:rsidRPr="004E246C">
        <w:rPr>
          <w:rFonts w:ascii="Times New Roman" w:eastAsia="Calibri" w:hAnsi="Times New Roman" w:cs="Times New Roman"/>
          <w:sz w:val="28"/>
          <w:szCs w:val="28"/>
          <w:lang w:val="uk-UA"/>
        </w:rPr>
        <w:t xml:space="preserve"> значення іменника </w:t>
      </w:r>
      <w:r w:rsidRPr="004E246C">
        <w:rPr>
          <w:rFonts w:ascii="Times New Roman" w:hAnsi="Times New Roman" w:cs="Times New Roman"/>
          <w:i/>
          <w:iCs/>
          <w:sz w:val="28"/>
          <w:szCs w:val="28"/>
          <w:shd w:val="clear" w:color="auto" w:fill="FFFFFF"/>
          <w:lang w:val="de-DE"/>
        </w:rPr>
        <w:t>Heimat</w:t>
      </w:r>
      <w:r w:rsidRPr="004E246C">
        <w:rPr>
          <w:rFonts w:ascii="Times New Roman" w:hAnsi="Times New Roman" w:cs="Times New Roman"/>
          <w:sz w:val="28"/>
          <w:szCs w:val="28"/>
          <w:shd w:val="clear" w:color="auto" w:fill="FFFFFF"/>
          <w:lang w:val="uk-UA"/>
        </w:rPr>
        <w:t xml:space="preserve"> тлумачиться у такий спосіб:</w:t>
      </w:r>
      <w:r w:rsidRPr="004E246C">
        <w:rPr>
          <w:rFonts w:ascii="Times New Roman" w:eastAsia="Calibri" w:hAnsi="Times New Roman" w:cs="Times New Roman"/>
          <w:i/>
          <w:sz w:val="28"/>
          <w:szCs w:val="28"/>
          <w:lang w:val="uk-UA"/>
        </w:rPr>
        <w:t>“</w:t>
      </w:r>
      <w:r w:rsidRPr="004E246C">
        <w:rPr>
          <w:rFonts w:ascii="Times New Roman" w:hAnsi="Times New Roman" w:cs="Times New Roman"/>
          <w:i/>
          <w:iCs/>
          <w:sz w:val="28"/>
          <w:szCs w:val="28"/>
          <w:shd w:val="clear" w:color="auto" w:fill="FFFFFF"/>
          <w:lang w:val="de-DE"/>
        </w:rPr>
        <w:t>subjektiv</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von</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einzelnen</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Menschen</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oder</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kollektiv</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von</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Gruppen</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St</w:t>
      </w:r>
      <w:r w:rsidRPr="004E246C">
        <w:rPr>
          <w:rFonts w:ascii="Times New Roman" w:hAnsi="Times New Roman" w:cs="Times New Roman"/>
          <w:i/>
          <w:iCs/>
          <w:sz w:val="28"/>
          <w:szCs w:val="28"/>
          <w:shd w:val="clear" w:color="auto" w:fill="FFFFFF"/>
          <w:lang w:val="uk-UA"/>
        </w:rPr>
        <w:t>ä</w:t>
      </w:r>
      <w:proofErr w:type="spellStart"/>
      <w:r w:rsidRPr="004E246C">
        <w:rPr>
          <w:rFonts w:ascii="Times New Roman" w:hAnsi="Times New Roman" w:cs="Times New Roman"/>
          <w:i/>
          <w:iCs/>
          <w:sz w:val="28"/>
          <w:szCs w:val="28"/>
          <w:shd w:val="clear" w:color="auto" w:fill="FFFFFF"/>
          <w:lang w:val="de-DE"/>
        </w:rPr>
        <w:t>mme</w:t>
      </w:r>
      <w:r w:rsidRPr="004E246C">
        <w:rPr>
          <w:rFonts w:ascii="Times New Roman" w:eastAsia="Calibri" w:hAnsi="Times New Roman" w:cs="Times New Roman"/>
          <w:i/>
          <w:iCs/>
          <w:sz w:val="28"/>
          <w:szCs w:val="28"/>
          <w:lang w:val="de-DE"/>
        </w:rPr>
        <w:t>n</w:t>
      </w:r>
      <w:proofErr w:type="spellEnd"/>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V</w:t>
      </w:r>
      <w:r w:rsidRPr="004E246C">
        <w:rPr>
          <w:rFonts w:ascii="Times New Roman" w:eastAsia="Calibri" w:hAnsi="Times New Roman" w:cs="Times New Roman"/>
          <w:i/>
          <w:iCs/>
          <w:sz w:val="28"/>
          <w:szCs w:val="28"/>
          <w:lang w:val="uk-UA"/>
        </w:rPr>
        <w:t>ö</w:t>
      </w:r>
      <w:proofErr w:type="spellStart"/>
      <w:r w:rsidRPr="004E246C">
        <w:rPr>
          <w:rFonts w:ascii="Times New Roman" w:eastAsia="Calibri" w:hAnsi="Times New Roman" w:cs="Times New Roman"/>
          <w:i/>
          <w:iCs/>
          <w:sz w:val="28"/>
          <w:szCs w:val="28"/>
          <w:lang w:val="de-DE"/>
        </w:rPr>
        <w:t>lkern</w:t>
      </w:r>
      <w:proofErr w:type="spellEnd"/>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Nationen</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erlebte</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territoriale</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Einheit</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zu</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der</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ein</w:t>
      </w:r>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de-DE"/>
        </w:rPr>
        <w:t>Gef</w:t>
      </w:r>
      <w:proofErr w:type="spellEnd"/>
      <w:r w:rsidRPr="004E246C">
        <w:rPr>
          <w:rFonts w:ascii="Times New Roman" w:eastAsia="Calibri" w:hAnsi="Times New Roman" w:cs="Times New Roman"/>
          <w:i/>
          <w:iCs/>
          <w:sz w:val="28"/>
          <w:szCs w:val="28"/>
          <w:lang w:val="uk-UA"/>
        </w:rPr>
        <w:t>ü</w:t>
      </w:r>
      <w:r w:rsidRPr="004E246C">
        <w:rPr>
          <w:rFonts w:ascii="Times New Roman" w:eastAsia="Calibri" w:hAnsi="Times New Roman" w:cs="Times New Roman"/>
          <w:i/>
          <w:iCs/>
          <w:sz w:val="28"/>
          <w:szCs w:val="28"/>
          <w:lang w:val="de-DE"/>
        </w:rPr>
        <w:t>hl</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besonders</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enger</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Verbundenheit</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besteht</w:t>
      </w:r>
      <w:r w:rsidRPr="004E246C">
        <w:rPr>
          <w:rFonts w:ascii="Times New Roman" w:hAnsi="Times New Roman" w:cs="Times New Roman"/>
          <w:sz w:val="28"/>
          <w:szCs w:val="28"/>
          <w:shd w:val="clear" w:color="auto" w:fill="FFFFFF"/>
          <w:lang w:val="uk-UA"/>
        </w:rPr>
        <w:t>”</w:t>
      </w:r>
      <w:r w:rsidRPr="004E246C">
        <w:rPr>
          <w:rFonts w:ascii="Times New Roman" w:eastAsia="Calibri" w:hAnsi="Times New Roman" w:cs="Times New Roman"/>
          <w:i/>
          <w:iCs/>
          <w:sz w:val="28"/>
          <w:szCs w:val="28"/>
          <w:lang w:val="uk-UA"/>
        </w:rPr>
        <w:t>.</w:t>
      </w:r>
      <w:r w:rsidRPr="004E246C">
        <w:rPr>
          <w:rFonts w:ascii="Times New Roman" w:eastAsia="Calibri" w:hAnsi="Times New Roman" w:cs="Times New Roman"/>
          <w:sz w:val="28"/>
          <w:szCs w:val="28"/>
          <w:lang w:val="uk-UA"/>
        </w:rPr>
        <w:t xml:space="preserve"> Згідно з визначенням, Батьківщина – це суб’єктивно територіальна одиниця, якою поєднані люди. Це територія, де людина соціалізується, усвідомлює свою індивідуальність, характер  та усвідомлює особливості менталітету [59].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eastAsia="Times New Roman" w:hAnsi="Times New Roman" w:cs="Times New Roman"/>
          <w:sz w:val="28"/>
          <w:szCs w:val="28"/>
        </w:rPr>
        <w:tab/>
      </w:r>
      <w:r w:rsidRPr="004E246C">
        <w:rPr>
          <w:rFonts w:ascii="Times New Roman" w:hAnsi="Times New Roman" w:cs="Times New Roman"/>
          <w:sz w:val="28"/>
          <w:szCs w:val="28"/>
          <w:lang w:val="uk-UA"/>
        </w:rPr>
        <w:t xml:space="preserve">Розвідка до словника </w:t>
      </w:r>
      <w:proofErr w:type="spellStart"/>
      <w:r w:rsidRPr="004E246C">
        <w:rPr>
          <w:rFonts w:ascii="Times New Roman" w:hAnsi="Times New Roman" w:cs="Times New Roman"/>
          <w:sz w:val="28"/>
          <w:szCs w:val="28"/>
          <w:lang w:val="en-GB"/>
        </w:rPr>
        <w:t>Duden</w:t>
      </w:r>
      <w:proofErr w:type="spellEnd"/>
      <w:r w:rsidRPr="004E246C">
        <w:rPr>
          <w:rFonts w:ascii="Times New Roman" w:hAnsi="Times New Roman" w:cs="Times New Roman"/>
          <w:sz w:val="28"/>
          <w:szCs w:val="28"/>
          <w:lang w:val="uk-UA"/>
        </w:rPr>
        <w:t xml:space="preserve"> демонструє те, що корінь </w:t>
      </w:r>
      <w:r w:rsidRPr="004E246C">
        <w:rPr>
          <w:rFonts w:ascii="Times New Roman" w:hAnsi="Times New Roman" w:cs="Times New Roman"/>
          <w:sz w:val="28"/>
          <w:szCs w:val="28"/>
          <w:lang w:val="en-US"/>
        </w:rPr>
        <w:t>“</w:t>
      </w:r>
      <w:proofErr w:type="spellStart"/>
      <w:r w:rsidRPr="004E246C">
        <w:rPr>
          <w:rFonts w:ascii="Times New Roman" w:hAnsi="Times New Roman" w:cs="Times New Roman"/>
          <w:sz w:val="28"/>
          <w:szCs w:val="28"/>
          <w:lang w:val="uk-UA"/>
        </w:rPr>
        <w:t>heim</w:t>
      </w:r>
      <w:proofErr w:type="spellEnd"/>
      <w:r w:rsidRPr="004E246C">
        <w:rPr>
          <w:rFonts w:ascii="Times New Roman" w:hAnsi="Times New Roman" w:cs="Times New Roman"/>
          <w:sz w:val="28"/>
          <w:szCs w:val="28"/>
          <w:lang w:val="en-US"/>
        </w:rPr>
        <w:t>”</w:t>
      </w:r>
      <w:r w:rsidRPr="004E246C">
        <w:rPr>
          <w:rFonts w:ascii="Times New Roman" w:hAnsi="Times New Roman" w:cs="Times New Roman"/>
          <w:sz w:val="28"/>
          <w:szCs w:val="28"/>
          <w:lang w:val="uk-UA"/>
        </w:rPr>
        <w:t xml:space="preserve"> є </w:t>
      </w:r>
      <w:proofErr w:type="spellStart"/>
      <w:r w:rsidRPr="004E246C">
        <w:rPr>
          <w:rFonts w:ascii="Times New Roman" w:hAnsi="Times New Roman" w:cs="Times New Roman"/>
          <w:sz w:val="28"/>
          <w:szCs w:val="28"/>
          <w:lang w:val="uk-UA"/>
        </w:rPr>
        <w:t>загальногерманським</w:t>
      </w:r>
      <w:proofErr w:type="spellEnd"/>
      <w:r w:rsidRPr="004E246C">
        <w:rPr>
          <w:rFonts w:ascii="Times New Roman" w:hAnsi="Times New Roman" w:cs="Times New Roman"/>
          <w:sz w:val="28"/>
          <w:szCs w:val="28"/>
          <w:lang w:val="uk-UA"/>
        </w:rPr>
        <w:t>, оскільки в різні періоди зміни німецької мови, корінь залишався (</w:t>
      </w:r>
      <w:proofErr w:type="spellStart"/>
      <w:r w:rsidRPr="004E246C">
        <w:rPr>
          <w:rFonts w:ascii="Times New Roman" w:hAnsi="Times New Roman" w:cs="Times New Roman"/>
          <w:sz w:val="28"/>
          <w:szCs w:val="28"/>
          <w:shd w:val="clear" w:color="auto" w:fill="FFFFFF"/>
        </w:rPr>
        <w:t>mittelhochdeutsch</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heim</w:t>
      </w:r>
      <w:proofErr w:type="spellEnd"/>
      <w:r w:rsidRPr="004E246C">
        <w:rPr>
          <w:rFonts w:ascii="Times New Roman" w:hAnsi="Times New Roman" w:cs="Times New Roman"/>
          <w:sz w:val="28"/>
          <w:szCs w:val="28"/>
          <w:shd w:val="clear" w:color="auto" w:fill="FFFFFF"/>
        </w:rPr>
        <w:t>(u)</w:t>
      </w:r>
      <w:proofErr w:type="spellStart"/>
      <w:r w:rsidRPr="004E246C">
        <w:rPr>
          <w:rFonts w:ascii="Times New Roman" w:hAnsi="Times New Roman" w:cs="Times New Roman"/>
          <w:sz w:val="28"/>
          <w:szCs w:val="28"/>
          <w:shd w:val="clear" w:color="auto" w:fill="FFFFFF"/>
        </w:rPr>
        <w:t>ot</w:t>
      </w:r>
      <w:proofErr w:type="spellEnd"/>
      <w:r w:rsidRPr="004E246C">
        <w:rPr>
          <w:rFonts w:ascii="Times New Roman" w:hAnsi="Times New Roman" w:cs="Times New Roman"/>
          <w:sz w:val="28"/>
          <w:szCs w:val="28"/>
          <w:shd w:val="clear" w:color="auto" w:fill="FFFFFF"/>
        </w:rPr>
        <w:t xml:space="preserve">(e), </w:t>
      </w:r>
      <w:proofErr w:type="spellStart"/>
      <w:r w:rsidRPr="004E246C">
        <w:rPr>
          <w:rFonts w:ascii="Times New Roman" w:hAnsi="Times New Roman" w:cs="Times New Roman"/>
          <w:sz w:val="28"/>
          <w:szCs w:val="28"/>
          <w:shd w:val="clear" w:color="auto" w:fill="FFFFFF"/>
        </w:rPr>
        <w:t>althochdeutsch</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heimuoti</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heimōti</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aus</w:t>
      </w:r>
      <w:proofErr w:type="spellEnd"/>
      <w:r w:rsidRPr="004E246C">
        <w:rPr>
          <w:rFonts w:ascii="Times New Roman" w:hAnsi="Times New Roman" w:cs="Times New Roman"/>
          <w:sz w:val="28"/>
          <w:szCs w:val="28"/>
          <w:shd w:val="clear" w:color="auto" w:fill="FFFFFF"/>
        </w:rPr>
        <w:t> </w:t>
      </w:r>
      <w:proofErr w:type="spellStart"/>
      <w:r w:rsidR="004A1D13">
        <w:fldChar w:fldCharType="begin"/>
      </w:r>
      <w:r w:rsidR="004A1D13">
        <w:instrText xml:space="preserve"> HYPERLINK "https://www.duden.de/rechtschreibung/Heim" </w:instrText>
      </w:r>
      <w:r w:rsidR="004A1D13">
        <w:fldChar w:fldCharType="separate"/>
      </w:r>
      <w:r w:rsidRPr="004E246C">
        <w:rPr>
          <w:rStyle w:val="ad"/>
          <w:rFonts w:ascii="Times New Roman" w:hAnsi="Times New Roman" w:cs="Times New Roman"/>
          <w:color w:val="auto"/>
          <w:sz w:val="28"/>
          <w:szCs w:val="28"/>
          <w:shd w:val="clear" w:color="auto" w:fill="FFFFFF"/>
        </w:rPr>
        <w:t>Heim</w:t>
      </w:r>
      <w:proofErr w:type="spellEnd"/>
      <w:r w:rsidR="004A1D13">
        <w:rPr>
          <w:rStyle w:val="ad"/>
          <w:rFonts w:ascii="Times New Roman" w:hAnsi="Times New Roman" w:cs="Times New Roman"/>
          <w:color w:val="auto"/>
          <w:sz w:val="28"/>
          <w:szCs w:val="28"/>
          <w:shd w:val="clear" w:color="auto" w:fill="FFFFFF"/>
        </w:rPr>
        <w:fldChar w:fldCharType="end"/>
      </w:r>
      <w:r w:rsidRPr="004E246C">
        <w:rPr>
          <w:rFonts w:ascii="Times New Roman" w:hAnsi="Times New Roman" w:cs="Times New Roman"/>
          <w:sz w:val="28"/>
          <w:szCs w:val="28"/>
          <w:shd w:val="clear" w:color="auto" w:fill="FFFFFF"/>
        </w:rPr>
        <w:t> </w:t>
      </w:r>
      <w:proofErr w:type="spellStart"/>
      <w:r w:rsidRPr="004E246C">
        <w:rPr>
          <w:rFonts w:ascii="Times New Roman" w:hAnsi="Times New Roman" w:cs="Times New Roman"/>
          <w:sz w:val="28"/>
          <w:szCs w:val="28"/>
          <w:shd w:val="clear" w:color="auto" w:fill="FFFFFF"/>
        </w:rPr>
        <w:t>und</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dem</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Suffix</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ōti</w:t>
      </w:r>
      <w:proofErr w:type="spellEnd"/>
      <w:r w:rsidRPr="004E246C">
        <w:rPr>
          <w:rFonts w:ascii="Times New Roman" w:hAnsi="Times New Roman" w:cs="Times New Roman"/>
          <w:sz w:val="28"/>
          <w:szCs w:val="28"/>
          <w:shd w:val="clear" w:color="auto" w:fill="FFFFFF"/>
          <w:lang w:val="uk-UA"/>
        </w:rPr>
        <w:t>) [63].</w:t>
      </w:r>
      <w:r w:rsidRPr="004E246C">
        <w:rPr>
          <w:rFonts w:ascii="Times New Roman" w:hAnsi="Times New Roman" w:cs="Times New Roman"/>
          <w:sz w:val="26"/>
          <w:szCs w:val="26"/>
          <w:shd w:val="clear" w:color="auto" w:fill="FFFFFF"/>
          <w:lang w:val="uk-UA"/>
        </w:rPr>
        <w:t xml:space="preserve"> </w:t>
      </w:r>
      <w:r w:rsidRPr="004E246C">
        <w:rPr>
          <w:rFonts w:ascii="Times New Roman" w:hAnsi="Times New Roman" w:cs="Times New Roman"/>
          <w:sz w:val="28"/>
          <w:szCs w:val="28"/>
          <w:lang w:val="uk-UA"/>
        </w:rPr>
        <w:t xml:space="preserve">Його первинним значенням є </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дім</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місце проживання</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 xml:space="preserve"> або </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село</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 Мається на увазі місце, де почуваєш себе як удома. Проаналізувавши дані, отримані з тлумачних словників, ми дійшли висновку, що слово “</w:t>
      </w:r>
      <w:proofErr w:type="spellStart"/>
      <w:r w:rsidRPr="004E246C">
        <w:rPr>
          <w:rFonts w:ascii="Times New Roman" w:hAnsi="Times New Roman" w:cs="Times New Roman"/>
          <w:sz w:val="28"/>
          <w:szCs w:val="28"/>
          <w:lang w:val="uk-UA"/>
        </w:rPr>
        <w:t>Heimat</w:t>
      </w:r>
      <w:proofErr w:type="spellEnd"/>
      <w:r w:rsidRPr="004E246C">
        <w:rPr>
          <w:rFonts w:ascii="Times New Roman" w:hAnsi="Times New Roman" w:cs="Times New Roman"/>
          <w:sz w:val="28"/>
          <w:szCs w:val="28"/>
          <w:lang w:val="uk-UA"/>
        </w:rPr>
        <w:t>” може співвідноситись не тільки з конкретною країною</w:t>
      </w:r>
      <w:r w:rsidRPr="004E246C">
        <w:rPr>
          <w:rFonts w:ascii="Times New Roman" w:eastAsia="Times New Roman" w:hAnsi="Times New Roman" w:cs="Times New Roman"/>
          <w:sz w:val="28"/>
          <w:szCs w:val="28"/>
          <w:lang w:val="uk-UA"/>
        </w:rPr>
        <w:t xml:space="preserve"> </w:t>
      </w:r>
      <w:proofErr w:type="spellStart"/>
      <w:r w:rsidRPr="004E246C">
        <w:rPr>
          <w:rFonts w:ascii="Times New Roman" w:hAnsi="Times New Roman" w:cs="Times New Roman"/>
          <w:i/>
          <w:iCs/>
          <w:sz w:val="28"/>
          <w:szCs w:val="28"/>
          <w:shd w:val="clear" w:color="auto" w:fill="FFFFFF"/>
        </w:rPr>
        <w:t>Land</w:t>
      </w:r>
      <w:proofErr w:type="spellEnd"/>
      <w:r w:rsidRPr="004E246C">
        <w:rPr>
          <w:rFonts w:ascii="Times New Roman" w:hAnsi="Times New Roman" w:cs="Times New Roman"/>
          <w:sz w:val="28"/>
          <w:szCs w:val="28"/>
          <w:shd w:val="clear" w:color="auto" w:fill="FFFFFF"/>
          <w:lang w:val="uk-UA"/>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iCs/>
          <w:sz w:val="28"/>
          <w:szCs w:val="28"/>
          <w:shd w:val="clear" w:color="auto" w:fill="FFFFFF"/>
          <w:lang w:val="uk-UA"/>
        </w:rPr>
        <w:t>країна”</w:t>
      </w:r>
      <w:r w:rsidRPr="004E246C">
        <w:rPr>
          <w:rFonts w:ascii="Times New Roman" w:hAnsi="Times New Roman" w:cs="Times New Roman"/>
          <w:iCs/>
          <w:sz w:val="28"/>
          <w:szCs w:val="28"/>
          <w:shd w:val="clear" w:color="auto" w:fill="FFFFFF"/>
        </w:rPr>
        <w:t>,</w:t>
      </w:r>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rPr>
        <w:t>Landesteil</w:t>
      </w:r>
      <w:proofErr w:type="spellEnd"/>
      <w:r w:rsidRPr="004E246C">
        <w:rPr>
          <w:rFonts w:ascii="Times New Roman" w:hAnsi="Times New Roman" w:cs="Times New Roman"/>
          <w:sz w:val="28"/>
          <w:szCs w:val="28"/>
          <w:shd w:val="clear" w:color="auto" w:fill="FFFFFF"/>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iCs/>
          <w:sz w:val="28"/>
          <w:szCs w:val="28"/>
          <w:shd w:val="clear" w:color="auto" w:fill="FFFFFF"/>
          <w:lang w:val="uk-UA"/>
        </w:rPr>
        <w:t>частина країни”,</w:t>
      </w:r>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rPr>
        <w:t>Ort</w:t>
      </w:r>
      <w:proofErr w:type="spellEnd"/>
      <w:r w:rsidRPr="004E246C">
        <w:rPr>
          <w:rFonts w:ascii="Times New Roman" w:hAnsi="Times New Roman" w:cs="Times New Roman"/>
          <w:sz w:val="28"/>
          <w:szCs w:val="28"/>
          <w:shd w:val="clear" w:color="auto" w:fill="FFFFFF"/>
          <w:lang w:val="uk-UA"/>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iCs/>
          <w:sz w:val="28"/>
          <w:szCs w:val="28"/>
          <w:shd w:val="clear" w:color="auto" w:fill="FFFFFF"/>
          <w:lang w:val="uk-UA"/>
        </w:rPr>
        <w:t>місцевість”,</w:t>
      </w:r>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eastAsia="Calibri" w:hAnsi="Times New Roman" w:cs="Times New Roman"/>
          <w:i/>
          <w:iCs/>
          <w:sz w:val="28"/>
          <w:szCs w:val="28"/>
        </w:rPr>
        <w:t>territoriale</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Einheit</w:t>
      </w:r>
      <w:proofErr w:type="spellEnd"/>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iCs/>
          <w:sz w:val="28"/>
          <w:szCs w:val="28"/>
          <w:lang w:val="uk-UA"/>
        </w:rPr>
        <w:t>“територіальна єдність</w:t>
      </w:r>
      <w:r w:rsidRPr="004E246C">
        <w:rPr>
          <w:rFonts w:ascii="Times New Roman" w:hAnsi="Times New Roman" w:cs="Times New Roman"/>
          <w:iCs/>
          <w:sz w:val="28"/>
          <w:szCs w:val="28"/>
          <w:shd w:val="clear" w:color="auto" w:fill="FFFFFF"/>
          <w:lang w:val="uk-UA"/>
        </w:rPr>
        <w:t>”</w:t>
      </w:r>
      <w:r w:rsidRPr="004E246C">
        <w:rPr>
          <w:rFonts w:ascii="Times New Roman" w:hAnsi="Times New Roman" w:cs="Times New Roman"/>
          <w:sz w:val="28"/>
          <w:szCs w:val="28"/>
          <w:lang w:val="uk-UA"/>
        </w:rPr>
        <w:t xml:space="preserve">, а й з містом, архітектурними ландшафтними </w:t>
      </w:r>
      <w:r w:rsidRPr="004E246C">
        <w:rPr>
          <w:rFonts w:ascii="Times New Roman" w:hAnsi="Times New Roman" w:cs="Times New Roman"/>
          <w:sz w:val="28"/>
          <w:szCs w:val="28"/>
          <w:lang w:val="uk-UA"/>
        </w:rPr>
        <w:lastRenderedPageBreak/>
        <w:t xml:space="preserve">об’єктами міст, людьми, предметами і  має в своєму складі важливу ціннісну складову. </w:t>
      </w:r>
    </w:p>
    <w:p w:rsidR="00784F2D" w:rsidRDefault="004E246C" w:rsidP="004E246C">
      <w:pPr>
        <w:shd w:val="clear" w:color="auto" w:fill="FFFFFF"/>
        <w:spacing w:after="0" w:line="360" w:lineRule="auto"/>
        <w:ind w:firstLine="567"/>
        <w:jc w:val="both"/>
        <w:textAlignment w:val="baseline"/>
        <w:rPr>
          <w:rFonts w:ascii="Times New Roman" w:eastAsia="Calibri" w:hAnsi="Times New Roman" w:cs="Times New Roman"/>
          <w:sz w:val="28"/>
          <w:szCs w:val="28"/>
          <w:lang w:val="uk-UA"/>
        </w:rPr>
      </w:pPr>
      <w:r w:rsidRPr="004E246C">
        <w:rPr>
          <w:rFonts w:ascii="Times New Roman" w:eastAsia="Times New Roman" w:hAnsi="Times New Roman" w:cs="Times New Roman"/>
          <w:sz w:val="28"/>
          <w:szCs w:val="28"/>
          <w:lang w:val="uk-UA"/>
        </w:rPr>
        <w:t xml:space="preserve">Аналіз словникових дефініцій дозволив нам виділити ознаки досліджуваних концептів коротких оповідань Б. </w:t>
      </w:r>
      <w:proofErr w:type="spellStart"/>
      <w:r w:rsidRPr="004E246C">
        <w:rPr>
          <w:rFonts w:ascii="Times New Roman" w:eastAsia="Times New Roman" w:hAnsi="Times New Roman" w:cs="Times New Roman"/>
          <w:sz w:val="28"/>
          <w:szCs w:val="28"/>
          <w:lang w:val="uk-UA"/>
        </w:rPr>
        <w:t>Шлінка</w:t>
      </w:r>
      <w:proofErr w:type="spellEnd"/>
      <w:r w:rsidRPr="004E246C">
        <w:rPr>
          <w:rFonts w:ascii="Times New Roman" w:eastAsia="Times New Roman" w:hAnsi="Times New Roman" w:cs="Times New Roman"/>
          <w:sz w:val="28"/>
          <w:szCs w:val="28"/>
          <w:lang w:val="uk-UA"/>
        </w:rPr>
        <w:t>. М</w:t>
      </w:r>
      <w:r w:rsidRPr="004E246C">
        <w:rPr>
          <w:rFonts w:ascii="Times New Roman" w:hAnsi="Times New Roman" w:cs="Times New Roman"/>
          <w:sz w:val="28"/>
          <w:szCs w:val="28"/>
          <w:lang w:val="uk-UA"/>
        </w:rPr>
        <w:t>етодики концептуального аналізу</w:t>
      </w:r>
      <w:r w:rsidRPr="004E246C">
        <w:rPr>
          <w:rFonts w:ascii="Times New Roman" w:eastAsia="Calibri" w:hAnsi="Times New Roman" w:cs="Times New Roman"/>
          <w:sz w:val="28"/>
          <w:szCs w:val="28"/>
          <w:lang w:val="uk-UA"/>
        </w:rPr>
        <w:t xml:space="preserve"> постулюють існування семантичних </w:t>
      </w:r>
      <w:proofErr w:type="spellStart"/>
      <w:r w:rsidRPr="004E246C">
        <w:rPr>
          <w:rFonts w:ascii="Times New Roman" w:eastAsia="Calibri" w:hAnsi="Times New Roman" w:cs="Times New Roman"/>
          <w:sz w:val="28"/>
          <w:szCs w:val="28"/>
          <w:lang w:val="uk-UA"/>
        </w:rPr>
        <w:t>зв’язків</w:t>
      </w:r>
      <w:proofErr w:type="spellEnd"/>
      <w:r w:rsidRPr="004E246C">
        <w:rPr>
          <w:rFonts w:ascii="Times New Roman" w:eastAsia="Calibri" w:hAnsi="Times New Roman" w:cs="Times New Roman"/>
          <w:sz w:val="28"/>
          <w:szCs w:val="28"/>
          <w:lang w:val="uk-UA"/>
        </w:rPr>
        <w:t xml:space="preserve"> між ім’ям концепту та лексичними засобами його вербалізації у мовленні.  </w:t>
      </w:r>
      <w:r w:rsidRPr="004E246C">
        <w:rPr>
          <w:rFonts w:ascii="Times New Roman" w:hAnsi="Times New Roman" w:cs="Times New Roman"/>
          <w:sz w:val="28"/>
          <w:szCs w:val="28"/>
        </w:rPr>
        <w:t xml:space="preserve">Наведений </w:t>
      </w:r>
      <w:proofErr w:type="spellStart"/>
      <w:r w:rsidRPr="004E246C">
        <w:rPr>
          <w:rFonts w:ascii="Times New Roman" w:hAnsi="Times New Roman" w:cs="Times New Roman"/>
          <w:sz w:val="28"/>
          <w:szCs w:val="28"/>
        </w:rPr>
        <w:t>далі</w:t>
      </w:r>
      <w:proofErr w:type="spellEnd"/>
      <w:r w:rsidRPr="004E246C">
        <w:rPr>
          <w:rFonts w:ascii="Times New Roman" w:hAnsi="Times New Roman" w:cs="Times New Roman"/>
          <w:sz w:val="28"/>
          <w:szCs w:val="28"/>
        </w:rPr>
        <w:t xml:space="preserve"> приклад </w:t>
      </w:r>
      <w:proofErr w:type="spellStart"/>
      <w:r w:rsidRPr="004E246C">
        <w:rPr>
          <w:rFonts w:ascii="Times New Roman" w:hAnsi="Times New Roman" w:cs="Times New Roman"/>
          <w:sz w:val="28"/>
          <w:szCs w:val="28"/>
        </w:rPr>
        <w:t>ілюструє</w:t>
      </w:r>
      <w:proofErr w:type="spellEnd"/>
      <w:r w:rsidRPr="004E246C">
        <w:rPr>
          <w:rFonts w:ascii="Times New Roman" w:hAnsi="Times New Roman" w:cs="Times New Roman"/>
          <w:sz w:val="28"/>
          <w:szCs w:val="28"/>
          <w:lang w:val="uk-UA"/>
        </w:rPr>
        <w:t xml:space="preserve"> лексичні засоби вербалізації концепту </w:t>
      </w:r>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sz w:val="28"/>
          <w:szCs w:val="28"/>
          <w:lang w:val="uk-UA"/>
        </w:rPr>
        <w:t>/ЛЮБОВ:</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i/>
          <w:iCs/>
          <w:sz w:val="28"/>
          <w:shd w:val="clear" w:color="auto" w:fill="FEFEFE"/>
        </w:rPr>
        <w:t>Er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begriff</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daß</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ihre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Liebe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eine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Welt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geschaffen</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hatte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die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mehr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war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als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das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Gefühl</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das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sie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füreinander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hatten</w:t>
      </w:r>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eastAsia="Calibri" w:hAnsi="Times New Roman" w:cs="Times New Roman"/>
          <w:sz w:val="28"/>
          <w:szCs w:val="28"/>
          <w:lang w:val="de-DE"/>
        </w:rPr>
        <w:t>[</w:t>
      </w:r>
      <w:r w:rsidRPr="004E246C">
        <w:rPr>
          <w:rFonts w:ascii="Times New Roman" w:eastAsia="Calibri" w:hAnsi="Times New Roman" w:cs="Times New Roman"/>
          <w:sz w:val="28"/>
          <w:szCs w:val="28"/>
          <w:lang w:val="uk-UA"/>
        </w:rPr>
        <w:t xml:space="preserve">73, </w:t>
      </w:r>
      <w:r w:rsidRPr="004E246C">
        <w:rPr>
          <w:rFonts w:ascii="Times New Roman" w:eastAsia="Calibri" w:hAnsi="Times New Roman" w:cs="Times New Roman"/>
          <w:sz w:val="28"/>
          <w:szCs w:val="28"/>
          <w:lang w:val="ru-RU"/>
        </w:rPr>
        <w:t>с</w:t>
      </w:r>
      <w:r w:rsidRPr="004E246C">
        <w:rPr>
          <w:rFonts w:ascii="Times New Roman" w:eastAsia="Calibri" w:hAnsi="Times New Roman" w:cs="Times New Roman"/>
          <w:sz w:val="28"/>
          <w:szCs w:val="28"/>
          <w:lang w:val="de-DE"/>
        </w:rPr>
        <w:t>. 1</w:t>
      </w:r>
      <w:r w:rsidRPr="004E246C">
        <w:rPr>
          <w:rFonts w:ascii="Times New Roman" w:eastAsia="Calibri" w:hAnsi="Times New Roman" w:cs="Times New Roman"/>
          <w:sz w:val="28"/>
          <w:szCs w:val="28"/>
          <w:lang w:val="uk-UA"/>
        </w:rPr>
        <w:t>65</w:t>
      </w:r>
      <w:r w:rsidRPr="004E246C">
        <w:rPr>
          <w:rFonts w:ascii="Times New Roman" w:eastAsia="Calibri" w:hAnsi="Times New Roman" w:cs="Times New Roman"/>
          <w:sz w:val="28"/>
          <w:szCs w:val="28"/>
          <w:lang w:val="de-DE"/>
        </w:rPr>
        <w:t>]</w:t>
      </w:r>
      <w:r w:rsidRPr="004E246C">
        <w:rPr>
          <w:rFonts w:ascii="Times New Roman" w:hAnsi="Times New Roman" w:cs="Times New Roman"/>
          <w:sz w:val="28"/>
          <w:shd w:val="clear" w:color="auto" w:fill="FEFEFE"/>
          <w:lang w:val="uk-UA"/>
        </w:rPr>
        <w:t>.</w:t>
      </w:r>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sz w:val="28"/>
          <w:shd w:val="clear" w:color="auto" w:fill="FEFEFE"/>
          <w:lang w:val="uk-UA"/>
        </w:rPr>
        <w:t xml:space="preserve">Автор використовує іменники </w:t>
      </w:r>
      <w:r w:rsidRPr="004E246C">
        <w:rPr>
          <w:rFonts w:ascii="Times New Roman" w:hAnsi="Times New Roman" w:cs="Times New Roman"/>
          <w:i/>
          <w:iCs/>
          <w:sz w:val="28"/>
          <w:shd w:val="clear" w:color="auto" w:fill="FEFEFE"/>
          <w:lang w:val="de-DE"/>
        </w:rPr>
        <w:t>die</w:t>
      </w:r>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i/>
          <w:iCs/>
          <w:sz w:val="28"/>
          <w:shd w:val="clear" w:color="auto" w:fill="FEFEFE"/>
          <w:lang w:val="de-DE"/>
        </w:rPr>
        <w:t>Liebe</w:t>
      </w:r>
      <w:r w:rsidRPr="004E246C">
        <w:rPr>
          <w:rFonts w:ascii="Times New Roman" w:hAnsi="Times New Roman" w:cs="Times New Roman"/>
          <w:sz w:val="28"/>
          <w:shd w:val="clear" w:color="auto" w:fill="FEFEFE"/>
          <w:lang w:val="uk-UA"/>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sz w:val="28"/>
          <w:shd w:val="clear" w:color="auto" w:fill="FEFEFE"/>
          <w:lang w:val="uk-UA"/>
        </w:rPr>
        <w:t>кохання</w:t>
      </w:r>
      <w:r w:rsidRPr="004E246C">
        <w:rPr>
          <w:rFonts w:ascii="Times New Roman" w:hAnsi="Times New Roman" w:cs="Times New Roman"/>
          <w:iCs/>
          <w:sz w:val="28"/>
          <w:szCs w:val="28"/>
          <w:shd w:val="clear" w:color="auto" w:fill="FFFFFF"/>
          <w:lang w:val="uk-UA"/>
        </w:rPr>
        <w:t xml:space="preserve">” та </w:t>
      </w:r>
      <w:proofErr w:type="spellStart"/>
      <w:r w:rsidRPr="004E246C">
        <w:rPr>
          <w:rFonts w:ascii="Times New Roman" w:hAnsi="Times New Roman" w:cs="Times New Roman"/>
          <w:i/>
          <w:iCs/>
          <w:sz w:val="28"/>
          <w:shd w:val="clear" w:color="auto" w:fill="FEFEFE"/>
        </w:rPr>
        <w:t>das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Gefühl</w:t>
      </w:r>
      <w:proofErr w:type="spellEnd"/>
      <w:r w:rsidRPr="004E246C">
        <w:rPr>
          <w:rFonts w:ascii="Times New Roman" w:hAnsi="Times New Roman" w:cs="Times New Roman"/>
          <w:iCs/>
          <w:sz w:val="28"/>
          <w:szCs w:val="28"/>
          <w:shd w:val="clear" w:color="auto" w:fill="FFFFFF"/>
          <w:lang w:val="uk-UA"/>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sz w:val="28"/>
          <w:shd w:val="clear" w:color="auto" w:fill="FEFEFE"/>
          <w:lang w:val="uk-UA"/>
        </w:rPr>
        <w:t>почуття</w:t>
      </w:r>
      <w:r w:rsidRPr="004E246C">
        <w:rPr>
          <w:rFonts w:ascii="Times New Roman" w:hAnsi="Times New Roman" w:cs="Times New Roman"/>
          <w:iCs/>
          <w:sz w:val="28"/>
          <w:szCs w:val="28"/>
          <w:shd w:val="clear" w:color="auto" w:fill="FFFFFF"/>
          <w:lang w:val="uk-UA"/>
        </w:rPr>
        <w:t xml:space="preserve">” </w:t>
      </w:r>
      <w:r w:rsidRPr="004E246C">
        <w:rPr>
          <w:rFonts w:ascii="Times New Roman" w:hAnsi="Times New Roman" w:cs="Times New Roman"/>
          <w:sz w:val="28"/>
          <w:shd w:val="clear" w:color="auto" w:fill="FEFEFE"/>
          <w:lang w:val="uk-UA"/>
        </w:rPr>
        <w:t xml:space="preserve"> і зазначає, що любов – </w:t>
      </w:r>
      <w:r w:rsidRPr="004E246C">
        <w:rPr>
          <w:rFonts w:ascii="Times New Roman" w:eastAsia="Calibri" w:hAnsi="Times New Roman" w:cs="Times New Roman"/>
          <w:iCs/>
          <w:sz w:val="28"/>
          <w:szCs w:val="28"/>
          <w:lang w:val="uk-UA"/>
        </w:rPr>
        <w:t>“</w:t>
      </w:r>
      <w:r w:rsidRPr="004E246C">
        <w:rPr>
          <w:rFonts w:ascii="Times New Roman" w:hAnsi="Times New Roman" w:cs="Times New Roman"/>
          <w:sz w:val="28"/>
          <w:shd w:val="clear" w:color="auto" w:fill="FEFEFE"/>
          <w:lang w:val="uk-UA"/>
        </w:rPr>
        <w:t>це не просто почуття, яке вони мають один до одно, це любов</w:t>
      </w:r>
      <w:r w:rsidRPr="004E246C">
        <w:rPr>
          <w:rFonts w:ascii="Times New Roman" w:eastAsia="Calibri" w:hAnsi="Times New Roman" w:cs="Times New Roman"/>
          <w:sz w:val="28"/>
          <w:szCs w:val="28"/>
          <w:lang w:val="uk-UA"/>
        </w:rPr>
        <w:t>, яка може об’єднати різні світи</w:t>
      </w:r>
      <w:r w:rsidRPr="004E246C">
        <w:rPr>
          <w:rFonts w:ascii="Times New Roman" w:hAnsi="Times New Roman" w:cs="Times New Roman"/>
          <w:iCs/>
          <w:sz w:val="28"/>
          <w:szCs w:val="28"/>
          <w:shd w:val="clear" w:color="auto" w:fill="FFFFFF"/>
          <w:lang w:val="uk-UA"/>
        </w:rPr>
        <w:t>”</w:t>
      </w:r>
      <w:r w:rsidRPr="004E246C">
        <w:rPr>
          <w:rFonts w:ascii="Times New Roman" w:eastAsia="Calibri" w:hAnsi="Times New Roman" w:cs="Times New Roman"/>
          <w:sz w:val="28"/>
          <w:szCs w:val="28"/>
          <w:lang w:val="uk-UA"/>
        </w:rPr>
        <w:t xml:space="preserve">, оскільки герої різних національностей, представники різних релігій, з різним баченням навколишнього світу. </w:t>
      </w:r>
    </w:p>
    <w:p w:rsidR="004E246C" w:rsidRPr="004E246C" w:rsidRDefault="004E246C" w:rsidP="004E246C">
      <w:pPr>
        <w:shd w:val="clear" w:color="auto" w:fill="FFFFFF"/>
        <w:spacing w:after="0" w:line="360" w:lineRule="auto"/>
        <w:ind w:firstLine="567"/>
        <w:jc w:val="both"/>
        <w:textAlignment w:val="baseline"/>
        <w:rPr>
          <w:rFonts w:ascii="Times New Roman" w:eastAsia="Calibri" w:hAnsi="Times New Roman" w:cs="Times New Roman"/>
          <w:sz w:val="28"/>
          <w:szCs w:val="28"/>
          <w:highlight w:val="yellow"/>
          <w:lang w:val="uk-UA"/>
        </w:rPr>
      </w:pPr>
      <w:r w:rsidRPr="004E246C">
        <w:rPr>
          <w:rFonts w:ascii="Times New Roman" w:eastAsia="Calibri" w:hAnsi="Times New Roman" w:cs="Times New Roman"/>
          <w:sz w:val="28"/>
          <w:szCs w:val="28"/>
          <w:lang w:val="uk-UA"/>
        </w:rPr>
        <w:t xml:space="preserve">Кохання постає в розумінні Б.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 xml:space="preserve">, як активний суб’єкт, який діє та може створювати світ – </w:t>
      </w:r>
      <w:proofErr w:type="spellStart"/>
      <w:r w:rsidRPr="004E246C">
        <w:rPr>
          <w:rFonts w:ascii="Times New Roman" w:hAnsi="Times New Roman" w:cs="Times New Roman"/>
          <w:i/>
          <w:iCs/>
          <w:sz w:val="28"/>
          <w:shd w:val="clear" w:color="auto" w:fill="FEFEFE"/>
        </w:rPr>
        <w:t>ihre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Liebe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hatte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eine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Welt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geschaffen</w:t>
      </w:r>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eastAsia="Calibri" w:hAnsi="Times New Roman" w:cs="Times New Roman"/>
          <w:sz w:val="28"/>
          <w:szCs w:val="28"/>
          <w:lang w:val="uk-UA"/>
        </w:rPr>
        <w:t xml:space="preserve">“їх любов створила світ”. Автор метафорично переосмислює кохання. Кохання – це не просто почуття, а як творець світобудови, може створити простір, підвладний лише двом особам. </w:t>
      </w:r>
    </w:p>
    <w:p w:rsidR="004E246C" w:rsidRPr="004E246C" w:rsidRDefault="004E246C" w:rsidP="004E246C">
      <w:pPr>
        <w:shd w:val="clear" w:color="auto" w:fill="FFFFFF"/>
        <w:spacing w:after="0" w:line="360" w:lineRule="auto"/>
        <w:ind w:firstLine="567"/>
        <w:jc w:val="both"/>
        <w:textAlignment w:val="baseline"/>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Засоби репрезентації концептів можуть називати кохання, Батьківщину або подолання минулого у своєму прямому значенні або переносному, позначаються іменниками або є однокореневими словами та належать до інших частин мови: прикметника, дієслова тощо.</w:t>
      </w:r>
      <w:r w:rsidRPr="004E246C">
        <w:rPr>
          <w:rFonts w:ascii="Times New Roman" w:hAnsi="Times New Roman" w:cs="Times New Roman"/>
          <w:sz w:val="28"/>
          <w:szCs w:val="28"/>
          <w:shd w:val="clear" w:color="auto" w:fill="FEFEFE"/>
          <w:lang w:val="uk-UA"/>
        </w:rPr>
        <w:t xml:space="preserve"> Наприклад: </w:t>
      </w:r>
      <w:proofErr w:type="spellStart"/>
      <w:r w:rsidRPr="004E246C">
        <w:rPr>
          <w:rFonts w:ascii="Times New Roman" w:eastAsia="Calibri" w:hAnsi="Times New Roman" w:cs="Times New Roman"/>
          <w:i/>
          <w:iCs/>
          <w:sz w:val="28"/>
          <w:szCs w:val="28"/>
        </w:rPr>
        <w:t>Ich</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liebe</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die</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Frau</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und</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sie</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liebt</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mich</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und</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mit</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unseren</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verschiedenen</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Welten</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kommen</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wir</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nicht</w:t>
      </w:r>
      <w:proofErr w:type="spellEnd"/>
      <w:r w:rsidRPr="004E246C">
        <w:rPr>
          <w:rFonts w:ascii="Times New Roman" w:eastAsia="Calibri" w:hAnsi="Times New Roman" w:cs="Times New Roman"/>
          <w:i/>
          <w:iCs/>
          <w:sz w:val="28"/>
          <w:szCs w:val="28"/>
        </w:rPr>
        <w:t xml:space="preserve"> </w:t>
      </w:r>
      <w:proofErr w:type="spellStart"/>
      <w:r w:rsidRPr="004E246C">
        <w:rPr>
          <w:rFonts w:ascii="Times New Roman" w:eastAsia="Calibri" w:hAnsi="Times New Roman" w:cs="Times New Roman"/>
          <w:i/>
          <w:iCs/>
          <w:sz w:val="28"/>
          <w:szCs w:val="28"/>
        </w:rPr>
        <w:t>zurecht</w:t>
      </w:r>
      <w:proofErr w:type="spellEnd"/>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 xml:space="preserve"> </w:t>
      </w:r>
      <w:r w:rsidRPr="004E246C">
        <w:rPr>
          <w:rFonts w:ascii="Times New Roman" w:eastAsia="Calibri" w:hAnsi="Times New Roman" w:cs="Times New Roman"/>
          <w:sz w:val="28"/>
          <w:szCs w:val="28"/>
          <w:lang w:val="de-DE"/>
        </w:rPr>
        <w:t>[</w:t>
      </w:r>
      <w:r w:rsidRPr="004E246C">
        <w:rPr>
          <w:rFonts w:ascii="Times New Roman" w:eastAsia="Calibri" w:hAnsi="Times New Roman" w:cs="Times New Roman"/>
          <w:sz w:val="28"/>
          <w:szCs w:val="28"/>
          <w:lang w:val="uk-UA"/>
        </w:rPr>
        <w:t xml:space="preserve">73, с. </w:t>
      </w:r>
      <w:r w:rsidRPr="004E246C">
        <w:rPr>
          <w:rFonts w:ascii="Times New Roman" w:eastAsia="Calibri" w:hAnsi="Times New Roman" w:cs="Times New Roman"/>
          <w:sz w:val="28"/>
          <w:szCs w:val="28"/>
          <w:lang w:val="de-DE"/>
        </w:rPr>
        <w:t>139]</w:t>
      </w:r>
      <w:r w:rsidRPr="004E246C">
        <w:rPr>
          <w:rFonts w:ascii="Times New Roman" w:eastAsia="Calibri" w:hAnsi="Times New Roman" w:cs="Times New Roman"/>
          <w:sz w:val="28"/>
          <w:szCs w:val="28"/>
          <w:lang w:val="uk-UA"/>
        </w:rPr>
        <w:t>.</w:t>
      </w:r>
      <w:r w:rsidRPr="004E246C">
        <w:rPr>
          <w:rFonts w:ascii="Times New Roman" w:eastAsia="Calibri" w:hAnsi="Times New Roman" w:cs="Times New Roman"/>
          <w:i/>
          <w:iCs/>
          <w:sz w:val="28"/>
          <w:szCs w:val="28"/>
          <w:lang w:val="uk-UA"/>
        </w:rPr>
        <w:t xml:space="preserve"> Концепт </w:t>
      </w:r>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sz w:val="28"/>
          <w:szCs w:val="28"/>
          <w:lang w:val="uk-UA"/>
        </w:rPr>
        <w:t xml:space="preserve">/ЛЮБОВ </w:t>
      </w:r>
      <w:proofErr w:type="spellStart"/>
      <w:r w:rsidRPr="004E246C">
        <w:rPr>
          <w:rFonts w:ascii="Times New Roman" w:eastAsia="Times New Roman" w:hAnsi="Times New Roman" w:cs="Times New Roman"/>
          <w:sz w:val="28"/>
          <w:szCs w:val="28"/>
          <w:lang w:val="uk-UA"/>
        </w:rPr>
        <w:t>вербалізується</w:t>
      </w:r>
      <w:proofErr w:type="spellEnd"/>
      <w:r w:rsidRPr="004E246C">
        <w:rPr>
          <w:rFonts w:ascii="Times New Roman" w:eastAsia="Times New Roman" w:hAnsi="Times New Roman" w:cs="Times New Roman"/>
          <w:sz w:val="28"/>
          <w:szCs w:val="28"/>
          <w:lang w:val="uk-UA"/>
        </w:rPr>
        <w:t xml:space="preserve"> спільнокореневим словом, а саме дієсловом </w:t>
      </w:r>
      <w:proofErr w:type="spellStart"/>
      <w:r w:rsidRPr="004E246C">
        <w:rPr>
          <w:rFonts w:ascii="Times New Roman" w:eastAsia="Times New Roman" w:hAnsi="Times New Roman" w:cs="Times New Roman"/>
          <w:i/>
          <w:iCs/>
          <w:sz w:val="28"/>
          <w:szCs w:val="28"/>
          <w:lang w:val="en-US"/>
        </w:rPr>
        <w:t>lieben</w:t>
      </w:r>
      <w:proofErr w:type="spellEnd"/>
      <w:r w:rsidRPr="004E246C">
        <w:rPr>
          <w:rFonts w:ascii="Times New Roman" w:eastAsia="Calibri" w:hAnsi="Times New Roman" w:cs="Times New Roman"/>
          <w:i/>
          <w:iCs/>
          <w:sz w:val="28"/>
          <w:szCs w:val="28"/>
          <w:lang w:val="ru-RU"/>
        </w:rPr>
        <w:t xml:space="preserve"> </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Cs/>
          <w:sz w:val="28"/>
          <w:szCs w:val="28"/>
          <w:lang w:val="uk-UA"/>
        </w:rPr>
        <w:t>“</w:t>
      </w:r>
      <w:r w:rsidRPr="004E246C">
        <w:rPr>
          <w:rFonts w:ascii="Times New Roman" w:hAnsi="Times New Roman" w:cs="Times New Roman"/>
          <w:sz w:val="28"/>
          <w:shd w:val="clear" w:color="auto" w:fill="FEFEFE"/>
          <w:lang w:val="uk-UA"/>
        </w:rPr>
        <w:t>любити</w:t>
      </w:r>
      <w:r w:rsidRPr="004E246C">
        <w:rPr>
          <w:rFonts w:ascii="Times New Roman" w:hAnsi="Times New Roman" w:cs="Times New Roman"/>
          <w:iCs/>
          <w:sz w:val="28"/>
          <w:szCs w:val="28"/>
          <w:shd w:val="clear" w:color="auto" w:fill="FFFFFF"/>
          <w:lang w:val="uk-UA"/>
        </w:rPr>
        <w:t>”.</w:t>
      </w:r>
    </w:p>
    <w:p w:rsidR="00784F2D" w:rsidRDefault="004E246C" w:rsidP="004E246C">
      <w:pPr>
        <w:shd w:val="clear" w:color="auto" w:fill="FFFFFF"/>
        <w:spacing w:after="0" w:line="360" w:lineRule="auto"/>
        <w:ind w:firstLine="567"/>
        <w:jc w:val="both"/>
        <w:textAlignment w:val="baseline"/>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Так, засоби вербалізації досліджуваних концептів, детальніше ми розглядаємо в наступних параграфах роботи. </w:t>
      </w:r>
    </w:p>
    <w:p w:rsidR="00784F2D" w:rsidRDefault="00784F2D" w:rsidP="004E246C">
      <w:pPr>
        <w:shd w:val="clear" w:color="auto" w:fill="FFFFFF"/>
        <w:spacing w:after="0" w:line="360" w:lineRule="auto"/>
        <w:ind w:firstLine="567"/>
        <w:jc w:val="both"/>
        <w:textAlignment w:val="baseline"/>
        <w:rPr>
          <w:rFonts w:ascii="Times New Roman" w:eastAsia="Calibri" w:hAnsi="Times New Roman" w:cs="Times New Roman"/>
          <w:sz w:val="28"/>
          <w:szCs w:val="28"/>
          <w:lang w:val="uk-UA"/>
        </w:rPr>
      </w:pPr>
    </w:p>
    <w:p w:rsidR="00784F2D" w:rsidRDefault="00784F2D" w:rsidP="004E246C">
      <w:pPr>
        <w:shd w:val="clear" w:color="auto" w:fill="FFFFFF"/>
        <w:spacing w:after="0" w:line="360" w:lineRule="auto"/>
        <w:ind w:firstLine="567"/>
        <w:jc w:val="both"/>
        <w:textAlignment w:val="baseline"/>
        <w:rPr>
          <w:rFonts w:ascii="Times New Roman" w:eastAsia="Calibri" w:hAnsi="Times New Roman" w:cs="Times New Roman"/>
          <w:sz w:val="28"/>
          <w:szCs w:val="28"/>
          <w:lang w:val="uk-UA"/>
        </w:rPr>
      </w:pPr>
    </w:p>
    <w:p w:rsidR="00784F2D" w:rsidRPr="004E246C" w:rsidRDefault="00784F2D" w:rsidP="004E246C">
      <w:pPr>
        <w:shd w:val="clear" w:color="auto" w:fill="FFFFFF"/>
        <w:spacing w:after="0" w:line="360" w:lineRule="auto"/>
        <w:ind w:firstLine="567"/>
        <w:jc w:val="both"/>
        <w:textAlignment w:val="baseline"/>
        <w:rPr>
          <w:rFonts w:ascii="Times New Roman" w:eastAsia="Calibri" w:hAnsi="Times New Roman" w:cs="Times New Roman"/>
          <w:sz w:val="28"/>
          <w:szCs w:val="28"/>
          <w:lang w:val="uk-UA"/>
        </w:rPr>
      </w:pPr>
    </w:p>
    <w:p w:rsidR="004E246C" w:rsidRDefault="004E246C" w:rsidP="004E246C">
      <w:pPr>
        <w:shd w:val="clear" w:color="auto" w:fill="FFFFFF"/>
        <w:spacing w:after="0" w:line="360" w:lineRule="auto"/>
        <w:ind w:firstLine="567"/>
        <w:jc w:val="center"/>
        <w:textAlignment w:val="baseline"/>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lastRenderedPageBreak/>
        <w:t xml:space="preserve">2.2.1. Вербалізація концепту </w:t>
      </w:r>
      <w:r w:rsidRPr="004E246C">
        <w:rPr>
          <w:rFonts w:ascii="Times New Roman" w:hAnsi="Times New Roman" w:cs="Times New Roman"/>
          <w:b/>
          <w:bCs/>
          <w:sz w:val="28"/>
          <w:szCs w:val="28"/>
        </w:rPr>
        <w:t>LIEBE</w:t>
      </w:r>
      <w:r w:rsidRPr="004E246C">
        <w:rPr>
          <w:rFonts w:ascii="Times New Roman" w:hAnsi="Times New Roman" w:cs="Times New Roman"/>
          <w:b/>
          <w:bCs/>
          <w:sz w:val="28"/>
          <w:szCs w:val="28"/>
          <w:lang w:val="uk-UA"/>
        </w:rPr>
        <w:t xml:space="preserve"> / ЛЮБОВ</w:t>
      </w:r>
    </w:p>
    <w:p w:rsidR="00784F2D" w:rsidRPr="004E246C" w:rsidRDefault="00784F2D" w:rsidP="004E246C">
      <w:pPr>
        <w:shd w:val="clear" w:color="auto" w:fill="FFFFFF"/>
        <w:spacing w:after="0" w:line="360" w:lineRule="auto"/>
        <w:ind w:firstLine="567"/>
        <w:jc w:val="center"/>
        <w:textAlignment w:val="baseline"/>
        <w:rPr>
          <w:rFonts w:ascii="Times New Roman" w:hAnsi="Times New Roman" w:cs="Times New Roman"/>
          <w:sz w:val="28"/>
          <w:szCs w:val="28"/>
          <w:lang w:val="uk-UA"/>
        </w:rPr>
      </w:pP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lang w:val="uk-UA"/>
        </w:rPr>
        <w:t>Звертаючись до теми кохання, автор відходить від звичайного буденного уявлення про любов як щастя і підкреслює таку її рису, як різноманітність [26, с. 92</w:t>
      </w:r>
      <w:r w:rsidRPr="004E246C">
        <w:rPr>
          <w:rStyle w:val="af2"/>
          <w:rFonts w:ascii="Times New Roman" w:hAnsi="Times New Roman" w:cs="Times New Roman"/>
          <w:sz w:val="28"/>
          <w:szCs w:val="28"/>
          <w:bdr w:val="none" w:sz="0" w:space="0" w:color="auto" w:frame="1"/>
          <w:shd w:val="clear" w:color="auto" w:fill="FFFFFF"/>
          <w:lang w:val="uk-UA"/>
        </w:rPr>
        <w:t xml:space="preserve">]. </w:t>
      </w:r>
      <w:r w:rsidRPr="005230BC">
        <w:rPr>
          <w:rStyle w:val="af2"/>
          <w:rFonts w:ascii="Times New Roman" w:hAnsi="Times New Roman" w:cs="Times New Roman"/>
          <w:b w:val="0"/>
          <w:bCs w:val="0"/>
          <w:sz w:val="28"/>
          <w:szCs w:val="28"/>
          <w:bdr w:val="none" w:sz="0" w:space="0" w:color="auto" w:frame="1"/>
          <w:shd w:val="clear" w:color="auto" w:fill="FFFFFF"/>
          <w:lang w:val="uk-UA"/>
        </w:rPr>
        <w:t>У першому оповіданні</w:t>
      </w:r>
      <w:r w:rsidRPr="004E246C">
        <w:rPr>
          <w:rStyle w:val="af2"/>
          <w:rFonts w:ascii="Times New Roman" w:hAnsi="Times New Roman" w:cs="Times New Roman"/>
          <w:sz w:val="28"/>
          <w:szCs w:val="28"/>
          <w:bdr w:val="none" w:sz="0" w:space="0" w:color="auto" w:frame="1"/>
          <w:shd w:val="clear" w:color="auto" w:fill="FFFFFF"/>
          <w:lang w:val="uk-UA"/>
        </w:rPr>
        <w:t xml:space="preserve">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Das</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Mädchen</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mit</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Eidechse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спостерігаємо аморальне кохання між чоловіком та його дружиною. Автор не відразу показує нам причину такого кохання, і точно не вказує на неї, а дозволяє нам зробити висновок, що чоловік силою примусив жінку до статевого акту</w:t>
      </w:r>
      <w:r w:rsidRPr="004E246C">
        <w:rPr>
          <w:rFonts w:ascii="Times New Roman" w:hAnsi="Times New Roman" w:cs="Times New Roman"/>
          <w:sz w:val="28"/>
          <w:szCs w:val="28"/>
          <w:shd w:val="clear" w:color="auto" w:fill="FFFFFF"/>
          <w:lang w:val="ru-RU"/>
        </w:rPr>
        <w:t xml:space="preserve">. </w:t>
      </w:r>
      <w:r w:rsidRPr="004E246C">
        <w:rPr>
          <w:rFonts w:ascii="Times New Roman" w:hAnsi="Times New Roman" w:cs="Times New Roman"/>
          <w:sz w:val="28"/>
          <w:szCs w:val="28"/>
          <w:shd w:val="clear" w:color="auto" w:fill="FFFFFF"/>
          <w:lang w:val="uk-UA"/>
        </w:rPr>
        <w:t xml:space="preserve">Дізнатися правду нам допомагають роздуми головного героя та його розмови з матір’ю, коли син не розуміє холодного відношення матері до себе і запитує: </w:t>
      </w:r>
      <w:r w:rsidRPr="004E246C">
        <w:rPr>
          <w:rFonts w:ascii="Times New Roman" w:hAnsi="Times New Roman" w:cs="Times New Roman"/>
          <w:i/>
          <w:iCs/>
          <w:sz w:val="28"/>
          <w:szCs w:val="28"/>
          <w:shd w:val="clear" w:color="auto" w:fill="FFFFFF"/>
        </w:rPr>
        <w:t>“</w:t>
      </w:r>
      <w:bookmarkStart w:id="19" w:name="_Hlk24590397"/>
      <w:proofErr w:type="spellStart"/>
      <w:r w:rsidRPr="004E246C">
        <w:rPr>
          <w:rFonts w:ascii="Times New Roman" w:hAnsi="Times New Roman" w:cs="Times New Roman"/>
          <w:i/>
          <w:iCs/>
          <w:sz w:val="28"/>
          <w:szCs w:val="28"/>
          <w:shd w:val="clear" w:color="auto" w:fill="FEFEFE"/>
        </w:rPr>
        <w:t>Hat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Vater</w:t>
      </w:r>
      <w:proofErr w:type="spellEnd"/>
      <w:r w:rsidRPr="004E246C">
        <w:rPr>
          <w:rFonts w:ascii="Times New Roman" w:hAnsi="Times New Roman" w:cs="Times New Roman"/>
          <w:i/>
          <w:iCs/>
          <w:sz w:val="28"/>
          <w:szCs w:val="28"/>
          <w:shd w:val="clear" w:color="auto" w:fill="FEFEFE"/>
        </w:rPr>
        <w:t xml:space="preserve"> </w:t>
      </w:r>
      <w:bookmarkEnd w:id="19"/>
      <w:proofErr w:type="spellStart"/>
      <w:r w:rsidRPr="004E246C">
        <w:rPr>
          <w:rFonts w:ascii="Times New Roman" w:hAnsi="Times New Roman" w:cs="Times New Roman"/>
          <w:i/>
          <w:iCs/>
          <w:sz w:val="28"/>
          <w:szCs w:val="28"/>
          <w:shd w:val="clear" w:color="auto" w:fill="FEFEFE"/>
        </w:rPr>
        <w:t>dich</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vergewaltigt</w:t>
      </w:r>
      <w:proofErr w:type="spellEnd"/>
      <w:r w:rsidRPr="004E246C">
        <w:rPr>
          <w:rFonts w:ascii="Times New Roman" w:hAnsi="Times New Roman" w:cs="Times New Roman"/>
          <w:i/>
          <w:iCs/>
          <w:sz w:val="28"/>
          <w:szCs w:val="28"/>
          <w:shd w:val="clear" w:color="auto" w:fill="FEFEFE"/>
        </w:rPr>
        <w:t>?</w:t>
      </w:r>
      <w:r w:rsidRPr="004E246C">
        <w:rPr>
          <w:rFonts w:ascii="Times New Roman" w:hAnsi="Times New Roman" w:cs="Times New Roman"/>
          <w:i/>
          <w:iCs/>
          <w:sz w:val="28"/>
          <w:szCs w:val="28"/>
          <w:shd w:val="clear" w:color="auto" w:fill="FFFFFF"/>
        </w:rPr>
        <w:t>”</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[73, с. 29 ]</w:t>
      </w:r>
      <w:r w:rsidRPr="004E246C">
        <w:rPr>
          <w:rFonts w:ascii="Times New Roman" w:hAnsi="Times New Roman" w:cs="Times New Roman"/>
          <w:sz w:val="28"/>
          <w:szCs w:val="28"/>
          <w:shd w:val="clear" w:color="auto" w:fill="FEFEFE"/>
          <w:lang w:val="uk-UA"/>
        </w:rPr>
        <w:t xml:space="preserve">. Жінка ж не може нічого сказати, бо скільки років вона це замовчувала, тримала в собі, а чоловік </w:t>
      </w:r>
      <w:r w:rsidRPr="004E246C">
        <w:rPr>
          <w:rFonts w:ascii="Times New Roman" w:hAnsi="Times New Roman" w:cs="Times New Roman"/>
          <w:sz w:val="28"/>
          <w:szCs w:val="28"/>
          <w:shd w:val="clear" w:color="auto" w:fill="FFFFFF"/>
          <w:lang w:val="uk-UA"/>
        </w:rPr>
        <w:t>жодного разу за все подружнє життя, не знайшов мужності визнати свою провину. Факт відсутності засобів вербалізації насильства чоловіка над жінкою дозволяє зробити припущення, що ця тема є табу у німецькому суспільстві.</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У творі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Zuckererbsen</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любов – трагічно-іронічна, оскільки герой часто подорожує, створює сім’ї в трьох містах. Спочатку він задоволений своїм життям, для нього це як гра, але він розуміє, що йому потрібно буде зробити вибір, котру з трьох жінок він, все ж таки, любить. Героя спіткали різні проблеми, іноді з котроюсь з його жінок, але він завжди міг приїхати до іншої дружини і відволіктись від проблем, ніби “поринути в кохання”. Можемо зазначити, що автор іронічно показує любов зокрема в уривку оповідання, коли герой пише листи з відрядження кожній жінці і кожній зізнається в коханні: </w:t>
      </w:r>
      <w:bookmarkStart w:id="20" w:name="_Hlk24414579"/>
      <w:proofErr w:type="spellStart"/>
      <w:r w:rsidRPr="004E246C">
        <w:rPr>
          <w:rFonts w:ascii="Times New Roman" w:hAnsi="Times New Roman" w:cs="Times New Roman"/>
          <w:i/>
          <w:iCs/>
          <w:sz w:val="28"/>
          <w:szCs w:val="28"/>
          <w:shd w:val="clear" w:color="auto" w:fill="FEFEFE"/>
        </w:rPr>
        <w:t>Er</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schrieb</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daß</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er</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sie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liebe</w:t>
      </w:r>
      <w:bookmarkEnd w:id="20"/>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und</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unterschrieb</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i/>
          <w:iCs/>
          <w:sz w:val="28"/>
          <w:szCs w:val="28"/>
          <w:shd w:val="clear" w:color="auto" w:fill="FFFFFF"/>
          <w:lang w:val="uk-UA"/>
        </w:rPr>
        <w:t xml:space="preserve">   […] </w:t>
      </w:r>
      <w:proofErr w:type="spellStart"/>
      <w:r w:rsidRPr="004E246C">
        <w:rPr>
          <w:rFonts w:ascii="Times New Roman" w:hAnsi="Times New Roman" w:cs="Times New Roman"/>
          <w:i/>
          <w:iCs/>
          <w:sz w:val="28"/>
          <w:szCs w:val="28"/>
          <w:shd w:val="clear" w:color="auto" w:fill="FEFEFE"/>
        </w:rPr>
        <w:t>Ich</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liebe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Dich</w:t>
      </w:r>
      <w:proofErr w:type="spellEnd"/>
      <w:r w:rsidRPr="004E246C">
        <w:rPr>
          <w:rFonts w:ascii="Times New Roman" w:hAnsi="Times New Roman" w:cs="Times New Roman"/>
          <w:i/>
          <w:iCs/>
          <w:sz w:val="28"/>
          <w:szCs w:val="28"/>
          <w:shd w:val="clear" w:color="auto" w:fill="FEFEFE"/>
          <w:lang w:val="uk-UA"/>
        </w:rPr>
        <w:t xml:space="preserve"> [ … ]</w:t>
      </w:r>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EFEFE"/>
        </w:rPr>
        <w:t>Ich</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liebe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und</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vermisse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Dich</w:t>
      </w:r>
      <w:proofErr w:type="spellEnd"/>
      <w:r w:rsidRPr="004E246C">
        <w:rPr>
          <w:rFonts w:ascii="Times New Roman" w:hAnsi="Times New Roman" w:cs="Times New Roman"/>
          <w:sz w:val="24"/>
          <w:szCs w:val="20"/>
          <w:shd w:val="clear" w:color="auto" w:fill="FEFEFE"/>
          <w:lang w:val="uk-UA"/>
        </w:rPr>
        <w:t xml:space="preserve"> </w:t>
      </w:r>
      <w:r w:rsidRPr="004E246C">
        <w:rPr>
          <w:rFonts w:ascii="Times New Roman" w:hAnsi="Times New Roman" w:cs="Times New Roman"/>
          <w:sz w:val="28"/>
          <w:szCs w:val="28"/>
          <w:shd w:val="clear" w:color="auto" w:fill="FFFFFF"/>
          <w:lang w:val="uk-UA"/>
        </w:rPr>
        <w:t xml:space="preserve">[73, с. 95]. </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Можемо припустити, що автор показує такі почуття, хоче наштовхнути на думку, що кохання втратило свою цінність, адже не можна любити трьох жінок одночасно. Роздуми головного героя мають форму внутрішнього монологу і допомагають зрозуміти його життєву філософію та осмислення такого почуття як любов.  Життя вирішило все за головного героя, після того </w:t>
      </w:r>
      <w:r w:rsidRPr="004E246C">
        <w:rPr>
          <w:rFonts w:ascii="Times New Roman" w:hAnsi="Times New Roman" w:cs="Times New Roman"/>
          <w:sz w:val="28"/>
          <w:szCs w:val="28"/>
          <w:shd w:val="clear" w:color="auto" w:fill="FFFFFF"/>
          <w:lang w:val="uk-UA"/>
        </w:rPr>
        <w:lastRenderedPageBreak/>
        <w:t xml:space="preserve">як він захворів, а потім втратив можливість вільно пересуватися, він повністю став залежним від всіх трьох своїх жінок. Так, головний герой передає свої почуття через слова </w:t>
      </w:r>
      <w:proofErr w:type="spellStart"/>
      <w:r w:rsidRPr="004E246C">
        <w:rPr>
          <w:rFonts w:ascii="Times New Roman" w:hAnsi="Times New Roman" w:cs="Times New Roman"/>
          <w:i/>
          <w:iCs/>
          <w:sz w:val="28"/>
          <w:szCs w:val="28"/>
          <w:shd w:val="clear" w:color="auto" w:fill="FFFFFF"/>
          <w:lang w:val="en-US"/>
        </w:rPr>
        <w:t>lieben</w:t>
      </w:r>
      <w:proofErr w:type="spellEnd"/>
      <w:r w:rsidRPr="004E246C">
        <w:rPr>
          <w:rFonts w:ascii="Times New Roman" w:hAnsi="Times New Roman" w:cs="Times New Roman"/>
          <w:sz w:val="28"/>
          <w:szCs w:val="28"/>
          <w:shd w:val="clear" w:color="auto" w:fill="FFFFFF"/>
          <w:lang w:val="ru-RU"/>
        </w:rPr>
        <w:t xml:space="preserve"> “</w:t>
      </w:r>
      <w:r w:rsidRPr="004E246C">
        <w:rPr>
          <w:rFonts w:ascii="Times New Roman" w:hAnsi="Times New Roman" w:cs="Times New Roman"/>
          <w:sz w:val="28"/>
          <w:szCs w:val="28"/>
          <w:shd w:val="clear" w:color="auto" w:fill="FFFFFF"/>
          <w:lang w:val="uk-UA"/>
        </w:rPr>
        <w:t>любити</w:t>
      </w:r>
      <w:r w:rsidRPr="004E246C">
        <w:rPr>
          <w:rFonts w:ascii="Times New Roman" w:hAnsi="Times New Roman" w:cs="Times New Roman"/>
          <w:sz w:val="28"/>
          <w:szCs w:val="28"/>
          <w:shd w:val="clear" w:color="auto" w:fill="FFFFFF"/>
          <w:lang w:val="ru-RU"/>
        </w:rPr>
        <w:t>”</w:t>
      </w:r>
      <w:r w:rsidRPr="004E246C">
        <w:rPr>
          <w:rFonts w:ascii="Times New Roman" w:hAnsi="Times New Roman" w:cs="Times New Roman"/>
          <w:sz w:val="28"/>
          <w:szCs w:val="28"/>
          <w:shd w:val="clear" w:color="auto" w:fill="FFFFFF"/>
          <w:lang w:val="uk-UA"/>
        </w:rPr>
        <w:t>,</w:t>
      </w:r>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i/>
          <w:iCs/>
          <w:sz w:val="28"/>
          <w:szCs w:val="28"/>
          <w:shd w:val="clear" w:color="auto" w:fill="FFFFFF"/>
          <w:lang w:val="en-US"/>
        </w:rPr>
        <w:t>vermissen</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ru-RU"/>
        </w:rPr>
        <w:t>“</w:t>
      </w:r>
      <w:r w:rsidRPr="004E246C">
        <w:rPr>
          <w:rFonts w:ascii="Times New Roman" w:hAnsi="Times New Roman" w:cs="Times New Roman"/>
          <w:sz w:val="28"/>
          <w:szCs w:val="28"/>
          <w:shd w:val="clear" w:color="auto" w:fill="FFFFFF"/>
          <w:lang w:val="uk-UA"/>
        </w:rPr>
        <w:t>сумувати</w:t>
      </w:r>
      <w:r w:rsidRPr="004E246C">
        <w:rPr>
          <w:rFonts w:ascii="Times New Roman" w:hAnsi="Times New Roman" w:cs="Times New Roman"/>
          <w:sz w:val="28"/>
          <w:szCs w:val="28"/>
          <w:shd w:val="clear" w:color="auto" w:fill="FFFFFF"/>
          <w:lang w:val="ru-RU"/>
        </w:rPr>
        <w:t>”</w:t>
      </w:r>
      <w:r w:rsidRPr="004E246C">
        <w:rPr>
          <w:rFonts w:ascii="Times New Roman" w:hAnsi="Times New Roman" w:cs="Times New Roman"/>
          <w:sz w:val="28"/>
          <w:szCs w:val="28"/>
          <w:shd w:val="clear" w:color="auto" w:fill="FFFFFF"/>
          <w:lang w:val="uk-UA"/>
        </w:rPr>
        <w:t>.</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В оповіданні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rPr>
        <w:t>Die</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Frau</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an</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der</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Tankstelle</w:t>
      </w:r>
      <w:proofErr w:type="spellEnd"/>
      <w:r w:rsidRPr="004E246C">
        <w:rPr>
          <w:rFonts w:ascii="Times New Roman" w:hAnsi="Times New Roman" w:cs="Times New Roman"/>
          <w:sz w:val="28"/>
          <w:szCs w:val="28"/>
          <w:shd w:val="clear" w:color="auto" w:fill="FFFFFF"/>
        </w:rPr>
        <w:t>” </w:t>
      </w:r>
      <w:r w:rsidRPr="004E246C">
        <w:rPr>
          <w:rFonts w:ascii="Times New Roman" w:hAnsi="Times New Roman" w:cs="Times New Roman"/>
          <w:sz w:val="28"/>
          <w:szCs w:val="28"/>
          <w:shd w:val="clear" w:color="auto" w:fill="FFFFFF"/>
          <w:lang w:val="uk-UA"/>
        </w:rPr>
        <w:t xml:space="preserve">автор розвіює стереотип про важливість правил як головних елементів щасливого сімейного затишку.  Любов зображена в цьому романі дещо містично, оскільки головний герой постійно бачив сон,  в якому він приїжджає на  заправку, де працює жінка, яка старіє тільки до 40 років. Головний герой з роками втратив почуття кохання до своєї жінки, можливо він кохає ту жінку, яку бачив уві сні. Герої жили за правилами, але кохання зникло, “втекло” від них. Герой роздумує над тим чи може він </w:t>
      </w:r>
      <w:proofErr w:type="spellStart"/>
      <w:r w:rsidRPr="004E246C">
        <w:rPr>
          <w:rFonts w:ascii="Times New Roman" w:hAnsi="Times New Roman" w:cs="Times New Roman"/>
          <w:i/>
          <w:iCs/>
          <w:sz w:val="28"/>
          <w:szCs w:val="28"/>
          <w:shd w:val="clear" w:color="auto" w:fill="FEFEFE"/>
        </w:rPr>
        <w:t>ein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zweites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Mal</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verlieben</w:t>
      </w:r>
      <w:proofErr w:type="spellEnd"/>
      <w:r w:rsidRPr="004E246C">
        <w:rPr>
          <w:rFonts w:ascii="Times New Roman" w:hAnsi="Times New Roman" w:cs="Times New Roman"/>
          <w:sz w:val="28"/>
          <w:szCs w:val="28"/>
          <w:shd w:val="clear" w:color="auto" w:fill="FFFFFF"/>
          <w:lang w:val="uk-UA"/>
        </w:rPr>
        <w:t xml:space="preserve"> “закохатися вдруге” в свою дружину. Можливо він знає вже про неї так багато. </w:t>
      </w:r>
      <w:proofErr w:type="spellStart"/>
      <w:r w:rsidRPr="004E246C">
        <w:rPr>
          <w:rFonts w:ascii="Times New Roman" w:hAnsi="Times New Roman" w:cs="Times New Roman"/>
          <w:i/>
          <w:iCs/>
          <w:sz w:val="28"/>
          <w:szCs w:val="28"/>
          <w:shd w:val="clear" w:color="auto" w:fill="FEFEFE"/>
        </w:rPr>
        <w:t>Kennt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man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den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anderen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beim</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zweiten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Mal</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nicht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viel</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zu</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gut</w:t>
      </w:r>
      <w:proofErr w:type="spellEnd"/>
      <w:r w:rsidRPr="004E246C">
        <w:rPr>
          <w:rFonts w:ascii="Times New Roman" w:hAnsi="Times New Roman" w:cs="Times New Roman"/>
          <w:i/>
          <w:iCs/>
          <w:sz w:val="28"/>
          <w:szCs w:val="28"/>
          <w:shd w:val="clear" w:color="auto" w:fill="FEFEFE"/>
        </w:rPr>
        <w:t>?</w:t>
      </w:r>
      <w:r w:rsidRPr="004E246C">
        <w:rPr>
          <w:rFonts w:ascii="Times New Roman" w:hAnsi="Times New Roman" w:cs="Times New Roman"/>
          <w:i/>
          <w:iCs/>
          <w:sz w:val="28"/>
          <w:szCs w:val="28"/>
          <w:shd w:val="clear" w:color="auto" w:fill="FEFEFE"/>
          <w:lang w:val="uk-UA"/>
        </w:rPr>
        <w:t>.</w:t>
      </w:r>
      <w:r w:rsidRPr="004E246C">
        <w:rPr>
          <w:rFonts w:ascii="Times New Roman" w:hAnsi="Times New Roman" w:cs="Times New Roman"/>
          <w:i/>
          <w:iCs/>
          <w:sz w:val="28"/>
          <w:szCs w:val="28"/>
          <w:shd w:val="clear" w:color="auto" w:fill="FEFEFE"/>
          <w:lang w:val="de-DE"/>
        </w:rPr>
        <w:t xml:space="preserve"> </w:t>
      </w:r>
      <w:r w:rsidRPr="004E246C">
        <w:rPr>
          <w:rFonts w:ascii="Times New Roman" w:hAnsi="Times New Roman" w:cs="Times New Roman"/>
          <w:sz w:val="28"/>
          <w:szCs w:val="28"/>
          <w:shd w:val="clear" w:color="auto" w:fill="FFFFFF"/>
          <w:lang w:val="uk-UA"/>
        </w:rPr>
        <w:t>Закохуються в тих кого ще не знають, хто має ще невідомі іншим моменти життя, таємниці і ти зацікавлений в тому, щоб їх дізнатися.</w:t>
      </w:r>
      <w:r w:rsidRPr="004E246C">
        <w:rPr>
          <w:rFonts w:ascii="Times New Roman" w:hAnsi="Times New Roman" w:cs="Times New Roman"/>
        </w:rPr>
        <w:t xml:space="preserve"> </w:t>
      </w:r>
      <w:proofErr w:type="spellStart"/>
      <w:r w:rsidRPr="004E246C">
        <w:rPr>
          <w:rFonts w:ascii="Times New Roman" w:hAnsi="Times New Roman" w:cs="Times New Roman"/>
          <w:i/>
          <w:iCs/>
          <w:sz w:val="28"/>
          <w:szCs w:val="28"/>
          <w:shd w:val="clear" w:color="auto" w:fill="FFFFFF"/>
          <w:lang w:val="uk-UA"/>
        </w:rPr>
        <w:t>Kann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man</w:t>
      </w:r>
      <w:proofErr w:type="spellEnd"/>
      <w:r w:rsidRPr="004E246C">
        <w:rPr>
          <w:rFonts w:ascii="Times New Roman" w:hAnsi="Times New Roman" w:cs="Times New Roman"/>
          <w:i/>
          <w:iCs/>
          <w:sz w:val="28"/>
          <w:szCs w:val="28"/>
          <w:shd w:val="clear" w:color="auto" w:fill="FFFFFF"/>
          <w:lang w:val="uk-UA"/>
        </w:rPr>
        <w:t xml:space="preserve"> </w:t>
      </w:r>
      <w:bookmarkStart w:id="21" w:name="_Hlk26050999"/>
      <w:proofErr w:type="spellStart"/>
      <w:r w:rsidRPr="004E246C">
        <w:rPr>
          <w:rFonts w:ascii="Times New Roman" w:hAnsi="Times New Roman" w:cs="Times New Roman"/>
          <w:i/>
          <w:iCs/>
          <w:sz w:val="28"/>
          <w:szCs w:val="28"/>
          <w:shd w:val="clear" w:color="auto" w:fill="FFFFFF"/>
          <w:lang w:val="uk-UA"/>
        </w:rPr>
        <w:t>sich</w:t>
      </w:r>
      <w:bookmarkEnd w:id="21"/>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anderen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zweites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Mal</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verlieben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Setzt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Verlieben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voraus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daß</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man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anderen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noch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kennt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daß</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noch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weiße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Flecken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hat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auf</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man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eigene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Wünsche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projizieren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kann</w:t>
      </w:r>
      <w:proofErr w:type="spellEnd"/>
      <w:r w:rsidRPr="004E246C">
        <w:rPr>
          <w:rFonts w:ascii="Times New Roman" w:hAnsi="Times New Roman" w:cs="Times New Roman"/>
          <w:i/>
          <w:iCs/>
          <w:sz w:val="28"/>
          <w:szCs w:val="28"/>
          <w:shd w:val="clear" w:color="auto" w:fill="FFFFFF"/>
          <w:lang w:val="uk-UA"/>
        </w:rPr>
        <w:t>?</w:t>
      </w:r>
      <w:r w:rsidRPr="004E246C">
        <w:rPr>
          <w:rFonts w:ascii="Times New Roman" w:hAnsi="Times New Roman" w:cs="Times New Roman"/>
          <w:i/>
          <w:iCs/>
          <w:sz w:val="28"/>
          <w:szCs w:val="28"/>
          <w:shd w:val="clear" w:color="auto" w:fill="FFFFFF"/>
          <w:lang w:val="de-DE"/>
        </w:rPr>
        <w:t xml:space="preserve"> </w:t>
      </w:r>
      <w:r w:rsidRPr="004E246C">
        <w:rPr>
          <w:rFonts w:ascii="Times New Roman" w:hAnsi="Times New Roman" w:cs="Times New Roman"/>
          <w:sz w:val="28"/>
          <w:szCs w:val="28"/>
          <w:shd w:val="clear" w:color="auto" w:fill="FFFFFF"/>
          <w:lang w:val="de-DE"/>
        </w:rPr>
        <w:t>[73, c.163].</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xml:space="preserve">Головні герої спробували відновити свої почуття, їдуть в подорож, під час якої чоловік зустрічає жінку, яку він бачив уві сні. Головний герой не може прийняти остаточне рішення, і все ж таки він йде від дружини, але не їде до жінки із бензоколонки. Засобами вербалізації почуття кохання є дієслово </w:t>
      </w:r>
      <w:proofErr w:type="spellStart"/>
      <w:r w:rsidRPr="004E246C">
        <w:rPr>
          <w:rFonts w:ascii="Times New Roman" w:hAnsi="Times New Roman" w:cs="Times New Roman"/>
          <w:i/>
          <w:iCs/>
          <w:sz w:val="28"/>
          <w:szCs w:val="28"/>
          <w:shd w:val="clear" w:color="auto" w:fill="FFFFFF"/>
          <w:lang w:val="uk-UA"/>
        </w:rPr>
        <w:t>sich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verlieben</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xml:space="preserve">“закохатися” та субстантивований іменник </w:t>
      </w:r>
      <w:r w:rsidRPr="004E246C">
        <w:rPr>
          <w:rFonts w:ascii="Times New Roman" w:hAnsi="Times New Roman" w:cs="Times New Roman"/>
          <w:i/>
          <w:iCs/>
          <w:sz w:val="28"/>
          <w:szCs w:val="28"/>
          <w:shd w:val="clear" w:color="auto" w:fill="FFFFFF"/>
          <w:lang w:val="en-US"/>
        </w:rPr>
        <w:t>das</w:t>
      </w:r>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Verlieben</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xml:space="preserve">“закоханість”, що передає почуття любові як процес, тобто, покохати можна через деякий час, це процес, що має початок та різні стадії. </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В оповіданні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lang w:val="ru-RU"/>
        </w:rPr>
        <w:t>Der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ru-RU"/>
        </w:rPr>
        <w:t>Andere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shd w:val="clear" w:color="auto" w:fill="FFFFFF"/>
          <w:lang w:val="uk-UA"/>
        </w:rPr>
        <w:t xml:space="preserve">автор показує приховане кохання. Жінка таємно листувалася з іншим чоловіком, для якого зустріч з нею була подарунком. Автор репрезентує почуття кохання до жінки та захопленість нею через словосполучення (метафоричний </w:t>
      </w:r>
      <w:r w:rsidRPr="004E246C">
        <w:rPr>
          <w:rFonts w:ascii="Times New Roman" w:hAnsi="Times New Roman" w:cs="Times New Roman"/>
          <w:sz w:val="28"/>
          <w:szCs w:val="28"/>
          <w:shd w:val="clear" w:color="auto" w:fill="FEFEFE"/>
          <w:lang w:val="uk-UA"/>
        </w:rPr>
        <w:t>вираз):</w:t>
      </w:r>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ein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Ge</w:t>
      </w:r>
      <w:r w:rsidRPr="004E246C">
        <w:rPr>
          <w:rFonts w:ascii="Times New Roman" w:hAnsi="Times New Roman" w:cs="Times New Roman"/>
          <w:i/>
          <w:iCs/>
          <w:sz w:val="28"/>
          <w:szCs w:val="28"/>
          <w:shd w:val="clear" w:color="auto" w:fill="FEFEFE"/>
        </w:rPr>
        <w:softHyphen/>
        <w:t>schenk</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des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Himmels</w:t>
      </w:r>
      <w:proofErr w:type="spellEnd"/>
      <w:r w:rsidRPr="004E246C">
        <w:rPr>
          <w:rFonts w:ascii="Times New Roman" w:hAnsi="Times New Roman" w:cs="Times New Roman"/>
          <w:sz w:val="28"/>
          <w:szCs w:val="28"/>
          <w:shd w:val="clear" w:color="auto" w:fill="FFFFFF"/>
          <w:lang w:val="uk-UA"/>
        </w:rPr>
        <w:t xml:space="preserve">  “подарунок з неба”. Кохана жінка як подарунок з неба. Героїня оповідання хотіла знайти нове кохання, і була щасливою, що ми розуміємо із слів чоловіка </w:t>
      </w:r>
      <w:r w:rsidRPr="004E246C">
        <w:rPr>
          <w:rFonts w:ascii="Times New Roman" w:hAnsi="Times New Roman" w:cs="Times New Roman"/>
          <w:sz w:val="28"/>
          <w:szCs w:val="28"/>
          <w:shd w:val="clear" w:color="auto" w:fill="FFFFFF"/>
          <w:lang w:val="uk-UA"/>
        </w:rPr>
        <w:lastRenderedPageBreak/>
        <w:t>з яким вона листувалася</w:t>
      </w:r>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i/>
          <w:iCs/>
          <w:sz w:val="28"/>
          <w:szCs w:val="28"/>
        </w:rPr>
        <w:t>Mit</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mir</w:t>
      </w:r>
      <w:proofErr w:type="spellEnd"/>
      <w:r w:rsidRPr="004E246C">
        <w:rPr>
          <w:rFonts w:ascii="Times New Roman" w:hAnsi="Times New Roman" w:cs="Times New Roman"/>
          <w:i/>
          <w:iCs/>
          <w:sz w:val="28"/>
          <w:szCs w:val="28"/>
        </w:rPr>
        <w:t xml:space="preserve"> </w:t>
      </w:r>
      <w:bookmarkStart w:id="22" w:name="_Hlk24594362"/>
      <w:proofErr w:type="spellStart"/>
      <w:r w:rsidRPr="004E246C">
        <w:rPr>
          <w:rFonts w:ascii="Times New Roman" w:hAnsi="Times New Roman" w:cs="Times New Roman"/>
          <w:i/>
          <w:iCs/>
          <w:sz w:val="28"/>
          <w:szCs w:val="28"/>
        </w:rPr>
        <w:t>war</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sie</w:t>
      </w:r>
      <w:proofErr w:type="spellEnd"/>
      <w:r w:rsidRPr="004E246C">
        <w:rPr>
          <w:rFonts w:ascii="Times New Roman" w:hAnsi="Times New Roman" w:cs="Times New Roman"/>
          <w:i/>
          <w:iCs/>
          <w:sz w:val="28"/>
          <w:szCs w:val="28"/>
        </w:rPr>
        <w:t xml:space="preserve"> </w:t>
      </w:r>
      <w:bookmarkEnd w:id="22"/>
      <w:proofErr w:type="spellStart"/>
      <w:r w:rsidRPr="004E246C">
        <w:rPr>
          <w:rFonts w:ascii="Times New Roman" w:hAnsi="Times New Roman" w:cs="Times New Roman"/>
          <w:i/>
          <w:iCs/>
          <w:sz w:val="28"/>
          <w:szCs w:val="28"/>
        </w:rPr>
        <w:t>glücklic</w:t>
      </w:r>
      <w:r w:rsidRPr="004E246C">
        <w:rPr>
          <w:rFonts w:ascii="Times New Roman" w:hAnsi="Times New Roman" w:cs="Times New Roman"/>
          <w:i/>
          <w:iCs/>
          <w:sz w:val="28"/>
          <w:szCs w:val="28"/>
          <w:lang w:val="en-US"/>
        </w:rPr>
        <w:t>h</w:t>
      </w:r>
      <w:proofErr w:type="spellEnd"/>
      <w:r w:rsidRPr="004E246C">
        <w:rPr>
          <w:rFonts w:ascii="Times New Roman" w:hAnsi="Times New Roman" w:cs="Times New Roman"/>
          <w:sz w:val="28"/>
          <w:szCs w:val="28"/>
          <w:lang w:val="uk-UA"/>
        </w:rPr>
        <w:t xml:space="preserve"> [73, с. 80]. </w:t>
      </w:r>
      <w:r w:rsidRPr="004E246C">
        <w:rPr>
          <w:rFonts w:ascii="Times New Roman" w:hAnsi="Times New Roman" w:cs="Times New Roman"/>
          <w:sz w:val="28"/>
          <w:szCs w:val="28"/>
          <w:shd w:val="clear" w:color="auto" w:fill="FFFFFF"/>
          <w:lang w:val="uk-UA"/>
        </w:rPr>
        <w:t xml:space="preserve">Саме прикметник </w:t>
      </w:r>
      <w:proofErr w:type="spellStart"/>
      <w:r w:rsidRPr="004E246C">
        <w:rPr>
          <w:rFonts w:ascii="Times New Roman" w:hAnsi="Times New Roman" w:cs="Times New Roman"/>
          <w:i/>
          <w:iCs/>
          <w:sz w:val="28"/>
          <w:szCs w:val="28"/>
          <w:shd w:val="clear" w:color="auto" w:fill="FFFFFF"/>
          <w:lang w:val="en-US"/>
        </w:rPr>
        <w:t>gl</w:t>
      </w:r>
      <w:proofErr w:type="spellEnd"/>
      <w:r w:rsidRPr="004E246C">
        <w:rPr>
          <w:rFonts w:ascii="Times New Roman" w:hAnsi="Times New Roman" w:cs="Times New Roman"/>
          <w:i/>
          <w:iCs/>
          <w:sz w:val="28"/>
          <w:szCs w:val="28"/>
          <w:shd w:val="clear" w:color="auto" w:fill="FFFFFF"/>
          <w:lang w:val="uk-UA"/>
        </w:rPr>
        <w:t>ü</w:t>
      </w:r>
      <w:proofErr w:type="spellStart"/>
      <w:r w:rsidRPr="004E246C">
        <w:rPr>
          <w:rFonts w:ascii="Times New Roman" w:hAnsi="Times New Roman" w:cs="Times New Roman"/>
          <w:i/>
          <w:iCs/>
          <w:sz w:val="28"/>
          <w:szCs w:val="28"/>
          <w:shd w:val="clear" w:color="auto" w:fill="FFFFFF"/>
          <w:lang w:val="de-DE"/>
        </w:rPr>
        <w:t>cklich</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“щасливий” передає емоційність цього почуття.</w:t>
      </w:r>
    </w:p>
    <w:p w:rsidR="004E246C" w:rsidRPr="004E246C" w:rsidRDefault="004E246C" w:rsidP="004E246C">
      <w:pPr>
        <w:spacing w:after="0" w:line="360" w:lineRule="auto"/>
        <w:ind w:firstLine="720"/>
        <w:jc w:val="both"/>
        <w:rPr>
          <w:rFonts w:ascii="Times New Roman" w:hAnsi="Times New Roman" w:cs="Times New Roman"/>
          <w:sz w:val="18"/>
          <w:szCs w:val="18"/>
          <w:shd w:val="clear" w:color="auto" w:fill="FFFFFF"/>
          <w:lang w:val="ru-RU"/>
        </w:rPr>
      </w:pPr>
      <w:r w:rsidRPr="004E246C">
        <w:rPr>
          <w:rFonts w:ascii="Times New Roman" w:hAnsi="Times New Roman" w:cs="Times New Roman"/>
          <w:sz w:val="28"/>
          <w:szCs w:val="28"/>
          <w:shd w:val="clear" w:color="auto" w:fill="FFFFFF"/>
          <w:lang w:val="uk-UA"/>
        </w:rPr>
        <w:t xml:space="preserve">В оповіданні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Sohn</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автор показує нам важливість любові в житті кожної людини. Оскільки тільки опинившись за крок до смерті людина згадує найрідніших: кохану жінку, дитину, рідний дім, час проведений з рідними і тільки в цей момент починає усвідомлювати свої помилки. Не випадково лексему ж </w:t>
      </w:r>
      <w:r w:rsidRPr="004E246C">
        <w:rPr>
          <w:rFonts w:ascii="Times New Roman" w:hAnsi="Times New Roman" w:cs="Times New Roman"/>
          <w:i/>
          <w:iCs/>
          <w:sz w:val="28"/>
          <w:szCs w:val="28"/>
          <w:shd w:val="clear" w:color="auto" w:fill="FFFFFF"/>
          <w:lang w:val="de-DE"/>
        </w:rPr>
        <w:t>Liebe</w:t>
      </w:r>
      <w:r w:rsidRPr="004E246C">
        <w:rPr>
          <w:rFonts w:ascii="Times New Roman" w:hAnsi="Times New Roman" w:cs="Times New Roman"/>
          <w:sz w:val="28"/>
          <w:szCs w:val="28"/>
          <w:shd w:val="clear" w:color="auto" w:fill="FFFFFF"/>
          <w:lang w:val="uk-UA"/>
        </w:rPr>
        <w:t xml:space="preserve"> “любов” автор не використовує, оскільки це тема-табу: </w:t>
      </w:r>
      <w:r w:rsidRPr="004E246C">
        <w:rPr>
          <w:rFonts w:ascii="Times New Roman" w:hAnsi="Times New Roman" w:cs="Times New Roman"/>
          <w:sz w:val="28"/>
          <w:szCs w:val="28"/>
          <w:lang w:val="uk-UA"/>
        </w:rPr>
        <w:t>розпад традиційної  та проблеми дискантної сім’ї</w:t>
      </w:r>
      <w:r w:rsidRPr="004E246C">
        <w:rPr>
          <w:rStyle w:val="a3"/>
          <w:rFonts w:ascii="Times New Roman" w:hAnsi="Times New Roman" w:cs="Times New Roman"/>
          <w:sz w:val="28"/>
          <w:szCs w:val="28"/>
          <w:lang w:val="uk-UA"/>
        </w:rPr>
        <w:t>. Р</w:t>
      </w:r>
      <w:r w:rsidRPr="004E246C">
        <w:rPr>
          <w:rFonts w:ascii="Times New Roman" w:hAnsi="Times New Roman" w:cs="Times New Roman"/>
          <w:sz w:val="28"/>
          <w:szCs w:val="28"/>
          <w:shd w:val="clear" w:color="auto" w:fill="FFFFFF"/>
          <w:lang w:val="uk-UA"/>
        </w:rPr>
        <w:t>оздуми головного героя дозволяють нам зробити висновок, що він мало часу приділяв своїй сім’ї</w:t>
      </w:r>
      <w:r w:rsidRPr="004E246C">
        <w:rPr>
          <w:rFonts w:ascii="Times New Roman" w:hAnsi="Times New Roman" w:cs="Times New Roman"/>
          <w:lang w:val="uk-UA"/>
        </w:rPr>
        <w:t xml:space="preserve">:  </w:t>
      </w:r>
      <w:proofErr w:type="spellStart"/>
      <w:r w:rsidRPr="004E246C">
        <w:rPr>
          <w:rFonts w:ascii="Times New Roman" w:hAnsi="Times New Roman" w:cs="Times New Roman"/>
          <w:i/>
          <w:iCs/>
          <w:sz w:val="28"/>
          <w:szCs w:val="28"/>
          <w:shd w:val="clear" w:color="auto" w:fill="FFFFFF"/>
          <w:lang w:val="uk-UA"/>
        </w:rPr>
        <w:t>Einen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Moment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für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einen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Gedanken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seine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Mutter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einen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Moment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für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Frauen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seines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Lebens</w:t>
      </w:r>
      <w:proofErr w:type="spellEnd"/>
      <w:r w:rsidRPr="004E246C">
        <w:rPr>
          <w:rFonts w:ascii="Times New Roman" w:hAnsi="Times New Roman" w:cs="Times New Roman"/>
          <w:i/>
          <w:iCs/>
          <w:sz w:val="28"/>
          <w:szCs w:val="28"/>
          <w:shd w:val="clear" w:color="auto" w:fill="FFFFFF"/>
          <w:lang w:val="uk-UA"/>
        </w:rPr>
        <w:t xml:space="preserve"> [… ] </w:t>
      </w:r>
      <w:proofErr w:type="spellStart"/>
      <w:r w:rsidRPr="004E246C">
        <w:rPr>
          <w:rFonts w:ascii="Times New Roman" w:hAnsi="Times New Roman" w:cs="Times New Roman"/>
          <w:i/>
          <w:iCs/>
          <w:sz w:val="28"/>
          <w:szCs w:val="28"/>
          <w:shd w:val="clear" w:color="auto" w:fill="FFFFFF"/>
          <w:lang w:val="uk-UA"/>
        </w:rPr>
        <w:t>Es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war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doch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zu</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spät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gewesen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war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traurig</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daß</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letzten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Momenten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Film</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seines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Lebens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vor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ihm</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ablief</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w:t>
      </w:r>
      <w:r w:rsidRPr="004E246C">
        <w:rPr>
          <w:rFonts w:ascii="Times New Roman" w:hAnsi="Times New Roman" w:cs="Times New Roman"/>
          <w:sz w:val="28"/>
          <w:szCs w:val="28"/>
          <w:shd w:val="clear" w:color="auto" w:fill="FFFFFF"/>
          <w:lang w:val="de-DE"/>
        </w:rPr>
        <w:t xml:space="preserve">73, </w:t>
      </w:r>
      <w:r w:rsidRPr="004E246C">
        <w:rPr>
          <w:rFonts w:ascii="Times New Roman" w:hAnsi="Times New Roman" w:cs="Times New Roman"/>
          <w:sz w:val="28"/>
          <w:szCs w:val="28"/>
          <w:shd w:val="clear" w:color="auto" w:fill="FFFFFF"/>
          <w:lang w:val="uk-UA"/>
        </w:rPr>
        <w:t>c. 158]. Лише мить, щоб подумати про матір, момент згадати про жінку його життя</w:t>
      </w:r>
      <w:r w:rsidRPr="004E246C">
        <w:rPr>
          <w:rFonts w:ascii="Times New Roman" w:hAnsi="Times New Roman" w:cs="Times New Roman"/>
          <w:sz w:val="28"/>
          <w:szCs w:val="28"/>
          <w:shd w:val="clear" w:color="auto" w:fill="FFFFFF"/>
          <w:lang w:val="ru-RU"/>
        </w:rPr>
        <w:t xml:space="preserve"> […] </w:t>
      </w:r>
      <w:r w:rsidRPr="004E246C">
        <w:rPr>
          <w:rFonts w:ascii="Times New Roman" w:hAnsi="Times New Roman" w:cs="Times New Roman"/>
          <w:sz w:val="28"/>
          <w:szCs w:val="28"/>
          <w:shd w:val="clear" w:color="auto" w:fill="FFFFFF"/>
          <w:lang w:val="uk-UA"/>
        </w:rPr>
        <w:t>Але вже було пізно. Йому було сумно, що в останні хвилини йому нічого згадати про своє життя</w:t>
      </w:r>
      <w:r w:rsidRPr="004E246C">
        <w:rPr>
          <w:rFonts w:ascii="Times New Roman" w:hAnsi="Times New Roman" w:cs="Times New Roman"/>
          <w:sz w:val="28"/>
          <w:szCs w:val="28"/>
          <w:shd w:val="clear" w:color="auto" w:fill="FFFFFF"/>
          <w:lang w:val="ru-RU"/>
        </w:rPr>
        <w:t xml:space="preserve">. Людина </w:t>
      </w:r>
      <w:proofErr w:type="spellStart"/>
      <w:r w:rsidRPr="004E246C">
        <w:rPr>
          <w:rFonts w:ascii="Times New Roman" w:hAnsi="Times New Roman" w:cs="Times New Roman"/>
          <w:sz w:val="28"/>
          <w:szCs w:val="28"/>
          <w:shd w:val="clear" w:color="auto" w:fill="FFFFFF"/>
          <w:lang w:val="ru-RU"/>
        </w:rPr>
        <w:t>згадує</w:t>
      </w:r>
      <w:proofErr w:type="spellEnd"/>
      <w:r w:rsidRPr="004E246C">
        <w:rPr>
          <w:rFonts w:ascii="Times New Roman" w:hAnsi="Times New Roman" w:cs="Times New Roman"/>
          <w:sz w:val="28"/>
          <w:szCs w:val="28"/>
          <w:shd w:val="clear" w:color="auto" w:fill="FFFFFF"/>
          <w:lang w:val="ru-RU"/>
        </w:rPr>
        <w:t xml:space="preserve"> в </w:t>
      </w:r>
      <w:proofErr w:type="spellStart"/>
      <w:r w:rsidRPr="004E246C">
        <w:rPr>
          <w:rFonts w:ascii="Times New Roman" w:hAnsi="Times New Roman" w:cs="Times New Roman"/>
          <w:sz w:val="28"/>
          <w:szCs w:val="28"/>
          <w:shd w:val="clear" w:color="auto" w:fill="FFFFFF"/>
          <w:lang w:val="ru-RU"/>
        </w:rPr>
        <w:t>останній</w:t>
      </w:r>
      <w:proofErr w:type="spellEnd"/>
      <w:r w:rsidRPr="004E246C">
        <w:rPr>
          <w:rFonts w:ascii="Times New Roman" w:hAnsi="Times New Roman" w:cs="Times New Roman"/>
          <w:sz w:val="28"/>
          <w:szCs w:val="28"/>
          <w:shd w:val="clear" w:color="auto" w:fill="FFFFFF"/>
          <w:lang w:val="ru-RU"/>
        </w:rPr>
        <w:t xml:space="preserve"> момент все </w:t>
      </w:r>
      <w:proofErr w:type="spellStart"/>
      <w:r w:rsidRPr="004E246C">
        <w:rPr>
          <w:rFonts w:ascii="Times New Roman" w:hAnsi="Times New Roman" w:cs="Times New Roman"/>
          <w:sz w:val="28"/>
          <w:szCs w:val="28"/>
          <w:shd w:val="clear" w:color="auto" w:fill="FFFFFF"/>
          <w:lang w:val="ru-RU"/>
        </w:rPr>
        <w:t>своє</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життя</w:t>
      </w:r>
      <w:proofErr w:type="spellEnd"/>
      <w:r w:rsidRPr="004E246C">
        <w:rPr>
          <w:rFonts w:ascii="Times New Roman" w:hAnsi="Times New Roman" w:cs="Times New Roman"/>
          <w:sz w:val="28"/>
          <w:szCs w:val="28"/>
          <w:shd w:val="clear" w:color="auto" w:fill="FFFFFF"/>
          <w:lang w:val="ru-RU"/>
        </w:rPr>
        <w:t xml:space="preserve"> як </w:t>
      </w:r>
      <w:proofErr w:type="spellStart"/>
      <w:r w:rsidRPr="004E246C">
        <w:rPr>
          <w:rFonts w:ascii="Times New Roman" w:hAnsi="Times New Roman" w:cs="Times New Roman"/>
          <w:sz w:val="28"/>
          <w:szCs w:val="28"/>
          <w:shd w:val="clear" w:color="auto" w:fill="FFFFFF"/>
          <w:lang w:val="ru-RU"/>
        </w:rPr>
        <w:t>кіноплівку</w:t>
      </w:r>
      <w:proofErr w:type="spellEnd"/>
      <w:r w:rsidRPr="004E246C">
        <w:rPr>
          <w:rFonts w:ascii="Times New Roman" w:hAnsi="Times New Roman" w:cs="Times New Roman"/>
          <w:sz w:val="28"/>
          <w:szCs w:val="28"/>
          <w:shd w:val="clear" w:color="auto" w:fill="FFFFFF"/>
          <w:lang w:val="ru-RU"/>
        </w:rPr>
        <w:t>.</w:t>
      </w:r>
    </w:p>
    <w:p w:rsidR="004E246C" w:rsidRPr="004E246C" w:rsidRDefault="004E246C" w:rsidP="004E246C">
      <w:pPr>
        <w:spacing w:after="0" w:line="360" w:lineRule="auto"/>
        <w:ind w:firstLine="720"/>
        <w:jc w:val="both"/>
        <w:rPr>
          <w:rFonts w:ascii="Times New Roman" w:hAnsi="Times New Roman" w:cs="Times New Roman"/>
          <w:sz w:val="18"/>
          <w:szCs w:val="18"/>
          <w:shd w:val="clear" w:color="auto" w:fill="FFFFFF"/>
          <w:lang w:val="uk-UA"/>
        </w:rPr>
      </w:pPr>
      <w:r w:rsidRPr="004E246C">
        <w:rPr>
          <w:rFonts w:ascii="Times New Roman" w:hAnsi="Times New Roman" w:cs="Times New Roman"/>
          <w:sz w:val="28"/>
          <w:szCs w:val="28"/>
          <w:shd w:val="clear" w:color="auto" w:fill="FFFFFF"/>
          <w:lang w:val="uk-UA"/>
        </w:rPr>
        <w:t xml:space="preserve">В оповіданні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Б. </w:t>
      </w:r>
      <w:proofErr w:type="spellStart"/>
      <w:r w:rsidRPr="004E246C">
        <w:rPr>
          <w:rFonts w:ascii="Times New Roman" w:hAnsi="Times New Roman" w:cs="Times New Roman"/>
          <w:sz w:val="28"/>
          <w:szCs w:val="28"/>
          <w:shd w:val="clear" w:color="auto" w:fill="FFFFFF"/>
          <w:lang w:val="uk-UA"/>
        </w:rPr>
        <w:t>Шлінк</w:t>
      </w:r>
      <w:proofErr w:type="spellEnd"/>
      <w:r w:rsidRPr="004E246C">
        <w:rPr>
          <w:rFonts w:ascii="Times New Roman" w:hAnsi="Times New Roman" w:cs="Times New Roman"/>
          <w:sz w:val="28"/>
          <w:szCs w:val="28"/>
          <w:shd w:val="clear" w:color="auto" w:fill="FFFFFF"/>
          <w:lang w:val="uk-UA"/>
        </w:rPr>
        <w:t xml:space="preserve"> торкається теми кохання між представниками різних національностей та різного віросповідання. Можливо,   вони щасливі,  не дивлячись на те, що хтось іудей, а хтось католик: </w:t>
      </w:r>
      <w:r w:rsidRPr="004E246C">
        <w:rPr>
          <w:rFonts w:ascii="Times New Roman" w:hAnsi="Times New Roman" w:cs="Times New Roman"/>
          <w:i/>
          <w:iCs/>
          <w:sz w:val="28"/>
          <w:szCs w:val="28"/>
          <w:shd w:val="clear" w:color="auto" w:fill="FFFFFF"/>
          <w:lang w:val="en-US"/>
        </w:rPr>
        <w:t>V</w:t>
      </w:r>
      <w:proofErr w:type="spellStart"/>
      <w:r w:rsidRPr="004E246C">
        <w:rPr>
          <w:rFonts w:ascii="Times New Roman" w:hAnsi="Times New Roman" w:cs="Times New Roman"/>
          <w:i/>
          <w:iCs/>
          <w:sz w:val="28"/>
          <w:szCs w:val="28"/>
          <w:shd w:val="clear" w:color="auto" w:fill="FFFFFF"/>
          <w:lang w:val="uk-UA"/>
        </w:rPr>
        <w:t>ielleicht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sind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beiden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glücklich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weder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jüdisch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noch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katholisch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zu</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sein</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EFEFE"/>
          <w:lang w:val="uk-UA"/>
        </w:rPr>
        <w:t>[73, с.132]</w:t>
      </w:r>
      <w:r w:rsidRPr="004E246C">
        <w:rPr>
          <w:rFonts w:ascii="Times New Roman" w:hAnsi="Times New Roman" w:cs="Times New Roman"/>
          <w:sz w:val="28"/>
          <w:szCs w:val="28"/>
          <w:shd w:val="clear" w:color="auto" w:fill="FFFFFF"/>
          <w:lang w:val="uk-UA"/>
        </w:rPr>
        <w:t xml:space="preserve">. Автор використовує лексему </w:t>
      </w:r>
      <w:r w:rsidRPr="004E246C">
        <w:rPr>
          <w:rFonts w:ascii="Times New Roman" w:hAnsi="Times New Roman" w:cs="Times New Roman"/>
          <w:i/>
          <w:iCs/>
          <w:sz w:val="28"/>
          <w:szCs w:val="28"/>
          <w:lang w:val="en-US"/>
        </w:rPr>
        <w:t>v</w:t>
      </w:r>
      <w:proofErr w:type="spellStart"/>
      <w:r w:rsidRPr="004E246C">
        <w:rPr>
          <w:rFonts w:ascii="Times New Roman" w:hAnsi="Times New Roman" w:cs="Times New Roman"/>
          <w:i/>
          <w:iCs/>
          <w:sz w:val="28"/>
          <w:szCs w:val="28"/>
          <w:lang w:val="uk-UA"/>
        </w:rPr>
        <w:t>ielleicht</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shd w:val="clear" w:color="auto" w:fill="FFFFFF"/>
          <w:lang w:val="uk-UA"/>
        </w:rPr>
        <w:t xml:space="preserve">“можливо”, робить припущення, що різність віросповідань не робить людей щасливими. На перший погляд, це щире кохання, “вона дивиться на нього зворушливо та закохано”: </w:t>
      </w:r>
      <w:proofErr w:type="spellStart"/>
      <w:r w:rsidRPr="004E246C">
        <w:rPr>
          <w:rFonts w:ascii="Times New Roman" w:hAnsi="Times New Roman" w:cs="Times New Roman"/>
          <w:i/>
          <w:iCs/>
          <w:sz w:val="28"/>
          <w:szCs w:val="28"/>
          <w:shd w:val="clear" w:color="auto" w:fill="FFFFFF"/>
          <w:lang w:val="uk-UA"/>
        </w:rPr>
        <w:t>Sie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sah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ihn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erstaunt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und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liebevoll</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an</w:t>
      </w:r>
      <w:proofErr w:type="spellEnd"/>
      <w:r w:rsidRPr="004E246C">
        <w:rPr>
          <w:rFonts w:ascii="Times New Roman" w:hAnsi="Times New Roman" w:cs="Times New Roman"/>
          <w:sz w:val="28"/>
          <w:szCs w:val="28"/>
          <w:shd w:val="clear" w:color="auto" w:fill="FFFFFF"/>
          <w:lang w:val="uk-UA"/>
        </w:rPr>
        <w:t xml:space="preserve">. Вона називає коханого </w:t>
      </w:r>
      <w:proofErr w:type="spellStart"/>
      <w:r w:rsidRPr="004E246C">
        <w:rPr>
          <w:rFonts w:ascii="Times New Roman" w:hAnsi="Times New Roman" w:cs="Times New Roman"/>
          <w:i/>
          <w:iCs/>
          <w:sz w:val="28"/>
          <w:szCs w:val="28"/>
          <w:shd w:val="clear" w:color="auto" w:fill="FFFFFF"/>
          <w:lang w:val="uk-UA"/>
        </w:rPr>
        <w:t>mein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Schatz</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xml:space="preserve">“моє золото”, іменник </w:t>
      </w:r>
      <w:r w:rsidRPr="004E246C">
        <w:rPr>
          <w:rFonts w:ascii="Times New Roman" w:hAnsi="Times New Roman" w:cs="Times New Roman"/>
          <w:i/>
          <w:iCs/>
          <w:sz w:val="28"/>
          <w:szCs w:val="28"/>
          <w:shd w:val="clear" w:color="auto" w:fill="FFFFFF"/>
          <w:lang w:val="de-DE"/>
        </w:rPr>
        <w:t>der</w:t>
      </w:r>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Schatz</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xml:space="preserve">“золото” використовується як синонім до слова </w:t>
      </w:r>
      <w:r w:rsidRPr="004E246C">
        <w:rPr>
          <w:rFonts w:ascii="Times New Roman" w:hAnsi="Times New Roman" w:cs="Times New Roman"/>
          <w:i/>
          <w:iCs/>
          <w:sz w:val="28"/>
          <w:szCs w:val="28"/>
          <w:shd w:val="clear" w:color="auto" w:fill="FFFFFF"/>
          <w:lang w:val="en-US"/>
        </w:rPr>
        <w:t>die</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en-US"/>
        </w:rPr>
        <w:t>Liebe</w:t>
      </w:r>
      <w:r w:rsidRPr="004E246C">
        <w:rPr>
          <w:rFonts w:ascii="Times New Roman" w:hAnsi="Times New Roman" w:cs="Times New Roman"/>
          <w:sz w:val="28"/>
          <w:szCs w:val="28"/>
          <w:shd w:val="clear" w:color="auto" w:fill="FFFFFF"/>
          <w:lang w:val="uk-UA"/>
        </w:rPr>
        <w:t xml:space="preserve"> “любов”. Героїня висловлює свої почуття так: </w:t>
      </w:r>
      <w:proofErr w:type="spellStart"/>
      <w:r w:rsidRPr="004E246C">
        <w:rPr>
          <w:rFonts w:ascii="Times New Roman" w:hAnsi="Times New Roman" w:cs="Times New Roman"/>
          <w:i/>
          <w:iCs/>
          <w:sz w:val="28"/>
          <w:szCs w:val="28"/>
          <w:shd w:val="clear" w:color="auto" w:fill="FEFEFE"/>
        </w:rPr>
        <w:t>Ich</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liebe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dich</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mit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allem</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was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du</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Schönes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mein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Leben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gebracht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hast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auch</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mit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dem</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was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daran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deutsch</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ist</w:t>
      </w:r>
      <w:proofErr w:type="spellEnd"/>
      <w:r w:rsidRPr="004E246C">
        <w:rPr>
          <w:rFonts w:ascii="Times New Roman" w:hAnsi="Times New Roman" w:cs="Times New Roman"/>
          <w:sz w:val="28"/>
          <w:szCs w:val="28"/>
          <w:shd w:val="clear" w:color="auto" w:fill="FEFEFE"/>
          <w:lang w:val="uk-UA"/>
        </w:rPr>
        <w:t xml:space="preserve"> [</w:t>
      </w:r>
      <w:r w:rsidRPr="004E246C">
        <w:rPr>
          <w:rFonts w:ascii="Times New Roman" w:hAnsi="Times New Roman" w:cs="Times New Roman"/>
          <w:sz w:val="28"/>
          <w:szCs w:val="28"/>
          <w:shd w:val="clear" w:color="auto" w:fill="FEFEFE"/>
          <w:lang w:val="de-DE"/>
        </w:rPr>
        <w:t xml:space="preserve">73, </w:t>
      </w:r>
      <w:r w:rsidRPr="004E246C">
        <w:rPr>
          <w:rFonts w:ascii="Times New Roman" w:hAnsi="Times New Roman" w:cs="Times New Roman"/>
          <w:sz w:val="28"/>
          <w:szCs w:val="28"/>
          <w:shd w:val="clear" w:color="auto" w:fill="FEFEFE"/>
          <w:lang w:val="uk-UA"/>
        </w:rPr>
        <w:t>с.136]</w:t>
      </w:r>
      <w:r w:rsidRPr="004E246C">
        <w:rPr>
          <w:rFonts w:ascii="Times New Roman" w:hAnsi="Times New Roman" w:cs="Times New Roman"/>
          <w:sz w:val="28"/>
          <w:szCs w:val="28"/>
          <w:shd w:val="clear" w:color="auto" w:fill="FFFFFF"/>
          <w:lang w:val="uk-UA"/>
        </w:rPr>
        <w:t>. Я люблю тебе такого, яким ти є, ти приніс в моє життя багато щастя, навіть яке пов’язане з Німеччиною. На жаль, минуле країн стоїть на шляху до щасливого сімейного життя, вірного кохання.</w:t>
      </w:r>
      <w:r w:rsidRPr="004E246C">
        <w:rPr>
          <w:rFonts w:ascii="Times New Roman" w:hAnsi="Times New Roman" w:cs="Times New Roman"/>
        </w:rPr>
        <w:t xml:space="preserve"> </w:t>
      </w:r>
      <w:proofErr w:type="spellStart"/>
      <w:r w:rsidRPr="004E246C">
        <w:rPr>
          <w:rFonts w:ascii="Times New Roman" w:hAnsi="Times New Roman" w:cs="Times New Roman"/>
          <w:i/>
          <w:iCs/>
          <w:sz w:val="28"/>
          <w:szCs w:val="28"/>
          <w:shd w:val="clear" w:color="auto" w:fill="FFFFFF"/>
          <w:lang w:val="uk-UA"/>
        </w:rPr>
        <w:t>Ja</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für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meine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Verwandten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haben</w:t>
      </w:r>
      <w:proofErr w:type="spellEnd"/>
      <w:r w:rsidRPr="004E246C">
        <w:rPr>
          <w:rFonts w:ascii="Times New Roman" w:hAnsi="Times New Roman" w:cs="Times New Roman"/>
          <w:i/>
          <w:iCs/>
          <w:sz w:val="28"/>
          <w:szCs w:val="28"/>
          <w:shd w:val="clear" w:color="auto" w:fill="FFFFFF"/>
          <w:lang w:val="uk-UA"/>
        </w:rPr>
        <w:t xml:space="preserve"> </w:t>
      </w:r>
      <w:bookmarkStart w:id="23" w:name="_Hlk24642093"/>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Deutschen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eine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besondere</w:t>
      </w:r>
      <w:proofErr w:type="spellEnd"/>
      <w:r w:rsidRPr="004E246C">
        <w:rPr>
          <w:rFonts w:ascii="Times New Roman" w:hAnsi="Times New Roman" w:cs="Times New Roman"/>
          <w:i/>
          <w:iCs/>
          <w:sz w:val="28"/>
          <w:szCs w:val="28"/>
          <w:shd w:val="clear" w:color="auto" w:fill="FFFFFF"/>
          <w:lang w:val="uk-UA"/>
        </w:rPr>
        <w:t xml:space="preserve"> </w:t>
      </w:r>
      <w:bookmarkEnd w:id="23"/>
      <w:proofErr w:type="spellStart"/>
      <w:r w:rsidRPr="004E246C">
        <w:rPr>
          <w:rFonts w:ascii="Times New Roman" w:hAnsi="Times New Roman" w:cs="Times New Roman"/>
          <w:i/>
          <w:iCs/>
          <w:sz w:val="28"/>
          <w:szCs w:val="28"/>
          <w:shd w:val="clear" w:color="auto" w:fill="FFFFFF"/>
          <w:lang w:val="uk-UA"/>
        </w:rPr>
        <w:t>Vergangenheit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gemacht</w:t>
      </w:r>
      <w:proofErr w:type="spellEnd"/>
      <w:r w:rsidRPr="004E246C">
        <w:rPr>
          <w:rFonts w:ascii="Times New Roman" w:hAnsi="Times New Roman" w:cs="Times New Roman"/>
          <w:sz w:val="28"/>
          <w:szCs w:val="28"/>
          <w:shd w:val="clear" w:color="auto" w:fill="FFFFFF"/>
          <w:lang w:val="uk-UA"/>
        </w:rPr>
        <w:t xml:space="preserve"> </w:t>
      </w:r>
      <w:r w:rsidRPr="004E246C">
        <w:rPr>
          <w:rFonts w:ascii="Times New Roman" w:hAnsi="Times New Roman" w:cs="Times New Roman"/>
          <w:sz w:val="28"/>
          <w:szCs w:val="28"/>
          <w:shd w:val="clear" w:color="auto" w:fill="FFFFFF"/>
          <w:lang w:val="de-DE"/>
        </w:rPr>
        <w:t xml:space="preserve">[73, </w:t>
      </w:r>
      <w:r w:rsidRPr="004E246C">
        <w:rPr>
          <w:rFonts w:ascii="Times New Roman" w:hAnsi="Times New Roman" w:cs="Times New Roman"/>
          <w:sz w:val="28"/>
          <w:szCs w:val="28"/>
          <w:shd w:val="clear" w:color="auto" w:fill="FFFFFF"/>
          <w:lang w:val="uk-UA"/>
        </w:rPr>
        <w:t>с. 128</w:t>
      </w:r>
      <w:r w:rsidRPr="004E246C">
        <w:rPr>
          <w:rFonts w:ascii="Times New Roman" w:hAnsi="Times New Roman" w:cs="Times New Roman"/>
          <w:sz w:val="28"/>
          <w:szCs w:val="28"/>
          <w:shd w:val="clear" w:color="auto" w:fill="FFFFFF"/>
          <w:lang w:val="de-DE"/>
        </w:rPr>
        <w:t xml:space="preserve">]. </w:t>
      </w:r>
      <w:r w:rsidRPr="004E246C">
        <w:rPr>
          <w:rFonts w:ascii="Times New Roman" w:hAnsi="Times New Roman" w:cs="Times New Roman"/>
          <w:sz w:val="28"/>
          <w:szCs w:val="28"/>
          <w:shd w:val="clear" w:color="auto" w:fill="FFFFFF"/>
          <w:lang w:val="uk-UA"/>
        </w:rPr>
        <w:t xml:space="preserve">Героїня твору іудейка,  хоч і </w:t>
      </w:r>
      <w:r w:rsidRPr="004E246C">
        <w:rPr>
          <w:rFonts w:ascii="Times New Roman" w:hAnsi="Times New Roman" w:cs="Times New Roman"/>
          <w:sz w:val="28"/>
          <w:szCs w:val="28"/>
          <w:shd w:val="clear" w:color="auto" w:fill="FFFFFF"/>
          <w:lang w:val="uk-UA"/>
        </w:rPr>
        <w:lastRenderedPageBreak/>
        <w:t xml:space="preserve">говорить про кохання до німця, але коли мова йде про минуле, то вона згадує, те що, </w:t>
      </w:r>
      <w:r w:rsidRPr="004E246C">
        <w:rPr>
          <w:rFonts w:ascii="Times New Roman" w:hAnsi="Times New Roman" w:cs="Times New Roman"/>
          <w:sz w:val="28"/>
          <w:szCs w:val="28"/>
          <w:shd w:val="clear" w:color="auto" w:fill="FFFFFF"/>
          <w:lang w:val="ru-RU"/>
        </w:rPr>
        <w:t>“</w:t>
      </w:r>
      <w:r w:rsidRPr="004E246C">
        <w:rPr>
          <w:rFonts w:ascii="Times New Roman" w:hAnsi="Times New Roman" w:cs="Times New Roman"/>
          <w:sz w:val="28"/>
          <w:szCs w:val="28"/>
          <w:shd w:val="clear" w:color="auto" w:fill="FFFFFF"/>
          <w:lang w:val="uk-UA"/>
        </w:rPr>
        <w:t>для її родичів саме німці зробили те особливе минуле</w:t>
      </w:r>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Героїня</w:t>
      </w:r>
      <w:proofErr w:type="spellEnd"/>
      <w:r w:rsidRPr="004E246C">
        <w:rPr>
          <w:rFonts w:ascii="Times New Roman" w:hAnsi="Times New Roman" w:cs="Times New Roman"/>
          <w:sz w:val="28"/>
          <w:szCs w:val="28"/>
          <w:shd w:val="clear" w:color="auto" w:fill="FFFFFF"/>
          <w:lang w:val="ru-RU"/>
        </w:rPr>
        <w:t xml:space="preserve"> не говорить </w:t>
      </w:r>
      <w:proofErr w:type="spellStart"/>
      <w:r w:rsidRPr="004E246C">
        <w:rPr>
          <w:rFonts w:ascii="Times New Roman" w:hAnsi="Times New Roman" w:cs="Times New Roman"/>
          <w:sz w:val="28"/>
          <w:szCs w:val="28"/>
          <w:shd w:val="clear" w:color="auto" w:fill="FFFFFF"/>
          <w:lang w:val="ru-RU"/>
        </w:rPr>
        <w:t>відверто</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висловлюється</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евфемістично</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оскільки</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це</w:t>
      </w:r>
      <w:proofErr w:type="spellEnd"/>
      <w:r w:rsidRPr="004E246C">
        <w:rPr>
          <w:rFonts w:ascii="Times New Roman" w:hAnsi="Times New Roman" w:cs="Times New Roman"/>
          <w:sz w:val="28"/>
          <w:szCs w:val="28"/>
          <w:shd w:val="clear" w:color="auto" w:fill="FFFFFF"/>
          <w:lang w:val="ru-RU"/>
        </w:rPr>
        <w:t xml:space="preserve"> тема-табу</w:t>
      </w:r>
      <w:r w:rsidRPr="004E246C">
        <w:rPr>
          <w:rFonts w:ascii="Times New Roman" w:hAnsi="Times New Roman" w:cs="Times New Roman"/>
          <w:sz w:val="28"/>
          <w:szCs w:val="28"/>
          <w:shd w:val="clear" w:color="auto" w:fill="FFFFFF"/>
          <w:lang w:val="uk-UA"/>
        </w:rPr>
        <w:t>: табу обговорювати цю тему з німцем, представником німецького етносу. Для німця, кохання до іудейки було справжнім, заради цього почуття він наважився на обряд, обов’язковий для чоловіків іудеїв, але для іудейки кохання не було таким важливим, головний герой розуміє, що вони з різних світів і йде від неї.</w:t>
      </w:r>
    </w:p>
    <w:p w:rsidR="004E246C" w:rsidRPr="004E246C" w:rsidRDefault="004E246C" w:rsidP="004E246C">
      <w:pPr>
        <w:spacing w:after="0" w:line="360" w:lineRule="auto"/>
        <w:ind w:firstLine="720"/>
        <w:jc w:val="both"/>
        <w:rPr>
          <w:rFonts w:ascii="Times New Roman" w:hAnsi="Times New Roman" w:cs="Times New Roman"/>
          <w:b/>
          <w:bCs/>
          <w:sz w:val="28"/>
          <w:szCs w:val="28"/>
          <w:lang w:val="uk-UA"/>
        </w:rPr>
      </w:pPr>
      <w:r w:rsidRPr="004E246C">
        <w:rPr>
          <w:rFonts w:ascii="Times New Roman" w:hAnsi="Times New Roman" w:cs="Times New Roman"/>
          <w:sz w:val="28"/>
          <w:szCs w:val="28"/>
          <w:shd w:val="clear" w:color="auto" w:fill="FFFFFF"/>
          <w:lang w:val="uk-UA"/>
        </w:rPr>
        <w:t xml:space="preserve">Тема невірного кохання розкривається в оповіданні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Seitensprung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w:t>
      </w:r>
      <w:r w:rsidRPr="004E246C">
        <w:rPr>
          <w:rFonts w:ascii="Times New Roman" w:hAnsi="Times New Roman" w:cs="Times New Roman"/>
          <w:sz w:val="28"/>
          <w:szCs w:val="28"/>
          <w:lang w:val="uk-UA"/>
        </w:rPr>
        <w:t xml:space="preserve">Автор описує почуття між чоловіком та дружиною, кохання з першого погляду: </w:t>
      </w:r>
      <w:proofErr w:type="spellStart"/>
      <w:r w:rsidRPr="004E246C">
        <w:rPr>
          <w:rFonts w:ascii="Times New Roman" w:hAnsi="Times New Roman" w:cs="Times New Roman"/>
          <w:i/>
          <w:iCs/>
          <w:sz w:val="28"/>
          <w:szCs w:val="28"/>
          <w:lang w:val="uk-UA"/>
        </w:rPr>
        <w:t>Zwischen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Julia</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mir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war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es</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Liebe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auf</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ersten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Blick</w:t>
      </w:r>
      <w:proofErr w:type="spellEnd"/>
      <w:r w:rsidR="005230B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[73, с. 35]</w:t>
      </w:r>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Вираз</w:t>
      </w:r>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Liebe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auf</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ersten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Blick</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 xml:space="preserve">“любов з першого погляду” показує нам почуття захопленістю іншою людиною з перших хвилин знайомства, хоча на справді, для цих людей любов стала такою безцінною, що вони не змогли протистояти зраді. </w:t>
      </w:r>
    </w:p>
    <w:p w:rsidR="004E246C" w:rsidRPr="004E246C" w:rsidRDefault="004E246C" w:rsidP="004E246C">
      <w:pPr>
        <w:spacing w:after="0" w:line="360" w:lineRule="auto"/>
        <w:ind w:firstLine="709"/>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Аналіз оповідань дозволяє нам зазначити, що любов в </w:t>
      </w:r>
      <w:proofErr w:type="spellStart"/>
      <w:r w:rsidRPr="004E246C">
        <w:rPr>
          <w:rFonts w:ascii="Times New Roman" w:hAnsi="Times New Roman" w:cs="Times New Roman"/>
          <w:sz w:val="28"/>
          <w:szCs w:val="28"/>
          <w:lang w:val="uk-UA"/>
        </w:rPr>
        <w:t>оповіданях</w:t>
      </w:r>
      <w:proofErr w:type="spellEnd"/>
      <w:r w:rsidRPr="004E246C">
        <w:rPr>
          <w:rFonts w:ascii="Times New Roman" w:hAnsi="Times New Roman" w:cs="Times New Roman"/>
          <w:sz w:val="28"/>
          <w:szCs w:val="28"/>
          <w:lang w:val="uk-UA"/>
        </w:rPr>
        <w:t xml:space="preserve"> розкривається на жанровому (розповіді, роздуми, діалоги), морфологічному, синтаксичному, фразеологічному, стилістичному рівнях. </w:t>
      </w:r>
    </w:p>
    <w:p w:rsidR="004E246C" w:rsidRPr="004E246C" w:rsidRDefault="004E246C" w:rsidP="004E246C">
      <w:pPr>
        <w:spacing w:after="0" w:line="360" w:lineRule="auto"/>
        <w:ind w:firstLine="709"/>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одиниці вербалізації концепту </w:t>
      </w:r>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sz w:val="28"/>
          <w:szCs w:val="28"/>
          <w:lang w:val="uk-UA"/>
        </w:rPr>
        <w:t xml:space="preserve">/ЛЮБОВ </w:t>
      </w:r>
      <w:r w:rsidRPr="004E246C">
        <w:rPr>
          <w:rFonts w:ascii="Times New Roman" w:hAnsi="Times New Roman" w:cs="Times New Roman"/>
          <w:sz w:val="28"/>
          <w:szCs w:val="28"/>
          <w:lang w:val="uk-UA"/>
        </w:rPr>
        <w:t>у творах Б.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xml:space="preserve"> класифікуємо за способом встановлення зв’язку ключового слова з концептом на прямі та непрямі засоби вербалізації [8]. До першої групи, прямі засоби вербалізації концепту, відносимо </w:t>
      </w: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одиниці з коренем </w:t>
      </w:r>
      <w:proofErr w:type="spellStart"/>
      <w:r w:rsidRPr="004E246C">
        <w:rPr>
          <w:rFonts w:ascii="Times New Roman" w:hAnsi="Times New Roman" w:cs="Times New Roman"/>
          <w:i/>
          <w:iCs/>
          <w:sz w:val="28"/>
          <w:szCs w:val="28"/>
          <w:lang w:val="en-US"/>
        </w:rPr>
        <w:t>lieb</w:t>
      </w:r>
      <w:proofErr w:type="spellEnd"/>
      <w:r w:rsidRPr="004E246C">
        <w:rPr>
          <w:rFonts w:ascii="Times New Roman" w:hAnsi="Times New Roman" w:cs="Times New Roman"/>
          <w:i/>
          <w:iCs/>
          <w:sz w:val="28"/>
          <w:szCs w:val="28"/>
          <w:lang w:val="uk-UA"/>
        </w:rPr>
        <w:t>-</w:t>
      </w:r>
      <w:r w:rsidRPr="004E246C">
        <w:rPr>
          <w:rFonts w:ascii="Times New Roman" w:hAnsi="Times New Roman" w:cs="Times New Roman"/>
          <w:sz w:val="28"/>
          <w:szCs w:val="28"/>
          <w:lang w:val="uk-UA"/>
        </w:rPr>
        <w:t>, спільнокореневі слова, фразеологічні, та стилістичні засоби вираження любові</w:t>
      </w:r>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Таких одиниць ми виділили 40 (</w:t>
      </w:r>
      <w:r w:rsidRPr="004E246C">
        <w:rPr>
          <w:rFonts w:ascii="Times New Roman" w:eastAsia="Calibri" w:hAnsi="Times New Roman" w:cs="Times New Roman"/>
          <w:sz w:val="28"/>
          <w:szCs w:val="28"/>
          <w:lang w:val="uk-UA"/>
        </w:rPr>
        <w:t xml:space="preserve">78,4 </w:t>
      </w:r>
      <w:r w:rsidRPr="004E246C">
        <w:rPr>
          <w:rFonts w:ascii="Times New Roman" w:eastAsia="Calibri" w:hAnsi="Times New Roman" w:cs="Times New Roman"/>
          <w:sz w:val="28"/>
          <w:szCs w:val="28"/>
        </w:rPr>
        <w:t>%</w:t>
      </w:r>
      <w:r w:rsidRPr="004E246C">
        <w:rPr>
          <w:rFonts w:ascii="Times New Roman" w:eastAsia="Calibri" w:hAnsi="Times New Roman" w:cs="Times New Roman"/>
          <w:sz w:val="28"/>
          <w:szCs w:val="28"/>
          <w:lang w:val="uk-UA"/>
        </w:rPr>
        <w:t>)</w:t>
      </w:r>
      <w:r w:rsidRPr="004E246C">
        <w:rPr>
          <w:rFonts w:ascii="Times New Roman" w:hAnsi="Times New Roman" w:cs="Times New Roman"/>
          <w:sz w:val="28"/>
          <w:szCs w:val="28"/>
          <w:lang w:val="uk-UA"/>
        </w:rPr>
        <w:t xml:space="preserve">. </w:t>
      </w:r>
    </w:p>
    <w:p w:rsidR="008F5DF9" w:rsidRDefault="004E246C" w:rsidP="005230BC">
      <w:pPr>
        <w:spacing w:after="0" w:line="360" w:lineRule="auto"/>
        <w:ind w:firstLine="709"/>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Другу групу, непрямі засоби вербалізації концепту, утворюють одиниці мови, які називають зовнішні ознаки, поведінку, емоції, прояву цього почуття – 11 (</w:t>
      </w:r>
      <w:r w:rsidRPr="004E246C">
        <w:rPr>
          <w:rFonts w:ascii="Times New Roman" w:eastAsia="Calibri" w:hAnsi="Times New Roman" w:cs="Times New Roman"/>
          <w:sz w:val="28"/>
          <w:szCs w:val="28"/>
          <w:lang w:val="uk-UA"/>
        </w:rPr>
        <w:t>21,6</w:t>
      </w:r>
      <w:r w:rsidRPr="004E246C">
        <w:rPr>
          <w:rFonts w:ascii="Times New Roman" w:eastAsia="Calibri" w:hAnsi="Times New Roman" w:cs="Times New Roman"/>
          <w:sz w:val="28"/>
          <w:szCs w:val="28"/>
        </w:rPr>
        <w:t>%</w:t>
      </w:r>
      <w:r w:rsidRPr="004E246C">
        <w:rPr>
          <w:rFonts w:ascii="Times New Roman" w:eastAsia="Calibri" w:hAnsi="Times New Roman" w:cs="Times New Roman"/>
          <w:sz w:val="28"/>
          <w:szCs w:val="28"/>
          <w:lang w:val="uk-UA"/>
        </w:rPr>
        <w:t>)</w:t>
      </w:r>
      <w:r w:rsidRPr="004E246C">
        <w:rPr>
          <w:rFonts w:ascii="Times New Roman" w:hAnsi="Times New Roman" w:cs="Times New Roman"/>
          <w:sz w:val="28"/>
          <w:szCs w:val="28"/>
          <w:lang w:val="uk-UA"/>
        </w:rPr>
        <w:t>.</w:t>
      </w:r>
    </w:p>
    <w:p w:rsidR="004E246C" w:rsidRPr="004E246C" w:rsidRDefault="004E246C" w:rsidP="005230BC">
      <w:pPr>
        <w:spacing w:after="0" w:line="360" w:lineRule="auto"/>
        <w:ind w:firstLine="709"/>
        <w:jc w:val="right"/>
        <w:rPr>
          <w:rFonts w:ascii="Times New Roman" w:eastAsia="Calibri" w:hAnsi="Times New Roman" w:cs="Times New Roman"/>
          <w:b/>
          <w:sz w:val="28"/>
          <w:szCs w:val="28"/>
          <w:lang w:val="uk-UA"/>
        </w:rPr>
      </w:pPr>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b/>
          <w:sz w:val="28"/>
          <w:szCs w:val="28"/>
          <w:lang w:val="uk-UA"/>
        </w:rPr>
        <w:t>Таблиця 2. 1.</w:t>
      </w:r>
    </w:p>
    <w:p w:rsidR="005230BC" w:rsidRDefault="005230BC" w:rsidP="004E246C">
      <w:pPr>
        <w:spacing w:after="0" w:line="360" w:lineRule="auto"/>
        <w:ind w:firstLine="709"/>
        <w:jc w:val="center"/>
        <w:rPr>
          <w:rFonts w:ascii="Times New Roman" w:eastAsia="Calibri" w:hAnsi="Times New Roman" w:cs="Times New Roman"/>
          <w:b/>
          <w:i/>
          <w:sz w:val="28"/>
          <w:szCs w:val="28"/>
          <w:lang w:val="uk-UA"/>
        </w:rPr>
      </w:pPr>
      <w:bookmarkStart w:id="24" w:name="_Hlk24678377"/>
    </w:p>
    <w:p w:rsidR="005230BC" w:rsidRDefault="005230BC" w:rsidP="004E246C">
      <w:pPr>
        <w:spacing w:after="0" w:line="360" w:lineRule="auto"/>
        <w:ind w:firstLine="709"/>
        <w:jc w:val="center"/>
        <w:rPr>
          <w:rFonts w:ascii="Times New Roman" w:eastAsia="Calibri" w:hAnsi="Times New Roman" w:cs="Times New Roman"/>
          <w:b/>
          <w:i/>
          <w:sz w:val="28"/>
          <w:szCs w:val="28"/>
          <w:lang w:val="uk-UA"/>
        </w:rPr>
      </w:pPr>
    </w:p>
    <w:p w:rsidR="005230BC" w:rsidRDefault="005230BC" w:rsidP="004E246C">
      <w:pPr>
        <w:spacing w:after="0" w:line="360" w:lineRule="auto"/>
        <w:ind w:firstLine="709"/>
        <w:jc w:val="center"/>
        <w:rPr>
          <w:rFonts w:ascii="Times New Roman" w:eastAsia="Calibri" w:hAnsi="Times New Roman" w:cs="Times New Roman"/>
          <w:b/>
          <w:i/>
          <w:sz w:val="28"/>
          <w:szCs w:val="28"/>
          <w:lang w:val="uk-UA"/>
        </w:rPr>
      </w:pPr>
    </w:p>
    <w:p w:rsidR="004E246C" w:rsidRPr="004E246C" w:rsidRDefault="004E246C" w:rsidP="004E246C">
      <w:pPr>
        <w:spacing w:after="0" w:line="360" w:lineRule="auto"/>
        <w:ind w:firstLine="709"/>
        <w:jc w:val="center"/>
        <w:rPr>
          <w:rFonts w:ascii="Times New Roman" w:eastAsia="Calibri" w:hAnsi="Times New Roman" w:cs="Times New Roman"/>
          <w:b/>
          <w:i/>
          <w:sz w:val="28"/>
          <w:szCs w:val="28"/>
          <w:lang w:val="uk-UA"/>
        </w:rPr>
      </w:pPr>
      <w:r w:rsidRPr="004E246C">
        <w:rPr>
          <w:rFonts w:ascii="Times New Roman" w:eastAsia="Calibri" w:hAnsi="Times New Roman" w:cs="Times New Roman"/>
          <w:b/>
          <w:i/>
          <w:sz w:val="28"/>
          <w:szCs w:val="28"/>
          <w:lang w:val="uk-UA"/>
        </w:rPr>
        <w:lastRenderedPageBreak/>
        <w:t xml:space="preserve">Лексико-семантична організація </w:t>
      </w:r>
      <w:bookmarkStart w:id="25" w:name="_Hlk24422220"/>
      <w:proofErr w:type="spellStart"/>
      <w:r w:rsidRPr="004E246C">
        <w:rPr>
          <w:rFonts w:ascii="Times New Roman" w:eastAsia="Calibri" w:hAnsi="Times New Roman" w:cs="Times New Roman"/>
          <w:b/>
          <w:i/>
          <w:sz w:val="28"/>
          <w:szCs w:val="28"/>
          <w:lang w:val="uk-UA"/>
        </w:rPr>
        <w:t>мовних</w:t>
      </w:r>
      <w:proofErr w:type="spellEnd"/>
      <w:r w:rsidRPr="004E246C">
        <w:rPr>
          <w:rFonts w:ascii="Times New Roman" w:eastAsia="Calibri" w:hAnsi="Times New Roman" w:cs="Times New Roman"/>
          <w:b/>
          <w:i/>
          <w:sz w:val="28"/>
          <w:szCs w:val="28"/>
          <w:lang w:val="uk-UA"/>
        </w:rPr>
        <w:t xml:space="preserve"> засобів вербалізація </w:t>
      </w:r>
    </w:p>
    <w:p w:rsidR="004E246C" w:rsidRPr="004E246C" w:rsidRDefault="004E246C" w:rsidP="004E246C">
      <w:pPr>
        <w:spacing w:after="0" w:line="360" w:lineRule="auto"/>
        <w:ind w:firstLine="709"/>
        <w:jc w:val="center"/>
        <w:rPr>
          <w:rFonts w:ascii="Times New Roman" w:eastAsia="Calibri" w:hAnsi="Times New Roman" w:cs="Times New Roman"/>
          <w:b/>
          <w:i/>
          <w:lang w:val="uk-UA"/>
        </w:rPr>
      </w:pPr>
      <w:r w:rsidRPr="004E246C">
        <w:rPr>
          <w:rFonts w:ascii="Times New Roman" w:eastAsia="Calibri" w:hAnsi="Times New Roman" w:cs="Times New Roman"/>
          <w:b/>
          <w:i/>
          <w:sz w:val="28"/>
          <w:szCs w:val="28"/>
          <w:lang w:val="uk-UA"/>
        </w:rPr>
        <w:t>концепту</w:t>
      </w:r>
      <w:r w:rsidRPr="004E246C">
        <w:rPr>
          <w:rFonts w:ascii="Times New Roman" w:eastAsia="Times New Roman" w:hAnsi="Times New Roman" w:cs="Times New Roman"/>
          <w:b/>
          <w:i/>
          <w:sz w:val="28"/>
          <w:szCs w:val="28"/>
        </w:rPr>
        <w:t xml:space="preserve"> LIEBE</w:t>
      </w:r>
      <w:r w:rsidRPr="004E246C">
        <w:rPr>
          <w:rFonts w:ascii="Times New Roman" w:eastAsia="Times New Roman" w:hAnsi="Times New Roman" w:cs="Times New Roman"/>
          <w:b/>
          <w:i/>
          <w:sz w:val="28"/>
          <w:szCs w:val="28"/>
          <w:lang w:val="uk-UA"/>
        </w:rPr>
        <w:t xml:space="preserve">/ЛЮБОВ </w:t>
      </w:r>
      <w:r w:rsidRPr="004E246C">
        <w:rPr>
          <w:rFonts w:ascii="Times New Roman" w:eastAsia="Calibri" w:hAnsi="Times New Roman" w:cs="Times New Roman"/>
          <w:b/>
          <w:i/>
          <w:sz w:val="28"/>
          <w:szCs w:val="28"/>
          <w:lang w:val="uk-UA"/>
        </w:rPr>
        <w:t xml:space="preserve">в оповіданнях Б. </w:t>
      </w:r>
      <w:proofErr w:type="spellStart"/>
      <w:r w:rsidRPr="004E246C">
        <w:rPr>
          <w:rFonts w:ascii="Times New Roman" w:eastAsia="Calibri" w:hAnsi="Times New Roman" w:cs="Times New Roman"/>
          <w:b/>
          <w:i/>
          <w:sz w:val="28"/>
          <w:szCs w:val="28"/>
          <w:lang w:val="uk-UA"/>
        </w:rPr>
        <w:t>Шлінка</w:t>
      </w:r>
      <w:proofErr w:type="spellEnd"/>
    </w:p>
    <w:bookmarkEnd w:id="24"/>
    <w:bookmarkEnd w:id="25"/>
    <w:p w:rsidR="004E246C" w:rsidRPr="004E246C" w:rsidRDefault="004E246C" w:rsidP="004E246C">
      <w:pPr>
        <w:spacing w:after="0" w:line="240" w:lineRule="auto"/>
        <w:ind w:firstLine="709"/>
        <w:jc w:val="center"/>
        <w:rPr>
          <w:rFonts w:ascii="Times New Roman" w:eastAsia="Calibri" w:hAnsi="Times New Roman" w:cs="Times New Roman"/>
          <w:b/>
          <w:i/>
          <w:sz w:val="28"/>
          <w:szCs w:val="28"/>
          <w:lang w:val="uk-UA"/>
        </w:rPr>
      </w:pPr>
    </w:p>
    <w:tbl>
      <w:tblPr>
        <w:tblStyle w:val="10"/>
        <w:tblW w:w="5000" w:type="pct"/>
        <w:tblLayout w:type="fixed"/>
        <w:tblLook w:val="04A0" w:firstRow="1" w:lastRow="0" w:firstColumn="1" w:lastColumn="0" w:noHBand="0" w:noVBand="1"/>
      </w:tblPr>
      <w:tblGrid>
        <w:gridCol w:w="556"/>
        <w:gridCol w:w="2280"/>
        <w:gridCol w:w="2689"/>
        <w:gridCol w:w="1841"/>
        <w:gridCol w:w="1979"/>
      </w:tblGrid>
      <w:tr w:rsidR="004E246C" w:rsidRPr="004E246C" w:rsidTr="004E246C">
        <w:trPr>
          <w:trHeight w:val="285"/>
        </w:trPr>
        <w:tc>
          <w:tcPr>
            <w:tcW w:w="297" w:type="pct"/>
            <w:vMerge w:val="restart"/>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w:t>
            </w:r>
          </w:p>
        </w:tc>
        <w:tc>
          <w:tcPr>
            <w:tcW w:w="2659" w:type="pct"/>
            <w:gridSpan w:val="2"/>
            <w:vMerge w:val="restart"/>
          </w:tcPr>
          <w:p w:rsidR="004E246C" w:rsidRPr="004E246C" w:rsidRDefault="004E246C" w:rsidP="004E246C">
            <w:pPr>
              <w:spacing w:after="200" w:line="360" w:lineRule="auto"/>
              <w:jc w:val="center"/>
              <w:rPr>
                <w:rFonts w:ascii="Times New Roman" w:eastAsia="Calibri" w:hAnsi="Times New Roman" w:cs="Times New Roman"/>
                <w:sz w:val="28"/>
                <w:szCs w:val="28"/>
              </w:rPr>
            </w:pPr>
            <w:r w:rsidRPr="004E246C">
              <w:rPr>
                <w:rFonts w:ascii="Times New Roman" w:eastAsia="Calibri" w:hAnsi="Times New Roman" w:cs="Times New Roman"/>
                <w:sz w:val="28"/>
                <w:szCs w:val="28"/>
              </w:rPr>
              <w:t xml:space="preserve">Лексико-семантична група </w:t>
            </w:r>
          </w:p>
          <w:p w:rsidR="004E246C" w:rsidRPr="004E246C" w:rsidRDefault="004E246C" w:rsidP="004E246C">
            <w:pPr>
              <w:spacing w:after="200" w:line="360" w:lineRule="auto"/>
              <w:jc w:val="center"/>
              <w:rPr>
                <w:rFonts w:ascii="Times New Roman" w:eastAsia="Calibri" w:hAnsi="Times New Roman" w:cs="Times New Roman"/>
                <w:sz w:val="28"/>
                <w:szCs w:val="28"/>
              </w:rPr>
            </w:pPr>
            <w:r w:rsidRPr="004E246C">
              <w:rPr>
                <w:rFonts w:ascii="Times New Roman" w:eastAsia="Calibri" w:hAnsi="Times New Roman" w:cs="Times New Roman"/>
                <w:sz w:val="28"/>
                <w:szCs w:val="28"/>
              </w:rPr>
              <w:t>вербалізації концепту</w:t>
            </w:r>
          </w:p>
        </w:tc>
        <w:tc>
          <w:tcPr>
            <w:tcW w:w="2044" w:type="pct"/>
            <w:gridSpan w:val="2"/>
          </w:tcPr>
          <w:p w:rsidR="004E246C" w:rsidRPr="004E246C" w:rsidRDefault="004E246C" w:rsidP="004E246C">
            <w:pPr>
              <w:spacing w:after="200" w:line="360" w:lineRule="auto"/>
              <w:jc w:val="center"/>
              <w:rPr>
                <w:rFonts w:ascii="Times New Roman" w:eastAsia="Calibri" w:hAnsi="Times New Roman" w:cs="Times New Roman"/>
                <w:sz w:val="28"/>
                <w:szCs w:val="28"/>
              </w:rPr>
            </w:pPr>
            <w:r w:rsidRPr="004E246C">
              <w:rPr>
                <w:rFonts w:ascii="Times New Roman" w:eastAsia="Calibri" w:hAnsi="Times New Roman" w:cs="Times New Roman"/>
                <w:sz w:val="28"/>
                <w:szCs w:val="28"/>
              </w:rPr>
              <w:t>Кількість</w:t>
            </w:r>
          </w:p>
        </w:tc>
      </w:tr>
      <w:tr w:rsidR="004E246C" w:rsidRPr="004E246C" w:rsidTr="004E246C">
        <w:trPr>
          <w:trHeight w:val="493"/>
        </w:trPr>
        <w:tc>
          <w:tcPr>
            <w:tcW w:w="297" w:type="pct"/>
            <w:vMerge/>
          </w:tcPr>
          <w:p w:rsidR="004E246C" w:rsidRPr="004E246C" w:rsidRDefault="004E246C" w:rsidP="004E246C">
            <w:pPr>
              <w:spacing w:after="200" w:line="360" w:lineRule="auto"/>
              <w:jc w:val="both"/>
              <w:rPr>
                <w:rFonts w:ascii="Times New Roman" w:eastAsia="Calibri" w:hAnsi="Times New Roman" w:cs="Times New Roman"/>
                <w:sz w:val="28"/>
                <w:szCs w:val="28"/>
              </w:rPr>
            </w:pPr>
          </w:p>
        </w:tc>
        <w:tc>
          <w:tcPr>
            <w:tcW w:w="2659" w:type="pct"/>
            <w:gridSpan w:val="2"/>
            <w:vMerge/>
          </w:tcPr>
          <w:p w:rsidR="004E246C" w:rsidRPr="004E246C" w:rsidRDefault="004E246C" w:rsidP="004E246C">
            <w:pPr>
              <w:spacing w:after="200" w:line="360" w:lineRule="auto"/>
              <w:jc w:val="both"/>
              <w:rPr>
                <w:rFonts w:ascii="Times New Roman" w:eastAsia="Calibri" w:hAnsi="Times New Roman" w:cs="Times New Roman"/>
                <w:sz w:val="28"/>
                <w:szCs w:val="28"/>
              </w:rPr>
            </w:pPr>
          </w:p>
        </w:tc>
        <w:tc>
          <w:tcPr>
            <w:tcW w:w="985" w:type="pct"/>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абсолютна</w:t>
            </w:r>
          </w:p>
        </w:tc>
        <w:tc>
          <w:tcPr>
            <w:tcW w:w="1059" w:type="pct"/>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відносна</w:t>
            </w:r>
          </w:p>
        </w:tc>
      </w:tr>
      <w:tr w:rsidR="004E246C" w:rsidRPr="004E246C" w:rsidTr="004E246C">
        <w:tc>
          <w:tcPr>
            <w:tcW w:w="297" w:type="pct"/>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1.</w:t>
            </w:r>
          </w:p>
        </w:tc>
        <w:tc>
          <w:tcPr>
            <w:tcW w:w="2659" w:type="pct"/>
            <w:gridSpan w:val="2"/>
          </w:tcPr>
          <w:p w:rsidR="004E246C" w:rsidRPr="004E246C" w:rsidRDefault="004E246C" w:rsidP="004E246C">
            <w:pPr>
              <w:spacing w:after="200" w:line="360" w:lineRule="auto"/>
              <w:jc w:val="both"/>
              <w:rPr>
                <w:rFonts w:ascii="Times New Roman" w:eastAsia="Calibri" w:hAnsi="Times New Roman" w:cs="Times New Roman"/>
                <w:sz w:val="28"/>
                <w:szCs w:val="28"/>
                <w:lang w:val="ru-RU"/>
              </w:rPr>
            </w:pPr>
            <w:proofErr w:type="spellStart"/>
            <w:r w:rsidRPr="004E246C">
              <w:rPr>
                <w:rFonts w:ascii="Times New Roman" w:eastAsia="Calibri" w:hAnsi="Times New Roman" w:cs="Times New Roman"/>
                <w:sz w:val="28"/>
                <w:szCs w:val="28"/>
                <w:lang w:val="ru-RU"/>
              </w:rPr>
              <w:t>Прямі</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засоби</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вербалізації</w:t>
            </w:r>
            <w:proofErr w:type="spellEnd"/>
            <w:r w:rsidRPr="004E246C">
              <w:rPr>
                <w:rFonts w:ascii="Times New Roman" w:eastAsia="Calibri" w:hAnsi="Times New Roman" w:cs="Times New Roman"/>
                <w:sz w:val="28"/>
                <w:szCs w:val="28"/>
                <w:lang w:val="ru-RU"/>
              </w:rPr>
              <w:t xml:space="preserve"> концепту</w:t>
            </w:r>
          </w:p>
        </w:tc>
        <w:tc>
          <w:tcPr>
            <w:tcW w:w="985" w:type="pct"/>
          </w:tcPr>
          <w:p w:rsidR="004E246C" w:rsidRPr="004E246C" w:rsidRDefault="004E246C" w:rsidP="004E246C">
            <w:pPr>
              <w:spacing w:after="200" w:line="360" w:lineRule="auto"/>
              <w:jc w:val="center"/>
              <w:rPr>
                <w:rFonts w:ascii="Times New Roman" w:eastAsia="Calibri" w:hAnsi="Times New Roman" w:cs="Times New Roman"/>
                <w:sz w:val="28"/>
                <w:szCs w:val="28"/>
                <w:highlight w:val="yellow"/>
              </w:rPr>
            </w:pPr>
            <w:r w:rsidRPr="004E246C">
              <w:rPr>
                <w:rFonts w:ascii="Times New Roman" w:eastAsia="Calibri" w:hAnsi="Times New Roman" w:cs="Times New Roman"/>
                <w:sz w:val="28"/>
                <w:szCs w:val="28"/>
              </w:rPr>
              <w:t>40</w:t>
            </w:r>
          </w:p>
        </w:tc>
        <w:tc>
          <w:tcPr>
            <w:tcW w:w="1059" w:type="pct"/>
          </w:tcPr>
          <w:p w:rsidR="004E246C" w:rsidRPr="004E246C" w:rsidRDefault="004E246C" w:rsidP="004E246C">
            <w:pPr>
              <w:spacing w:after="200" w:line="360" w:lineRule="auto"/>
              <w:jc w:val="center"/>
              <w:rPr>
                <w:rFonts w:ascii="Times New Roman" w:eastAsia="Calibri" w:hAnsi="Times New Roman" w:cs="Times New Roman"/>
                <w:sz w:val="28"/>
                <w:szCs w:val="28"/>
              </w:rPr>
            </w:pPr>
            <w:r w:rsidRPr="004E246C">
              <w:rPr>
                <w:rFonts w:ascii="Times New Roman" w:eastAsia="Calibri" w:hAnsi="Times New Roman" w:cs="Times New Roman"/>
                <w:sz w:val="28"/>
                <w:szCs w:val="28"/>
                <w:lang w:val="en-US"/>
              </w:rPr>
              <w:t>78</w:t>
            </w:r>
            <w:r w:rsidRPr="004E246C">
              <w:rPr>
                <w:rFonts w:ascii="Times New Roman" w:eastAsia="Calibri" w:hAnsi="Times New Roman" w:cs="Times New Roman"/>
                <w:sz w:val="28"/>
                <w:szCs w:val="28"/>
              </w:rPr>
              <w:t>,4</w:t>
            </w:r>
            <w:r w:rsidRPr="004E246C">
              <w:rPr>
                <w:rFonts w:ascii="Times New Roman" w:eastAsia="Calibri" w:hAnsi="Times New Roman" w:cs="Times New Roman"/>
                <w:sz w:val="28"/>
                <w:szCs w:val="28"/>
                <w:lang w:val="en-US"/>
              </w:rPr>
              <w:t xml:space="preserve"> </w:t>
            </w:r>
            <w:r w:rsidRPr="004E246C">
              <w:rPr>
                <w:rFonts w:ascii="Times New Roman" w:eastAsia="Calibri" w:hAnsi="Times New Roman" w:cs="Times New Roman"/>
                <w:sz w:val="28"/>
                <w:szCs w:val="28"/>
              </w:rPr>
              <w:t>%</w:t>
            </w:r>
          </w:p>
        </w:tc>
      </w:tr>
      <w:tr w:rsidR="004E246C" w:rsidRPr="004E246C" w:rsidTr="004E246C">
        <w:tc>
          <w:tcPr>
            <w:tcW w:w="297" w:type="pct"/>
            <w:vMerge w:val="restart"/>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2.</w:t>
            </w:r>
          </w:p>
        </w:tc>
        <w:tc>
          <w:tcPr>
            <w:tcW w:w="1220" w:type="pct"/>
            <w:vMerge w:val="restart"/>
            <w:vAlign w:val="center"/>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Непрямі</w:t>
            </w:r>
            <w:r w:rsidRPr="004E246C">
              <w:rPr>
                <w:rFonts w:ascii="Times New Roman" w:eastAsia="Calibri" w:hAnsi="Times New Roman" w:cs="Times New Roman"/>
                <w:sz w:val="28"/>
                <w:szCs w:val="28"/>
                <w:lang w:val="en-US"/>
              </w:rPr>
              <w:t xml:space="preserve"> </w:t>
            </w:r>
            <w:r w:rsidRPr="004E246C">
              <w:rPr>
                <w:rFonts w:ascii="Times New Roman" w:eastAsia="Calibri" w:hAnsi="Times New Roman" w:cs="Times New Roman"/>
                <w:sz w:val="28"/>
                <w:szCs w:val="28"/>
              </w:rPr>
              <w:t>засоби вербалізації концепту</w:t>
            </w:r>
          </w:p>
        </w:tc>
        <w:tc>
          <w:tcPr>
            <w:tcW w:w="1439" w:type="pct"/>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Вербальні способи вираження любові</w:t>
            </w:r>
          </w:p>
        </w:tc>
        <w:tc>
          <w:tcPr>
            <w:tcW w:w="985" w:type="pct"/>
          </w:tcPr>
          <w:p w:rsidR="004E246C" w:rsidRPr="004E246C" w:rsidRDefault="004E246C" w:rsidP="004E246C">
            <w:pPr>
              <w:spacing w:after="200" w:line="360" w:lineRule="auto"/>
              <w:jc w:val="center"/>
              <w:rPr>
                <w:rFonts w:ascii="Times New Roman" w:eastAsia="Calibri" w:hAnsi="Times New Roman" w:cs="Times New Roman"/>
                <w:sz w:val="28"/>
                <w:szCs w:val="28"/>
                <w:highlight w:val="yellow"/>
              </w:rPr>
            </w:pPr>
            <w:r w:rsidRPr="004E246C">
              <w:rPr>
                <w:rFonts w:ascii="Times New Roman" w:eastAsia="Calibri" w:hAnsi="Times New Roman" w:cs="Times New Roman"/>
                <w:sz w:val="28"/>
                <w:szCs w:val="28"/>
              </w:rPr>
              <w:t>3</w:t>
            </w:r>
          </w:p>
        </w:tc>
        <w:tc>
          <w:tcPr>
            <w:tcW w:w="1059" w:type="pct"/>
          </w:tcPr>
          <w:p w:rsidR="004E246C" w:rsidRPr="004E246C" w:rsidRDefault="004E246C" w:rsidP="004E246C">
            <w:pPr>
              <w:spacing w:after="200" w:line="360" w:lineRule="auto"/>
              <w:jc w:val="center"/>
              <w:rPr>
                <w:rFonts w:ascii="Times New Roman" w:eastAsia="Calibri" w:hAnsi="Times New Roman" w:cs="Times New Roman"/>
                <w:sz w:val="28"/>
                <w:szCs w:val="28"/>
              </w:rPr>
            </w:pPr>
            <w:r w:rsidRPr="004E246C">
              <w:rPr>
                <w:rFonts w:ascii="Times New Roman" w:eastAsia="Calibri" w:hAnsi="Times New Roman" w:cs="Times New Roman"/>
                <w:sz w:val="28"/>
                <w:szCs w:val="28"/>
              </w:rPr>
              <w:t>5,9</w:t>
            </w:r>
            <w:r w:rsidRPr="004E246C">
              <w:rPr>
                <w:rFonts w:ascii="Times New Roman" w:eastAsia="Calibri" w:hAnsi="Times New Roman" w:cs="Times New Roman"/>
                <w:sz w:val="28"/>
                <w:szCs w:val="28"/>
                <w:lang w:val="en-US"/>
              </w:rPr>
              <w:t xml:space="preserve"> </w:t>
            </w:r>
            <w:r w:rsidRPr="004E246C">
              <w:rPr>
                <w:rFonts w:ascii="Times New Roman" w:eastAsia="Calibri" w:hAnsi="Times New Roman" w:cs="Times New Roman"/>
                <w:sz w:val="28"/>
                <w:szCs w:val="28"/>
              </w:rPr>
              <w:t>%</w:t>
            </w:r>
          </w:p>
        </w:tc>
      </w:tr>
      <w:tr w:rsidR="004E246C" w:rsidRPr="004E246C" w:rsidTr="004E246C">
        <w:trPr>
          <w:trHeight w:val="757"/>
        </w:trPr>
        <w:tc>
          <w:tcPr>
            <w:tcW w:w="297" w:type="pct"/>
            <w:vMerge/>
          </w:tcPr>
          <w:p w:rsidR="004E246C" w:rsidRPr="004E246C" w:rsidRDefault="004E246C" w:rsidP="004E246C">
            <w:pPr>
              <w:spacing w:after="200" w:line="360" w:lineRule="auto"/>
              <w:jc w:val="both"/>
              <w:rPr>
                <w:rFonts w:ascii="Times New Roman" w:eastAsia="Calibri" w:hAnsi="Times New Roman" w:cs="Times New Roman"/>
                <w:sz w:val="28"/>
                <w:szCs w:val="28"/>
              </w:rPr>
            </w:pPr>
          </w:p>
        </w:tc>
        <w:tc>
          <w:tcPr>
            <w:tcW w:w="1220" w:type="pct"/>
            <w:vMerge/>
          </w:tcPr>
          <w:p w:rsidR="004E246C" w:rsidRPr="004E246C" w:rsidRDefault="004E246C" w:rsidP="004E246C">
            <w:pPr>
              <w:spacing w:after="200" w:line="360" w:lineRule="auto"/>
              <w:jc w:val="both"/>
              <w:rPr>
                <w:rFonts w:ascii="Times New Roman" w:eastAsia="Calibri" w:hAnsi="Times New Roman" w:cs="Times New Roman"/>
                <w:sz w:val="28"/>
                <w:szCs w:val="28"/>
              </w:rPr>
            </w:pPr>
          </w:p>
        </w:tc>
        <w:tc>
          <w:tcPr>
            <w:tcW w:w="1439" w:type="pct"/>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Невербальні способи вираження любові</w:t>
            </w:r>
          </w:p>
        </w:tc>
        <w:tc>
          <w:tcPr>
            <w:tcW w:w="985" w:type="pct"/>
          </w:tcPr>
          <w:p w:rsidR="004E246C" w:rsidRPr="004E246C" w:rsidRDefault="004E246C" w:rsidP="004E246C">
            <w:pPr>
              <w:spacing w:after="200" w:line="360" w:lineRule="auto"/>
              <w:jc w:val="center"/>
              <w:rPr>
                <w:rFonts w:ascii="Times New Roman" w:eastAsia="Calibri" w:hAnsi="Times New Roman" w:cs="Times New Roman"/>
                <w:sz w:val="28"/>
                <w:szCs w:val="28"/>
                <w:lang w:val="en-US"/>
              </w:rPr>
            </w:pPr>
            <w:r w:rsidRPr="004E246C">
              <w:rPr>
                <w:rFonts w:ascii="Times New Roman" w:eastAsia="Calibri" w:hAnsi="Times New Roman" w:cs="Times New Roman"/>
                <w:sz w:val="28"/>
                <w:szCs w:val="28"/>
                <w:lang w:val="en-US"/>
              </w:rPr>
              <w:t>8</w:t>
            </w:r>
          </w:p>
        </w:tc>
        <w:tc>
          <w:tcPr>
            <w:tcW w:w="1059" w:type="pct"/>
          </w:tcPr>
          <w:p w:rsidR="004E246C" w:rsidRPr="004E246C" w:rsidRDefault="004E246C" w:rsidP="004E246C">
            <w:pPr>
              <w:spacing w:after="200" w:line="360" w:lineRule="auto"/>
              <w:jc w:val="center"/>
              <w:rPr>
                <w:rFonts w:ascii="Times New Roman" w:eastAsia="Calibri" w:hAnsi="Times New Roman" w:cs="Times New Roman"/>
                <w:sz w:val="28"/>
                <w:szCs w:val="28"/>
              </w:rPr>
            </w:pPr>
            <w:r w:rsidRPr="004E246C">
              <w:rPr>
                <w:rFonts w:ascii="Times New Roman" w:eastAsia="Calibri" w:hAnsi="Times New Roman" w:cs="Times New Roman"/>
                <w:sz w:val="28"/>
                <w:szCs w:val="28"/>
              </w:rPr>
              <w:t>15,7</w:t>
            </w:r>
            <w:r w:rsidRPr="004E246C">
              <w:rPr>
                <w:rFonts w:ascii="Times New Roman" w:eastAsia="Calibri" w:hAnsi="Times New Roman" w:cs="Times New Roman"/>
                <w:sz w:val="28"/>
                <w:szCs w:val="28"/>
                <w:lang w:val="en-US"/>
              </w:rPr>
              <w:t xml:space="preserve"> </w:t>
            </w:r>
            <w:r w:rsidRPr="004E246C">
              <w:rPr>
                <w:rFonts w:ascii="Times New Roman" w:eastAsia="Calibri" w:hAnsi="Times New Roman" w:cs="Times New Roman"/>
                <w:sz w:val="28"/>
                <w:szCs w:val="28"/>
              </w:rPr>
              <w:t>%</w:t>
            </w:r>
          </w:p>
        </w:tc>
      </w:tr>
      <w:tr w:rsidR="004E246C" w:rsidRPr="004E246C" w:rsidTr="004E246C">
        <w:tc>
          <w:tcPr>
            <w:tcW w:w="2956" w:type="pct"/>
            <w:gridSpan w:val="3"/>
          </w:tcPr>
          <w:p w:rsidR="004E246C" w:rsidRPr="004E246C" w:rsidRDefault="004E246C" w:rsidP="004E246C">
            <w:pPr>
              <w:spacing w:after="200" w:line="360" w:lineRule="auto"/>
              <w:jc w:val="both"/>
              <w:rPr>
                <w:rFonts w:ascii="Times New Roman" w:eastAsia="Calibri" w:hAnsi="Times New Roman" w:cs="Times New Roman"/>
                <w:sz w:val="28"/>
                <w:szCs w:val="28"/>
              </w:rPr>
            </w:pPr>
            <w:r w:rsidRPr="004E246C">
              <w:rPr>
                <w:rFonts w:ascii="Times New Roman" w:eastAsia="Calibri" w:hAnsi="Times New Roman" w:cs="Times New Roman"/>
                <w:sz w:val="28"/>
                <w:szCs w:val="28"/>
              </w:rPr>
              <w:t>Разом:</w:t>
            </w:r>
          </w:p>
        </w:tc>
        <w:tc>
          <w:tcPr>
            <w:tcW w:w="985" w:type="pct"/>
          </w:tcPr>
          <w:p w:rsidR="004E246C" w:rsidRPr="004E246C" w:rsidRDefault="004E246C" w:rsidP="004E246C">
            <w:pPr>
              <w:spacing w:after="200" w:line="360" w:lineRule="auto"/>
              <w:jc w:val="center"/>
              <w:rPr>
                <w:rFonts w:ascii="Times New Roman" w:eastAsia="Calibri" w:hAnsi="Times New Roman" w:cs="Times New Roman"/>
                <w:sz w:val="28"/>
                <w:szCs w:val="28"/>
              </w:rPr>
            </w:pPr>
            <w:r w:rsidRPr="004E246C">
              <w:rPr>
                <w:rFonts w:ascii="Times New Roman" w:eastAsia="Calibri" w:hAnsi="Times New Roman" w:cs="Times New Roman"/>
                <w:sz w:val="28"/>
                <w:szCs w:val="28"/>
                <w:lang w:val="en-US"/>
              </w:rPr>
              <w:t>5</w:t>
            </w:r>
            <w:r w:rsidRPr="004E246C">
              <w:rPr>
                <w:rFonts w:ascii="Times New Roman" w:eastAsia="Calibri" w:hAnsi="Times New Roman" w:cs="Times New Roman"/>
                <w:sz w:val="28"/>
                <w:szCs w:val="28"/>
              </w:rPr>
              <w:t>1</w:t>
            </w:r>
          </w:p>
        </w:tc>
        <w:tc>
          <w:tcPr>
            <w:tcW w:w="1059" w:type="pct"/>
          </w:tcPr>
          <w:p w:rsidR="004E246C" w:rsidRPr="004E246C" w:rsidRDefault="004E246C" w:rsidP="004E246C">
            <w:pPr>
              <w:spacing w:after="200" w:line="360" w:lineRule="auto"/>
              <w:jc w:val="center"/>
              <w:rPr>
                <w:rFonts w:ascii="Times New Roman" w:eastAsia="Calibri" w:hAnsi="Times New Roman" w:cs="Times New Roman"/>
                <w:sz w:val="28"/>
                <w:szCs w:val="28"/>
              </w:rPr>
            </w:pPr>
            <w:r w:rsidRPr="004E246C">
              <w:rPr>
                <w:rFonts w:ascii="Times New Roman" w:eastAsia="Calibri" w:hAnsi="Times New Roman" w:cs="Times New Roman"/>
                <w:sz w:val="28"/>
                <w:szCs w:val="28"/>
              </w:rPr>
              <w:t>100%</w:t>
            </w:r>
          </w:p>
        </w:tc>
      </w:tr>
    </w:tbl>
    <w:p w:rsidR="004E246C" w:rsidRPr="004E246C" w:rsidRDefault="004E246C" w:rsidP="004E246C">
      <w:pPr>
        <w:spacing w:after="0" w:line="360" w:lineRule="auto"/>
        <w:ind w:firstLine="709"/>
        <w:jc w:val="both"/>
        <w:rPr>
          <w:rFonts w:ascii="Times New Roman" w:eastAsia="Calibri" w:hAnsi="Times New Roman" w:cs="Times New Roman"/>
          <w:sz w:val="28"/>
          <w:szCs w:val="28"/>
          <w:lang w:val="uk-UA"/>
        </w:rPr>
      </w:pPr>
    </w:p>
    <w:p w:rsidR="004E246C" w:rsidRPr="004E246C" w:rsidRDefault="004E246C" w:rsidP="004E246C">
      <w:pPr>
        <w:spacing w:after="0" w:line="360" w:lineRule="auto"/>
        <w:ind w:firstLine="720"/>
        <w:jc w:val="both"/>
        <w:rPr>
          <w:rFonts w:ascii="Times New Roman" w:eastAsia="Calibri" w:hAnsi="Times New Roman" w:cs="Times New Roman"/>
          <w:sz w:val="28"/>
          <w:szCs w:val="28"/>
          <w:lang w:val="ru-RU"/>
        </w:rPr>
      </w:pPr>
      <w:r w:rsidRPr="004E246C">
        <w:rPr>
          <w:rFonts w:ascii="Times New Roman" w:eastAsia="Calibri" w:hAnsi="Times New Roman" w:cs="Times New Roman"/>
          <w:sz w:val="28"/>
          <w:szCs w:val="28"/>
          <w:lang w:val="uk-UA"/>
        </w:rPr>
        <w:t xml:space="preserve">Як демонструє кількісний аналіз (таблиці 2.1.) лексико-семантичної організації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засобів вербалізація концепту  в оповіданнях Б.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 у тексті історій переважають прямі засоби вербалізації концепту – 40 одиниць (78,4%). Основною лексичною одиницею, що зустрічається в усіх оповіданнях, крім одного “</w:t>
      </w:r>
      <w:r w:rsidRPr="004E246C">
        <w:rPr>
          <w:rFonts w:ascii="Times New Roman" w:eastAsia="Calibri" w:hAnsi="Times New Roman" w:cs="Times New Roman"/>
          <w:sz w:val="28"/>
          <w:szCs w:val="28"/>
          <w:lang w:val="en-US"/>
        </w:rPr>
        <w:t>Der</w:t>
      </w:r>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sz w:val="28"/>
          <w:szCs w:val="28"/>
          <w:lang w:val="en-US"/>
        </w:rPr>
        <w:t>Sohn</w:t>
      </w:r>
      <w:r w:rsidRPr="004E246C">
        <w:rPr>
          <w:rFonts w:ascii="Times New Roman" w:eastAsia="Calibri" w:hAnsi="Times New Roman" w:cs="Times New Roman"/>
          <w:sz w:val="28"/>
          <w:szCs w:val="28"/>
          <w:lang w:val="uk-UA"/>
        </w:rPr>
        <w:t xml:space="preserve">”, є </w:t>
      </w:r>
      <w:r w:rsidRPr="004E246C">
        <w:rPr>
          <w:rFonts w:ascii="Times New Roman" w:eastAsia="Calibri" w:hAnsi="Times New Roman" w:cs="Times New Roman"/>
          <w:i/>
          <w:iCs/>
          <w:sz w:val="28"/>
          <w:szCs w:val="28"/>
          <w:lang w:val="en-US"/>
        </w:rPr>
        <w:t>Liebe</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sz w:val="28"/>
          <w:szCs w:val="28"/>
          <w:lang w:val="uk-UA"/>
        </w:rPr>
        <w:t xml:space="preserve">Автор використовує для передачі почуттів лексему </w:t>
      </w:r>
      <w:r w:rsidRPr="004E246C">
        <w:rPr>
          <w:rFonts w:ascii="Times New Roman" w:eastAsia="Calibri" w:hAnsi="Times New Roman" w:cs="Times New Roman"/>
          <w:i/>
          <w:iCs/>
          <w:sz w:val="28"/>
          <w:szCs w:val="28"/>
          <w:lang w:val="en-US"/>
        </w:rPr>
        <w:t>Liebe</w:t>
      </w:r>
      <w:r w:rsidRPr="004E246C">
        <w:rPr>
          <w:rFonts w:ascii="Times New Roman" w:eastAsia="Calibri" w:hAnsi="Times New Roman" w:cs="Times New Roman"/>
          <w:sz w:val="28"/>
          <w:szCs w:val="28"/>
          <w:lang w:val="uk-UA"/>
        </w:rPr>
        <w:t xml:space="preserve"> в поєднанні з прикметниками  </w:t>
      </w:r>
      <w:proofErr w:type="spellStart"/>
      <w:r w:rsidRPr="004E246C">
        <w:rPr>
          <w:rFonts w:ascii="Times New Roman" w:eastAsia="Calibri" w:hAnsi="Times New Roman" w:cs="Times New Roman"/>
          <w:i/>
          <w:iCs/>
          <w:sz w:val="28"/>
          <w:szCs w:val="28"/>
          <w:lang w:val="en-GB"/>
        </w:rPr>
        <w:t>gro</w:t>
      </w:r>
      <w:proofErr w:type="spellEnd"/>
      <w:r w:rsidRPr="004E246C">
        <w:rPr>
          <w:rFonts w:ascii="Times New Roman" w:eastAsia="Calibri" w:hAnsi="Times New Roman" w:cs="Times New Roman"/>
          <w:i/>
          <w:iCs/>
          <w:sz w:val="28"/>
          <w:szCs w:val="28"/>
          <w:lang w:val="uk-UA"/>
        </w:rPr>
        <w:t>ß</w:t>
      </w:r>
      <w:r w:rsidRPr="004E246C">
        <w:rPr>
          <w:rFonts w:ascii="Times New Roman" w:eastAsia="Calibri" w:hAnsi="Times New Roman" w:cs="Times New Roman"/>
          <w:i/>
          <w:iCs/>
          <w:sz w:val="28"/>
          <w:szCs w:val="28"/>
          <w:lang w:val="en-US"/>
        </w:rPr>
        <w:t>e</w:t>
      </w:r>
      <w:r w:rsidRPr="004E246C">
        <w:rPr>
          <w:rFonts w:ascii="Times New Roman" w:eastAsia="Calibri" w:hAnsi="Times New Roman" w:cs="Times New Roman"/>
          <w:sz w:val="28"/>
          <w:szCs w:val="28"/>
          <w:lang w:val="uk-UA"/>
        </w:rPr>
        <w:t xml:space="preserve"> “велика” </w:t>
      </w:r>
      <w:proofErr w:type="spellStart"/>
      <w:r w:rsidRPr="004E246C">
        <w:rPr>
          <w:rFonts w:ascii="Times New Roman" w:eastAsia="Calibri" w:hAnsi="Times New Roman" w:cs="Times New Roman"/>
          <w:i/>
          <w:iCs/>
          <w:sz w:val="28"/>
          <w:szCs w:val="28"/>
          <w:lang w:val="en-US"/>
        </w:rPr>
        <w:t>volle</w:t>
      </w:r>
      <w:proofErr w:type="spellEnd"/>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sz w:val="28"/>
          <w:szCs w:val="28"/>
          <w:lang w:val="uk-UA"/>
        </w:rPr>
        <w:t xml:space="preserve">“повна”, які підкреслюють силу цього почуття, ступінь вияву ознаки почуття кохання. Так, в реченні </w:t>
      </w:r>
      <w:proofErr w:type="spellStart"/>
      <w:r w:rsidRPr="004E246C">
        <w:rPr>
          <w:rFonts w:ascii="Times New Roman" w:eastAsia="Calibri" w:hAnsi="Times New Roman" w:cs="Times New Roman"/>
          <w:i/>
          <w:iCs/>
          <w:sz w:val="28"/>
          <w:szCs w:val="28"/>
          <w:lang w:val="uk-UA"/>
        </w:rPr>
        <w:t>Wie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reizend</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lächelte</w:t>
      </w:r>
      <w:proofErr w:type="spellEnd"/>
      <w:r w:rsidRPr="004E246C">
        <w:rPr>
          <w:rFonts w:ascii="Times New Roman" w:eastAsia="Calibri" w:hAnsi="Times New Roman" w:cs="Times New Roman"/>
          <w:i/>
          <w:iCs/>
          <w:sz w:val="28"/>
          <w:szCs w:val="28"/>
          <w:lang w:val="uk-UA"/>
        </w:rPr>
        <w:t xml:space="preserve"> - </w:t>
      </w:r>
      <w:proofErr w:type="spellStart"/>
      <w:r w:rsidRPr="004E246C">
        <w:rPr>
          <w:rFonts w:ascii="Times New Roman" w:eastAsia="Calibri" w:hAnsi="Times New Roman" w:cs="Times New Roman"/>
          <w:i/>
          <w:iCs/>
          <w:sz w:val="28"/>
          <w:szCs w:val="28"/>
          <w:lang w:val="uk-UA"/>
        </w:rPr>
        <w:t>spöttisch</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weil</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immer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etwas</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zu</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spotten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wußte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glücklich</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über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seine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Bewunderung</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und</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voller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sz w:val="28"/>
          <w:szCs w:val="28"/>
          <w:lang w:val="de-DE"/>
        </w:rPr>
        <w:t xml:space="preserve">73, </w:t>
      </w:r>
      <w:r w:rsidRPr="004E246C">
        <w:rPr>
          <w:rFonts w:ascii="Times New Roman" w:eastAsia="Calibri" w:hAnsi="Times New Roman" w:cs="Times New Roman"/>
          <w:sz w:val="28"/>
          <w:szCs w:val="28"/>
          <w:lang w:val="uk-UA"/>
        </w:rPr>
        <w:t>с. 127</w:t>
      </w:r>
      <w:r w:rsidRPr="004E246C">
        <w:rPr>
          <w:rFonts w:ascii="Times New Roman" w:eastAsia="Calibri" w:hAnsi="Times New Roman" w:cs="Times New Roman"/>
          <w:sz w:val="28"/>
          <w:szCs w:val="28"/>
          <w:lang w:val="de-DE"/>
        </w:rPr>
        <w:t>]</w:t>
      </w:r>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sz w:val="28"/>
          <w:szCs w:val="28"/>
          <w:lang w:val="ru-RU"/>
        </w:rPr>
        <w:t xml:space="preserve">“Як </w:t>
      </w:r>
      <w:proofErr w:type="spellStart"/>
      <w:r w:rsidRPr="004E246C">
        <w:rPr>
          <w:rFonts w:ascii="Times New Roman" w:eastAsia="Calibri" w:hAnsi="Times New Roman" w:cs="Times New Roman"/>
          <w:sz w:val="28"/>
          <w:szCs w:val="28"/>
          <w:lang w:val="ru-RU"/>
        </w:rPr>
        <w:t>чарівно</w:t>
      </w:r>
      <w:proofErr w:type="spellEnd"/>
      <w:r w:rsidRPr="004E246C">
        <w:rPr>
          <w:rFonts w:ascii="Times New Roman" w:eastAsia="Calibri" w:hAnsi="Times New Roman" w:cs="Times New Roman"/>
          <w:sz w:val="28"/>
          <w:szCs w:val="28"/>
          <w:lang w:val="ru-RU"/>
        </w:rPr>
        <w:t xml:space="preserve"> вона </w:t>
      </w:r>
      <w:proofErr w:type="spellStart"/>
      <w:r w:rsidRPr="004E246C">
        <w:rPr>
          <w:rFonts w:ascii="Times New Roman" w:eastAsia="Calibri" w:hAnsi="Times New Roman" w:cs="Times New Roman"/>
          <w:sz w:val="28"/>
          <w:szCs w:val="28"/>
          <w:lang w:val="ru-RU"/>
        </w:rPr>
        <w:t>посміхалася</w:t>
      </w:r>
      <w:proofErr w:type="spellEnd"/>
      <w:r w:rsidRPr="004E246C">
        <w:rPr>
          <w:rFonts w:ascii="Times New Roman" w:eastAsia="Calibri" w:hAnsi="Times New Roman" w:cs="Times New Roman"/>
          <w:sz w:val="28"/>
          <w:szCs w:val="28"/>
          <w:lang w:val="ru-RU"/>
        </w:rPr>
        <w:t xml:space="preserve"> - </w:t>
      </w:r>
      <w:proofErr w:type="spellStart"/>
      <w:r w:rsidRPr="004E246C">
        <w:rPr>
          <w:rFonts w:ascii="Times New Roman" w:eastAsia="Calibri" w:hAnsi="Times New Roman" w:cs="Times New Roman"/>
          <w:sz w:val="28"/>
          <w:szCs w:val="28"/>
          <w:lang w:val="ru-RU"/>
        </w:rPr>
        <w:t>глузливо</w:t>
      </w:r>
      <w:proofErr w:type="spellEnd"/>
      <w:r w:rsidRPr="004E246C">
        <w:rPr>
          <w:rFonts w:ascii="Times New Roman" w:eastAsia="Calibri" w:hAnsi="Times New Roman" w:cs="Times New Roman"/>
          <w:sz w:val="28"/>
          <w:szCs w:val="28"/>
          <w:lang w:val="ru-RU"/>
        </w:rPr>
        <w:t xml:space="preserve">, так як вона </w:t>
      </w:r>
      <w:proofErr w:type="spellStart"/>
      <w:r w:rsidRPr="004E246C">
        <w:rPr>
          <w:rFonts w:ascii="Times New Roman" w:eastAsia="Calibri" w:hAnsi="Times New Roman" w:cs="Times New Roman"/>
          <w:sz w:val="28"/>
          <w:szCs w:val="28"/>
          <w:lang w:val="ru-RU"/>
        </w:rPr>
        <w:t>завжди</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вміла</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насміхатися</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щаслива</w:t>
      </w:r>
      <w:proofErr w:type="spellEnd"/>
      <w:r w:rsidRPr="004E246C">
        <w:rPr>
          <w:rFonts w:ascii="Times New Roman" w:eastAsia="Calibri" w:hAnsi="Times New Roman" w:cs="Times New Roman"/>
          <w:sz w:val="28"/>
          <w:szCs w:val="28"/>
          <w:lang w:val="ru-RU"/>
        </w:rPr>
        <w:t xml:space="preserve"> через </w:t>
      </w:r>
      <w:proofErr w:type="spellStart"/>
      <w:r w:rsidRPr="004E246C">
        <w:rPr>
          <w:rFonts w:ascii="Times New Roman" w:eastAsia="Calibri" w:hAnsi="Times New Roman" w:cs="Times New Roman"/>
          <w:sz w:val="28"/>
          <w:szCs w:val="28"/>
          <w:lang w:val="ru-RU"/>
        </w:rPr>
        <w:t>його</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захопленість</w:t>
      </w:r>
      <w:proofErr w:type="spellEnd"/>
      <w:r w:rsidRPr="004E246C">
        <w:rPr>
          <w:rFonts w:ascii="Times New Roman" w:eastAsia="Calibri" w:hAnsi="Times New Roman" w:cs="Times New Roman"/>
          <w:sz w:val="28"/>
          <w:szCs w:val="28"/>
          <w:lang w:val="ru-RU"/>
        </w:rPr>
        <w:t xml:space="preserve"> та </w:t>
      </w:r>
      <w:proofErr w:type="spellStart"/>
      <w:r w:rsidRPr="004E246C">
        <w:rPr>
          <w:rFonts w:ascii="Times New Roman" w:eastAsia="Calibri" w:hAnsi="Times New Roman" w:cs="Times New Roman"/>
          <w:sz w:val="28"/>
          <w:szCs w:val="28"/>
          <w:lang w:val="ru-RU"/>
        </w:rPr>
        <w:t>повну</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любов</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Любов</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переосмислюється</w:t>
      </w:r>
      <w:proofErr w:type="spellEnd"/>
      <w:r w:rsidRPr="004E246C">
        <w:rPr>
          <w:rFonts w:ascii="Times New Roman" w:eastAsia="Calibri" w:hAnsi="Times New Roman" w:cs="Times New Roman"/>
          <w:sz w:val="28"/>
          <w:szCs w:val="28"/>
          <w:lang w:val="ru-RU"/>
        </w:rPr>
        <w:t xml:space="preserve"> як не просто </w:t>
      </w:r>
      <w:proofErr w:type="spellStart"/>
      <w:r w:rsidRPr="004E246C">
        <w:rPr>
          <w:rFonts w:ascii="Times New Roman" w:eastAsia="Calibri" w:hAnsi="Times New Roman" w:cs="Times New Roman"/>
          <w:sz w:val="28"/>
          <w:szCs w:val="28"/>
          <w:lang w:val="ru-RU"/>
        </w:rPr>
        <w:t>почуття</w:t>
      </w:r>
      <w:proofErr w:type="spellEnd"/>
      <w:r w:rsidRPr="004E246C">
        <w:rPr>
          <w:rFonts w:ascii="Times New Roman" w:eastAsia="Calibri" w:hAnsi="Times New Roman" w:cs="Times New Roman"/>
          <w:sz w:val="28"/>
          <w:szCs w:val="28"/>
          <w:lang w:val="ru-RU"/>
        </w:rPr>
        <w:t xml:space="preserve">, а </w:t>
      </w:r>
      <w:proofErr w:type="spellStart"/>
      <w:r w:rsidRPr="004E246C">
        <w:rPr>
          <w:rFonts w:ascii="Times New Roman" w:eastAsia="Calibri" w:hAnsi="Times New Roman" w:cs="Times New Roman"/>
          <w:sz w:val="28"/>
          <w:szCs w:val="28"/>
          <w:lang w:val="ru-RU"/>
        </w:rPr>
        <w:t>вміння</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людини</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захопитися</w:t>
      </w:r>
      <w:proofErr w:type="spellEnd"/>
      <w:r w:rsidRPr="004E246C">
        <w:rPr>
          <w:rFonts w:ascii="Times New Roman" w:eastAsia="Calibri" w:hAnsi="Times New Roman" w:cs="Times New Roman"/>
          <w:sz w:val="28"/>
          <w:szCs w:val="28"/>
          <w:lang w:val="ru-RU"/>
        </w:rPr>
        <w:t xml:space="preserve"> нею в </w:t>
      </w:r>
      <w:proofErr w:type="spellStart"/>
      <w:r w:rsidRPr="004E246C">
        <w:rPr>
          <w:rFonts w:ascii="Times New Roman" w:eastAsia="Calibri" w:hAnsi="Times New Roman" w:cs="Times New Roman"/>
          <w:sz w:val="28"/>
          <w:szCs w:val="28"/>
          <w:lang w:val="ru-RU"/>
        </w:rPr>
        <w:t>більшій</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чи</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меншій</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мірі</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або</w:t>
      </w:r>
      <w:proofErr w:type="spellEnd"/>
      <w:r w:rsidRPr="004E246C">
        <w:rPr>
          <w:rFonts w:ascii="Times New Roman" w:eastAsia="Calibri" w:hAnsi="Times New Roman" w:cs="Times New Roman"/>
          <w:sz w:val="28"/>
          <w:szCs w:val="28"/>
          <w:lang w:val="ru-RU"/>
        </w:rPr>
        <w:t xml:space="preserve"> ж </w:t>
      </w:r>
      <w:proofErr w:type="spellStart"/>
      <w:r w:rsidRPr="004E246C">
        <w:rPr>
          <w:rFonts w:ascii="Times New Roman" w:eastAsia="Calibri" w:hAnsi="Times New Roman" w:cs="Times New Roman"/>
          <w:sz w:val="28"/>
          <w:szCs w:val="28"/>
          <w:lang w:val="ru-RU"/>
        </w:rPr>
        <w:t>повність</w:t>
      </w:r>
      <w:proofErr w:type="spellEnd"/>
      <w:r w:rsidRPr="004E246C">
        <w:rPr>
          <w:rFonts w:ascii="Times New Roman" w:eastAsia="Calibri" w:hAnsi="Times New Roman" w:cs="Times New Roman"/>
          <w:sz w:val="28"/>
          <w:szCs w:val="28"/>
          <w:lang w:val="ru-RU"/>
        </w:rPr>
        <w:t xml:space="preserve"> бути в </w:t>
      </w:r>
      <w:proofErr w:type="spellStart"/>
      <w:r w:rsidRPr="004E246C">
        <w:rPr>
          <w:rFonts w:ascii="Times New Roman" w:eastAsia="Calibri" w:hAnsi="Times New Roman" w:cs="Times New Roman"/>
          <w:i/>
          <w:iCs/>
          <w:sz w:val="28"/>
          <w:szCs w:val="28"/>
          <w:lang w:val="uk-UA"/>
        </w:rPr>
        <w:t>voller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повній</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любові</w:t>
      </w:r>
      <w:proofErr w:type="spellEnd"/>
      <w:r w:rsidRPr="004E246C">
        <w:rPr>
          <w:rFonts w:ascii="Times New Roman" w:eastAsia="Calibri" w:hAnsi="Times New Roman" w:cs="Times New Roman"/>
          <w:sz w:val="28"/>
          <w:szCs w:val="28"/>
          <w:lang w:val="ru-RU"/>
        </w:rPr>
        <w:t>”.</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 xml:space="preserve">Можемо зазначити, що любов </w:t>
      </w:r>
      <w:proofErr w:type="spellStart"/>
      <w:r w:rsidRPr="004E246C">
        <w:rPr>
          <w:rFonts w:ascii="Times New Roman" w:hAnsi="Times New Roman" w:cs="Times New Roman"/>
          <w:sz w:val="28"/>
          <w:szCs w:val="28"/>
        </w:rPr>
        <w:t>розглядає</w:t>
      </w:r>
      <w:r w:rsidRPr="004E246C">
        <w:rPr>
          <w:rFonts w:ascii="Times New Roman" w:hAnsi="Times New Roman" w:cs="Times New Roman"/>
          <w:sz w:val="28"/>
          <w:szCs w:val="28"/>
          <w:lang w:val="uk-UA"/>
        </w:rPr>
        <w:t>ться</w:t>
      </w:r>
      <w:proofErr w:type="spellEnd"/>
      <w:r w:rsidRPr="004E246C">
        <w:rPr>
          <w:rFonts w:ascii="Times New Roman" w:hAnsi="Times New Roman" w:cs="Times New Roman"/>
          <w:sz w:val="28"/>
          <w:szCs w:val="28"/>
        </w:rPr>
        <w:t xml:space="preserve">, як і </w:t>
      </w:r>
      <w:proofErr w:type="spellStart"/>
      <w:r w:rsidRPr="004E246C">
        <w:rPr>
          <w:rFonts w:ascii="Times New Roman" w:hAnsi="Times New Roman" w:cs="Times New Roman"/>
          <w:sz w:val="28"/>
          <w:szCs w:val="28"/>
        </w:rPr>
        <w:t>явищ</w:t>
      </w:r>
      <w:r w:rsidRPr="004E246C">
        <w:rPr>
          <w:rFonts w:ascii="Times New Roman" w:hAnsi="Times New Roman" w:cs="Times New Roman"/>
          <w:sz w:val="28"/>
          <w:szCs w:val="28"/>
          <w:lang w:val="uk-UA"/>
        </w:rPr>
        <w:t>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емоційної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сфери</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що проявляється у </w:t>
      </w:r>
      <w:proofErr w:type="spellStart"/>
      <w:r w:rsidRPr="004E246C">
        <w:rPr>
          <w:rFonts w:ascii="Times New Roman" w:hAnsi="Times New Roman" w:cs="Times New Roman"/>
          <w:sz w:val="28"/>
          <w:szCs w:val="28"/>
        </w:rPr>
        <w:t>міміці</w:t>
      </w:r>
      <w:proofErr w:type="spellEnd"/>
      <w:r w:rsidRPr="004E246C">
        <w:rPr>
          <w:rFonts w:ascii="Times New Roman" w:hAnsi="Times New Roman" w:cs="Times New Roman"/>
          <w:sz w:val="28"/>
          <w:szCs w:val="28"/>
        </w:rPr>
        <w:t xml:space="preserve">, жестах, </w:t>
      </w:r>
      <w:proofErr w:type="spellStart"/>
      <w:r w:rsidRPr="004E246C">
        <w:rPr>
          <w:rFonts w:ascii="Times New Roman" w:hAnsi="Times New Roman" w:cs="Times New Roman"/>
          <w:sz w:val="28"/>
          <w:szCs w:val="28"/>
        </w:rPr>
        <w:t>діях</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Зовнішніх ознак кохання ми виділили 11 (21,6%), серед яких переважають невербальні засоби вираження 8 одиниць (</w:t>
      </w:r>
      <w:r w:rsidRPr="004E246C">
        <w:rPr>
          <w:rFonts w:ascii="Times New Roman" w:eastAsia="Calibri" w:hAnsi="Times New Roman" w:cs="Times New Roman"/>
          <w:sz w:val="28"/>
          <w:szCs w:val="28"/>
          <w:lang w:val="ru-RU"/>
        </w:rPr>
        <w:t>15,7</w:t>
      </w:r>
      <w:r w:rsidRPr="004E246C">
        <w:rPr>
          <w:rFonts w:ascii="Times New Roman" w:eastAsia="Calibri" w:hAnsi="Times New Roman" w:cs="Times New Roman"/>
          <w:sz w:val="28"/>
          <w:szCs w:val="28"/>
        </w:rPr>
        <w:t>%</w:t>
      </w:r>
      <w:r w:rsidRPr="004E246C">
        <w:rPr>
          <w:rFonts w:ascii="Times New Roman" w:eastAsia="Calibri" w:hAnsi="Times New Roman" w:cs="Times New Roman"/>
          <w:sz w:val="28"/>
          <w:szCs w:val="28"/>
          <w:lang w:val="uk-UA"/>
        </w:rPr>
        <w:t>)</w:t>
      </w:r>
      <w:r w:rsidRPr="004E246C">
        <w:rPr>
          <w:rFonts w:ascii="Times New Roman" w:hAnsi="Times New Roman" w:cs="Times New Roman"/>
          <w:sz w:val="28"/>
          <w:szCs w:val="28"/>
          <w:lang w:val="uk-UA"/>
        </w:rPr>
        <w:t xml:space="preserve">. Наприклад, героїня говорить про свої почуття: </w:t>
      </w:r>
      <w:proofErr w:type="spellStart"/>
      <w:r w:rsidRPr="004E246C">
        <w:rPr>
          <w:rFonts w:ascii="Times New Roman" w:hAnsi="Times New Roman" w:cs="Times New Roman"/>
          <w:i/>
          <w:iCs/>
          <w:sz w:val="28"/>
          <w:szCs w:val="28"/>
          <w:lang w:val="uk-UA"/>
        </w:rPr>
        <w:t>Sie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schlang</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ihm</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Arme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um</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Hals</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küßte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ihn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auf</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Mund</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de-DE"/>
        </w:rPr>
        <w:t xml:space="preserve">[73, </w:t>
      </w:r>
      <w:r w:rsidRPr="004E246C">
        <w:rPr>
          <w:rFonts w:ascii="Times New Roman" w:hAnsi="Times New Roman" w:cs="Times New Roman"/>
          <w:sz w:val="28"/>
          <w:szCs w:val="28"/>
          <w:lang w:val="uk-UA"/>
        </w:rPr>
        <w:t>с.161</w:t>
      </w:r>
      <w:r w:rsidRPr="004E246C">
        <w:rPr>
          <w:rFonts w:ascii="Times New Roman" w:hAnsi="Times New Roman" w:cs="Times New Roman"/>
          <w:sz w:val="28"/>
          <w:szCs w:val="28"/>
          <w:lang w:val="de-DE"/>
        </w:rPr>
        <w:t>]</w:t>
      </w:r>
      <w:r w:rsidRPr="004E246C">
        <w:rPr>
          <w:rFonts w:ascii="Times New Roman" w:hAnsi="Times New Roman" w:cs="Times New Roman"/>
          <w:sz w:val="28"/>
          <w:szCs w:val="28"/>
          <w:lang w:val="uk-UA"/>
        </w:rPr>
        <w:t xml:space="preserve">. “Вона обняла його та поцілувала”.. Тому до зовнішніх невербальних виявів любові ми відносимо такі </w:t>
      </w: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одиниці як </w:t>
      </w:r>
      <w:proofErr w:type="spellStart"/>
      <w:r w:rsidRPr="004E246C">
        <w:rPr>
          <w:rFonts w:ascii="Times New Roman" w:hAnsi="Times New Roman" w:cs="Times New Roman"/>
          <w:i/>
          <w:iCs/>
          <w:sz w:val="28"/>
          <w:szCs w:val="28"/>
          <w:shd w:val="clear" w:color="auto" w:fill="FEFEFE"/>
          <w:lang w:val="de-DE"/>
        </w:rPr>
        <w:t>jmdn</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i/>
          <w:iCs/>
          <w:sz w:val="28"/>
          <w:szCs w:val="28"/>
          <w:shd w:val="clear" w:color="auto" w:fill="FEFEFE"/>
          <w:lang w:val="en-US"/>
        </w:rPr>
        <w:t>k</w:t>
      </w:r>
      <w:proofErr w:type="spellStart"/>
      <w:r w:rsidRPr="004E246C">
        <w:rPr>
          <w:rFonts w:ascii="Times New Roman" w:hAnsi="Times New Roman" w:cs="Times New Roman"/>
          <w:i/>
          <w:iCs/>
          <w:sz w:val="28"/>
          <w:szCs w:val="28"/>
          <w:shd w:val="clear" w:color="auto" w:fill="FEFEFE"/>
        </w:rPr>
        <w:t>ü</w:t>
      </w:r>
      <w:r w:rsidRPr="004E246C">
        <w:rPr>
          <w:rFonts w:ascii="Times New Roman" w:hAnsi="Times New Roman" w:cs="Times New Roman"/>
          <w:i/>
          <w:iCs/>
          <w:sz w:val="28"/>
          <w:szCs w:val="28"/>
          <w:shd w:val="clear" w:color="auto" w:fill="FEFEFE"/>
          <w:lang w:val="en-US"/>
        </w:rPr>
        <w:t>ss</w:t>
      </w:r>
      <w:proofErr w:type="spellEnd"/>
      <w:r w:rsidRPr="004E246C">
        <w:rPr>
          <w:rFonts w:ascii="Times New Roman" w:hAnsi="Times New Roman" w:cs="Times New Roman"/>
          <w:i/>
          <w:iCs/>
          <w:sz w:val="28"/>
          <w:szCs w:val="28"/>
          <w:shd w:val="clear" w:color="auto" w:fill="FEFEFE"/>
          <w:lang w:val="de-DE"/>
        </w:rPr>
        <w:t>en</w:t>
      </w:r>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sz w:val="28"/>
          <w:szCs w:val="28"/>
          <w:shd w:val="clear" w:color="auto" w:fill="FEFEFE"/>
          <w:lang w:val="uk-UA"/>
        </w:rPr>
        <w:t>“цілувати”,</w:t>
      </w:r>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sich</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die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Augen</w:t>
      </w:r>
      <w:proofErr w:type="spellEnd"/>
      <w:r w:rsidRPr="004E246C">
        <w:rPr>
          <w:rFonts w:ascii="Times New Roman" w:hAnsi="Times New Roman" w:cs="Times New Roman"/>
          <w:i/>
          <w:iCs/>
          <w:sz w:val="28"/>
          <w:szCs w:val="28"/>
          <w:shd w:val="clear" w:color="auto" w:fill="FEFEFE"/>
        </w:rPr>
        <w:t xml:space="preserve"> </w:t>
      </w:r>
      <w:r w:rsidRPr="004E246C">
        <w:rPr>
          <w:rFonts w:ascii="Times New Roman" w:hAnsi="Times New Roman" w:cs="Times New Roman"/>
          <w:i/>
          <w:iCs/>
          <w:sz w:val="28"/>
          <w:szCs w:val="28"/>
          <w:shd w:val="clear" w:color="auto" w:fill="FEFEFE"/>
          <w:lang w:val="de-DE"/>
        </w:rPr>
        <w:t>sehen</w:t>
      </w:r>
      <w:r w:rsidRPr="004E246C">
        <w:rPr>
          <w:rFonts w:ascii="Times New Roman" w:hAnsi="Times New Roman" w:cs="Times New Roman"/>
          <w:sz w:val="28"/>
          <w:szCs w:val="28"/>
          <w:lang w:val="uk-UA"/>
        </w:rPr>
        <w:t xml:space="preserve"> “дивитися в очі”,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Arme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um</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Hals</w:t>
      </w:r>
      <w:proofErr w:type="spellEnd"/>
      <w:r w:rsidRPr="004E246C">
        <w:rPr>
          <w:rFonts w:ascii="Times New Roman" w:hAnsi="Times New Roman" w:cs="Times New Roman"/>
          <w:sz w:val="28"/>
          <w:szCs w:val="28"/>
          <w:lang w:val="uk-UA"/>
        </w:rPr>
        <w:t xml:space="preserve"> </w:t>
      </w:r>
      <w:proofErr w:type="spellStart"/>
      <w:proofErr w:type="gramStart"/>
      <w:r w:rsidRPr="004E246C">
        <w:rPr>
          <w:rFonts w:ascii="Times New Roman" w:hAnsi="Times New Roman" w:cs="Times New Roman"/>
          <w:sz w:val="28"/>
          <w:szCs w:val="28"/>
          <w:lang w:val="uk-UA"/>
        </w:rPr>
        <w:t>schlang</w:t>
      </w:r>
      <w:r w:rsidRPr="004E246C">
        <w:rPr>
          <w:rFonts w:ascii="Times New Roman" w:hAnsi="Times New Roman" w:cs="Times New Roman"/>
          <w:sz w:val="28"/>
          <w:szCs w:val="28"/>
          <w:lang w:val="en-US"/>
        </w:rPr>
        <w:t>en</w:t>
      </w:r>
      <w:proofErr w:type="spellEnd"/>
      <w:r w:rsidRPr="004E246C">
        <w:rPr>
          <w:rFonts w:ascii="Times New Roman" w:hAnsi="Times New Roman" w:cs="Times New Roman"/>
          <w:sz w:val="28"/>
          <w:szCs w:val="28"/>
          <w:lang w:val="uk-UA"/>
        </w:rPr>
        <w:t xml:space="preserve">  “</w:t>
      </w:r>
      <w:proofErr w:type="gramEnd"/>
      <w:r w:rsidRPr="004E246C">
        <w:rPr>
          <w:rFonts w:ascii="Times New Roman" w:hAnsi="Times New Roman" w:cs="Times New Roman"/>
          <w:sz w:val="28"/>
          <w:szCs w:val="28"/>
          <w:lang w:val="uk-UA"/>
        </w:rPr>
        <w:t xml:space="preserve">обіймати”. </w:t>
      </w:r>
    </w:p>
    <w:p w:rsidR="004E246C" w:rsidRPr="004E246C" w:rsidRDefault="004E246C" w:rsidP="004E246C">
      <w:pPr>
        <w:spacing w:after="0" w:line="360" w:lineRule="auto"/>
        <w:ind w:firstLine="720"/>
        <w:jc w:val="both"/>
        <w:rPr>
          <w:rFonts w:ascii="Times New Roman" w:hAnsi="Times New Roman" w:cs="Times New Roman"/>
          <w:lang w:val="uk-UA"/>
        </w:rPr>
      </w:pPr>
      <w:r w:rsidRPr="004E246C">
        <w:rPr>
          <w:rFonts w:ascii="Times New Roman" w:hAnsi="Times New Roman" w:cs="Times New Roman"/>
          <w:sz w:val="28"/>
          <w:szCs w:val="28"/>
          <w:lang w:val="uk-UA"/>
        </w:rPr>
        <w:t>У наведеному нижче</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 xml:space="preserve">прикладі: </w:t>
      </w:r>
      <w:proofErr w:type="spellStart"/>
      <w:r w:rsidRPr="004E246C">
        <w:rPr>
          <w:rFonts w:ascii="Times New Roman" w:hAnsi="Times New Roman" w:cs="Times New Roman"/>
          <w:i/>
          <w:iCs/>
          <w:sz w:val="28"/>
          <w:szCs w:val="28"/>
          <w:lang w:val="uk-UA"/>
        </w:rPr>
        <w:t>Ich</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habe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so</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viele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Komplimente</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de-DE"/>
        </w:rPr>
        <w:t>[…]</w:t>
      </w:r>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gekriegt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wie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gut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du</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aussiehst</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w:t>
      </w:r>
      <w:r w:rsidRPr="004E246C">
        <w:rPr>
          <w:rFonts w:ascii="Times New Roman" w:hAnsi="Times New Roman" w:cs="Times New Roman"/>
          <w:sz w:val="28"/>
          <w:szCs w:val="28"/>
          <w:lang w:val="ru-RU"/>
        </w:rPr>
        <w:t xml:space="preserve">73, </w:t>
      </w:r>
      <w:r w:rsidRPr="004E246C">
        <w:rPr>
          <w:rFonts w:ascii="Times New Roman" w:hAnsi="Times New Roman" w:cs="Times New Roman"/>
          <w:sz w:val="28"/>
          <w:szCs w:val="28"/>
          <w:lang w:val="uk-UA"/>
        </w:rPr>
        <w:t xml:space="preserve">с. 117]. “Я отримала так багато компліментів, як добре ти виглядаєш”.  В мовленні героїні, коли вона розказує про свого коханого, автор використовує вираз </w:t>
      </w:r>
      <w:r w:rsidRPr="004E246C">
        <w:rPr>
          <w:rFonts w:ascii="Times New Roman" w:hAnsi="Times New Roman" w:cs="Times New Roman"/>
          <w:i/>
          <w:iCs/>
          <w:sz w:val="28"/>
          <w:szCs w:val="28"/>
          <w:lang w:val="de-DE"/>
        </w:rPr>
        <w:t>so</w:t>
      </w:r>
      <w:r w:rsidRPr="004E246C">
        <w:rPr>
          <w:rFonts w:ascii="Times New Roman" w:hAnsi="Times New Roman" w:cs="Times New Roman"/>
          <w:i/>
          <w:iCs/>
          <w:sz w:val="28"/>
          <w:szCs w:val="28"/>
          <w:lang w:val="uk-UA"/>
        </w:rPr>
        <w:t xml:space="preserve"> </w:t>
      </w:r>
      <w:r w:rsidRPr="004E246C">
        <w:rPr>
          <w:rFonts w:ascii="Times New Roman" w:hAnsi="Times New Roman" w:cs="Times New Roman"/>
          <w:i/>
          <w:iCs/>
          <w:sz w:val="28"/>
          <w:szCs w:val="28"/>
          <w:lang w:val="de-DE"/>
        </w:rPr>
        <w:t>viele</w:t>
      </w:r>
      <w:r w:rsidRPr="004E246C">
        <w:rPr>
          <w:rFonts w:ascii="Times New Roman" w:hAnsi="Times New Roman" w:cs="Times New Roman"/>
          <w:i/>
          <w:iCs/>
          <w:sz w:val="28"/>
          <w:szCs w:val="28"/>
          <w:lang w:val="uk-UA"/>
        </w:rPr>
        <w:t xml:space="preserve"> </w:t>
      </w:r>
      <w:r w:rsidRPr="004E246C">
        <w:rPr>
          <w:rFonts w:ascii="Times New Roman" w:hAnsi="Times New Roman" w:cs="Times New Roman"/>
          <w:i/>
          <w:iCs/>
          <w:sz w:val="28"/>
          <w:szCs w:val="28"/>
          <w:lang w:val="de-DE"/>
        </w:rPr>
        <w:t>Komplimente</w:t>
      </w:r>
      <w:r w:rsidRPr="004E246C">
        <w:rPr>
          <w:rFonts w:ascii="Times New Roman" w:hAnsi="Times New Roman" w:cs="Times New Roman"/>
          <w:i/>
          <w:iCs/>
          <w:sz w:val="28"/>
          <w:szCs w:val="28"/>
          <w:lang w:val="uk-UA"/>
        </w:rPr>
        <w:t xml:space="preserve"> </w:t>
      </w:r>
      <w:r w:rsidRPr="004E246C">
        <w:rPr>
          <w:rFonts w:ascii="Times New Roman" w:hAnsi="Times New Roman" w:cs="Times New Roman"/>
          <w:i/>
          <w:iCs/>
          <w:sz w:val="28"/>
          <w:szCs w:val="28"/>
          <w:lang w:val="en-US"/>
        </w:rPr>
        <w:t>k</w:t>
      </w:r>
      <w:proofErr w:type="spellStart"/>
      <w:r w:rsidRPr="004E246C">
        <w:rPr>
          <w:rFonts w:ascii="Times New Roman" w:hAnsi="Times New Roman" w:cs="Times New Roman"/>
          <w:i/>
          <w:iCs/>
          <w:sz w:val="28"/>
          <w:szCs w:val="28"/>
          <w:lang w:val="de-DE"/>
        </w:rPr>
        <w:t>riegen</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 xml:space="preserve">“отримувати компліменти”, таким чином показує, що висловлюючи компліменти, люди виражають свої почуття. </w:t>
      </w:r>
      <w:proofErr w:type="spellStart"/>
      <w:r w:rsidRPr="004E246C">
        <w:rPr>
          <w:rFonts w:ascii="Times New Roman" w:eastAsia="Calibri" w:hAnsi="Times New Roman" w:cs="Times New Roman"/>
          <w:sz w:val="28"/>
          <w:szCs w:val="28"/>
        </w:rPr>
        <w:t>Вербальні</w:t>
      </w:r>
      <w:proofErr w:type="spellEnd"/>
      <w:r w:rsidRPr="004E246C">
        <w:rPr>
          <w:rFonts w:ascii="Times New Roman" w:eastAsia="Calibri" w:hAnsi="Times New Roman" w:cs="Times New Roman"/>
          <w:sz w:val="28"/>
          <w:szCs w:val="28"/>
        </w:rPr>
        <w:t xml:space="preserve"> </w:t>
      </w:r>
      <w:proofErr w:type="spellStart"/>
      <w:r w:rsidRPr="004E246C">
        <w:rPr>
          <w:rFonts w:ascii="Times New Roman" w:eastAsia="Calibri" w:hAnsi="Times New Roman" w:cs="Times New Roman"/>
          <w:sz w:val="28"/>
          <w:szCs w:val="28"/>
        </w:rPr>
        <w:t>способи</w:t>
      </w:r>
      <w:proofErr w:type="spellEnd"/>
      <w:r w:rsidRPr="004E246C">
        <w:rPr>
          <w:rFonts w:ascii="Times New Roman" w:eastAsia="Calibri" w:hAnsi="Times New Roman" w:cs="Times New Roman"/>
          <w:sz w:val="28"/>
          <w:szCs w:val="28"/>
        </w:rPr>
        <w:t xml:space="preserve"> </w:t>
      </w:r>
      <w:proofErr w:type="spellStart"/>
      <w:r w:rsidRPr="004E246C">
        <w:rPr>
          <w:rFonts w:ascii="Times New Roman" w:eastAsia="Calibri" w:hAnsi="Times New Roman" w:cs="Times New Roman"/>
          <w:sz w:val="28"/>
          <w:szCs w:val="28"/>
        </w:rPr>
        <w:t>вираження</w:t>
      </w:r>
      <w:proofErr w:type="spellEnd"/>
      <w:r w:rsidRPr="004E246C">
        <w:rPr>
          <w:rFonts w:ascii="Times New Roman" w:eastAsia="Calibri" w:hAnsi="Times New Roman" w:cs="Times New Roman"/>
          <w:sz w:val="28"/>
          <w:szCs w:val="28"/>
        </w:rPr>
        <w:t xml:space="preserve"> </w:t>
      </w:r>
      <w:proofErr w:type="spellStart"/>
      <w:r w:rsidRPr="004E246C">
        <w:rPr>
          <w:rFonts w:ascii="Times New Roman" w:eastAsia="Calibri" w:hAnsi="Times New Roman" w:cs="Times New Roman"/>
          <w:sz w:val="28"/>
          <w:szCs w:val="28"/>
        </w:rPr>
        <w:t>любові</w:t>
      </w:r>
      <w:proofErr w:type="spellEnd"/>
      <w:r w:rsidRPr="004E246C">
        <w:rPr>
          <w:rFonts w:ascii="Times New Roman" w:eastAsia="Calibri" w:hAnsi="Times New Roman" w:cs="Times New Roman"/>
          <w:sz w:val="28"/>
          <w:szCs w:val="28"/>
          <w:lang w:val="uk-UA"/>
        </w:rPr>
        <w:t xml:space="preserve"> представлені в творах в кількості три одиниці.</w:t>
      </w:r>
    </w:p>
    <w:p w:rsidR="004E246C" w:rsidRPr="004E246C" w:rsidRDefault="004E246C" w:rsidP="004E246C">
      <w:pPr>
        <w:spacing w:after="0" w:line="360" w:lineRule="auto"/>
        <w:ind w:firstLine="720"/>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Для вербалізації концепту LIEBE/ЛЮБОВ використовує різні одиниці мови, які ми поділяємо за такими рівнями: морфологічний, синтаксичний, фразеологічний та стилістичний.</w:t>
      </w:r>
    </w:p>
    <w:p w:rsidR="004E246C" w:rsidRPr="004E246C" w:rsidRDefault="004E246C" w:rsidP="004E246C">
      <w:pPr>
        <w:spacing w:after="200" w:line="276" w:lineRule="auto"/>
        <w:jc w:val="both"/>
        <w:rPr>
          <w:rFonts w:ascii="Times New Roman" w:eastAsia="Calibri" w:hAnsi="Times New Roman" w:cs="Times New Roman"/>
          <w:b/>
          <w:sz w:val="28"/>
          <w:szCs w:val="28"/>
          <w:lang w:val="uk-UA"/>
        </w:rPr>
      </w:pPr>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b/>
          <w:sz w:val="28"/>
          <w:szCs w:val="28"/>
          <w:lang w:val="uk-UA"/>
        </w:rPr>
        <w:t xml:space="preserve">Таблиця 2. 2.                                                                                                                           </w:t>
      </w:r>
    </w:p>
    <w:p w:rsidR="004E246C" w:rsidRPr="004E246C" w:rsidRDefault="004E246C" w:rsidP="004E246C">
      <w:pPr>
        <w:spacing w:after="0" w:line="276" w:lineRule="auto"/>
        <w:ind w:firstLine="709"/>
        <w:jc w:val="center"/>
        <w:rPr>
          <w:rFonts w:ascii="Times New Roman" w:eastAsia="Calibri" w:hAnsi="Times New Roman" w:cs="Times New Roman"/>
          <w:b/>
          <w:i/>
          <w:sz w:val="28"/>
          <w:szCs w:val="28"/>
          <w:lang w:val="uk-UA"/>
        </w:rPr>
      </w:pPr>
      <w:r w:rsidRPr="004E246C">
        <w:rPr>
          <w:rFonts w:ascii="Times New Roman" w:eastAsia="Calibri" w:hAnsi="Times New Roman" w:cs="Times New Roman"/>
          <w:b/>
          <w:i/>
          <w:sz w:val="28"/>
          <w:szCs w:val="28"/>
          <w:lang w:val="uk-UA"/>
        </w:rPr>
        <w:t xml:space="preserve">Кількісні параметри лексико-граматичної, синтаксичної, фразеологічної та стилістичної організації засобів </w:t>
      </w:r>
    </w:p>
    <w:p w:rsidR="004E246C" w:rsidRPr="004E246C" w:rsidRDefault="004E246C" w:rsidP="004E246C">
      <w:pPr>
        <w:spacing w:after="0" w:line="276" w:lineRule="auto"/>
        <w:ind w:firstLine="709"/>
        <w:jc w:val="center"/>
        <w:rPr>
          <w:rFonts w:ascii="Times New Roman" w:eastAsia="Calibri" w:hAnsi="Times New Roman" w:cs="Times New Roman"/>
          <w:b/>
          <w:i/>
          <w:sz w:val="28"/>
          <w:szCs w:val="28"/>
          <w:lang w:val="uk-UA"/>
        </w:rPr>
      </w:pPr>
      <w:r w:rsidRPr="004E246C">
        <w:rPr>
          <w:rFonts w:ascii="Times New Roman" w:eastAsia="Calibri" w:hAnsi="Times New Roman" w:cs="Times New Roman"/>
          <w:b/>
          <w:i/>
          <w:sz w:val="28"/>
          <w:szCs w:val="28"/>
          <w:lang w:val="uk-UA"/>
        </w:rPr>
        <w:t xml:space="preserve">вербалізації концепту </w:t>
      </w:r>
      <w:bookmarkStart w:id="26" w:name="_Hlk24655583"/>
      <w:r w:rsidRPr="004E246C">
        <w:rPr>
          <w:rFonts w:ascii="Times New Roman" w:eastAsia="Times New Roman" w:hAnsi="Times New Roman" w:cs="Times New Roman"/>
          <w:b/>
          <w:i/>
          <w:sz w:val="28"/>
          <w:szCs w:val="28"/>
        </w:rPr>
        <w:t>LIEBE</w:t>
      </w:r>
      <w:r w:rsidRPr="004E246C">
        <w:rPr>
          <w:rFonts w:ascii="Times New Roman" w:eastAsia="Times New Roman" w:hAnsi="Times New Roman" w:cs="Times New Roman"/>
          <w:b/>
          <w:i/>
          <w:sz w:val="28"/>
          <w:szCs w:val="28"/>
          <w:lang w:val="uk-UA"/>
        </w:rPr>
        <w:t xml:space="preserve">/ЛЮБОВ </w:t>
      </w:r>
      <w:bookmarkEnd w:id="26"/>
    </w:p>
    <w:p w:rsidR="004E246C" w:rsidRPr="004E246C" w:rsidRDefault="004E246C" w:rsidP="004E246C">
      <w:pPr>
        <w:spacing w:after="0" w:line="240" w:lineRule="auto"/>
        <w:ind w:firstLine="709"/>
        <w:jc w:val="center"/>
        <w:rPr>
          <w:rFonts w:ascii="Times New Roman" w:eastAsia="Calibri" w:hAnsi="Times New Roman" w:cs="Times New Roman"/>
          <w:sz w:val="28"/>
          <w:szCs w:val="28"/>
          <w:lang w:val="uk-UA"/>
        </w:rPr>
      </w:pPr>
    </w:p>
    <w:tbl>
      <w:tblPr>
        <w:tblStyle w:val="aa"/>
        <w:tblW w:w="4943" w:type="pct"/>
        <w:tblLook w:val="04A0" w:firstRow="1" w:lastRow="0" w:firstColumn="1" w:lastColumn="0" w:noHBand="0" w:noVBand="1"/>
      </w:tblPr>
      <w:tblGrid>
        <w:gridCol w:w="500"/>
        <w:gridCol w:w="2479"/>
        <w:gridCol w:w="3146"/>
        <w:gridCol w:w="1504"/>
        <w:gridCol w:w="1609"/>
      </w:tblGrid>
      <w:tr w:rsidR="004E246C" w:rsidRPr="004E246C" w:rsidTr="004E246C">
        <w:trPr>
          <w:trHeight w:val="329"/>
        </w:trPr>
        <w:tc>
          <w:tcPr>
            <w:tcW w:w="270" w:type="pct"/>
            <w:vMerge w:val="restar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w:t>
            </w:r>
          </w:p>
        </w:tc>
        <w:tc>
          <w:tcPr>
            <w:tcW w:w="3045" w:type="pct"/>
            <w:gridSpan w:val="2"/>
            <w:vMerge w:val="restar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Рівень мовознавства</w:t>
            </w:r>
          </w:p>
        </w:tc>
        <w:tc>
          <w:tcPr>
            <w:tcW w:w="1685" w:type="pct"/>
            <w:gridSpan w:val="2"/>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Кількість</w:t>
            </w:r>
          </w:p>
        </w:tc>
      </w:tr>
      <w:tr w:rsidR="004E246C" w:rsidRPr="004E246C" w:rsidTr="004E246C">
        <w:trPr>
          <w:trHeight w:val="272"/>
        </w:trPr>
        <w:tc>
          <w:tcPr>
            <w:tcW w:w="270"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3045" w:type="pct"/>
            <w:gridSpan w:val="2"/>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абсолютна</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відносна</w:t>
            </w:r>
          </w:p>
        </w:tc>
      </w:tr>
      <w:tr w:rsidR="004E246C" w:rsidRPr="004E246C" w:rsidTr="004E246C">
        <w:trPr>
          <w:trHeight w:val="1251"/>
        </w:trPr>
        <w:tc>
          <w:tcPr>
            <w:tcW w:w="270" w:type="pct"/>
            <w:vMerge w:val="restar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w:t>
            </w:r>
          </w:p>
        </w:tc>
        <w:tc>
          <w:tcPr>
            <w:tcW w:w="1342" w:type="pct"/>
            <w:vMerge w:val="restar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Морфологічний</w:t>
            </w: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Іменники (субстантивовані іменники)</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8</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20%</w:t>
            </w:r>
          </w:p>
        </w:tc>
      </w:tr>
      <w:tr w:rsidR="004E246C" w:rsidRPr="004E246C" w:rsidTr="004E246C">
        <w:trPr>
          <w:trHeight w:val="553"/>
        </w:trPr>
        <w:tc>
          <w:tcPr>
            <w:tcW w:w="270"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342"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Прикметники</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8</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20%</w:t>
            </w:r>
          </w:p>
        </w:tc>
      </w:tr>
      <w:tr w:rsidR="004E246C" w:rsidRPr="004E246C" w:rsidTr="004E246C">
        <w:trPr>
          <w:trHeight w:val="553"/>
        </w:trPr>
        <w:tc>
          <w:tcPr>
            <w:tcW w:w="270"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342"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Дієслова </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5%</w:t>
            </w:r>
          </w:p>
        </w:tc>
      </w:tr>
      <w:tr w:rsidR="004E246C" w:rsidRPr="004E246C" w:rsidTr="004E246C">
        <w:trPr>
          <w:trHeight w:val="553"/>
        </w:trPr>
        <w:tc>
          <w:tcPr>
            <w:tcW w:w="270"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lastRenderedPageBreak/>
              <w:t>2.</w:t>
            </w:r>
          </w:p>
        </w:tc>
        <w:tc>
          <w:tcPr>
            <w:tcW w:w="1342"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Синтаксичний</w:t>
            </w: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Дієслівні конструкції</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11</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27,5%</w:t>
            </w:r>
          </w:p>
        </w:tc>
      </w:tr>
      <w:tr w:rsidR="004E246C" w:rsidRPr="004E246C" w:rsidTr="004E246C">
        <w:trPr>
          <w:trHeight w:val="553"/>
        </w:trPr>
        <w:tc>
          <w:tcPr>
            <w:tcW w:w="270"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3.</w:t>
            </w:r>
          </w:p>
        </w:tc>
        <w:tc>
          <w:tcPr>
            <w:tcW w:w="3045" w:type="pct"/>
            <w:gridSpan w:val="2"/>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Фразеологічний</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3</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7,5%</w:t>
            </w:r>
          </w:p>
        </w:tc>
      </w:tr>
      <w:tr w:rsidR="004E246C" w:rsidRPr="004E246C" w:rsidTr="004E246C">
        <w:trPr>
          <w:trHeight w:val="181"/>
        </w:trPr>
        <w:tc>
          <w:tcPr>
            <w:tcW w:w="270" w:type="pct"/>
            <w:vMerge w:val="restar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4.</w:t>
            </w:r>
          </w:p>
        </w:tc>
        <w:tc>
          <w:tcPr>
            <w:tcW w:w="1342" w:type="pct"/>
            <w:vMerge w:val="restar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Стилістичний</w:t>
            </w: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Метафори</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4</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10%</w:t>
            </w:r>
          </w:p>
        </w:tc>
      </w:tr>
      <w:tr w:rsidR="004E246C" w:rsidRPr="004E246C" w:rsidTr="004E246C">
        <w:trPr>
          <w:trHeight w:val="421"/>
        </w:trPr>
        <w:tc>
          <w:tcPr>
            <w:tcW w:w="270"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342" w:type="pct"/>
            <w:vMerge/>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Оксиморони</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5 %</w:t>
            </w:r>
          </w:p>
        </w:tc>
      </w:tr>
      <w:tr w:rsidR="004E246C" w:rsidRPr="004E246C" w:rsidTr="004E246C">
        <w:trPr>
          <w:trHeight w:val="66"/>
        </w:trPr>
        <w:tc>
          <w:tcPr>
            <w:tcW w:w="270"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342" w:type="pct"/>
            <w:vMerge/>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Авторські афоризми</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2,5%</w:t>
            </w:r>
          </w:p>
        </w:tc>
      </w:tr>
      <w:tr w:rsidR="004E246C" w:rsidRPr="004E246C" w:rsidTr="004E246C">
        <w:trPr>
          <w:trHeight w:val="66"/>
        </w:trPr>
        <w:tc>
          <w:tcPr>
            <w:tcW w:w="270"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342" w:type="pct"/>
            <w:vMerge/>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roofErr w:type="spellStart"/>
            <w:r w:rsidRPr="004E246C">
              <w:rPr>
                <w:rFonts w:ascii="Times New Roman" w:eastAsia="Calibri" w:hAnsi="Times New Roman" w:cs="Times New Roman"/>
                <w:sz w:val="28"/>
                <w:szCs w:val="28"/>
                <w:lang w:val="uk-UA"/>
              </w:rPr>
              <w:t>Зевгми</w:t>
            </w:r>
            <w:proofErr w:type="spellEnd"/>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2,5%</w:t>
            </w:r>
          </w:p>
        </w:tc>
      </w:tr>
      <w:tr w:rsidR="004E246C" w:rsidRPr="004E246C" w:rsidTr="004E246C">
        <w:trPr>
          <w:trHeight w:val="181"/>
        </w:trPr>
        <w:tc>
          <w:tcPr>
            <w:tcW w:w="270"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3045" w:type="pct"/>
            <w:gridSpan w:val="2"/>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Разом:</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40</w:t>
            </w:r>
          </w:p>
        </w:tc>
        <w:tc>
          <w:tcPr>
            <w:tcW w:w="871"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100%</w:t>
            </w:r>
          </w:p>
        </w:tc>
      </w:tr>
    </w:tbl>
    <w:p w:rsidR="004E246C" w:rsidRPr="004E246C" w:rsidRDefault="004E246C" w:rsidP="004E246C">
      <w:pPr>
        <w:spacing w:after="0" w:line="240" w:lineRule="auto"/>
        <w:ind w:firstLine="709"/>
        <w:jc w:val="both"/>
        <w:rPr>
          <w:rFonts w:ascii="Times New Roman" w:eastAsia="Calibri" w:hAnsi="Times New Roman" w:cs="Times New Roman"/>
          <w:sz w:val="28"/>
          <w:szCs w:val="28"/>
          <w:lang w:val="uk-UA"/>
        </w:rPr>
      </w:pPr>
    </w:p>
    <w:p w:rsidR="004E246C" w:rsidRPr="004E246C" w:rsidRDefault="004E246C" w:rsidP="004E246C">
      <w:pPr>
        <w:spacing w:after="0" w:line="360" w:lineRule="auto"/>
        <w:ind w:firstLine="709"/>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Таблиця 2. 2. демонструє, що за кількісним показником серед засобів вербалізації концепту </w:t>
      </w:r>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sz w:val="28"/>
          <w:szCs w:val="28"/>
          <w:lang w:val="uk-UA"/>
        </w:rPr>
        <w:t xml:space="preserve">/ЛЮБОВ домінують </w:t>
      </w:r>
      <w:r w:rsidRPr="004E246C">
        <w:rPr>
          <w:rFonts w:ascii="Times New Roman" w:eastAsia="Calibri" w:hAnsi="Times New Roman" w:cs="Times New Roman"/>
          <w:sz w:val="28"/>
          <w:szCs w:val="28"/>
          <w:lang w:val="uk-UA"/>
        </w:rPr>
        <w:t xml:space="preserve">стійкі дієслівні конструкції, до складу яких входить лексема </w:t>
      </w:r>
      <w:r w:rsidR="00145117" w:rsidRPr="00145117">
        <w:rPr>
          <w:rFonts w:ascii="Times New Roman" w:eastAsia="Calibri" w:hAnsi="Times New Roman" w:cs="Times New Roman"/>
          <w:i/>
          <w:iCs/>
          <w:sz w:val="28"/>
          <w:szCs w:val="28"/>
          <w:lang w:val="en-US"/>
        </w:rPr>
        <w:t>die</w:t>
      </w:r>
      <w:r w:rsidR="00145117" w:rsidRPr="00145117">
        <w:rPr>
          <w:rFonts w:ascii="Times New Roman" w:eastAsia="Calibri" w:hAnsi="Times New Roman" w:cs="Times New Roman"/>
          <w:i/>
          <w:iCs/>
          <w:sz w:val="28"/>
          <w:szCs w:val="28"/>
          <w:lang w:val="uk-UA"/>
        </w:rPr>
        <w:t xml:space="preserve"> </w:t>
      </w:r>
      <w:proofErr w:type="spellStart"/>
      <w:r w:rsidRPr="00145117">
        <w:rPr>
          <w:rFonts w:ascii="Times New Roman" w:eastAsia="Times New Roman" w:hAnsi="Times New Roman" w:cs="Times New Roman"/>
          <w:i/>
          <w:iCs/>
          <w:sz w:val="28"/>
          <w:szCs w:val="28"/>
        </w:rPr>
        <w:t>Liebe</w:t>
      </w:r>
      <w:proofErr w:type="spellEnd"/>
      <w:r w:rsidRPr="004E246C">
        <w:rPr>
          <w:rFonts w:ascii="Times New Roman" w:eastAsia="Times New Roman" w:hAnsi="Times New Roman" w:cs="Times New Roman"/>
          <w:sz w:val="28"/>
          <w:szCs w:val="28"/>
          <w:lang w:val="uk-UA"/>
        </w:rPr>
        <w:t xml:space="preserve"> – 11 </w:t>
      </w:r>
      <w:r w:rsidRPr="004E246C">
        <w:rPr>
          <w:rFonts w:ascii="Times New Roman" w:eastAsia="Calibri" w:hAnsi="Times New Roman" w:cs="Times New Roman"/>
          <w:sz w:val="28"/>
          <w:szCs w:val="28"/>
          <w:lang w:val="uk-UA"/>
        </w:rPr>
        <w:t xml:space="preserve">одиниць. </w:t>
      </w:r>
    </w:p>
    <w:p w:rsidR="004E246C" w:rsidRPr="004E246C" w:rsidRDefault="004E246C" w:rsidP="004E246C">
      <w:pPr>
        <w:spacing w:after="0" w:line="360" w:lineRule="auto"/>
        <w:ind w:firstLine="709"/>
        <w:jc w:val="both"/>
        <w:rPr>
          <w:rFonts w:ascii="Times New Roman" w:eastAsia="Times New Roman" w:hAnsi="Times New Roman" w:cs="Times New Roman"/>
          <w:iCs/>
          <w:sz w:val="28"/>
          <w:szCs w:val="28"/>
          <w:lang w:val="uk-UA"/>
        </w:rPr>
      </w:pPr>
      <w:r w:rsidRPr="004E246C">
        <w:rPr>
          <w:rFonts w:ascii="Times New Roman" w:eastAsia="Calibri" w:hAnsi="Times New Roman" w:cs="Times New Roman"/>
          <w:sz w:val="28"/>
          <w:szCs w:val="28"/>
          <w:lang w:val="uk-UA"/>
        </w:rPr>
        <w:t xml:space="preserve">На морфологічному рівні концепту </w:t>
      </w:r>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iCs/>
          <w:sz w:val="28"/>
          <w:szCs w:val="28"/>
          <w:lang w:val="uk-UA"/>
        </w:rPr>
        <w:t xml:space="preserve">/ЛЮБОВ репрезентують 18 одиниць, зокрема іменники – 8, прикметники – 8 та дієслова – 2 одиниці. До фразеологічного рівня відносимо </w:t>
      </w:r>
      <w:proofErr w:type="spellStart"/>
      <w:r w:rsidRPr="004E246C">
        <w:rPr>
          <w:rFonts w:ascii="Times New Roman" w:eastAsia="Times New Roman" w:hAnsi="Times New Roman" w:cs="Times New Roman"/>
          <w:iCs/>
          <w:sz w:val="28"/>
          <w:szCs w:val="28"/>
          <w:lang w:val="uk-UA"/>
        </w:rPr>
        <w:t>мовні</w:t>
      </w:r>
      <w:proofErr w:type="spellEnd"/>
      <w:r w:rsidRPr="004E246C">
        <w:rPr>
          <w:rFonts w:ascii="Times New Roman" w:eastAsia="Times New Roman" w:hAnsi="Times New Roman" w:cs="Times New Roman"/>
          <w:iCs/>
          <w:sz w:val="28"/>
          <w:szCs w:val="28"/>
          <w:lang w:val="uk-UA"/>
        </w:rPr>
        <w:t xml:space="preserve"> вирази, що сприймаються як єдине ціле: </w:t>
      </w:r>
      <w:proofErr w:type="spellStart"/>
      <w:r w:rsidRPr="004E246C">
        <w:rPr>
          <w:rFonts w:ascii="Times New Roman" w:eastAsia="Times New Roman" w:hAnsi="Times New Roman" w:cs="Times New Roman"/>
          <w:i/>
          <w:sz w:val="28"/>
          <w:szCs w:val="28"/>
          <w:lang w:val="uk-UA"/>
        </w:rPr>
        <w:t>etw</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aus</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Liebe</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machen</w:t>
      </w:r>
      <w:proofErr w:type="spellEnd"/>
      <w:r w:rsidRPr="004E246C">
        <w:rPr>
          <w:rFonts w:ascii="Times New Roman" w:eastAsia="Times New Roman" w:hAnsi="Times New Roman" w:cs="Times New Roman"/>
          <w:iCs/>
          <w:sz w:val="28"/>
          <w:szCs w:val="28"/>
          <w:lang w:val="uk-UA"/>
        </w:rPr>
        <w:t xml:space="preserve"> “ з любов’ю”, </w:t>
      </w:r>
      <w:proofErr w:type="spellStart"/>
      <w:r w:rsidRPr="004E246C">
        <w:rPr>
          <w:rFonts w:ascii="Times New Roman" w:eastAsia="Times New Roman" w:hAnsi="Times New Roman" w:cs="Times New Roman"/>
          <w:i/>
          <w:sz w:val="28"/>
          <w:szCs w:val="28"/>
          <w:lang w:val="uk-UA"/>
        </w:rPr>
        <w:t>mit</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der</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Liebe</w:t>
      </w:r>
      <w:proofErr w:type="spellEnd"/>
      <w:r w:rsidRPr="004E246C">
        <w:rPr>
          <w:rFonts w:ascii="Times New Roman" w:eastAsia="Times New Roman" w:hAnsi="Times New Roman" w:cs="Times New Roman"/>
          <w:iCs/>
          <w:sz w:val="28"/>
          <w:szCs w:val="28"/>
          <w:lang w:val="uk-UA"/>
        </w:rPr>
        <w:t xml:space="preserve"> </w:t>
      </w:r>
      <w:proofErr w:type="spellStart"/>
      <w:r w:rsidRPr="004E246C">
        <w:rPr>
          <w:rFonts w:ascii="Times New Roman" w:eastAsia="Times New Roman" w:hAnsi="Times New Roman" w:cs="Times New Roman"/>
          <w:iCs/>
          <w:sz w:val="28"/>
          <w:szCs w:val="28"/>
          <w:lang w:val="uk-UA"/>
        </w:rPr>
        <w:t>umgehen</w:t>
      </w:r>
      <w:proofErr w:type="spellEnd"/>
      <w:r w:rsidRPr="004E246C">
        <w:rPr>
          <w:rFonts w:ascii="Times New Roman" w:eastAsia="Times New Roman" w:hAnsi="Times New Roman" w:cs="Times New Roman"/>
          <w:iCs/>
          <w:sz w:val="28"/>
          <w:szCs w:val="28"/>
          <w:lang w:val="uk-UA"/>
        </w:rPr>
        <w:t xml:space="preserve"> “ обходитися з любов’ю/ставитися до кохання”, </w:t>
      </w:r>
      <w:proofErr w:type="spellStart"/>
      <w:r w:rsidRPr="004E246C">
        <w:rPr>
          <w:rFonts w:ascii="Times New Roman" w:eastAsia="Times New Roman" w:hAnsi="Times New Roman" w:cs="Times New Roman"/>
          <w:i/>
          <w:sz w:val="28"/>
          <w:szCs w:val="28"/>
          <w:lang w:val="uk-UA"/>
        </w:rPr>
        <w:t>etw</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oder</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jmnd</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Liebe</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auf</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den</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ersten</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Blick</w:t>
      </w:r>
      <w:proofErr w:type="spellEnd"/>
      <w:r w:rsidRPr="004E246C">
        <w:rPr>
          <w:rFonts w:ascii="Times New Roman" w:eastAsia="Times New Roman" w:hAnsi="Times New Roman" w:cs="Times New Roman"/>
          <w:i/>
          <w:sz w:val="28"/>
          <w:szCs w:val="28"/>
          <w:lang w:val="uk-UA"/>
        </w:rPr>
        <w:t xml:space="preserve"> </w:t>
      </w:r>
      <w:proofErr w:type="spellStart"/>
      <w:r w:rsidRPr="004E246C">
        <w:rPr>
          <w:rFonts w:ascii="Times New Roman" w:eastAsia="Times New Roman" w:hAnsi="Times New Roman" w:cs="Times New Roman"/>
          <w:i/>
          <w:sz w:val="28"/>
          <w:szCs w:val="28"/>
          <w:lang w:val="uk-UA"/>
        </w:rPr>
        <w:t>sein</w:t>
      </w:r>
      <w:proofErr w:type="spellEnd"/>
      <w:r w:rsidRPr="004E246C">
        <w:rPr>
          <w:rFonts w:ascii="Times New Roman" w:eastAsia="Times New Roman" w:hAnsi="Times New Roman" w:cs="Times New Roman"/>
          <w:iCs/>
          <w:sz w:val="28"/>
          <w:szCs w:val="28"/>
          <w:lang w:val="de-DE"/>
        </w:rPr>
        <w:t xml:space="preserve"> “</w:t>
      </w:r>
      <w:r w:rsidRPr="004E246C">
        <w:rPr>
          <w:rFonts w:ascii="Times New Roman" w:eastAsia="Times New Roman" w:hAnsi="Times New Roman" w:cs="Times New Roman"/>
          <w:iCs/>
          <w:sz w:val="28"/>
          <w:szCs w:val="28"/>
          <w:lang w:val="uk-UA"/>
        </w:rPr>
        <w:t>кохання з першого погляду</w:t>
      </w:r>
      <w:r w:rsidRPr="004E246C">
        <w:rPr>
          <w:rFonts w:ascii="Times New Roman" w:eastAsia="Times New Roman" w:hAnsi="Times New Roman" w:cs="Times New Roman"/>
          <w:iCs/>
          <w:sz w:val="28"/>
          <w:szCs w:val="28"/>
          <w:lang w:val="de-DE"/>
        </w:rPr>
        <w:t>”</w:t>
      </w:r>
      <w:r w:rsidRPr="004E246C">
        <w:rPr>
          <w:rFonts w:ascii="Times New Roman" w:eastAsia="Times New Roman" w:hAnsi="Times New Roman" w:cs="Times New Roman"/>
          <w:iCs/>
          <w:sz w:val="28"/>
          <w:szCs w:val="28"/>
          <w:lang w:val="uk-UA"/>
        </w:rPr>
        <w:t>.</w:t>
      </w:r>
    </w:p>
    <w:p w:rsidR="004E246C" w:rsidRPr="004E246C" w:rsidRDefault="004E246C" w:rsidP="004E246C">
      <w:pPr>
        <w:spacing w:after="0" w:line="360" w:lineRule="auto"/>
        <w:ind w:firstLine="709"/>
        <w:jc w:val="both"/>
        <w:rPr>
          <w:rFonts w:ascii="Times New Roman" w:hAnsi="Times New Roman" w:cs="Times New Roman"/>
          <w:sz w:val="28"/>
          <w:szCs w:val="28"/>
          <w:shd w:val="clear" w:color="auto" w:fill="FEFEFE"/>
          <w:lang w:val="uk-UA"/>
        </w:rPr>
      </w:pPr>
      <w:r w:rsidRPr="004E246C">
        <w:rPr>
          <w:rFonts w:ascii="Times New Roman" w:eastAsia="Calibri" w:hAnsi="Times New Roman" w:cs="Times New Roman"/>
          <w:sz w:val="28"/>
          <w:szCs w:val="28"/>
          <w:lang w:val="uk-UA"/>
        </w:rPr>
        <w:t xml:space="preserve">В уривку: </w:t>
      </w:r>
      <w:r w:rsidRPr="004E246C">
        <w:rPr>
          <w:rFonts w:ascii="Times New Roman" w:eastAsia="Calibri" w:hAnsi="Times New Roman" w:cs="Times New Roman"/>
          <w:i/>
          <w:iCs/>
          <w:sz w:val="28"/>
          <w:szCs w:val="28"/>
          <w:lang w:val="de-DE"/>
        </w:rPr>
        <w:t>Und</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Du</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kannst</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nicht</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ohne</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mich</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i/>
          <w:iCs/>
          <w:sz w:val="28"/>
          <w:szCs w:val="28"/>
          <w:lang w:val="de-DE"/>
        </w:rPr>
        <w:t>Nicht ohne meine Liebe, nicht ohne die Lust, die ich Dir gebe</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sz w:val="28"/>
          <w:szCs w:val="28"/>
          <w:lang w:val="de-DE"/>
        </w:rPr>
        <w:t xml:space="preserve">[73, c. 62]. </w:t>
      </w:r>
      <w:r w:rsidRPr="004E246C">
        <w:rPr>
          <w:rFonts w:ascii="Times New Roman" w:eastAsia="Calibri" w:hAnsi="Times New Roman" w:cs="Times New Roman"/>
          <w:sz w:val="28"/>
          <w:szCs w:val="28"/>
          <w:lang w:val="ru-RU"/>
        </w:rPr>
        <w:t>“</w:t>
      </w:r>
      <w:r w:rsidRPr="004E246C">
        <w:rPr>
          <w:rFonts w:ascii="Times New Roman" w:eastAsia="Calibri" w:hAnsi="Times New Roman" w:cs="Times New Roman"/>
          <w:sz w:val="28"/>
          <w:szCs w:val="28"/>
          <w:lang w:val="uk-UA"/>
        </w:rPr>
        <w:t>І ти не можеш без мене. Без мого кохання, без тієї радості, яку я тобі даю</w:t>
      </w:r>
      <w:r w:rsidRPr="004E246C">
        <w:rPr>
          <w:rFonts w:ascii="Times New Roman" w:eastAsia="Calibri" w:hAnsi="Times New Roman" w:cs="Times New Roman"/>
          <w:sz w:val="28"/>
          <w:szCs w:val="28"/>
          <w:lang w:val="ru-RU"/>
        </w:rPr>
        <w:t>“.</w:t>
      </w:r>
      <w:r w:rsidRPr="004E246C">
        <w:rPr>
          <w:rFonts w:ascii="Times New Roman" w:eastAsia="Calibri" w:hAnsi="Times New Roman" w:cs="Times New Roman"/>
          <w:sz w:val="28"/>
          <w:szCs w:val="28"/>
          <w:lang w:val="uk-UA"/>
        </w:rPr>
        <w:t xml:space="preserve"> Вираз </w:t>
      </w:r>
      <w:r w:rsidRPr="004E246C">
        <w:rPr>
          <w:rFonts w:ascii="Times New Roman" w:hAnsi="Times New Roman" w:cs="Times New Roman"/>
          <w:i/>
          <w:iCs/>
          <w:sz w:val="28"/>
          <w:szCs w:val="28"/>
          <w:shd w:val="clear" w:color="auto" w:fill="FEFEFE"/>
          <w:lang w:val="de-DE"/>
        </w:rPr>
        <w:t>n</w:t>
      </w:r>
      <w:proofErr w:type="spellStart"/>
      <w:r w:rsidRPr="004E246C">
        <w:rPr>
          <w:rFonts w:ascii="Times New Roman" w:hAnsi="Times New Roman" w:cs="Times New Roman"/>
          <w:i/>
          <w:iCs/>
          <w:sz w:val="28"/>
          <w:szCs w:val="28"/>
          <w:shd w:val="clear" w:color="auto" w:fill="FEFEFE"/>
        </w:rPr>
        <w:t>icht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ohne</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rPr>
        <w:t>Liebe</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i/>
          <w:iCs/>
          <w:sz w:val="28"/>
          <w:szCs w:val="28"/>
          <w:shd w:val="clear" w:color="auto" w:fill="FEFEFE"/>
          <w:lang w:val="de-DE"/>
        </w:rPr>
        <w:t>k</w:t>
      </w:r>
      <w:r w:rsidRPr="004E246C">
        <w:rPr>
          <w:rFonts w:ascii="Times New Roman" w:hAnsi="Times New Roman" w:cs="Times New Roman"/>
          <w:i/>
          <w:iCs/>
          <w:sz w:val="28"/>
          <w:szCs w:val="28"/>
          <w:shd w:val="clear" w:color="auto" w:fill="FEFEFE"/>
          <w:lang w:val="uk-UA"/>
        </w:rPr>
        <w:t>ö</w:t>
      </w:r>
      <w:proofErr w:type="spellStart"/>
      <w:r w:rsidRPr="004E246C">
        <w:rPr>
          <w:rFonts w:ascii="Times New Roman" w:hAnsi="Times New Roman" w:cs="Times New Roman"/>
          <w:i/>
          <w:iCs/>
          <w:sz w:val="28"/>
          <w:szCs w:val="28"/>
          <w:shd w:val="clear" w:color="auto" w:fill="FEFEFE"/>
          <w:lang w:val="de-DE"/>
        </w:rPr>
        <w:t>nnen</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sz w:val="28"/>
          <w:szCs w:val="28"/>
          <w:shd w:val="clear" w:color="auto" w:fill="FEFEFE"/>
          <w:lang w:val="uk-UA"/>
        </w:rPr>
        <w:t xml:space="preserve">показує те, що люди не можуть жити без цього почуття. Але в той же час, в реченні </w:t>
      </w:r>
      <w:proofErr w:type="spellStart"/>
      <w:r w:rsidRPr="004E246C">
        <w:rPr>
          <w:rFonts w:ascii="Times New Roman" w:hAnsi="Times New Roman" w:cs="Times New Roman"/>
          <w:i/>
          <w:iCs/>
          <w:sz w:val="28"/>
          <w:szCs w:val="28"/>
          <w:shd w:val="clear" w:color="auto" w:fill="FEFEFE"/>
          <w:lang w:val="uk-UA"/>
        </w:rPr>
        <w:t>Wie</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lieblos</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sind</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wir</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beide</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damals</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mit</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unserer</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Liebe</w:t>
      </w:r>
      <w:proofErr w:type="spellEnd"/>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lang w:val="uk-UA"/>
        </w:rPr>
        <w:t>umgegangen</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sz w:val="28"/>
          <w:szCs w:val="28"/>
          <w:shd w:val="clear" w:color="auto" w:fill="FEFEFE"/>
          <w:lang w:val="uk-UA"/>
        </w:rPr>
        <w:t xml:space="preserve">“Як ми холодно обійшлися з нашим коханням” зустрічаємо прикметник </w:t>
      </w:r>
      <w:proofErr w:type="spellStart"/>
      <w:r w:rsidRPr="004E246C">
        <w:rPr>
          <w:rFonts w:ascii="Times New Roman" w:hAnsi="Times New Roman" w:cs="Times New Roman"/>
          <w:i/>
          <w:iCs/>
          <w:sz w:val="28"/>
          <w:szCs w:val="28"/>
          <w:shd w:val="clear" w:color="auto" w:fill="FEFEFE"/>
          <w:lang w:val="uk-UA"/>
        </w:rPr>
        <w:t>lieblos</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sz w:val="28"/>
          <w:szCs w:val="28"/>
          <w:shd w:val="clear" w:color="auto" w:fill="FEFEFE"/>
          <w:lang w:val="uk-UA"/>
        </w:rPr>
        <w:t xml:space="preserve">“холодно, без почуттів”, тобто хоч і кажуть герої творів, що вони люблять один одного, їх кохання без почуттів. </w:t>
      </w:r>
    </w:p>
    <w:p w:rsidR="004E246C" w:rsidRPr="004E246C" w:rsidRDefault="004E246C" w:rsidP="004E246C">
      <w:pPr>
        <w:spacing w:after="0" w:line="360" w:lineRule="auto"/>
        <w:ind w:firstLine="709"/>
        <w:jc w:val="both"/>
        <w:rPr>
          <w:rFonts w:ascii="Times New Roman" w:eastAsia="Calibri" w:hAnsi="Times New Roman" w:cs="Times New Roman"/>
          <w:sz w:val="28"/>
          <w:szCs w:val="28"/>
          <w:lang w:val="uk-UA"/>
        </w:rPr>
      </w:pPr>
      <w:r w:rsidRPr="004E246C">
        <w:rPr>
          <w:rFonts w:ascii="Times New Roman" w:hAnsi="Times New Roman" w:cs="Times New Roman"/>
          <w:sz w:val="28"/>
          <w:szCs w:val="28"/>
          <w:shd w:val="clear" w:color="auto" w:fill="FEFEFE"/>
          <w:lang w:val="uk-UA"/>
        </w:rPr>
        <w:t xml:space="preserve">На стилістичному рівні (8 одиниць), автор використовує для вербалізації стилістичний засіб оксиморон </w:t>
      </w:r>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eastAsia="Calibri" w:hAnsi="Times New Roman" w:cs="Times New Roman"/>
          <w:i/>
          <w:iCs/>
          <w:sz w:val="28"/>
          <w:szCs w:val="28"/>
          <w:lang w:val="uk-UA"/>
        </w:rPr>
        <w:t>ungeliebte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sz w:val="28"/>
          <w:szCs w:val="28"/>
          <w:lang w:val="uk-UA"/>
        </w:rPr>
        <w:t xml:space="preserve"> “любов без любові”: </w:t>
      </w:r>
      <w:proofErr w:type="spellStart"/>
      <w:r w:rsidRPr="004E246C">
        <w:rPr>
          <w:rFonts w:ascii="Times New Roman" w:eastAsia="Calibri" w:hAnsi="Times New Roman" w:cs="Times New Roman"/>
          <w:i/>
          <w:iCs/>
          <w:sz w:val="28"/>
          <w:szCs w:val="28"/>
          <w:lang w:val="uk-UA"/>
        </w:rPr>
        <w:t>Es</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gibt</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Sünde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des</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ungelebten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Lebens</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der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ungeliebten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sz w:val="28"/>
          <w:szCs w:val="28"/>
          <w:lang w:val="uk-UA"/>
        </w:rPr>
        <w:t xml:space="preserve">. “Ми маємо гріх непрожитого разом життя, несправжнього кохання”. Також помічаємо, що якщо людина </w:t>
      </w:r>
      <w:r w:rsidRPr="004E246C">
        <w:rPr>
          <w:rFonts w:ascii="Times New Roman" w:eastAsia="Calibri" w:hAnsi="Times New Roman" w:cs="Times New Roman"/>
          <w:sz w:val="28"/>
          <w:szCs w:val="28"/>
          <w:lang w:val="uk-UA"/>
        </w:rPr>
        <w:lastRenderedPageBreak/>
        <w:t xml:space="preserve">любить без почуттів, то таке життя не можна назвати дійсно життям, воно позбавлене сенсу: </w:t>
      </w:r>
      <w:proofErr w:type="spellStart"/>
      <w:r w:rsidRPr="004E246C">
        <w:rPr>
          <w:rFonts w:ascii="Times New Roman" w:eastAsia="Calibri" w:hAnsi="Times New Roman" w:cs="Times New Roman"/>
          <w:i/>
          <w:iCs/>
          <w:sz w:val="28"/>
          <w:szCs w:val="28"/>
          <w:lang w:val="uk-UA"/>
        </w:rPr>
        <w:t>ungelebte</w:t>
      </w:r>
      <w:proofErr w:type="spellEnd"/>
      <w:r w:rsidRPr="004E246C">
        <w:rPr>
          <w:rFonts w:ascii="Times New Roman" w:eastAsia="Calibri" w:hAnsi="Times New Roman" w:cs="Times New Roman"/>
          <w:i/>
          <w:iCs/>
          <w:sz w:val="28"/>
          <w:szCs w:val="28"/>
          <w:lang w:val="en-US"/>
        </w:rPr>
        <w:t>s</w:t>
      </w:r>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Leben</w:t>
      </w:r>
      <w:proofErr w:type="spellEnd"/>
      <w:r w:rsidRPr="004E246C">
        <w:rPr>
          <w:rFonts w:ascii="Times New Roman" w:eastAsia="Calibri" w:hAnsi="Times New Roman" w:cs="Times New Roman"/>
          <w:i/>
          <w:iCs/>
          <w:sz w:val="28"/>
          <w:szCs w:val="28"/>
          <w:lang w:val="uk-UA"/>
        </w:rPr>
        <w:t xml:space="preserve"> “життя без життя”, </w:t>
      </w:r>
      <w:r w:rsidRPr="004E246C">
        <w:rPr>
          <w:rFonts w:ascii="Times New Roman" w:eastAsia="Calibri" w:hAnsi="Times New Roman" w:cs="Times New Roman"/>
          <w:sz w:val="28"/>
          <w:szCs w:val="28"/>
          <w:lang w:val="uk-UA"/>
        </w:rPr>
        <w:t xml:space="preserve">можливо це просто існування. В цьому випадку, автор зображує почуття любові як необхідність, одну з найголовніших складових щасливого життя. </w:t>
      </w:r>
    </w:p>
    <w:p w:rsidR="004E246C" w:rsidRPr="004E246C" w:rsidRDefault="004E246C" w:rsidP="004E246C">
      <w:pPr>
        <w:spacing w:after="0" w:line="360" w:lineRule="auto"/>
        <w:ind w:firstLine="709"/>
        <w:jc w:val="both"/>
        <w:rPr>
          <w:rFonts w:ascii="Times New Roman" w:eastAsia="Times New Roman" w:hAnsi="Times New Roman" w:cs="Times New Roman"/>
          <w:iCs/>
          <w:sz w:val="28"/>
          <w:szCs w:val="28"/>
          <w:lang w:val="uk-UA"/>
        </w:rPr>
      </w:pPr>
      <w:r w:rsidRPr="004E246C">
        <w:rPr>
          <w:rFonts w:ascii="Times New Roman" w:eastAsia="Calibri" w:hAnsi="Times New Roman" w:cs="Times New Roman"/>
          <w:sz w:val="28"/>
          <w:szCs w:val="28"/>
          <w:lang w:val="uk-UA"/>
        </w:rPr>
        <w:t xml:space="preserve">Автор використовує метафоричні вирази (4 одиниці) в тексті історій, “любов як подарунок з неба” </w:t>
      </w:r>
      <w:proofErr w:type="spellStart"/>
      <w:r w:rsidRPr="004E246C">
        <w:rPr>
          <w:rFonts w:ascii="Times New Roman" w:eastAsia="Calibri" w:hAnsi="Times New Roman" w:cs="Times New Roman"/>
          <w:i/>
          <w:iCs/>
          <w:sz w:val="28"/>
          <w:szCs w:val="28"/>
          <w:lang w:val="uk-UA"/>
        </w:rPr>
        <w:t>ein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Geschenk</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des</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Himmels</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sein</w:t>
      </w:r>
      <w:proofErr w:type="spellEnd"/>
      <w:r w:rsidRPr="004E246C">
        <w:rPr>
          <w:rFonts w:ascii="Times New Roman" w:eastAsia="Calibri" w:hAnsi="Times New Roman" w:cs="Times New Roman"/>
          <w:sz w:val="28"/>
          <w:szCs w:val="28"/>
          <w:lang w:val="uk-UA"/>
        </w:rPr>
        <w:t xml:space="preserve">, “любов має можливість раптово зникати” </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verschw</w:t>
      </w:r>
      <w:r w:rsidRPr="004E246C">
        <w:rPr>
          <w:rFonts w:ascii="Times New Roman" w:eastAsia="Calibri" w:hAnsi="Times New Roman" w:cs="Times New Roman"/>
          <w:i/>
          <w:iCs/>
          <w:sz w:val="28"/>
          <w:szCs w:val="28"/>
          <w:lang w:val="en-US"/>
        </w:rPr>
        <w:t>i</w:t>
      </w:r>
      <w:r w:rsidRPr="004E246C">
        <w:rPr>
          <w:rFonts w:ascii="Times New Roman" w:eastAsia="Calibri" w:hAnsi="Times New Roman" w:cs="Times New Roman"/>
          <w:i/>
          <w:iCs/>
          <w:sz w:val="28"/>
          <w:szCs w:val="28"/>
          <w:lang w:val="uk-UA"/>
        </w:rPr>
        <w:t>nden</w:t>
      </w:r>
      <w:proofErr w:type="spellEnd"/>
      <w:r w:rsidRPr="004E246C">
        <w:rPr>
          <w:rFonts w:ascii="Times New Roman" w:eastAsia="Calibri" w:hAnsi="Times New Roman" w:cs="Times New Roman"/>
          <w:i/>
          <w:iCs/>
          <w:sz w:val="28"/>
          <w:szCs w:val="28"/>
          <w:lang w:val="uk-UA"/>
        </w:rPr>
        <w:t>,</w:t>
      </w:r>
      <w:r w:rsidRPr="004E246C">
        <w:rPr>
          <w:rFonts w:ascii="Times New Roman" w:eastAsia="Calibri" w:hAnsi="Times New Roman" w:cs="Times New Roman"/>
          <w:sz w:val="28"/>
          <w:szCs w:val="28"/>
          <w:lang w:val="uk-UA"/>
        </w:rPr>
        <w:t xml:space="preserve"> “любов має здатність створювати світ” </w:t>
      </w:r>
      <w:r w:rsidRPr="004E246C">
        <w:rPr>
          <w:rFonts w:ascii="Times New Roman" w:eastAsia="Calibri" w:hAnsi="Times New Roman" w:cs="Times New Roman"/>
          <w:i/>
          <w:iCs/>
          <w:sz w:val="28"/>
          <w:szCs w:val="28"/>
          <w:lang w:val="uk-UA"/>
        </w:rPr>
        <w:t>(</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eine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Welt</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schaffen</w:t>
      </w:r>
      <w:proofErr w:type="spellEnd"/>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sz w:val="28"/>
          <w:szCs w:val="28"/>
          <w:lang w:val="uk-UA"/>
        </w:rPr>
        <w:t xml:space="preserve">“любов може перебувати в небезпеці” </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in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Gefahr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bringen</w:t>
      </w:r>
      <w:proofErr w:type="spellEnd"/>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sz w:val="28"/>
          <w:szCs w:val="28"/>
          <w:lang w:val="uk-UA"/>
        </w:rPr>
        <w:t>Метафоричне переосмислення кохання підкреслює те, що кохання це цінність людини.</w:t>
      </w:r>
    </w:p>
    <w:p w:rsidR="004E246C" w:rsidRPr="004E246C" w:rsidRDefault="004E246C" w:rsidP="004E246C">
      <w:pPr>
        <w:spacing w:after="0" w:line="360" w:lineRule="auto"/>
        <w:ind w:firstLine="720"/>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Б. </w:t>
      </w:r>
      <w:proofErr w:type="spellStart"/>
      <w:r w:rsidRPr="004E246C">
        <w:rPr>
          <w:rFonts w:ascii="Times New Roman" w:eastAsia="Calibri" w:hAnsi="Times New Roman" w:cs="Times New Roman"/>
          <w:sz w:val="28"/>
          <w:szCs w:val="28"/>
          <w:lang w:val="uk-UA"/>
        </w:rPr>
        <w:t>Шлінк</w:t>
      </w:r>
      <w:proofErr w:type="spellEnd"/>
      <w:r w:rsidRPr="004E246C">
        <w:rPr>
          <w:rFonts w:ascii="Times New Roman" w:eastAsia="Calibri" w:hAnsi="Times New Roman" w:cs="Times New Roman"/>
          <w:sz w:val="28"/>
          <w:szCs w:val="28"/>
          <w:lang w:val="uk-UA"/>
        </w:rPr>
        <w:t xml:space="preserve"> всебічно підходить до розкриття почуття </w:t>
      </w:r>
      <w:r w:rsidRPr="004E246C">
        <w:rPr>
          <w:rFonts w:ascii="Times New Roman" w:eastAsia="Calibri" w:hAnsi="Times New Roman" w:cs="Times New Roman"/>
          <w:sz w:val="28"/>
          <w:szCs w:val="28"/>
          <w:lang w:val="de-DE"/>
        </w:rPr>
        <w:t>die</w:t>
      </w:r>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sz w:val="28"/>
          <w:szCs w:val="28"/>
          <w:lang w:val="de-DE"/>
        </w:rPr>
        <w:t>Liebe</w:t>
      </w:r>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sz w:val="28"/>
          <w:szCs w:val="28"/>
          <w:lang w:val="de-DE"/>
        </w:rPr>
        <w:t xml:space="preserve">“– </w:t>
      </w:r>
      <w:proofErr w:type="spellStart"/>
      <w:r w:rsidRPr="004E246C">
        <w:rPr>
          <w:rFonts w:ascii="Times New Roman" w:eastAsia="Calibri" w:hAnsi="Times New Roman" w:cs="Times New Roman"/>
          <w:i/>
          <w:iCs/>
          <w:sz w:val="28"/>
          <w:szCs w:val="28"/>
          <w:lang w:val="uk-UA"/>
        </w:rPr>
        <w:t>Im</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September</w:t>
      </w:r>
      <w:proofErr w:type="spellEnd"/>
      <w:r w:rsidRPr="004E246C">
        <w:rPr>
          <w:rFonts w:ascii="Times New Roman" w:eastAsia="Calibri" w:hAnsi="Times New Roman" w:cs="Times New Roman"/>
          <w:i/>
          <w:iCs/>
          <w:sz w:val="28"/>
          <w:szCs w:val="28"/>
          <w:lang w:val="de-DE"/>
        </w:rPr>
        <w:t xml:space="preserve"> […], </w:t>
      </w:r>
      <w:proofErr w:type="spellStart"/>
      <w:r w:rsidRPr="004E246C">
        <w:rPr>
          <w:rFonts w:ascii="Times New Roman" w:eastAsia="Calibri" w:hAnsi="Times New Roman" w:cs="Times New Roman"/>
          <w:i/>
          <w:iCs/>
          <w:sz w:val="28"/>
          <w:szCs w:val="28"/>
          <w:lang w:val="uk-UA"/>
        </w:rPr>
        <w:t>drei</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Monate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vor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dem</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Börsenkrach</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verkauften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alle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Wertpapiere</w:t>
      </w:r>
      <w:proofErr w:type="spellEnd"/>
      <w:r w:rsidRPr="004E246C">
        <w:rPr>
          <w:rFonts w:ascii="Times New Roman" w:eastAsia="Calibri" w:hAnsi="Times New Roman" w:cs="Times New Roman"/>
          <w:i/>
          <w:iCs/>
          <w:sz w:val="28"/>
          <w:szCs w:val="28"/>
          <w:lang w:val="uk-UA"/>
        </w:rPr>
        <w:t>.</w:t>
      </w:r>
      <w:r w:rsidRPr="004E246C">
        <w:rPr>
          <w:rFonts w:ascii="Times New Roman" w:eastAsia="Calibri" w:hAnsi="Times New Roman" w:cs="Times New Roman"/>
          <w:i/>
          <w:iCs/>
          <w:sz w:val="28"/>
          <w:szCs w:val="28"/>
          <w:lang w:val="de-DE"/>
        </w:rPr>
        <w:t xml:space="preserve"> […] </w:t>
      </w:r>
      <w:proofErr w:type="spellStart"/>
      <w:r w:rsidRPr="004E246C">
        <w:rPr>
          <w:rFonts w:ascii="Times New Roman" w:eastAsia="Calibri" w:hAnsi="Times New Roman" w:cs="Times New Roman"/>
          <w:i/>
          <w:iCs/>
          <w:sz w:val="28"/>
          <w:szCs w:val="28"/>
          <w:lang w:val="uk-UA"/>
        </w:rPr>
        <w:t>Sie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hatten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sich</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verliebt</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und</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wollten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sich</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nur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noch</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um</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Schwestern</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kümmern</w:t>
      </w:r>
      <w:proofErr w:type="spellEnd"/>
      <w:r w:rsidRPr="004E246C">
        <w:rPr>
          <w:rFonts w:ascii="Times New Roman" w:eastAsia="Calibri" w:hAnsi="Times New Roman" w:cs="Times New Roman"/>
          <w:i/>
          <w:iCs/>
          <w:sz w:val="28"/>
          <w:szCs w:val="28"/>
          <w:lang w:val="uk-UA"/>
        </w:rPr>
        <w:t>,</w:t>
      </w:r>
      <w:r w:rsidRPr="004E246C">
        <w:rPr>
          <w:rFonts w:ascii="Times New Roman" w:eastAsia="Calibri" w:hAnsi="Times New Roman" w:cs="Times New Roman"/>
          <w:i/>
          <w:iCs/>
          <w:sz w:val="28"/>
          <w:szCs w:val="28"/>
          <w:lang w:val="de-DE"/>
        </w:rPr>
        <w:t xml:space="preserve"> </w:t>
      </w:r>
      <w:proofErr w:type="spellStart"/>
      <w:r w:rsidRPr="004E246C">
        <w:rPr>
          <w:rFonts w:ascii="Times New Roman" w:eastAsia="Calibri" w:hAnsi="Times New Roman" w:cs="Times New Roman"/>
          <w:i/>
          <w:iCs/>
          <w:sz w:val="28"/>
          <w:szCs w:val="28"/>
          <w:lang w:val="uk-UA"/>
        </w:rPr>
        <w:t>nicht</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mehr</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um</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Wertpapiere</w:t>
      </w:r>
      <w:proofErr w:type="spellEnd"/>
      <w:r w:rsidRPr="004E246C">
        <w:rPr>
          <w:rFonts w:ascii="Times New Roman" w:eastAsia="Calibri" w:hAnsi="Times New Roman" w:cs="Times New Roman"/>
          <w:i/>
          <w:iCs/>
          <w:sz w:val="28"/>
          <w:szCs w:val="28"/>
          <w:lang w:val="uk-UA"/>
        </w:rPr>
        <w:t>.</w:t>
      </w:r>
      <w:r w:rsidRPr="004E246C">
        <w:rPr>
          <w:rFonts w:ascii="Times New Roman" w:eastAsia="Calibri" w:hAnsi="Times New Roman" w:cs="Times New Roman"/>
          <w:i/>
          <w:iCs/>
          <w:sz w:val="28"/>
          <w:szCs w:val="28"/>
          <w:lang w:val="de-DE"/>
        </w:rPr>
        <w:t xml:space="preserve"> – </w:t>
      </w:r>
      <w:proofErr w:type="spellStart"/>
      <w:r w:rsidRPr="004E246C">
        <w:rPr>
          <w:rFonts w:ascii="Times New Roman" w:eastAsia="Calibri" w:hAnsi="Times New Roman" w:cs="Times New Roman"/>
          <w:i/>
          <w:iCs/>
          <w:sz w:val="28"/>
          <w:szCs w:val="28"/>
          <w:lang w:val="uk-UA"/>
        </w:rPr>
        <w:t>Oh</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schlägt</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Börse</w:t>
      </w:r>
      <w:proofErr w:type="spellEnd"/>
      <w:r w:rsidRPr="004E246C">
        <w:rPr>
          <w:rFonts w:ascii="Times New Roman" w:eastAsia="Calibri" w:hAnsi="Times New Roman" w:cs="Times New Roman"/>
          <w:sz w:val="28"/>
          <w:szCs w:val="28"/>
          <w:lang w:val="uk-UA"/>
        </w:rPr>
        <w:t xml:space="preserve">.  </w:t>
      </w:r>
      <w:r w:rsidRPr="004E246C">
        <w:rPr>
          <w:rFonts w:ascii="Times New Roman" w:eastAsia="Calibri" w:hAnsi="Times New Roman" w:cs="Times New Roman"/>
          <w:sz w:val="28"/>
          <w:szCs w:val="28"/>
          <w:lang w:val="ru-RU"/>
        </w:rPr>
        <w:t xml:space="preserve">[73, </w:t>
      </w:r>
      <w:r w:rsidRPr="004E246C">
        <w:rPr>
          <w:rFonts w:ascii="Times New Roman" w:eastAsia="Calibri" w:hAnsi="Times New Roman" w:cs="Times New Roman"/>
          <w:sz w:val="28"/>
          <w:szCs w:val="28"/>
          <w:lang w:val="uk-UA"/>
        </w:rPr>
        <w:t>с. 114</w:t>
      </w:r>
      <w:r w:rsidRPr="004E246C">
        <w:rPr>
          <w:rFonts w:ascii="Times New Roman" w:eastAsia="Calibri" w:hAnsi="Times New Roman" w:cs="Times New Roman"/>
          <w:sz w:val="28"/>
          <w:szCs w:val="28"/>
          <w:lang w:val="ru-RU"/>
        </w:rPr>
        <w:t>]</w:t>
      </w:r>
      <w:r w:rsidRPr="004E246C">
        <w:rPr>
          <w:rFonts w:ascii="Times New Roman" w:eastAsia="Calibri" w:hAnsi="Times New Roman" w:cs="Times New Roman"/>
          <w:sz w:val="28"/>
          <w:szCs w:val="28"/>
          <w:lang w:val="uk-UA"/>
        </w:rPr>
        <w:t>.</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sz w:val="28"/>
          <w:szCs w:val="28"/>
          <w:lang w:val="ru-RU"/>
        </w:rPr>
        <w:t>“</w:t>
      </w:r>
      <w:r w:rsidRPr="004E246C">
        <w:rPr>
          <w:rFonts w:ascii="Times New Roman" w:hAnsi="Times New Roman" w:cs="Times New Roman"/>
          <w:sz w:val="28"/>
          <w:szCs w:val="28"/>
          <w:lang w:val="uk-UA"/>
        </w:rPr>
        <w:t xml:space="preserve">У вересні </w:t>
      </w:r>
      <w:r w:rsidRPr="004E246C">
        <w:rPr>
          <w:rFonts w:ascii="Times New Roman" w:eastAsia="Calibri" w:hAnsi="Times New Roman" w:cs="Times New Roman"/>
          <w:sz w:val="28"/>
          <w:szCs w:val="28"/>
          <w:lang w:val="ru-RU"/>
        </w:rPr>
        <w:t>[…]</w:t>
      </w:r>
      <w:r w:rsidRPr="004E246C">
        <w:rPr>
          <w:rFonts w:ascii="Times New Roman" w:eastAsia="Calibri" w:hAnsi="Times New Roman" w:cs="Times New Roman"/>
          <w:i/>
          <w:iCs/>
          <w:sz w:val="28"/>
          <w:szCs w:val="28"/>
          <w:lang w:val="uk-UA"/>
        </w:rPr>
        <w:t xml:space="preserve"> </w:t>
      </w:r>
      <w:r w:rsidRPr="004E246C">
        <w:rPr>
          <w:rFonts w:ascii="Times New Roman" w:eastAsia="Calibri" w:hAnsi="Times New Roman" w:cs="Times New Roman"/>
          <w:sz w:val="28"/>
          <w:szCs w:val="28"/>
          <w:lang w:val="ru-RU"/>
        </w:rPr>
        <w:t xml:space="preserve">за 3 </w:t>
      </w:r>
      <w:proofErr w:type="spellStart"/>
      <w:r w:rsidRPr="004E246C">
        <w:rPr>
          <w:rFonts w:ascii="Times New Roman" w:eastAsia="Calibri" w:hAnsi="Times New Roman" w:cs="Times New Roman"/>
          <w:sz w:val="28"/>
          <w:szCs w:val="28"/>
          <w:lang w:val="ru-RU"/>
        </w:rPr>
        <w:t>місяці</w:t>
      </w:r>
      <w:proofErr w:type="spellEnd"/>
      <w:r w:rsidRPr="004E246C">
        <w:rPr>
          <w:rFonts w:ascii="Times New Roman" w:eastAsia="Calibri" w:hAnsi="Times New Roman" w:cs="Times New Roman"/>
          <w:sz w:val="28"/>
          <w:szCs w:val="28"/>
          <w:lang w:val="ru-RU"/>
        </w:rPr>
        <w:t xml:space="preserve"> до </w:t>
      </w:r>
      <w:proofErr w:type="spellStart"/>
      <w:r w:rsidRPr="004E246C">
        <w:rPr>
          <w:rFonts w:ascii="Times New Roman" w:eastAsia="Calibri" w:hAnsi="Times New Roman" w:cs="Times New Roman"/>
          <w:sz w:val="28"/>
          <w:szCs w:val="28"/>
          <w:lang w:val="ru-RU"/>
        </w:rPr>
        <w:t>біржового</w:t>
      </w:r>
      <w:proofErr w:type="spellEnd"/>
      <w:r w:rsidRPr="004E246C">
        <w:rPr>
          <w:rFonts w:ascii="Times New Roman" w:eastAsia="Calibri" w:hAnsi="Times New Roman" w:cs="Times New Roman"/>
          <w:sz w:val="28"/>
          <w:szCs w:val="28"/>
          <w:lang w:val="ru-RU"/>
        </w:rPr>
        <w:t xml:space="preserve"> краху, вони продавали </w:t>
      </w:r>
      <w:proofErr w:type="spellStart"/>
      <w:r w:rsidRPr="004E246C">
        <w:rPr>
          <w:rFonts w:ascii="Times New Roman" w:eastAsia="Calibri" w:hAnsi="Times New Roman" w:cs="Times New Roman"/>
          <w:sz w:val="28"/>
          <w:szCs w:val="28"/>
          <w:lang w:val="ru-RU"/>
        </w:rPr>
        <w:t>всі</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цінні</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папери</w:t>
      </w:r>
      <w:proofErr w:type="spellEnd"/>
      <w:r w:rsidRPr="004E246C">
        <w:rPr>
          <w:rFonts w:ascii="Times New Roman" w:eastAsia="Calibri" w:hAnsi="Times New Roman" w:cs="Times New Roman"/>
          <w:sz w:val="28"/>
          <w:szCs w:val="28"/>
          <w:lang w:val="ru-RU"/>
        </w:rPr>
        <w:t xml:space="preserve">. Вони </w:t>
      </w:r>
      <w:proofErr w:type="spellStart"/>
      <w:r w:rsidRPr="004E246C">
        <w:rPr>
          <w:rFonts w:ascii="Times New Roman" w:eastAsia="Calibri" w:hAnsi="Times New Roman" w:cs="Times New Roman"/>
          <w:sz w:val="28"/>
          <w:szCs w:val="28"/>
          <w:lang w:val="ru-RU"/>
        </w:rPr>
        <w:t>закохалися</w:t>
      </w:r>
      <w:proofErr w:type="spellEnd"/>
      <w:r w:rsidRPr="004E246C">
        <w:rPr>
          <w:rFonts w:ascii="Times New Roman" w:eastAsia="Calibri" w:hAnsi="Times New Roman" w:cs="Times New Roman"/>
          <w:sz w:val="28"/>
          <w:szCs w:val="28"/>
          <w:lang w:val="ru-RU"/>
        </w:rPr>
        <w:t xml:space="preserve"> і </w:t>
      </w:r>
      <w:proofErr w:type="spellStart"/>
      <w:r w:rsidRPr="004E246C">
        <w:rPr>
          <w:rFonts w:ascii="Times New Roman" w:eastAsia="Calibri" w:hAnsi="Times New Roman" w:cs="Times New Roman"/>
          <w:sz w:val="28"/>
          <w:szCs w:val="28"/>
          <w:lang w:val="ru-RU"/>
        </w:rPr>
        <w:t>хотіли</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турбуватися</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лише</w:t>
      </w:r>
      <w:proofErr w:type="spellEnd"/>
      <w:r w:rsidRPr="004E246C">
        <w:rPr>
          <w:rFonts w:ascii="Times New Roman" w:eastAsia="Calibri" w:hAnsi="Times New Roman" w:cs="Times New Roman"/>
          <w:sz w:val="28"/>
          <w:szCs w:val="28"/>
          <w:lang w:val="ru-RU"/>
        </w:rPr>
        <w:t xml:space="preserve"> про сестер, а не про </w:t>
      </w:r>
      <w:proofErr w:type="spellStart"/>
      <w:r w:rsidRPr="004E246C">
        <w:rPr>
          <w:rFonts w:ascii="Times New Roman" w:eastAsia="Calibri" w:hAnsi="Times New Roman" w:cs="Times New Roman"/>
          <w:sz w:val="28"/>
          <w:szCs w:val="28"/>
          <w:lang w:val="ru-RU"/>
        </w:rPr>
        <w:t>цінні</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папери</w:t>
      </w:r>
      <w:proofErr w:type="spellEnd"/>
      <w:r w:rsidRPr="004E246C">
        <w:rPr>
          <w:rFonts w:ascii="Times New Roman" w:eastAsia="Calibri" w:hAnsi="Times New Roman" w:cs="Times New Roman"/>
          <w:sz w:val="28"/>
          <w:szCs w:val="28"/>
          <w:lang w:val="ru-RU"/>
        </w:rPr>
        <w:t xml:space="preserve">. – </w:t>
      </w:r>
      <w:proofErr w:type="spellStart"/>
      <w:r w:rsidRPr="004E246C">
        <w:rPr>
          <w:rFonts w:ascii="Times New Roman" w:eastAsia="Calibri" w:hAnsi="Times New Roman" w:cs="Times New Roman"/>
          <w:sz w:val="28"/>
          <w:szCs w:val="28"/>
          <w:lang w:val="ru-RU"/>
        </w:rPr>
        <w:t>Любов</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перемагає</w:t>
      </w:r>
      <w:proofErr w:type="spellEnd"/>
      <w:r w:rsidRPr="004E246C">
        <w:rPr>
          <w:rFonts w:ascii="Times New Roman" w:eastAsia="Calibri" w:hAnsi="Times New Roman" w:cs="Times New Roman"/>
          <w:sz w:val="28"/>
          <w:szCs w:val="28"/>
          <w:lang w:val="ru-RU"/>
        </w:rPr>
        <w:t xml:space="preserve"> </w:t>
      </w:r>
      <w:proofErr w:type="spellStart"/>
      <w:r w:rsidRPr="004E246C">
        <w:rPr>
          <w:rFonts w:ascii="Times New Roman" w:eastAsia="Calibri" w:hAnsi="Times New Roman" w:cs="Times New Roman"/>
          <w:sz w:val="28"/>
          <w:szCs w:val="28"/>
          <w:lang w:val="ru-RU"/>
        </w:rPr>
        <w:t>біржу</w:t>
      </w:r>
      <w:proofErr w:type="spellEnd"/>
      <w:r w:rsidRPr="004E246C">
        <w:rPr>
          <w:rFonts w:ascii="Times New Roman" w:eastAsia="Calibri" w:hAnsi="Times New Roman" w:cs="Times New Roman"/>
          <w:sz w:val="28"/>
          <w:szCs w:val="28"/>
          <w:lang w:val="ru-RU"/>
        </w:rPr>
        <w:t xml:space="preserve">”. </w:t>
      </w:r>
      <w:r w:rsidRPr="004E246C">
        <w:rPr>
          <w:rFonts w:ascii="Times New Roman" w:eastAsia="Calibri" w:hAnsi="Times New Roman" w:cs="Times New Roman"/>
          <w:sz w:val="28"/>
          <w:szCs w:val="28"/>
          <w:lang w:val="uk-UA"/>
        </w:rPr>
        <w:t xml:space="preserve">У наведеному уривку з оповідання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спостерігаємо афористичне осмислення кохання. Під афористичним виразом розуміємо </w:t>
      </w:r>
      <w:r w:rsidRPr="004E246C">
        <w:rPr>
          <w:rFonts w:ascii="Times New Roman" w:eastAsia="Calibri" w:hAnsi="Times New Roman" w:cs="Times New Roman"/>
          <w:iCs/>
          <w:sz w:val="28"/>
          <w:szCs w:val="28"/>
          <w:lang w:val="uk-UA"/>
        </w:rPr>
        <w:t xml:space="preserve">короткий влучний оригінальний вислів, який виражає узагальнену думку: </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Liebe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schlägt</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die</w:t>
      </w:r>
      <w:proofErr w:type="spellEnd"/>
      <w:r w:rsidRPr="004E246C">
        <w:rPr>
          <w:rFonts w:ascii="Times New Roman" w:eastAsia="Calibri" w:hAnsi="Times New Roman" w:cs="Times New Roman"/>
          <w:i/>
          <w:iCs/>
          <w:sz w:val="28"/>
          <w:szCs w:val="28"/>
          <w:lang w:val="uk-UA"/>
        </w:rPr>
        <w:t xml:space="preserve"> </w:t>
      </w:r>
      <w:proofErr w:type="spellStart"/>
      <w:r w:rsidRPr="004E246C">
        <w:rPr>
          <w:rFonts w:ascii="Times New Roman" w:eastAsia="Calibri" w:hAnsi="Times New Roman" w:cs="Times New Roman"/>
          <w:i/>
          <w:iCs/>
          <w:sz w:val="28"/>
          <w:szCs w:val="28"/>
          <w:lang w:val="uk-UA"/>
        </w:rPr>
        <w:t>Börse</w:t>
      </w:r>
      <w:proofErr w:type="spellEnd"/>
      <w:r w:rsidRPr="004E246C">
        <w:rPr>
          <w:rFonts w:ascii="Times New Roman" w:eastAsia="Calibri" w:hAnsi="Times New Roman" w:cs="Times New Roman"/>
          <w:iCs/>
          <w:sz w:val="28"/>
          <w:szCs w:val="28"/>
          <w:lang w:val="uk-UA"/>
        </w:rPr>
        <w:t xml:space="preserve"> “</w:t>
      </w:r>
      <w:r w:rsidRPr="004E246C">
        <w:rPr>
          <w:rFonts w:ascii="Times New Roman" w:eastAsia="Calibri" w:hAnsi="Times New Roman" w:cs="Times New Roman"/>
          <w:sz w:val="28"/>
          <w:szCs w:val="28"/>
          <w:lang w:val="uk-UA"/>
        </w:rPr>
        <w:t xml:space="preserve">любов перемагає біржу”. Біржа довгий час була найважливішою в житті герої, поки вони не закохались. Герої закохуються, забувають про проблеми, вирішують свої фінансові справи. У випадку, якщо б біржа зазнала краху, то вони б залишилися ні з чим, не мати б можливості повноцінно жити. Так, автор підкреслює, можливість почуття любові не тільки створювати світи, а й протистояти і перемагати проблемам суспільного життя. Цей авторський афоризм є алюзією, що </w:t>
      </w:r>
      <w:r w:rsidRPr="004E246C">
        <w:rPr>
          <w:rFonts w:ascii="Times New Roman" w:eastAsia="Calibri" w:hAnsi="Times New Roman" w:cs="Times New Roman"/>
          <w:sz w:val="28"/>
          <w:szCs w:val="28"/>
          <w:lang w:val="ru-RU"/>
        </w:rPr>
        <w:t>“</w:t>
      </w:r>
      <w:r w:rsidRPr="004E246C">
        <w:rPr>
          <w:rFonts w:ascii="Times New Roman" w:eastAsia="Calibri" w:hAnsi="Times New Roman" w:cs="Times New Roman"/>
          <w:sz w:val="28"/>
          <w:szCs w:val="28"/>
          <w:lang w:val="uk-UA"/>
        </w:rPr>
        <w:t>любов перемагає все</w:t>
      </w:r>
      <w:r w:rsidRPr="004E246C">
        <w:rPr>
          <w:rFonts w:ascii="Times New Roman" w:eastAsia="Calibri" w:hAnsi="Times New Roman" w:cs="Times New Roman"/>
          <w:sz w:val="28"/>
          <w:szCs w:val="28"/>
          <w:lang w:val="ru-RU"/>
        </w:rPr>
        <w:t>”</w:t>
      </w:r>
      <w:r w:rsidRPr="004E246C">
        <w:rPr>
          <w:rFonts w:ascii="Times New Roman" w:eastAsia="Calibri" w:hAnsi="Times New Roman" w:cs="Times New Roman"/>
          <w:sz w:val="28"/>
          <w:szCs w:val="28"/>
          <w:lang w:val="uk-UA"/>
        </w:rPr>
        <w:t xml:space="preserve">, дає надію на позитивне розв’язання проблеми.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В оповідання виділені компоненти концепту відображаються на змістовому та на лексико-граматичному рівнях.</w:t>
      </w:r>
    </w:p>
    <w:p w:rsid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 xml:space="preserve"> Автор обережно підходить до вербалізації теми кохання, яке може бути і табу-темою, і найбільшою цінністю людини в житті. Люди просто вважають, що люблять, не замислюючись на силою цього почуття, тому кохання часто зображується позбавлене своєї значущості та цінності.</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p>
    <w:p w:rsidR="004E246C" w:rsidRDefault="004E246C" w:rsidP="004E246C">
      <w:pPr>
        <w:spacing w:after="0" w:line="360" w:lineRule="auto"/>
        <w:ind w:firstLine="567"/>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2.2.2. </w:t>
      </w:r>
      <w:bookmarkStart w:id="27" w:name="_Hlk24452491"/>
      <w:r w:rsidRPr="004E246C">
        <w:rPr>
          <w:rFonts w:ascii="Times New Roman" w:hAnsi="Times New Roman" w:cs="Times New Roman"/>
          <w:b/>
          <w:bCs/>
          <w:sz w:val="28"/>
          <w:szCs w:val="28"/>
          <w:lang w:val="uk-UA"/>
        </w:rPr>
        <w:t>Вербалізація концепту VERGANGENHEITSBEWÄLTIGUNG / ПОДОЛАННЯ МИНУЛОГО</w:t>
      </w:r>
      <w:bookmarkEnd w:id="27"/>
    </w:p>
    <w:p w:rsidR="008F5DF9" w:rsidRPr="004E246C" w:rsidRDefault="008F5DF9" w:rsidP="004E246C">
      <w:pPr>
        <w:spacing w:after="0" w:line="360" w:lineRule="auto"/>
        <w:ind w:firstLine="567"/>
        <w:jc w:val="center"/>
        <w:rPr>
          <w:rFonts w:ascii="Times New Roman" w:hAnsi="Times New Roman" w:cs="Times New Roman"/>
          <w:sz w:val="28"/>
          <w:szCs w:val="28"/>
          <w:lang w:val="uk-UA"/>
        </w:rPr>
      </w:pP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Звернення до мови оповідань </w:t>
      </w:r>
      <w:proofErr w:type="spellStart"/>
      <w:r w:rsidRPr="004E246C">
        <w:rPr>
          <w:rFonts w:ascii="Times New Roman" w:hAnsi="Times New Roman" w:cs="Times New Roman"/>
          <w:sz w:val="28"/>
          <w:szCs w:val="28"/>
          <w:lang w:val="uk-UA"/>
        </w:rPr>
        <w:t>Бернгарда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xml:space="preserve"> дозволяє нам констатувати той факт, що концепт VERGANGENHEITSBEWÄLTIGUNG / ПОДОЛАННЯ МИНУЛОГО відображається лише на семантичному рівні, в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одиницях з національно-культурною специфікою, яка зумовлена особливим типом осмислення явищ німецької історії 1933-1945 років. Лексема </w:t>
      </w:r>
      <w:r w:rsidRPr="004E246C">
        <w:rPr>
          <w:rFonts w:ascii="Times New Roman" w:hAnsi="Times New Roman" w:cs="Times New Roman"/>
          <w:i/>
          <w:iCs/>
          <w:sz w:val="28"/>
          <w:szCs w:val="28"/>
          <w:lang w:val="en-US"/>
        </w:rPr>
        <w:t>die</w:t>
      </w:r>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Vergangenheitsbewältigung</w:t>
      </w:r>
      <w:proofErr w:type="spellEnd"/>
      <w:r w:rsidRPr="004E246C">
        <w:rPr>
          <w:rFonts w:ascii="Times New Roman" w:hAnsi="Times New Roman" w:cs="Times New Roman"/>
          <w:sz w:val="28"/>
          <w:szCs w:val="28"/>
          <w:lang w:val="uk-UA"/>
        </w:rPr>
        <w:t xml:space="preserve"> автором не використовується, Б. </w:t>
      </w:r>
      <w:proofErr w:type="spellStart"/>
      <w:r w:rsidRPr="004E246C">
        <w:rPr>
          <w:rFonts w:ascii="Times New Roman" w:hAnsi="Times New Roman" w:cs="Times New Roman"/>
          <w:sz w:val="28"/>
          <w:szCs w:val="28"/>
          <w:lang w:val="uk-UA"/>
        </w:rPr>
        <w:t>Шлінк</w:t>
      </w:r>
      <w:proofErr w:type="spellEnd"/>
      <w:r w:rsidRPr="004E246C">
        <w:rPr>
          <w:rFonts w:ascii="Times New Roman" w:hAnsi="Times New Roman" w:cs="Times New Roman"/>
          <w:sz w:val="28"/>
          <w:szCs w:val="28"/>
          <w:lang w:val="uk-UA"/>
        </w:rPr>
        <w:t xml:space="preserve"> імпліцитно розповідає про події в Німеччині часів Другої світової війни та її наслідки для післявоєнного покоління Німеччини.</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До теми минулого автор звертається в історіях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Das</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Mädchen</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mit</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Eidechse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та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У нашому дослідженні вище зазначених оповідань, </w:t>
      </w:r>
      <w:r w:rsidRPr="004E246C">
        <w:rPr>
          <w:rFonts w:ascii="Times New Roman" w:hAnsi="Times New Roman" w:cs="Times New Roman"/>
          <w:sz w:val="28"/>
          <w:szCs w:val="28"/>
          <w:shd w:val="clear" w:color="auto" w:fill="FFFFFF"/>
          <w:lang w:val="uk-UA"/>
        </w:rPr>
        <w:t>було</w:t>
      </w:r>
      <w:bookmarkStart w:id="28" w:name="_Hlk24643641"/>
      <w:r w:rsidRPr="004E246C">
        <w:rPr>
          <w:rFonts w:ascii="Times New Roman" w:hAnsi="Times New Roman" w:cs="Times New Roman"/>
          <w:sz w:val="28"/>
          <w:szCs w:val="28"/>
          <w:shd w:val="clear" w:color="auto" w:fill="FFFFFF"/>
          <w:lang w:val="uk-UA"/>
        </w:rPr>
        <w:t xml:space="preserve"> виділено </w:t>
      </w:r>
      <w:proofErr w:type="spellStart"/>
      <w:r w:rsidRPr="004E246C">
        <w:rPr>
          <w:rFonts w:ascii="Times New Roman" w:hAnsi="Times New Roman" w:cs="Times New Roman"/>
          <w:sz w:val="28"/>
          <w:szCs w:val="28"/>
          <w:shd w:val="clear" w:color="auto" w:fill="FFFFFF"/>
          <w:lang w:val="uk-UA"/>
        </w:rPr>
        <w:t>мов</w:t>
      </w:r>
      <w:r w:rsidRPr="004E246C">
        <w:rPr>
          <w:rFonts w:ascii="Times New Roman" w:hAnsi="Times New Roman" w:cs="Times New Roman"/>
          <w:sz w:val="28"/>
          <w:szCs w:val="28"/>
          <w:lang w:val="uk-UA"/>
        </w:rPr>
        <w:t>ні</w:t>
      </w:r>
      <w:proofErr w:type="spellEnd"/>
      <w:r w:rsidRPr="004E246C">
        <w:rPr>
          <w:rFonts w:ascii="Times New Roman" w:hAnsi="Times New Roman" w:cs="Times New Roman"/>
          <w:sz w:val="28"/>
          <w:szCs w:val="28"/>
          <w:lang w:val="uk-UA"/>
        </w:rPr>
        <w:t xml:space="preserve">  одиниці  вербалізації  концепту VERGANGENHEITSBEWÄLTIGUNG / ПОДОЛАННЯ МИНУЛОГО з національно-культурною специфікою</w:t>
      </w:r>
      <w:bookmarkEnd w:id="28"/>
      <w:r w:rsidRPr="004E246C">
        <w:rPr>
          <w:rFonts w:ascii="Times New Roman" w:hAnsi="Times New Roman" w:cs="Times New Roman"/>
          <w:sz w:val="28"/>
          <w:szCs w:val="28"/>
          <w:lang w:val="uk-UA"/>
        </w:rPr>
        <w:t xml:space="preserve">. Кількісний аналіз засобів вербалізації концепту  VERGANGENHEITSBEWÄLTIGUNG / ПОДОЛАННЯ МИНУЛОГО подано у таблиці 2.3. </w:t>
      </w:r>
    </w:p>
    <w:p w:rsidR="004E246C" w:rsidRPr="004E246C" w:rsidRDefault="004E246C" w:rsidP="004E246C">
      <w:pPr>
        <w:spacing w:after="0" w:line="360" w:lineRule="auto"/>
        <w:ind w:firstLine="567"/>
        <w:jc w:val="right"/>
        <w:rPr>
          <w:rFonts w:ascii="Times New Roman" w:hAnsi="Times New Roman" w:cs="Times New Roman"/>
          <w:sz w:val="28"/>
          <w:szCs w:val="28"/>
          <w:lang w:val="uk-UA"/>
        </w:rPr>
      </w:pPr>
      <w:r w:rsidRPr="004E246C">
        <w:rPr>
          <w:rFonts w:ascii="Times New Roman" w:hAnsi="Times New Roman" w:cs="Times New Roman"/>
          <w:b/>
          <w:bCs/>
          <w:sz w:val="28"/>
          <w:szCs w:val="28"/>
          <w:lang w:val="uk-UA"/>
        </w:rPr>
        <w:t>Таблиця 2.3.</w:t>
      </w:r>
    </w:p>
    <w:p w:rsidR="004E246C" w:rsidRPr="004E246C" w:rsidRDefault="004E246C" w:rsidP="004E246C">
      <w:pPr>
        <w:spacing w:after="0" w:line="360" w:lineRule="auto"/>
        <w:jc w:val="center"/>
        <w:rPr>
          <w:rFonts w:ascii="Times New Roman" w:eastAsia="Calibri" w:hAnsi="Times New Roman" w:cs="Times New Roman"/>
          <w:b/>
          <w:i/>
          <w:sz w:val="28"/>
          <w:szCs w:val="28"/>
          <w:lang w:val="uk-UA"/>
        </w:rPr>
      </w:pPr>
      <w:r w:rsidRPr="004E246C">
        <w:rPr>
          <w:rFonts w:ascii="Times New Roman" w:eastAsia="Calibri" w:hAnsi="Times New Roman" w:cs="Times New Roman"/>
          <w:b/>
          <w:i/>
          <w:sz w:val="28"/>
          <w:szCs w:val="28"/>
          <w:lang w:val="uk-UA"/>
        </w:rPr>
        <w:t xml:space="preserve">Кількісні параметри </w:t>
      </w:r>
      <w:r w:rsidRPr="004E246C">
        <w:rPr>
          <w:rFonts w:ascii="Times New Roman" w:hAnsi="Times New Roman" w:cs="Times New Roman"/>
          <w:b/>
          <w:i/>
          <w:sz w:val="28"/>
          <w:szCs w:val="28"/>
          <w:lang w:val="uk-UA"/>
        </w:rPr>
        <w:t>засобів вербалізація концепту VERGANGENHEITSBEWÄLTIGUNG / ПОДОЛАННЯ МИНУЛОГО</w:t>
      </w:r>
    </w:p>
    <w:tbl>
      <w:tblPr>
        <w:tblStyle w:val="aa"/>
        <w:tblW w:w="5000" w:type="pct"/>
        <w:tblLook w:val="04A0" w:firstRow="1" w:lastRow="0" w:firstColumn="1" w:lastColumn="0" w:noHBand="0" w:noVBand="1"/>
      </w:tblPr>
      <w:tblGrid>
        <w:gridCol w:w="493"/>
        <w:gridCol w:w="2418"/>
        <w:gridCol w:w="2372"/>
        <w:gridCol w:w="2030"/>
        <w:gridCol w:w="2032"/>
      </w:tblGrid>
      <w:tr w:rsidR="004E246C" w:rsidRPr="004E246C" w:rsidTr="004E246C">
        <w:trPr>
          <w:trHeight w:val="345"/>
        </w:trPr>
        <w:tc>
          <w:tcPr>
            <w:tcW w:w="264" w:type="pct"/>
            <w:vMerge w:val="restar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w:t>
            </w:r>
          </w:p>
        </w:tc>
        <w:tc>
          <w:tcPr>
            <w:tcW w:w="2563" w:type="pct"/>
            <w:gridSpan w:val="2"/>
            <w:vMerge w:val="restar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p>
        </w:tc>
        <w:tc>
          <w:tcPr>
            <w:tcW w:w="2173" w:type="pct"/>
            <w:gridSpan w:val="2"/>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Кількість</w:t>
            </w:r>
          </w:p>
        </w:tc>
      </w:tr>
      <w:tr w:rsidR="004E246C" w:rsidRPr="004E246C" w:rsidTr="004E246C">
        <w:trPr>
          <w:trHeight w:val="285"/>
        </w:trPr>
        <w:tc>
          <w:tcPr>
            <w:tcW w:w="264"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2563" w:type="pct"/>
            <w:gridSpan w:val="2"/>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086"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абсолютна</w:t>
            </w:r>
          </w:p>
        </w:tc>
        <w:tc>
          <w:tcPr>
            <w:tcW w:w="1087"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відносна</w:t>
            </w:r>
          </w:p>
        </w:tc>
      </w:tr>
      <w:tr w:rsidR="004E246C" w:rsidRPr="004E246C" w:rsidTr="004E246C">
        <w:trPr>
          <w:trHeight w:val="1511"/>
        </w:trPr>
        <w:tc>
          <w:tcPr>
            <w:tcW w:w="264"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lastRenderedPageBreak/>
              <w:t>1.</w:t>
            </w:r>
          </w:p>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2563" w:type="pct"/>
            <w:gridSpan w:val="2"/>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Реалії періоду націонал-соціалізму</w:t>
            </w:r>
          </w:p>
        </w:tc>
        <w:tc>
          <w:tcPr>
            <w:tcW w:w="1086" w:type="pc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9</w:t>
            </w:r>
          </w:p>
        </w:tc>
        <w:tc>
          <w:tcPr>
            <w:tcW w:w="1087" w:type="pc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3</w:t>
            </w:r>
            <w:r w:rsidRPr="004E246C">
              <w:rPr>
                <w:rFonts w:ascii="Times New Roman" w:eastAsia="Calibri" w:hAnsi="Times New Roman" w:cs="Times New Roman"/>
                <w:sz w:val="28"/>
                <w:szCs w:val="28"/>
                <w:lang w:val="en-US"/>
              </w:rPr>
              <w:t>2</w:t>
            </w:r>
            <w:r w:rsidRPr="004E246C">
              <w:rPr>
                <w:rFonts w:ascii="Times New Roman" w:eastAsia="Calibri" w:hAnsi="Times New Roman" w:cs="Times New Roman"/>
                <w:sz w:val="28"/>
                <w:szCs w:val="28"/>
                <w:lang w:val="uk-UA"/>
              </w:rPr>
              <w:t>,</w:t>
            </w:r>
            <w:r w:rsidRPr="004E246C">
              <w:rPr>
                <w:rFonts w:ascii="Times New Roman" w:eastAsia="Calibri" w:hAnsi="Times New Roman" w:cs="Times New Roman"/>
                <w:sz w:val="28"/>
                <w:szCs w:val="28"/>
                <w:lang w:val="en-US"/>
              </w:rPr>
              <w:t>1</w:t>
            </w:r>
            <w:r w:rsidRPr="004E246C">
              <w:rPr>
                <w:rFonts w:ascii="Times New Roman" w:eastAsia="Calibri" w:hAnsi="Times New Roman" w:cs="Times New Roman"/>
                <w:sz w:val="28"/>
                <w:szCs w:val="28"/>
                <w:lang w:val="uk-UA"/>
              </w:rPr>
              <w:t>%</w:t>
            </w:r>
          </w:p>
        </w:tc>
      </w:tr>
      <w:tr w:rsidR="004E246C" w:rsidRPr="004E246C" w:rsidTr="004E246C">
        <w:trPr>
          <w:trHeight w:val="258"/>
        </w:trPr>
        <w:tc>
          <w:tcPr>
            <w:tcW w:w="264" w:type="pct"/>
            <w:vMerge w:val="restar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w:t>
            </w:r>
          </w:p>
        </w:tc>
        <w:tc>
          <w:tcPr>
            <w:tcW w:w="1294" w:type="pct"/>
            <w:vMerge w:val="restar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proofErr w:type="spellStart"/>
            <w:r w:rsidRPr="004E246C">
              <w:rPr>
                <w:rFonts w:ascii="Times New Roman" w:eastAsia="Calibri" w:hAnsi="Times New Roman" w:cs="Times New Roman"/>
                <w:sz w:val="28"/>
                <w:szCs w:val="28"/>
                <w:lang w:val="uk-UA"/>
              </w:rPr>
              <w:t>Лінгвокультуреми</w:t>
            </w:r>
            <w:proofErr w:type="spellEnd"/>
          </w:p>
        </w:tc>
        <w:tc>
          <w:tcPr>
            <w:tcW w:w="1269"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Історичні</w:t>
            </w:r>
          </w:p>
        </w:tc>
        <w:tc>
          <w:tcPr>
            <w:tcW w:w="1086"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3</w:t>
            </w:r>
          </w:p>
        </w:tc>
        <w:tc>
          <w:tcPr>
            <w:tcW w:w="1087"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w:t>
            </w:r>
            <w:r w:rsidRPr="004E246C">
              <w:rPr>
                <w:rFonts w:ascii="Times New Roman" w:eastAsia="Calibri" w:hAnsi="Times New Roman" w:cs="Times New Roman"/>
                <w:sz w:val="28"/>
                <w:szCs w:val="28"/>
                <w:lang w:val="en-US"/>
              </w:rPr>
              <w:t>0</w:t>
            </w:r>
            <w:r w:rsidRPr="004E246C">
              <w:rPr>
                <w:rFonts w:ascii="Times New Roman" w:eastAsia="Calibri" w:hAnsi="Times New Roman" w:cs="Times New Roman"/>
                <w:sz w:val="28"/>
                <w:szCs w:val="28"/>
                <w:lang w:val="uk-UA"/>
              </w:rPr>
              <w:t>,</w:t>
            </w:r>
            <w:r w:rsidRPr="004E246C">
              <w:rPr>
                <w:rFonts w:ascii="Times New Roman" w:eastAsia="Calibri" w:hAnsi="Times New Roman" w:cs="Times New Roman"/>
                <w:sz w:val="28"/>
                <w:szCs w:val="28"/>
                <w:lang w:val="en-US"/>
              </w:rPr>
              <w:t>7</w:t>
            </w:r>
            <w:r w:rsidRPr="004E246C">
              <w:rPr>
                <w:rFonts w:ascii="Times New Roman" w:eastAsia="Calibri" w:hAnsi="Times New Roman" w:cs="Times New Roman"/>
                <w:sz w:val="28"/>
                <w:szCs w:val="28"/>
                <w:lang w:val="uk-UA"/>
              </w:rPr>
              <w:t>%</w:t>
            </w:r>
          </w:p>
        </w:tc>
      </w:tr>
      <w:tr w:rsidR="004E246C" w:rsidRPr="004E246C" w:rsidTr="004E246C">
        <w:trPr>
          <w:trHeight w:val="258"/>
        </w:trPr>
        <w:tc>
          <w:tcPr>
            <w:tcW w:w="264"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294"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269"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Стереотипні</w:t>
            </w:r>
          </w:p>
        </w:tc>
        <w:tc>
          <w:tcPr>
            <w:tcW w:w="1086"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6</w:t>
            </w:r>
          </w:p>
        </w:tc>
        <w:tc>
          <w:tcPr>
            <w:tcW w:w="1087"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w:t>
            </w:r>
            <w:r w:rsidRPr="004E246C">
              <w:rPr>
                <w:rFonts w:ascii="Times New Roman" w:eastAsia="Calibri" w:hAnsi="Times New Roman" w:cs="Times New Roman"/>
                <w:sz w:val="28"/>
                <w:szCs w:val="28"/>
                <w:lang w:val="en-US"/>
              </w:rPr>
              <w:t>1</w:t>
            </w:r>
            <w:r w:rsidRPr="004E246C">
              <w:rPr>
                <w:rFonts w:ascii="Times New Roman" w:eastAsia="Calibri" w:hAnsi="Times New Roman" w:cs="Times New Roman"/>
                <w:sz w:val="28"/>
                <w:szCs w:val="28"/>
                <w:lang w:val="uk-UA"/>
              </w:rPr>
              <w:t>,</w:t>
            </w:r>
            <w:r w:rsidRPr="004E246C">
              <w:rPr>
                <w:rFonts w:ascii="Times New Roman" w:eastAsia="Calibri" w:hAnsi="Times New Roman" w:cs="Times New Roman"/>
                <w:sz w:val="28"/>
                <w:szCs w:val="28"/>
                <w:lang w:val="en-US"/>
              </w:rPr>
              <w:t>4</w:t>
            </w:r>
            <w:r w:rsidRPr="004E246C">
              <w:rPr>
                <w:rFonts w:ascii="Times New Roman" w:eastAsia="Calibri" w:hAnsi="Times New Roman" w:cs="Times New Roman"/>
                <w:sz w:val="28"/>
                <w:szCs w:val="28"/>
                <w:lang w:val="uk-UA"/>
              </w:rPr>
              <w:t>%</w:t>
            </w:r>
          </w:p>
        </w:tc>
      </w:tr>
      <w:tr w:rsidR="004E246C" w:rsidRPr="004E246C" w:rsidTr="004E246C">
        <w:tc>
          <w:tcPr>
            <w:tcW w:w="264"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 xml:space="preserve">3. </w:t>
            </w:r>
          </w:p>
        </w:tc>
        <w:tc>
          <w:tcPr>
            <w:tcW w:w="2563" w:type="pct"/>
            <w:gridSpan w:val="2"/>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roofErr w:type="spellStart"/>
            <w:r w:rsidRPr="004E246C">
              <w:rPr>
                <w:rFonts w:ascii="Times New Roman" w:eastAsia="Calibri" w:hAnsi="Times New Roman" w:cs="Times New Roman"/>
                <w:sz w:val="28"/>
                <w:szCs w:val="28"/>
                <w:lang w:val="uk-UA"/>
              </w:rPr>
              <w:t>Етнономінації</w:t>
            </w:r>
            <w:proofErr w:type="spellEnd"/>
          </w:p>
        </w:tc>
        <w:tc>
          <w:tcPr>
            <w:tcW w:w="1086"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10</w:t>
            </w:r>
          </w:p>
        </w:tc>
        <w:tc>
          <w:tcPr>
            <w:tcW w:w="1087"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3</w:t>
            </w:r>
            <w:r w:rsidRPr="004E246C">
              <w:rPr>
                <w:rFonts w:ascii="Times New Roman" w:eastAsia="Calibri" w:hAnsi="Times New Roman" w:cs="Times New Roman"/>
                <w:sz w:val="28"/>
                <w:szCs w:val="28"/>
                <w:lang w:val="en-US"/>
              </w:rPr>
              <w:t>5</w:t>
            </w:r>
            <w:r w:rsidRPr="004E246C">
              <w:rPr>
                <w:rFonts w:ascii="Times New Roman" w:eastAsia="Calibri" w:hAnsi="Times New Roman" w:cs="Times New Roman"/>
                <w:sz w:val="28"/>
                <w:szCs w:val="28"/>
                <w:lang w:val="uk-UA"/>
              </w:rPr>
              <w:t>,</w:t>
            </w:r>
            <w:r w:rsidRPr="004E246C">
              <w:rPr>
                <w:rFonts w:ascii="Times New Roman" w:eastAsia="Calibri" w:hAnsi="Times New Roman" w:cs="Times New Roman"/>
                <w:sz w:val="28"/>
                <w:szCs w:val="28"/>
                <w:lang w:val="en-US"/>
              </w:rPr>
              <w:t>7</w:t>
            </w:r>
            <w:r w:rsidRPr="004E246C">
              <w:rPr>
                <w:rFonts w:ascii="Times New Roman" w:eastAsia="Calibri" w:hAnsi="Times New Roman" w:cs="Times New Roman"/>
                <w:sz w:val="28"/>
                <w:szCs w:val="28"/>
                <w:lang w:val="uk-UA"/>
              </w:rPr>
              <w:t>%</w:t>
            </w:r>
          </w:p>
        </w:tc>
      </w:tr>
      <w:tr w:rsidR="004E246C" w:rsidRPr="004E246C" w:rsidTr="004E246C">
        <w:tc>
          <w:tcPr>
            <w:tcW w:w="2827" w:type="pct"/>
            <w:gridSpan w:val="3"/>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Разом:</w:t>
            </w:r>
          </w:p>
        </w:tc>
        <w:tc>
          <w:tcPr>
            <w:tcW w:w="1086" w:type="pct"/>
          </w:tcPr>
          <w:p w:rsidR="004E246C" w:rsidRPr="004E246C" w:rsidRDefault="004E246C" w:rsidP="004E246C">
            <w:pPr>
              <w:spacing w:after="200" w:line="276" w:lineRule="auto"/>
              <w:jc w:val="center"/>
              <w:rPr>
                <w:rFonts w:ascii="Times New Roman" w:eastAsia="Calibri" w:hAnsi="Times New Roman" w:cs="Times New Roman"/>
                <w:sz w:val="28"/>
                <w:szCs w:val="28"/>
                <w:lang w:val="en-US"/>
              </w:rPr>
            </w:pPr>
            <w:r w:rsidRPr="004E246C">
              <w:rPr>
                <w:rFonts w:ascii="Times New Roman" w:eastAsia="Calibri" w:hAnsi="Times New Roman" w:cs="Times New Roman"/>
                <w:sz w:val="28"/>
                <w:szCs w:val="28"/>
                <w:lang w:val="uk-UA"/>
              </w:rPr>
              <w:t>2</w:t>
            </w:r>
            <w:r w:rsidRPr="004E246C">
              <w:rPr>
                <w:rFonts w:ascii="Times New Roman" w:eastAsia="Calibri" w:hAnsi="Times New Roman" w:cs="Times New Roman"/>
                <w:sz w:val="28"/>
                <w:szCs w:val="28"/>
                <w:lang w:val="en-US"/>
              </w:rPr>
              <w:t>8</w:t>
            </w:r>
          </w:p>
        </w:tc>
        <w:tc>
          <w:tcPr>
            <w:tcW w:w="1087"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100%</w:t>
            </w:r>
          </w:p>
        </w:tc>
      </w:tr>
    </w:tbl>
    <w:p w:rsidR="004E246C" w:rsidRPr="004E246C" w:rsidRDefault="004E246C" w:rsidP="004E246C">
      <w:pPr>
        <w:spacing w:after="0" w:line="360" w:lineRule="auto"/>
        <w:ind w:firstLine="567"/>
        <w:jc w:val="both"/>
        <w:rPr>
          <w:rFonts w:ascii="Times New Roman" w:hAnsi="Times New Roman" w:cs="Times New Roman"/>
          <w:sz w:val="28"/>
          <w:szCs w:val="28"/>
          <w:lang w:val="uk-UA"/>
        </w:rPr>
      </w:pP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eastAsia="Calibri" w:hAnsi="Times New Roman" w:cs="Times New Roman"/>
          <w:sz w:val="28"/>
          <w:szCs w:val="28"/>
          <w:lang w:val="uk-UA"/>
        </w:rPr>
        <w:t xml:space="preserve">Як демонструє кількісний аналіз (таблиці 2.3.) лексико-семантичної організації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засобів вербалізація концепту  в оповіданнях Б. </w:t>
      </w:r>
      <w:proofErr w:type="spellStart"/>
      <w:r w:rsidRPr="004E246C">
        <w:rPr>
          <w:rFonts w:ascii="Times New Roman" w:eastAsia="Calibri" w:hAnsi="Times New Roman" w:cs="Times New Roman"/>
          <w:sz w:val="28"/>
          <w:szCs w:val="28"/>
          <w:lang w:val="uk-UA"/>
        </w:rPr>
        <w:t>Шлінка</w:t>
      </w:r>
      <w:proofErr w:type="spellEnd"/>
      <w:r w:rsidRPr="004E246C">
        <w:rPr>
          <w:rFonts w:ascii="Times New Roman" w:eastAsia="Calibri" w:hAnsi="Times New Roman" w:cs="Times New Roman"/>
          <w:sz w:val="28"/>
          <w:szCs w:val="28"/>
          <w:lang w:val="uk-UA"/>
        </w:rPr>
        <w:t xml:space="preserve">, у тексті історій в рівній кількості використовуються реалії періоду націонал-соціалізму, </w:t>
      </w:r>
      <w:proofErr w:type="spellStart"/>
      <w:r w:rsidRPr="004E246C">
        <w:rPr>
          <w:rFonts w:ascii="Times New Roman" w:eastAsia="Calibri" w:hAnsi="Times New Roman" w:cs="Times New Roman"/>
          <w:sz w:val="28"/>
          <w:szCs w:val="28"/>
          <w:lang w:val="uk-UA"/>
        </w:rPr>
        <w:t>лінгвокультуреми</w:t>
      </w:r>
      <w:proofErr w:type="spellEnd"/>
      <w:r w:rsidRPr="004E246C">
        <w:rPr>
          <w:rFonts w:ascii="Times New Roman" w:eastAsia="Calibri" w:hAnsi="Times New Roman" w:cs="Times New Roman"/>
          <w:sz w:val="28"/>
          <w:szCs w:val="28"/>
          <w:lang w:val="uk-UA"/>
        </w:rPr>
        <w:t xml:space="preserve"> та </w:t>
      </w:r>
      <w:proofErr w:type="spellStart"/>
      <w:r w:rsidRPr="004E246C">
        <w:rPr>
          <w:rFonts w:ascii="Times New Roman" w:eastAsia="Calibri" w:hAnsi="Times New Roman" w:cs="Times New Roman"/>
          <w:sz w:val="28"/>
          <w:szCs w:val="28"/>
          <w:lang w:val="uk-UA"/>
        </w:rPr>
        <w:t>етнономінації</w:t>
      </w:r>
      <w:proofErr w:type="spellEnd"/>
      <w:r w:rsidRPr="004E246C">
        <w:rPr>
          <w:rFonts w:ascii="Times New Roman" w:eastAsia="Calibri" w:hAnsi="Times New Roman" w:cs="Times New Roman"/>
          <w:sz w:val="28"/>
          <w:szCs w:val="28"/>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Б. </w:t>
      </w:r>
      <w:proofErr w:type="spellStart"/>
      <w:r w:rsidRPr="004E246C">
        <w:rPr>
          <w:rFonts w:ascii="Times New Roman" w:hAnsi="Times New Roman" w:cs="Times New Roman"/>
          <w:sz w:val="28"/>
          <w:szCs w:val="28"/>
          <w:lang w:val="uk-UA"/>
        </w:rPr>
        <w:t>Шлінк</w:t>
      </w:r>
      <w:proofErr w:type="spellEnd"/>
      <w:r w:rsidRPr="004E246C">
        <w:rPr>
          <w:rFonts w:ascii="Times New Roman" w:hAnsi="Times New Roman" w:cs="Times New Roman"/>
          <w:sz w:val="28"/>
          <w:szCs w:val="28"/>
          <w:lang w:val="uk-UA"/>
        </w:rPr>
        <w:t xml:space="preserve"> використовує  (</w:t>
      </w:r>
      <w:proofErr w:type="spellStart"/>
      <w:r w:rsidRPr="004E246C">
        <w:rPr>
          <w:rFonts w:ascii="Times New Roman" w:hAnsi="Times New Roman" w:cs="Times New Roman"/>
          <w:sz w:val="28"/>
          <w:szCs w:val="28"/>
          <w:lang w:val="uk-UA"/>
        </w:rPr>
        <w:t>лінгвокультурологічні</w:t>
      </w:r>
      <w:proofErr w:type="spellEnd"/>
      <w:r w:rsidRPr="004E246C">
        <w:rPr>
          <w:rFonts w:ascii="Times New Roman" w:hAnsi="Times New Roman" w:cs="Times New Roman"/>
          <w:sz w:val="28"/>
          <w:szCs w:val="28"/>
          <w:lang w:val="uk-UA"/>
        </w:rPr>
        <w:t xml:space="preserve">) реалії періоду націонал-соціалізму, під якими розуміємо: лексеми, що позначають предмети або явища матеріальної культури, етнонаціональні особливості, найменування історично значущих подій та процесів, що пов’язані з націонал-соціалістичним минулим Німеччини і зберігаються в пам'яті народу. Як приклад, розглянемо лексему  </w:t>
      </w:r>
      <w:r w:rsidRPr="004E246C">
        <w:rPr>
          <w:rFonts w:ascii="Times New Roman" w:hAnsi="Times New Roman" w:cs="Times New Roman"/>
          <w:i/>
          <w:sz w:val="28"/>
          <w:szCs w:val="28"/>
          <w:lang w:val="de-DE"/>
        </w:rPr>
        <w:t>der</w:t>
      </w:r>
      <w:r w:rsidRPr="004E246C">
        <w:rPr>
          <w:rFonts w:ascii="Times New Roman" w:hAnsi="Times New Roman" w:cs="Times New Roman"/>
          <w:i/>
          <w:sz w:val="28"/>
          <w:szCs w:val="28"/>
          <w:lang w:val="uk-UA"/>
        </w:rPr>
        <w:t xml:space="preserve"> </w:t>
      </w:r>
      <w:proofErr w:type="spellStart"/>
      <w:r w:rsidRPr="004E246C">
        <w:rPr>
          <w:rFonts w:ascii="Times New Roman" w:hAnsi="Times New Roman" w:cs="Times New Roman"/>
          <w:i/>
          <w:sz w:val="28"/>
          <w:szCs w:val="28"/>
        </w:rPr>
        <w:t>Kriegsgerichtsrat</w:t>
      </w:r>
      <w:proofErr w:type="spellEnd"/>
      <w:r w:rsidRPr="004E246C">
        <w:rPr>
          <w:rFonts w:ascii="Times New Roman" w:hAnsi="Times New Roman" w:cs="Times New Roman"/>
          <w:i/>
          <w:sz w:val="28"/>
          <w:szCs w:val="28"/>
          <w:lang w:val="uk-UA"/>
        </w:rPr>
        <w:t xml:space="preserve"> </w:t>
      </w:r>
      <w:r w:rsidRPr="004E246C">
        <w:rPr>
          <w:rFonts w:ascii="Times New Roman" w:hAnsi="Times New Roman" w:cs="Times New Roman"/>
          <w:sz w:val="28"/>
          <w:szCs w:val="28"/>
          <w:lang w:val="uk-UA"/>
        </w:rPr>
        <w:t>“воєнний суддя, який мав звання майора”</w:t>
      </w:r>
      <w:r w:rsidRPr="004E246C">
        <w:rPr>
          <w:rFonts w:ascii="Times New Roman" w:hAnsi="Times New Roman" w:cs="Times New Roman"/>
          <w:i/>
          <w:sz w:val="28"/>
          <w:szCs w:val="28"/>
          <w:lang w:val="uk-UA"/>
        </w:rPr>
        <w:t xml:space="preserve"> </w:t>
      </w:r>
      <w:r w:rsidRPr="004E246C">
        <w:rPr>
          <w:rFonts w:ascii="Times New Roman" w:hAnsi="Times New Roman" w:cs="Times New Roman"/>
          <w:sz w:val="28"/>
          <w:szCs w:val="28"/>
          <w:lang w:val="uk-UA"/>
        </w:rPr>
        <w:t>[73, с. 25]. Для перекладу реалії ми звернулися до воєнного німецько-російського словника 1945 року</w:t>
      </w:r>
      <w:r w:rsidRPr="004E246C">
        <w:rPr>
          <w:rFonts w:ascii="Times New Roman" w:hAnsi="Times New Roman" w:cs="Times New Roman"/>
          <w:sz w:val="28"/>
          <w:szCs w:val="28"/>
          <w:lang w:val="ru-RU"/>
        </w:rPr>
        <w:t xml:space="preserve"> [48, </w:t>
      </w:r>
      <w:r w:rsidRPr="004E246C">
        <w:rPr>
          <w:rFonts w:ascii="Times New Roman" w:hAnsi="Times New Roman" w:cs="Times New Roman"/>
          <w:sz w:val="28"/>
          <w:szCs w:val="28"/>
          <w:lang w:val="en-US"/>
        </w:rPr>
        <w:t>c</w:t>
      </w:r>
      <w:r w:rsidRPr="004E246C">
        <w:rPr>
          <w:rFonts w:ascii="Times New Roman" w:hAnsi="Times New Roman" w:cs="Times New Roman"/>
          <w:sz w:val="28"/>
          <w:szCs w:val="28"/>
          <w:lang w:val="ru-RU"/>
        </w:rPr>
        <w:t>. 210]</w:t>
      </w:r>
      <w:r w:rsidRPr="004E246C">
        <w:rPr>
          <w:rFonts w:ascii="Times New Roman" w:hAnsi="Times New Roman" w:cs="Times New Roman"/>
          <w:sz w:val="28"/>
          <w:szCs w:val="28"/>
          <w:lang w:val="uk-UA"/>
        </w:rPr>
        <w:t xml:space="preserve">. Людина, яка обіймала таку посаду, мала досить багато прав та обов’язків. </w:t>
      </w:r>
      <w:r w:rsidRPr="004E246C">
        <w:rPr>
          <w:rFonts w:ascii="Times New Roman" w:hAnsi="Times New Roman" w:cs="Times New Roman"/>
          <w:sz w:val="28"/>
          <w:szCs w:val="28"/>
        </w:rPr>
        <w:t xml:space="preserve">Наведений </w:t>
      </w:r>
      <w:proofErr w:type="spellStart"/>
      <w:r w:rsidRPr="004E246C">
        <w:rPr>
          <w:rFonts w:ascii="Times New Roman" w:hAnsi="Times New Roman" w:cs="Times New Roman"/>
          <w:sz w:val="28"/>
          <w:szCs w:val="28"/>
        </w:rPr>
        <w:t>далі</w:t>
      </w:r>
      <w:proofErr w:type="spellEnd"/>
      <w:r w:rsidRPr="004E246C">
        <w:rPr>
          <w:rFonts w:ascii="Times New Roman" w:hAnsi="Times New Roman" w:cs="Times New Roman"/>
          <w:sz w:val="28"/>
          <w:szCs w:val="28"/>
        </w:rPr>
        <w:t xml:space="preserve"> приклад </w:t>
      </w:r>
      <w:proofErr w:type="spellStart"/>
      <w:r w:rsidRPr="004E246C">
        <w:rPr>
          <w:rFonts w:ascii="Times New Roman" w:hAnsi="Times New Roman" w:cs="Times New Roman"/>
          <w:sz w:val="28"/>
          <w:szCs w:val="28"/>
        </w:rPr>
        <w:t>ілюстру</w:t>
      </w:r>
      <w:r w:rsidRPr="004E246C">
        <w:rPr>
          <w:rFonts w:ascii="Times New Roman" w:hAnsi="Times New Roman" w:cs="Times New Roman"/>
          <w:sz w:val="28"/>
          <w:szCs w:val="28"/>
          <w:lang w:val="uk-UA"/>
        </w:rPr>
        <w:t>є</w:t>
      </w:r>
      <w:proofErr w:type="spellEnd"/>
      <w:r w:rsidRPr="004E246C">
        <w:rPr>
          <w:rFonts w:ascii="Times New Roman" w:hAnsi="Times New Roman" w:cs="Times New Roman"/>
          <w:sz w:val="28"/>
          <w:szCs w:val="28"/>
          <w:lang w:val="uk-UA"/>
        </w:rPr>
        <w:t xml:space="preserve"> те, яким має бути майор, його риси характеру: Він повинен був бути суворим. Йому довелося бути жорстким. </w:t>
      </w:r>
      <w:proofErr w:type="spellStart"/>
      <w:r w:rsidRPr="004E246C">
        <w:rPr>
          <w:rFonts w:ascii="Times New Roman" w:hAnsi="Times New Roman" w:cs="Times New Roman"/>
          <w:i/>
          <w:iCs/>
          <w:sz w:val="28"/>
          <w:szCs w:val="28"/>
        </w:rPr>
        <w:t>Er</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war</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eben</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Kriegsrichter</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Er</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mußte</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streng</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sein</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Er</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mußte</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hart</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sein</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de-DE"/>
        </w:rPr>
        <w:t>[</w:t>
      </w:r>
      <w:r w:rsidRPr="004E246C">
        <w:rPr>
          <w:rFonts w:ascii="Times New Roman" w:hAnsi="Times New Roman" w:cs="Times New Roman"/>
          <w:sz w:val="28"/>
          <w:szCs w:val="28"/>
          <w:lang w:val="en-US"/>
        </w:rPr>
        <w:t>7</w:t>
      </w:r>
      <w:r w:rsidRPr="004E246C">
        <w:rPr>
          <w:rFonts w:ascii="Times New Roman" w:hAnsi="Times New Roman" w:cs="Times New Roman"/>
          <w:sz w:val="28"/>
          <w:szCs w:val="28"/>
          <w:lang w:val="ru-RU"/>
        </w:rPr>
        <w:t>3</w:t>
      </w:r>
      <w:r w:rsidRPr="004E246C">
        <w:rPr>
          <w:rFonts w:ascii="Times New Roman" w:hAnsi="Times New Roman" w:cs="Times New Roman"/>
          <w:sz w:val="28"/>
          <w:szCs w:val="28"/>
          <w:lang w:val="en-US"/>
        </w:rPr>
        <w:t xml:space="preserve">, </w:t>
      </w:r>
      <w:r w:rsidRPr="004E246C">
        <w:rPr>
          <w:rFonts w:ascii="Times New Roman" w:hAnsi="Times New Roman" w:cs="Times New Roman"/>
          <w:sz w:val="28"/>
          <w:szCs w:val="28"/>
          <w:lang w:val="uk-UA"/>
        </w:rPr>
        <w:t>с. 26</w:t>
      </w:r>
      <w:r w:rsidRPr="004E246C">
        <w:rPr>
          <w:rFonts w:ascii="Times New Roman" w:hAnsi="Times New Roman" w:cs="Times New Roman"/>
          <w:sz w:val="28"/>
          <w:szCs w:val="28"/>
          <w:lang w:val="de-DE"/>
        </w:rPr>
        <w:t>].</w:t>
      </w:r>
      <w:r w:rsidRPr="004E246C">
        <w:rPr>
          <w:rFonts w:ascii="Times New Roman" w:hAnsi="Times New Roman" w:cs="Times New Roman"/>
          <w:sz w:val="28"/>
          <w:szCs w:val="28"/>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shd w:val="clear" w:color="auto" w:fill="FFFFFF"/>
          <w:lang w:val="ru-RU"/>
        </w:rPr>
      </w:pPr>
      <w:r w:rsidRPr="004E246C">
        <w:rPr>
          <w:rFonts w:ascii="Times New Roman" w:hAnsi="Times New Roman" w:cs="Times New Roman"/>
          <w:sz w:val="28"/>
          <w:szCs w:val="28"/>
          <w:lang w:val="uk-UA"/>
        </w:rPr>
        <w:t xml:space="preserve">З роздумів головного героя твору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Das</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Mädchen</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mit</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Eidechse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ми можемо зрозуміти, що його батько обіймав посаду воєнного судді, який мав звання майора, був причетним до </w:t>
      </w:r>
      <w:proofErr w:type="spellStart"/>
      <w:r w:rsidRPr="004E246C">
        <w:rPr>
          <w:rFonts w:ascii="Times New Roman" w:hAnsi="Times New Roman" w:cs="Times New Roman"/>
          <w:i/>
          <w:iCs/>
          <w:sz w:val="28"/>
          <w:szCs w:val="28"/>
          <w:lang w:val="uk-UA"/>
        </w:rPr>
        <w:t>Listen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mit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Juden</w:t>
      </w:r>
      <w:proofErr w:type="spellEnd"/>
      <w:r w:rsidRPr="004E246C">
        <w:rPr>
          <w:rFonts w:ascii="Times New Roman" w:hAnsi="Times New Roman" w:cs="Times New Roman"/>
          <w:sz w:val="28"/>
          <w:szCs w:val="28"/>
          <w:shd w:val="clear" w:color="auto" w:fill="FFFFFF"/>
          <w:lang w:val="uk-UA"/>
        </w:rPr>
        <w:t xml:space="preserve"> “списки іудеїв”: </w:t>
      </w:r>
      <w:proofErr w:type="spellStart"/>
      <w:r w:rsidRPr="004E246C">
        <w:rPr>
          <w:rFonts w:ascii="Times New Roman" w:hAnsi="Times New Roman" w:cs="Times New Roman"/>
          <w:i/>
          <w:iCs/>
          <w:sz w:val="28"/>
          <w:szCs w:val="28"/>
          <w:lang w:val="uk-UA"/>
        </w:rPr>
        <w:t>Gab</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es</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Listen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mit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Juden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von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Straßburg</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Vernichtungslager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transportiert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lastRenderedPageBreak/>
        <w:t>wurden</w:t>
      </w:r>
      <w:proofErr w:type="spellEnd"/>
      <w:r w:rsidRPr="004E246C">
        <w:rPr>
          <w:rFonts w:ascii="Times New Roman" w:hAnsi="Times New Roman" w:cs="Times New Roman"/>
          <w:i/>
          <w:iCs/>
          <w:sz w:val="28"/>
          <w:szCs w:val="28"/>
          <w:lang w:val="uk-UA"/>
        </w:rPr>
        <w: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uk-UA"/>
        </w:rPr>
        <w:t>Чи були списки з іудеями, яких відправили зі Страсбурга</w:t>
      </w:r>
      <w:r w:rsidRPr="004E246C">
        <w:rPr>
          <w:rStyle w:val="a3"/>
          <w:rFonts w:ascii="Times New Roman" w:hAnsi="Times New Roman" w:cs="Times New Roman"/>
          <w:lang w:val="uk-UA"/>
        </w:rPr>
        <w:t xml:space="preserve"> </w:t>
      </w:r>
      <w:r w:rsidRPr="004E246C">
        <w:rPr>
          <w:rFonts w:ascii="Times New Roman" w:hAnsi="Times New Roman" w:cs="Times New Roman"/>
          <w:sz w:val="28"/>
          <w:szCs w:val="28"/>
          <w:shd w:val="clear" w:color="auto" w:fill="FFFFFF"/>
          <w:lang w:val="uk-UA"/>
        </w:rPr>
        <w:t>до концтабору.</w:t>
      </w:r>
      <w:r w:rsidRPr="004E246C">
        <w:rPr>
          <w:rFonts w:ascii="Times New Roman" w:hAnsi="Times New Roman" w:cs="Times New Roman"/>
          <w:sz w:val="28"/>
          <w:szCs w:val="28"/>
          <w:shd w:val="clear" w:color="auto" w:fill="FFFFFF"/>
          <w:lang w:val="ru-RU"/>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shd w:val="clear" w:color="auto" w:fill="FFFFFF"/>
          <w:lang w:val="ru-RU"/>
        </w:rPr>
        <w:t xml:space="preserve">Автор </w:t>
      </w:r>
      <w:proofErr w:type="spellStart"/>
      <w:r w:rsidRPr="004E246C">
        <w:rPr>
          <w:rFonts w:ascii="Times New Roman" w:hAnsi="Times New Roman" w:cs="Times New Roman"/>
          <w:sz w:val="28"/>
          <w:szCs w:val="28"/>
          <w:shd w:val="clear" w:color="auto" w:fill="FFFFFF"/>
          <w:lang w:val="ru-RU"/>
        </w:rPr>
        <w:t>використовує</w:t>
      </w:r>
      <w:proofErr w:type="spellEnd"/>
      <w:r w:rsidRPr="004E246C">
        <w:rPr>
          <w:rFonts w:ascii="Times New Roman" w:hAnsi="Times New Roman" w:cs="Times New Roman"/>
          <w:sz w:val="28"/>
          <w:szCs w:val="28"/>
          <w:shd w:val="clear" w:color="auto" w:fill="FFFFFF"/>
          <w:lang w:val="ru-RU"/>
        </w:rPr>
        <w:t xml:space="preserve"> і </w:t>
      </w:r>
      <w:proofErr w:type="spellStart"/>
      <w:r w:rsidRPr="004E246C">
        <w:rPr>
          <w:rFonts w:ascii="Times New Roman" w:hAnsi="Times New Roman" w:cs="Times New Roman"/>
          <w:sz w:val="28"/>
          <w:szCs w:val="28"/>
          <w:shd w:val="clear" w:color="auto" w:fill="FFFFFF"/>
          <w:lang w:val="ru-RU"/>
        </w:rPr>
        <w:t>назву</w:t>
      </w:r>
      <w:proofErr w:type="spellEnd"/>
      <w:r w:rsidRPr="004E246C">
        <w:rPr>
          <w:rFonts w:ascii="Times New Roman" w:hAnsi="Times New Roman" w:cs="Times New Roman"/>
          <w:sz w:val="28"/>
          <w:szCs w:val="28"/>
          <w:shd w:val="clear" w:color="auto" w:fill="FFFFFF"/>
          <w:lang w:val="ru-RU"/>
        </w:rPr>
        <w:t xml:space="preserve"> одного з </w:t>
      </w:r>
      <w:proofErr w:type="spellStart"/>
      <w:r w:rsidRPr="004E246C">
        <w:rPr>
          <w:rFonts w:ascii="Times New Roman" w:hAnsi="Times New Roman" w:cs="Times New Roman"/>
          <w:sz w:val="28"/>
          <w:szCs w:val="28"/>
          <w:shd w:val="clear" w:color="auto" w:fill="FFFFFF"/>
          <w:lang w:val="ru-RU"/>
        </w:rPr>
        <w:t>найбільших</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концтаборів</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i/>
          <w:iCs/>
          <w:sz w:val="28"/>
          <w:shd w:val="clear" w:color="auto" w:fill="FEFEFE"/>
        </w:rPr>
        <w:t>Auschwitz</w:t>
      </w:r>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sz w:val="28"/>
          <w:shd w:val="clear" w:color="auto" w:fill="FEFEFE"/>
          <w:lang w:val="ru-RU"/>
        </w:rPr>
        <w:t>“</w:t>
      </w:r>
      <w:r w:rsidRPr="004E246C">
        <w:rPr>
          <w:rFonts w:ascii="Times New Roman" w:hAnsi="Times New Roman" w:cs="Times New Roman"/>
          <w:sz w:val="28"/>
          <w:shd w:val="clear" w:color="auto" w:fill="FEFEFE"/>
          <w:lang w:val="uk-UA"/>
        </w:rPr>
        <w:t>Аушвіц</w:t>
      </w:r>
      <w:r w:rsidRPr="004E246C">
        <w:rPr>
          <w:rFonts w:ascii="Times New Roman" w:hAnsi="Times New Roman" w:cs="Times New Roman"/>
          <w:sz w:val="28"/>
          <w:shd w:val="clear" w:color="auto" w:fill="FEFEFE"/>
          <w:lang w:val="ru-RU"/>
        </w:rPr>
        <w:t xml:space="preserve">”, </w:t>
      </w:r>
      <w:proofErr w:type="spellStart"/>
      <w:r w:rsidRPr="004E246C">
        <w:rPr>
          <w:rFonts w:ascii="Times New Roman" w:hAnsi="Times New Roman" w:cs="Times New Roman"/>
          <w:sz w:val="28"/>
          <w:shd w:val="clear" w:color="auto" w:fill="FEFEFE"/>
          <w:lang w:val="ru-RU"/>
        </w:rPr>
        <w:t>показує</w:t>
      </w:r>
      <w:proofErr w:type="spellEnd"/>
      <w:r w:rsidRPr="004E246C">
        <w:rPr>
          <w:rFonts w:ascii="Times New Roman" w:hAnsi="Times New Roman" w:cs="Times New Roman"/>
          <w:sz w:val="28"/>
          <w:shd w:val="clear" w:color="auto" w:fill="FEFEFE"/>
          <w:lang w:val="ru-RU"/>
        </w:rPr>
        <w:t xml:space="preserve">, </w:t>
      </w:r>
      <w:proofErr w:type="spellStart"/>
      <w:r w:rsidRPr="004E246C">
        <w:rPr>
          <w:rFonts w:ascii="Times New Roman" w:hAnsi="Times New Roman" w:cs="Times New Roman"/>
          <w:sz w:val="28"/>
          <w:shd w:val="clear" w:color="auto" w:fill="FEFEFE"/>
          <w:lang w:val="ru-RU"/>
        </w:rPr>
        <w:t>що</w:t>
      </w:r>
      <w:proofErr w:type="spellEnd"/>
      <w:r w:rsidRPr="004E246C">
        <w:rPr>
          <w:rFonts w:ascii="Times New Roman" w:hAnsi="Times New Roman" w:cs="Times New Roman"/>
          <w:sz w:val="28"/>
          <w:shd w:val="clear" w:color="auto" w:fill="FEFEFE"/>
          <w:lang w:val="ru-RU"/>
        </w:rPr>
        <w:t xml:space="preserve"> </w:t>
      </w:r>
      <w:proofErr w:type="spellStart"/>
      <w:r w:rsidRPr="004E246C">
        <w:rPr>
          <w:rFonts w:ascii="Times New Roman" w:hAnsi="Times New Roman" w:cs="Times New Roman"/>
          <w:sz w:val="28"/>
          <w:shd w:val="clear" w:color="auto" w:fill="FEFEFE"/>
          <w:lang w:val="ru-RU"/>
        </w:rPr>
        <w:t>ніхто</w:t>
      </w:r>
      <w:proofErr w:type="spellEnd"/>
      <w:r w:rsidRPr="004E246C">
        <w:rPr>
          <w:rFonts w:ascii="Times New Roman" w:hAnsi="Times New Roman" w:cs="Times New Roman"/>
          <w:sz w:val="28"/>
          <w:shd w:val="clear" w:color="auto" w:fill="FEFEFE"/>
          <w:lang w:val="ru-RU"/>
        </w:rPr>
        <w:t xml:space="preserve"> не </w:t>
      </w:r>
      <w:proofErr w:type="spellStart"/>
      <w:r w:rsidRPr="004E246C">
        <w:rPr>
          <w:rFonts w:ascii="Times New Roman" w:hAnsi="Times New Roman" w:cs="Times New Roman"/>
          <w:sz w:val="28"/>
          <w:shd w:val="clear" w:color="auto" w:fill="FEFEFE"/>
          <w:lang w:val="ru-RU"/>
        </w:rPr>
        <w:t>забув</w:t>
      </w:r>
      <w:proofErr w:type="spellEnd"/>
      <w:r w:rsidRPr="004E246C">
        <w:rPr>
          <w:rFonts w:ascii="Times New Roman" w:hAnsi="Times New Roman" w:cs="Times New Roman"/>
          <w:sz w:val="28"/>
          <w:shd w:val="clear" w:color="auto" w:fill="FEFEFE"/>
          <w:lang w:val="ru-RU"/>
        </w:rPr>
        <w:t xml:space="preserve"> </w:t>
      </w:r>
      <w:proofErr w:type="spellStart"/>
      <w:r w:rsidRPr="004E246C">
        <w:rPr>
          <w:rFonts w:ascii="Times New Roman" w:hAnsi="Times New Roman" w:cs="Times New Roman"/>
          <w:sz w:val="28"/>
          <w:shd w:val="clear" w:color="auto" w:fill="FEFEFE"/>
          <w:lang w:val="ru-RU"/>
        </w:rPr>
        <w:t>ті</w:t>
      </w:r>
      <w:proofErr w:type="spellEnd"/>
      <w:r w:rsidRPr="004E246C">
        <w:rPr>
          <w:rFonts w:ascii="Times New Roman" w:hAnsi="Times New Roman" w:cs="Times New Roman"/>
          <w:sz w:val="28"/>
          <w:shd w:val="clear" w:color="auto" w:fill="FEFEFE"/>
          <w:lang w:val="ru-RU"/>
        </w:rPr>
        <w:t xml:space="preserve"> </w:t>
      </w:r>
      <w:proofErr w:type="spellStart"/>
      <w:r w:rsidRPr="004E246C">
        <w:rPr>
          <w:rFonts w:ascii="Times New Roman" w:hAnsi="Times New Roman" w:cs="Times New Roman"/>
          <w:sz w:val="28"/>
          <w:shd w:val="clear" w:color="auto" w:fill="FEFEFE"/>
          <w:lang w:val="ru-RU"/>
        </w:rPr>
        <w:t>часи</w:t>
      </w:r>
      <w:proofErr w:type="spellEnd"/>
      <w:r w:rsidRPr="004E246C">
        <w:rPr>
          <w:rFonts w:ascii="Times New Roman" w:hAnsi="Times New Roman" w:cs="Times New Roman"/>
          <w:sz w:val="28"/>
          <w:shd w:val="clear" w:color="auto" w:fill="FEFEFE"/>
          <w:lang w:val="ru-RU"/>
        </w:rPr>
        <w:t xml:space="preserve">, особливо </w:t>
      </w:r>
      <w:proofErr w:type="spellStart"/>
      <w:r w:rsidRPr="004E246C">
        <w:rPr>
          <w:rFonts w:ascii="Times New Roman" w:hAnsi="Times New Roman" w:cs="Times New Roman"/>
          <w:sz w:val="28"/>
          <w:shd w:val="clear" w:color="auto" w:fill="FEFEFE"/>
          <w:lang w:val="ru-RU"/>
        </w:rPr>
        <w:t>ті</w:t>
      </w:r>
      <w:proofErr w:type="spellEnd"/>
      <w:r w:rsidRPr="004E246C">
        <w:rPr>
          <w:rFonts w:ascii="Times New Roman" w:hAnsi="Times New Roman" w:cs="Times New Roman"/>
          <w:sz w:val="28"/>
          <w:shd w:val="clear" w:color="auto" w:fill="FEFEFE"/>
          <w:lang w:val="ru-RU"/>
        </w:rPr>
        <w:t xml:space="preserve">, </w:t>
      </w:r>
      <w:proofErr w:type="spellStart"/>
      <w:r w:rsidRPr="004E246C">
        <w:rPr>
          <w:rFonts w:ascii="Times New Roman" w:hAnsi="Times New Roman" w:cs="Times New Roman"/>
          <w:sz w:val="28"/>
          <w:shd w:val="clear" w:color="auto" w:fill="FEFEFE"/>
          <w:lang w:val="ru-RU"/>
        </w:rPr>
        <w:t>хто</w:t>
      </w:r>
      <w:proofErr w:type="spellEnd"/>
      <w:r w:rsidRPr="004E246C">
        <w:rPr>
          <w:rFonts w:ascii="Times New Roman" w:hAnsi="Times New Roman" w:cs="Times New Roman"/>
          <w:sz w:val="28"/>
          <w:shd w:val="clear" w:color="auto" w:fill="FEFEFE"/>
          <w:lang w:val="ru-RU"/>
        </w:rPr>
        <w:t xml:space="preserve"> </w:t>
      </w:r>
      <w:proofErr w:type="spellStart"/>
      <w:r w:rsidRPr="004E246C">
        <w:rPr>
          <w:rFonts w:ascii="Times New Roman" w:hAnsi="Times New Roman" w:cs="Times New Roman"/>
          <w:sz w:val="28"/>
          <w:shd w:val="clear" w:color="auto" w:fill="FEFEFE"/>
          <w:lang w:val="ru-RU"/>
        </w:rPr>
        <w:t>втратив</w:t>
      </w:r>
      <w:proofErr w:type="spellEnd"/>
      <w:r w:rsidRPr="004E246C">
        <w:rPr>
          <w:rFonts w:ascii="Times New Roman" w:hAnsi="Times New Roman" w:cs="Times New Roman"/>
          <w:sz w:val="28"/>
          <w:shd w:val="clear" w:color="auto" w:fill="FEFEFE"/>
          <w:lang w:val="ru-RU"/>
        </w:rPr>
        <w:t xml:space="preserve"> там </w:t>
      </w:r>
      <w:proofErr w:type="spellStart"/>
      <w:r w:rsidRPr="004E246C">
        <w:rPr>
          <w:rFonts w:ascii="Times New Roman" w:hAnsi="Times New Roman" w:cs="Times New Roman"/>
          <w:sz w:val="28"/>
          <w:shd w:val="clear" w:color="auto" w:fill="FEFEFE"/>
          <w:lang w:val="ru-RU"/>
        </w:rPr>
        <w:t>своїх</w:t>
      </w:r>
      <w:proofErr w:type="spellEnd"/>
      <w:r w:rsidRPr="004E246C">
        <w:rPr>
          <w:rFonts w:ascii="Times New Roman" w:hAnsi="Times New Roman" w:cs="Times New Roman"/>
          <w:sz w:val="28"/>
          <w:shd w:val="clear" w:color="auto" w:fill="FEFEFE"/>
          <w:lang w:val="ru-RU"/>
        </w:rPr>
        <w:t xml:space="preserve"> </w:t>
      </w:r>
      <w:proofErr w:type="spellStart"/>
      <w:r w:rsidRPr="004E246C">
        <w:rPr>
          <w:rFonts w:ascii="Times New Roman" w:hAnsi="Times New Roman" w:cs="Times New Roman"/>
          <w:sz w:val="28"/>
          <w:shd w:val="clear" w:color="auto" w:fill="FEFEFE"/>
          <w:lang w:val="ru-RU"/>
        </w:rPr>
        <w:t>рідних</w:t>
      </w:r>
      <w:proofErr w:type="spellEnd"/>
      <w:r w:rsidRPr="004E246C">
        <w:rPr>
          <w:rFonts w:ascii="Times New Roman" w:hAnsi="Times New Roman" w:cs="Times New Roman"/>
          <w:sz w:val="28"/>
          <w:shd w:val="clear" w:color="auto" w:fill="FEFEFE"/>
          <w:lang w:val="ru-RU"/>
        </w:rPr>
        <w:t xml:space="preserve">. Так, в </w:t>
      </w:r>
      <w:proofErr w:type="spellStart"/>
      <w:r w:rsidRPr="004E246C">
        <w:rPr>
          <w:rFonts w:ascii="Times New Roman" w:hAnsi="Times New Roman" w:cs="Times New Roman"/>
          <w:sz w:val="28"/>
          <w:shd w:val="clear" w:color="auto" w:fill="FEFEFE"/>
          <w:lang w:val="ru-RU"/>
        </w:rPr>
        <w:t>оповіданні</w:t>
      </w:r>
      <w:proofErr w:type="spellEnd"/>
      <w:r w:rsidRPr="004E246C">
        <w:rPr>
          <w:rFonts w:ascii="Times New Roman" w:hAnsi="Times New Roman" w:cs="Times New Roman"/>
          <w:sz w:val="28"/>
          <w:shd w:val="clear" w:color="auto" w:fill="FEFEFE"/>
          <w:lang w:val="ru-RU"/>
        </w:rPr>
        <w:t xml:space="preserve">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під час розмови іудейки з німцями помічаємо, що німець не охоче говорить на цю тему, а зазначає, що</w:t>
      </w:r>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Вже</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пройшло</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п'ятдесят</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років</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після</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війни</w:t>
      </w:r>
      <w:proofErr w:type="spellEnd"/>
      <w:r w:rsidRPr="004E246C">
        <w:rPr>
          <w:rFonts w:ascii="Times New Roman" w:hAnsi="Times New Roman" w:cs="Times New Roman"/>
          <w:sz w:val="28"/>
          <w:szCs w:val="28"/>
          <w:shd w:val="clear" w:color="auto" w:fill="FFFFFF"/>
          <w:lang w:val="ru-RU"/>
        </w:rPr>
        <w:t xml:space="preserve">. […] </w:t>
      </w:r>
      <w:proofErr w:type="spellStart"/>
      <w:r w:rsidRPr="004E246C">
        <w:rPr>
          <w:rFonts w:ascii="Times New Roman" w:hAnsi="Times New Roman" w:cs="Times New Roman"/>
          <w:sz w:val="28"/>
          <w:szCs w:val="28"/>
          <w:shd w:val="clear" w:color="auto" w:fill="FFFFFF"/>
          <w:lang w:val="ru-RU"/>
        </w:rPr>
        <w:t>Чому</w:t>
      </w:r>
      <w:proofErr w:type="spellEnd"/>
      <w:r w:rsidRPr="004E246C">
        <w:rPr>
          <w:rFonts w:ascii="Times New Roman" w:hAnsi="Times New Roman" w:cs="Times New Roman"/>
          <w:sz w:val="28"/>
          <w:szCs w:val="28"/>
          <w:shd w:val="clear" w:color="auto" w:fill="FFFFFF"/>
          <w:lang w:val="ru-RU"/>
        </w:rPr>
        <w:t xml:space="preserve"> ми не </w:t>
      </w:r>
      <w:proofErr w:type="spellStart"/>
      <w:r w:rsidRPr="004E246C">
        <w:rPr>
          <w:rFonts w:ascii="Times New Roman" w:hAnsi="Times New Roman" w:cs="Times New Roman"/>
          <w:sz w:val="28"/>
          <w:szCs w:val="28"/>
          <w:shd w:val="clear" w:color="auto" w:fill="FFFFFF"/>
          <w:lang w:val="ru-RU"/>
        </w:rPr>
        <w:t>можемо</w:t>
      </w:r>
      <w:proofErr w:type="spellEnd"/>
      <w:r w:rsidRPr="004E246C">
        <w:rPr>
          <w:rFonts w:ascii="Times New Roman" w:hAnsi="Times New Roman" w:cs="Times New Roman"/>
          <w:sz w:val="28"/>
          <w:szCs w:val="28"/>
          <w:shd w:val="clear" w:color="auto" w:fill="FFFFFF"/>
          <w:lang w:val="ru-RU"/>
        </w:rPr>
        <w:t xml:space="preserve"> забути </w:t>
      </w:r>
      <w:proofErr w:type="spellStart"/>
      <w:r w:rsidRPr="004E246C">
        <w:rPr>
          <w:rFonts w:ascii="Times New Roman" w:hAnsi="Times New Roman" w:cs="Times New Roman"/>
          <w:sz w:val="28"/>
          <w:szCs w:val="28"/>
          <w:shd w:val="clear" w:color="auto" w:fill="FFFFFF"/>
          <w:lang w:val="ru-RU"/>
        </w:rPr>
        <w:t>це</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минуле</w:t>
      </w:r>
      <w:proofErr w:type="spellEnd"/>
      <w:r w:rsidRPr="004E246C">
        <w:rPr>
          <w:rFonts w:ascii="Times New Roman" w:hAnsi="Times New Roman" w:cs="Times New Roman"/>
          <w:sz w:val="28"/>
          <w:szCs w:val="28"/>
          <w:shd w:val="clear" w:color="auto" w:fill="FFFFFF"/>
          <w:lang w:val="ru-RU"/>
        </w:rPr>
        <w:t xml:space="preserve">, як </w:t>
      </w:r>
      <w:proofErr w:type="spellStart"/>
      <w:r w:rsidRPr="004E246C">
        <w:rPr>
          <w:rFonts w:ascii="Times New Roman" w:hAnsi="Times New Roman" w:cs="Times New Roman"/>
          <w:sz w:val="28"/>
          <w:szCs w:val="28"/>
          <w:shd w:val="clear" w:color="auto" w:fill="FFFFFF"/>
          <w:lang w:val="ru-RU"/>
        </w:rPr>
        <w:t>забуваємо</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інше</w:t>
      </w:r>
      <w:proofErr w:type="spellEnd"/>
      <w:r w:rsidRPr="004E246C">
        <w:rPr>
          <w:rFonts w:ascii="Times New Roman" w:hAnsi="Times New Roman" w:cs="Times New Roman"/>
          <w:sz w:val="28"/>
          <w:szCs w:val="28"/>
          <w:shd w:val="clear" w:color="auto" w:fill="FFFFFF"/>
          <w:lang w:val="ru-RU"/>
        </w:rPr>
        <w:t xml:space="preserve"> </w:t>
      </w:r>
      <w:proofErr w:type="spellStart"/>
      <w:r w:rsidRPr="004E246C">
        <w:rPr>
          <w:rFonts w:ascii="Times New Roman" w:hAnsi="Times New Roman" w:cs="Times New Roman"/>
          <w:sz w:val="28"/>
          <w:szCs w:val="28"/>
          <w:shd w:val="clear" w:color="auto" w:fill="FFFFFF"/>
          <w:lang w:val="ru-RU"/>
        </w:rPr>
        <w:t>минуле</w:t>
      </w:r>
      <w:proofErr w:type="spellEnd"/>
      <w:r w:rsidRPr="004E246C">
        <w:rPr>
          <w:rFonts w:ascii="Times New Roman" w:hAnsi="Times New Roman" w:cs="Times New Roman"/>
          <w:sz w:val="28"/>
          <w:szCs w:val="28"/>
          <w:shd w:val="clear" w:color="auto" w:fill="FFFFFF"/>
          <w:lang w:val="ru-RU"/>
        </w:rPr>
        <w:t>”.</w:t>
      </w:r>
      <w:r w:rsidRPr="004E246C">
        <w:rPr>
          <w:rFonts w:ascii="Times New Roman" w:hAnsi="Times New Roman" w:cs="Times New Roman"/>
        </w:rPr>
        <w:t xml:space="preserve"> </w:t>
      </w:r>
      <w:proofErr w:type="spellStart"/>
      <w:r w:rsidRPr="004E246C">
        <w:rPr>
          <w:rFonts w:ascii="Times New Roman" w:hAnsi="Times New Roman" w:cs="Times New Roman"/>
          <w:i/>
          <w:iCs/>
          <w:sz w:val="28"/>
          <w:szCs w:val="28"/>
          <w:shd w:val="clear" w:color="auto" w:fill="FFFFFF"/>
          <w:lang w:val="uk-UA"/>
        </w:rPr>
        <w:t>Es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ist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fünfzig</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Jahre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her</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de-DE"/>
        </w:rPr>
        <w:t xml:space="preserve">[…]. </w:t>
      </w:r>
      <w:proofErr w:type="spellStart"/>
      <w:r w:rsidRPr="004E246C">
        <w:rPr>
          <w:rFonts w:ascii="Times New Roman" w:hAnsi="Times New Roman" w:cs="Times New Roman"/>
          <w:i/>
          <w:iCs/>
          <w:sz w:val="28"/>
          <w:szCs w:val="28"/>
          <w:shd w:val="clear" w:color="auto" w:fill="FFFFFF"/>
          <w:lang w:val="uk-UA"/>
        </w:rPr>
        <w:t>Warum</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wir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diese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Vergangenheit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ebenso</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ruhen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lassen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können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anderen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Vergangenheiten</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de-DE"/>
        </w:rPr>
        <w:t>[73, c. 128]</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Німці хочуть забути минуле 1940-1945 років, але це не так просто зробити.</w:t>
      </w:r>
    </w:p>
    <w:p w:rsidR="004E246C" w:rsidRPr="004E246C" w:rsidRDefault="004E246C" w:rsidP="004E246C">
      <w:pPr>
        <w:spacing w:after="0" w:line="360" w:lineRule="auto"/>
        <w:ind w:firstLine="567"/>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lang w:val="uk-UA"/>
        </w:rPr>
        <w:t xml:space="preserve">В оповідання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Das</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Mädchen</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mit</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Eidechse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автор звертає увагу на те, що німці були дуже впевнені у своїх діях в час націонал-соціалізму. </w:t>
      </w:r>
      <w:proofErr w:type="spellStart"/>
      <w:r w:rsidRPr="004E246C">
        <w:rPr>
          <w:rFonts w:ascii="Times New Roman" w:hAnsi="Times New Roman" w:cs="Times New Roman"/>
          <w:i/>
          <w:iCs/>
          <w:sz w:val="28"/>
          <w:szCs w:val="28"/>
          <w:shd w:val="clear" w:color="auto" w:fill="FFFFFF"/>
          <w:lang w:val="uk-UA"/>
        </w:rPr>
        <w:t>Nach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dem</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Einmarsch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Deutschen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Straßburg</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verliert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sich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von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René</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und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Lydia</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Dalmann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jede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Spur</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ru-RU"/>
        </w:rPr>
        <w:t xml:space="preserve">[73, </w:t>
      </w:r>
      <w:r w:rsidRPr="004E246C">
        <w:rPr>
          <w:rFonts w:ascii="Times New Roman" w:hAnsi="Times New Roman" w:cs="Times New Roman"/>
          <w:sz w:val="28"/>
          <w:szCs w:val="28"/>
          <w:shd w:val="clear" w:color="auto" w:fill="FFFFFF"/>
          <w:lang w:val="en-US"/>
        </w:rPr>
        <w:t>c</w:t>
      </w:r>
      <w:r w:rsidRPr="004E246C">
        <w:rPr>
          <w:rFonts w:ascii="Times New Roman" w:hAnsi="Times New Roman" w:cs="Times New Roman"/>
          <w:sz w:val="28"/>
          <w:szCs w:val="28"/>
          <w:shd w:val="clear" w:color="auto" w:fill="FFFFFF"/>
          <w:lang w:val="ru-RU"/>
        </w:rPr>
        <w:t>. 24]. “</w:t>
      </w:r>
      <w:r w:rsidRPr="004E246C">
        <w:rPr>
          <w:rFonts w:ascii="Times New Roman" w:hAnsi="Times New Roman" w:cs="Times New Roman"/>
          <w:sz w:val="28"/>
          <w:szCs w:val="28"/>
          <w:shd w:val="clear" w:color="auto" w:fill="FFFFFF"/>
          <w:lang w:val="uk-UA"/>
        </w:rPr>
        <w:t xml:space="preserve">Після вступу німців до міста Страсбург зникають всі згадки про </w:t>
      </w:r>
      <w:proofErr w:type="spellStart"/>
      <w:r w:rsidRPr="004E246C">
        <w:rPr>
          <w:rFonts w:ascii="Times New Roman" w:hAnsi="Times New Roman" w:cs="Times New Roman"/>
          <w:sz w:val="28"/>
          <w:szCs w:val="28"/>
          <w:shd w:val="clear" w:color="auto" w:fill="FFFFFF"/>
          <w:lang w:val="uk-UA"/>
        </w:rPr>
        <w:t>Рене</w:t>
      </w:r>
      <w:proofErr w:type="spellEnd"/>
      <w:r w:rsidRPr="004E246C">
        <w:rPr>
          <w:rFonts w:ascii="Times New Roman" w:hAnsi="Times New Roman" w:cs="Times New Roman"/>
          <w:sz w:val="28"/>
          <w:szCs w:val="28"/>
          <w:shd w:val="clear" w:color="auto" w:fill="FFFFFF"/>
          <w:lang w:val="uk-UA"/>
        </w:rPr>
        <w:t xml:space="preserve"> та Лідію </w:t>
      </w:r>
      <w:proofErr w:type="spellStart"/>
      <w:r w:rsidRPr="004E246C">
        <w:rPr>
          <w:rFonts w:ascii="Times New Roman" w:hAnsi="Times New Roman" w:cs="Times New Roman"/>
          <w:sz w:val="28"/>
          <w:szCs w:val="28"/>
          <w:shd w:val="clear" w:color="auto" w:fill="FFFFFF"/>
          <w:lang w:val="uk-UA"/>
        </w:rPr>
        <w:t>Дальман</w:t>
      </w:r>
      <w:proofErr w:type="spellEnd"/>
      <w:r w:rsidRPr="004E246C">
        <w:rPr>
          <w:rFonts w:ascii="Times New Roman" w:hAnsi="Times New Roman" w:cs="Times New Roman"/>
          <w:sz w:val="28"/>
          <w:szCs w:val="28"/>
          <w:shd w:val="clear" w:color="auto" w:fill="FFFFFF"/>
          <w:lang w:val="uk-UA"/>
        </w:rPr>
        <w:t xml:space="preserve">”. Автор використовує лексему </w:t>
      </w:r>
      <w:r w:rsidRPr="004E246C">
        <w:rPr>
          <w:rFonts w:ascii="Times New Roman" w:hAnsi="Times New Roman" w:cs="Times New Roman"/>
          <w:i/>
          <w:iCs/>
          <w:sz w:val="28"/>
          <w:szCs w:val="28"/>
          <w:shd w:val="clear" w:color="auto" w:fill="FFFFFF"/>
          <w:lang w:val="uk-UA"/>
        </w:rPr>
        <w:t>d</w:t>
      </w:r>
      <w:proofErr w:type="spellStart"/>
      <w:r w:rsidRPr="004E246C">
        <w:rPr>
          <w:rFonts w:ascii="Times New Roman" w:hAnsi="Times New Roman" w:cs="Times New Roman"/>
          <w:i/>
          <w:iCs/>
          <w:sz w:val="28"/>
          <w:szCs w:val="28"/>
          <w:shd w:val="clear" w:color="auto" w:fill="FFFFFF"/>
          <w:lang w:val="en-US"/>
        </w:rPr>
        <w:t>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Einmarsch</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xml:space="preserve">“вступ”, тобто німцям не було спротиву від жителів німецького міста Страсбург. </w:t>
      </w:r>
    </w:p>
    <w:p w:rsidR="004E246C" w:rsidRPr="004E246C" w:rsidRDefault="004E246C" w:rsidP="004E246C">
      <w:pPr>
        <w:spacing w:after="0" w:line="360" w:lineRule="auto"/>
        <w:ind w:firstLine="567"/>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lang w:val="uk-UA"/>
        </w:rPr>
        <w:t xml:space="preserve">До другої групи засобів </w:t>
      </w:r>
      <w:proofErr w:type="spellStart"/>
      <w:r w:rsidRPr="004E246C">
        <w:rPr>
          <w:rFonts w:ascii="Times New Roman" w:hAnsi="Times New Roman" w:cs="Times New Roman"/>
          <w:sz w:val="28"/>
          <w:szCs w:val="28"/>
          <w:lang w:val="uk-UA"/>
        </w:rPr>
        <w:t>вербалізаці</w:t>
      </w:r>
      <w:proofErr w:type="spellEnd"/>
      <w:r w:rsidRPr="004E246C">
        <w:rPr>
          <w:rFonts w:ascii="Times New Roman" w:hAnsi="Times New Roman" w:cs="Times New Roman"/>
          <w:sz w:val="28"/>
          <w:szCs w:val="28"/>
          <w:lang w:val="uk-UA"/>
        </w:rPr>
        <w:t xml:space="preserve"> концепту VERGANGENHEITSBEWÄLTIGUNG / ПОДОЛАННЯ МИНУЛОГО ми відносимо </w:t>
      </w:r>
      <w:proofErr w:type="spellStart"/>
      <w:r w:rsidRPr="004E246C">
        <w:rPr>
          <w:rFonts w:ascii="Times New Roman" w:hAnsi="Times New Roman" w:cs="Times New Roman"/>
          <w:sz w:val="28"/>
          <w:szCs w:val="28"/>
          <w:lang w:val="uk-UA"/>
        </w:rPr>
        <w:t>лінгвокультуреми</w:t>
      </w:r>
      <w:proofErr w:type="spellEnd"/>
      <w:r w:rsidRPr="004E246C">
        <w:rPr>
          <w:rFonts w:ascii="Times New Roman" w:hAnsi="Times New Roman" w:cs="Times New Roman"/>
          <w:sz w:val="28"/>
          <w:szCs w:val="28"/>
          <w:lang w:val="uk-UA"/>
        </w:rPr>
        <w:t xml:space="preserve"> – </w:t>
      </w:r>
      <w:r w:rsidRPr="004E246C">
        <w:rPr>
          <w:rFonts w:ascii="Times New Roman" w:hAnsi="Times New Roman" w:cs="Times New Roman"/>
          <w:sz w:val="28"/>
          <w:szCs w:val="28"/>
          <w:shd w:val="clear" w:color="auto" w:fill="FFFFFF"/>
          <w:lang w:val="uk-UA"/>
        </w:rPr>
        <w:t xml:space="preserve">одиниці </w:t>
      </w:r>
      <w:proofErr w:type="spellStart"/>
      <w:r w:rsidRPr="004E246C">
        <w:rPr>
          <w:rFonts w:ascii="Times New Roman" w:hAnsi="Times New Roman" w:cs="Times New Roman"/>
          <w:sz w:val="28"/>
          <w:szCs w:val="28"/>
          <w:shd w:val="clear" w:color="auto" w:fill="FFFFFF"/>
          <w:lang w:val="uk-UA"/>
        </w:rPr>
        <w:t>мовної</w:t>
      </w:r>
      <w:proofErr w:type="spellEnd"/>
      <w:r w:rsidRPr="004E246C">
        <w:rPr>
          <w:rFonts w:ascii="Times New Roman" w:hAnsi="Times New Roman" w:cs="Times New Roman"/>
          <w:sz w:val="28"/>
          <w:szCs w:val="28"/>
          <w:shd w:val="clear" w:color="auto" w:fill="FFFFFF"/>
          <w:lang w:val="uk-UA"/>
        </w:rPr>
        <w:t xml:space="preserve"> картини світу</w:t>
      </w:r>
      <w:r w:rsidRPr="004E246C">
        <w:rPr>
          <w:rFonts w:ascii="Times New Roman" w:hAnsi="Times New Roman" w:cs="Times New Roman"/>
          <w:sz w:val="28"/>
          <w:szCs w:val="28"/>
          <w:shd w:val="clear" w:color="auto" w:fill="FFFFFF"/>
        </w:rPr>
        <w:t xml:space="preserve">, </w:t>
      </w:r>
      <w:r w:rsidRPr="004E246C">
        <w:rPr>
          <w:rFonts w:ascii="Times New Roman" w:hAnsi="Times New Roman" w:cs="Times New Roman"/>
          <w:sz w:val="28"/>
          <w:szCs w:val="28"/>
          <w:shd w:val="clear" w:color="auto" w:fill="FFFFFF"/>
          <w:lang w:val="uk-UA"/>
        </w:rPr>
        <w:t xml:space="preserve">які </w:t>
      </w:r>
      <w:proofErr w:type="spellStart"/>
      <w:r w:rsidRPr="004E246C">
        <w:rPr>
          <w:rFonts w:ascii="Times New Roman" w:hAnsi="Times New Roman" w:cs="Times New Roman"/>
          <w:sz w:val="28"/>
          <w:szCs w:val="28"/>
          <w:shd w:val="clear" w:color="auto" w:fill="FFFFFF"/>
        </w:rPr>
        <w:t>акумулю</w:t>
      </w:r>
      <w:r w:rsidRPr="004E246C">
        <w:rPr>
          <w:rFonts w:ascii="Times New Roman" w:hAnsi="Times New Roman" w:cs="Times New Roman"/>
          <w:sz w:val="28"/>
          <w:szCs w:val="28"/>
          <w:shd w:val="clear" w:color="auto" w:fill="FFFFFF"/>
          <w:lang w:val="uk-UA"/>
        </w:rPr>
        <w:t>ють</w:t>
      </w:r>
      <w:proofErr w:type="spellEnd"/>
      <w:r w:rsidRPr="004E246C">
        <w:rPr>
          <w:rFonts w:ascii="Times New Roman" w:hAnsi="Times New Roman" w:cs="Times New Roman"/>
          <w:sz w:val="28"/>
          <w:szCs w:val="28"/>
          <w:shd w:val="clear" w:color="auto" w:fill="FFFFFF"/>
          <w:lang w:val="uk-UA"/>
        </w:rPr>
        <w:t xml:space="preserve"> </w:t>
      </w:r>
      <w:r w:rsidRPr="004E246C">
        <w:rPr>
          <w:rFonts w:ascii="Times New Roman" w:hAnsi="Times New Roman" w:cs="Times New Roman"/>
          <w:sz w:val="28"/>
          <w:szCs w:val="28"/>
          <w:shd w:val="clear" w:color="auto" w:fill="FFFFFF"/>
        </w:rPr>
        <w:t xml:space="preserve">в </w:t>
      </w:r>
      <w:proofErr w:type="spellStart"/>
      <w:r w:rsidRPr="004E246C">
        <w:rPr>
          <w:rFonts w:ascii="Times New Roman" w:hAnsi="Times New Roman" w:cs="Times New Roman"/>
          <w:sz w:val="28"/>
          <w:szCs w:val="28"/>
          <w:shd w:val="clear" w:color="auto" w:fill="FFFFFF"/>
        </w:rPr>
        <w:t>собі</w:t>
      </w:r>
      <w:proofErr w:type="spellEnd"/>
      <w:r w:rsidRPr="004E246C">
        <w:rPr>
          <w:rFonts w:ascii="Times New Roman" w:hAnsi="Times New Roman" w:cs="Times New Roman"/>
          <w:sz w:val="28"/>
          <w:szCs w:val="28"/>
          <w:shd w:val="clear" w:color="auto" w:fill="FFFFFF"/>
        </w:rPr>
        <w:t xml:space="preserve"> як </w:t>
      </w:r>
      <w:proofErr w:type="spellStart"/>
      <w:r w:rsidRPr="004E246C">
        <w:rPr>
          <w:rFonts w:ascii="Times New Roman" w:hAnsi="Times New Roman" w:cs="Times New Roman"/>
          <w:sz w:val="28"/>
          <w:szCs w:val="28"/>
          <w:shd w:val="clear" w:color="auto" w:fill="FFFFFF"/>
        </w:rPr>
        <w:t>власне</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мовні</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уявлення</w:t>
      </w:r>
      <w:proofErr w:type="spellEnd"/>
      <w:r w:rsidRPr="004E246C">
        <w:rPr>
          <w:rFonts w:ascii="Times New Roman" w:hAnsi="Times New Roman" w:cs="Times New Roman"/>
          <w:sz w:val="28"/>
          <w:szCs w:val="28"/>
          <w:shd w:val="clear" w:color="auto" w:fill="FFFFFF"/>
        </w:rPr>
        <w:t xml:space="preserve">, так і </w:t>
      </w:r>
      <w:proofErr w:type="spellStart"/>
      <w:r w:rsidRPr="004E246C">
        <w:rPr>
          <w:rFonts w:ascii="Times New Roman" w:hAnsi="Times New Roman" w:cs="Times New Roman"/>
          <w:sz w:val="28"/>
          <w:szCs w:val="28"/>
          <w:shd w:val="clear" w:color="auto" w:fill="FFFFFF"/>
        </w:rPr>
        <w:t>тісно</w:t>
      </w:r>
      <w:proofErr w:type="spellEnd"/>
      <w:r w:rsidRPr="004E246C">
        <w:rPr>
          <w:rFonts w:ascii="Times New Roman" w:hAnsi="Times New Roman" w:cs="Times New Roman"/>
          <w:sz w:val="28"/>
          <w:szCs w:val="28"/>
          <w:shd w:val="clear" w:color="auto" w:fill="FFFFFF"/>
        </w:rPr>
        <w:t xml:space="preserve"> з ними </w:t>
      </w:r>
      <w:proofErr w:type="spellStart"/>
      <w:r w:rsidRPr="004E246C">
        <w:rPr>
          <w:rFonts w:ascii="Times New Roman" w:hAnsi="Times New Roman" w:cs="Times New Roman"/>
          <w:sz w:val="28"/>
          <w:szCs w:val="28"/>
          <w:shd w:val="clear" w:color="auto" w:fill="FFFFFF"/>
        </w:rPr>
        <w:t>пов’язан</w:t>
      </w:r>
      <w:r w:rsidRPr="004E246C">
        <w:rPr>
          <w:rFonts w:ascii="Times New Roman" w:hAnsi="Times New Roman" w:cs="Times New Roman"/>
          <w:sz w:val="28"/>
          <w:szCs w:val="28"/>
          <w:shd w:val="clear" w:color="auto" w:fill="FFFFFF"/>
          <w:lang w:val="uk-UA"/>
        </w:rPr>
        <w:t>е</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позамовн</w:t>
      </w:r>
      <w:r w:rsidRPr="004E246C">
        <w:rPr>
          <w:rFonts w:ascii="Times New Roman" w:hAnsi="Times New Roman" w:cs="Times New Roman"/>
          <w:sz w:val="28"/>
          <w:szCs w:val="28"/>
          <w:shd w:val="clear" w:color="auto" w:fill="FFFFFF"/>
          <w:lang w:val="uk-UA"/>
        </w:rPr>
        <w:t>е</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rPr>
        <w:t>культурне</w:t>
      </w:r>
      <w:proofErr w:type="spellEnd"/>
      <w:r w:rsidRPr="004E246C">
        <w:rPr>
          <w:rFonts w:ascii="Times New Roman" w:hAnsi="Times New Roman" w:cs="Times New Roman"/>
          <w:sz w:val="28"/>
          <w:szCs w:val="28"/>
          <w:shd w:val="clear" w:color="auto" w:fill="FFFFFF"/>
        </w:rPr>
        <w:t xml:space="preserve"> </w:t>
      </w:r>
      <w:proofErr w:type="spellStart"/>
      <w:r w:rsidRPr="004E246C">
        <w:rPr>
          <w:rFonts w:ascii="Times New Roman" w:hAnsi="Times New Roman" w:cs="Times New Roman"/>
          <w:sz w:val="28"/>
          <w:szCs w:val="28"/>
          <w:shd w:val="clear" w:color="auto" w:fill="FFFFFF"/>
        </w:rPr>
        <w:t>середовище</w:t>
      </w:r>
      <w:proofErr w:type="spellEnd"/>
      <w:r w:rsidRPr="004E246C">
        <w:rPr>
          <w:rFonts w:ascii="Times New Roman" w:hAnsi="Times New Roman" w:cs="Times New Roman"/>
          <w:sz w:val="28"/>
          <w:szCs w:val="28"/>
          <w:shd w:val="clear" w:color="auto" w:fill="FFFFFF"/>
          <w:lang w:val="uk-UA"/>
        </w:rPr>
        <w:t xml:space="preserve"> [3]. Виділені </w:t>
      </w:r>
      <w:proofErr w:type="spellStart"/>
      <w:r w:rsidRPr="004E246C">
        <w:rPr>
          <w:rFonts w:ascii="Times New Roman" w:hAnsi="Times New Roman" w:cs="Times New Roman"/>
          <w:sz w:val="28"/>
          <w:szCs w:val="28"/>
          <w:shd w:val="clear" w:color="auto" w:fill="FFFFFF"/>
          <w:lang w:val="uk-UA"/>
        </w:rPr>
        <w:t>лінгвокультуреми</w:t>
      </w:r>
      <w:proofErr w:type="spellEnd"/>
      <w:r w:rsidRPr="004E246C">
        <w:rPr>
          <w:rFonts w:ascii="Times New Roman" w:hAnsi="Times New Roman" w:cs="Times New Roman"/>
          <w:sz w:val="28"/>
          <w:szCs w:val="28"/>
          <w:shd w:val="clear" w:color="auto" w:fill="FFFFFF"/>
          <w:lang w:val="uk-UA"/>
        </w:rPr>
        <w:t xml:space="preserve"> (9 одиниць) ми поділяємо на історичні (3 одиниці), тобто ті, що розглядають певну історичну подію, та стереотипні (6 одиниць), які ілюструють усталений шаблон мислення. </w:t>
      </w:r>
    </w:p>
    <w:p w:rsidR="004E246C" w:rsidRPr="004E246C" w:rsidRDefault="004E246C" w:rsidP="004E246C">
      <w:pPr>
        <w:spacing w:after="0" w:line="360" w:lineRule="auto"/>
        <w:ind w:firstLine="567"/>
        <w:jc w:val="both"/>
        <w:rPr>
          <w:rFonts w:ascii="Times New Roman" w:hAnsi="Times New Roman" w:cs="Times New Roman"/>
          <w:sz w:val="28"/>
          <w:szCs w:val="28"/>
          <w:shd w:val="clear" w:color="auto" w:fill="FFFFFF"/>
          <w:lang w:val="uk-UA"/>
        </w:rPr>
      </w:pPr>
      <w:proofErr w:type="spellStart"/>
      <w:r w:rsidRPr="004E246C">
        <w:rPr>
          <w:rFonts w:ascii="Times New Roman" w:hAnsi="Times New Roman" w:cs="Times New Roman"/>
          <w:sz w:val="28"/>
          <w:szCs w:val="28"/>
          <w:lang w:val="uk-UA"/>
        </w:rPr>
        <w:t>Бернгард</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Шлінк</w:t>
      </w:r>
      <w:proofErr w:type="spellEnd"/>
      <w:r w:rsidRPr="004E246C">
        <w:rPr>
          <w:rFonts w:ascii="Times New Roman" w:hAnsi="Times New Roman" w:cs="Times New Roman"/>
          <w:sz w:val="28"/>
          <w:szCs w:val="28"/>
          <w:lang w:val="uk-UA"/>
        </w:rPr>
        <w:t xml:space="preserve"> не одноразово згадує те,  як люди в той час ставилися до культурних цінностей. Оповідання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Das</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Mädchen</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mit</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Eidechse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пронизує тема таємничої картини, яку отримав батько хлопчика, вона була справжнім скарбом, але про неї не дозволялося нікому говорити. Картина стала </w:t>
      </w:r>
      <w:r w:rsidRPr="004E246C">
        <w:rPr>
          <w:rFonts w:ascii="Times New Roman" w:hAnsi="Times New Roman" w:cs="Times New Roman"/>
          <w:sz w:val="28"/>
          <w:szCs w:val="28"/>
          <w:shd w:val="clear" w:color="auto" w:fill="FFFFFF"/>
          <w:lang w:val="uk-UA"/>
        </w:rPr>
        <w:lastRenderedPageBreak/>
        <w:t>таємницею сім’ї та нагадувала про минуле, заважала спокійно жити. Автор використовує лексему-</w:t>
      </w:r>
      <w:r w:rsidRPr="004E246C">
        <w:rPr>
          <w:rFonts w:ascii="Times New Roman" w:hAnsi="Times New Roman" w:cs="Times New Roman"/>
          <w:sz w:val="28"/>
          <w:szCs w:val="28"/>
          <w:lang w:val="uk-UA"/>
        </w:rPr>
        <w:t xml:space="preserve">історизм: </w:t>
      </w:r>
      <w:r w:rsidRPr="004E246C">
        <w:rPr>
          <w:rFonts w:ascii="Times New Roman" w:hAnsi="Times New Roman" w:cs="Times New Roman"/>
          <w:i/>
          <w:sz w:val="28"/>
          <w:szCs w:val="28"/>
          <w:lang w:val="de-DE"/>
        </w:rPr>
        <w:t>verschollen</w:t>
      </w:r>
      <w:r w:rsidRPr="004E246C">
        <w:rPr>
          <w:rFonts w:ascii="Times New Roman" w:hAnsi="Times New Roman" w:cs="Times New Roman"/>
          <w:sz w:val="28"/>
          <w:szCs w:val="28"/>
          <w:lang w:val="uk-UA"/>
        </w:rPr>
        <w:t xml:space="preserve"> </w:t>
      </w:r>
      <w:r w:rsidRPr="004E246C">
        <w:rPr>
          <w:rFonts w:ascii="Times New Roman" w:hAnsi="Times New Roman" w:cs="Times New Roman"/>
          <w:i/>
          <w:sz w:val="28"/>
          <w:szCs w:val="28"/>
          <w:lang w:val="de-DE"/>
        </w:rPr>
        <w:t>sein</w:t>
      </w:r>
      <w:r w:rsidRPr="004E246C">
        <w:rPr>
          <w:rFonts w:ascii="Times New Roman" w:hAnsi="Times New Roman" w:cs="Times New Roman"/>
          <w:i/>
          <w:sz w:val="28"/>
          <w:szCs w:val="28"/>
          <w:lang w:val="uk-UA"/>
        </w:rPr>
        <w:t xml:space="preserve"> </w:t>
      </w:r>
      <w:r w:rsidRPr="004E246C">
        <w:rPr>
          <w:rFonts w:ascii="Times New Roman" w:hAnsi="Times New Roman" w:cs="Times New Roman"/>
          <w:sz w:val="28"/>
          <w:szCs w:val="28"/>
          <w:lang w:val="uk-UA"/>
        </w:rPr>
        <w:t xml:space="preserve">“бути втраченим (про картину, манускрипт)”. Звернення до  онлайн словника, дозволило нам встановити, що цей вираз використовують для позначення не просто втрачених речей, а  для позначення зниклих безвісти, безслідно [77]. Головний герой оповідання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Das</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Mädchen</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mit</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Eidechse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намагається знайти картину, яку бачив в журналі, ця картина нагадувала йому картину, яка висіла в його домі: але картини не було в жодному музеї. Автор використовує стилістичну фігуру – парцеляцію: </w:t>
      </w:r>
      <w:proofErr w:type="spellStart"/>
      <w:r w:rsidRPr="004E246C">
        <w:rPr>
          <w:rFonts w:ascii="Times New Roman" w:hAnsi="Times New Roman" w:cs="Times New Roman"/>
          <w:i/>
          <w:iCs/>
          <w:sz w:val="28"/>
          <w:szCs w:val="28"/>
          <w:shd w:val="clear" w:color="auto" w:fill="FFFFFF"/>
          <w:lang w:val="uk-UA"/>
        </w:rPr>
        <w:t>Verschollen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und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vielleicht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zerstört</w:t>
      </w:r>
      <w:proofErr w:type="spellEnd"/>
      <w:r w:rsidRPr="004E246C">
        <w:rPr>
          <w:rFonts w:ascii="Times New Roman" w:hAnsi="Times New Roman" w:cs="Times New Roman"/>
          <w:i/>
          <w:iCs/>
          <w:sz w:val="28"/>
          <w:szCs w:val="28"/>
          <w:shd w:val="clear" w:color="auto" w:fill="FFFFFF"/>
          <w:lang w:val="uk-UA"/>
        </w:rPr>
        <w:t>,</w:t>
      </w:r>
      <w:r w:rsidRPr="004E246C">
        <w:rPr>
          <w:rFonts w:ascii="Times New Roman" w:hAnsi="Times New Roman" w:cs="Times New Roman"/>
          <w:sz w:val="28"/>
          <w:szCs w:val="28"/>
          <w:shd w:val="clear" w:color="auto" w:fill="FFFFFF"/>
          <w:lang w:val="uk-UA"/>
        </w:rPr>
        <w:t xml:space="preserve"> з метою підсилення змісту висловлювання та привернення уваги читача. Картина зникла </w:t>
      </w:r>
      <w:proofErr w:type="spellStart"/>
      <w:r w:rsidRPr="004E246C">
        <w:rPr>
          <w:rFonts w:ascii="Times New Roman" w:hAnsi="Times New Roman" w:cs="Times New Roman"/>
          <w:sz w:val="28"/>
          <w:szCs w:val="28"/>
          <w:shd w:val="clear" w:color="auto" w:fill="FFFFFF"/>
          <w:lang w:val="uk-UA"/>
        </w:rPr>
        <w:t>безлідно</w:t>
      </w:r>
      <w:proofErr w:type="spellEnd"/>
      <w:r w:rsidRPr="004E246C">
        <w:rPr>
          <w:rFonts w:ascii="Times New Roman" w:hAnsi="Times New Roman" w:cs="Times New Roman"/>
          <w:sz w:val="28"/>
          <w:szCs w:val="28"/>
          <w:shd w:val="clear" w:color="auto" w:fill="FFFFFF"/>
          <w:lang w:val="uk-UA"/>
        </w:rPr>
        <w:t xml:space="preserve">. Зникла і можливо знищена. </w:t>
      </w:r>
      <w:proofErr w:type="spellStart"/>
      <w:r w:rsidRPr="004E246C">
        <w:rPr>
          <w:rFonts w:ascii="Times New Roman" w:hAnsi="Times New Roman" w:cs="Times New Roman"/>
          <w:i/>
          <w:iCs/>
          <w:sz w:val="28"/>
          <w:szCs w:val="28"/>
          <w:shd w:val="clear" w:color="auto" w:fill="FFFFFF"/>
          <w:lang w:val="uk-UA"/>
        </w:rPr>
        <w:t>Das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Bild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hängt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keinem</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Museum</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ist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verschollen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Verschollen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und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vielleicht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zerstört</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lang w:val="uk-UA"/>
        </w:rPr>
        <w:t xml:space="preserve">[73, </w:t>
      </w:r>
      <w:r w:rsidRPr="004E246C">
        <w:rPr>
          <w:rFonts w:ascii="Times New Roman" w:hAnsi="Times New Roman" w:cs="Times New Roman"/>
          <w:sz w:val="28"/>
          <w:szCs w:val="28"/>
          <w:lang w:val="de-DE"/>
        </w:rPr>
        <w:t>c</w:t>
      </w:r>
      <w:r w:rsidRPr="004E246C">
        <w:rPr>
          <w:rFonts w:ascii="Times New Roman" w:hAnsi="Times New Roman" w:cs="Times New Roman"/>
          <w:sz w:val="28"/>
          <w:szCs w:val="28"/>
          <w:lang w:val="uk-UA"/>
        </w:rPr>
        <w:t>. 20].</w:t>
      </w:r>
      <w:r w:rsidRPr="004E246C">
        <w:rPr>
          <w:rFonts w:ascii="Times New Roman" w:hAnsi="Times New Roman" w:cs="Times New Roman"/>
          <w:sz w:val="28"/>
          <w:szCs w:val="28"/>
          <w:shd w:val="clear" w:color="auto" w:fill="FFFFFF"/>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Можемо припустити, що автор натякає на ще одну тему-табу, вивіз у післявоєнні часи радянськими керівниками з Німеччини до Радянського союзу художніх цінностей: картин, скульптур, графічних робіт, книг, пам’яток історії та культури – як трофеїв. Б. </w:t>
      </w:r>
      <w:proofErr w:type="spellStart"/>
      <w:r w:rsidRPr="004E246C">
        <w:rPr>
          <w:rFonts w:ascii="Times New Roman" w:hAnsi="Times New Roman" w:cs="Times New Roman"/>
          <w:sz w:val="28"/>
          <w:szCs w:val="28"/>
          <w:shd w:val="clear" w:color="auto" w:fill="FFFFFF"/>
          <w:lang w:val="uk-UA"/>
        </w:rPr>
        <w:t>Шлінк</w:t>
      </w:r>
      <w:proofErr w:type="spellEnd"/>
      <w:r w:rsidRPr="004E246C">
        <w:rPr>
          <w:rFonts w:ascii="Times New Roman" w:hAnsi="Times New Roman" w:cs="Times New Roman"/>
          <w:sz w:val="28"/>
          <w:szCs w:val="28"/>
          <w:shd w:val="clear" w:color="auto" w:fill="FFFFFF"/>
          <w:lang w:val="uk-UA"/>
        </w:rPr>
        <w:t xml:space="preserve"> піднімає проблему “Трофейного мистецтва”, оскільки більшість картин так і не повернулися до Німеччини і до наших днів </w:t>
      </w:r>
      <w:r w:rsidRPr="004E246C">
        <w:rPr>
          <w:rFonts w:ascii="Times New Roman" w:hAnsi="Times New Roman" w:cs="Times New Roman"/>
          <w:sz w:val="28"/>
          <w:szCs w:val="28"/>
          <w:shd w:val="clear" w:color="auto" w:fill="FFFFFF"/>
          <w:lang w:val="ru-RU"/>
        </w:rPr>
        <w:t>[54, с. 76]</w:t>
      </w:r>
      <w:r w:rsidRPr="004E246C">
        <w:rPr>
          <w:rFonts w:ascii="Times New Roman" w:hAnsi="Times New Roman" w:cs="Times New Roman"/>
          <w:sz w:val="28"/>
          <w:szCs w:val="28"/>
          <w:shd w:val="clear" w:color="auto" w:fill="FFFFFF"/>
          <w:lang w:val="uk-UA"/>
        </w:rPr>
        <w:t xml:space="preserve">. </w:t>
      </w:r>
    </w:p>
    <w:p w:rsidR="004E246C" w:rsidRPr="004E246C" w:rsidRDefault="004E246C" w:rsidP="004E246C">
      <w:pPr>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shd w:val="clear" w:color="auto" w:fill="FFFFFF"/>
          <w:lang w:val="uk-UA"/>
        </w:rPr>
        <w:t xml:space="preserve">До теми культурних цінностей автор звертається і  в оповіданні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Герой твору, якому довелося мати справу в Росії з мистецтвом, розповідає, що комуністи зробили з церков склади, майстерні, комори і стайні, а він з іншими німцями рятували з під сміття  ікони, свічники і церковний одяг: </w:t>
      </w:r>
      <w:proofErr w:type="spellStart"/>
      <w:r w:rsidRPr="004E246C">
        <w:rPr>
          <w:rFonts w:ascii="Times New Roman" w:hAnsi="Times New Roman" w:cs="Times New Roman"/>
          <w:i/>
          <w:iCs/>
          <w:sz w:val="28"/>
          <w:szCs w:val="28"/>
          <w:lang w:val="uk-UA"/>
        </w:rPr>
        <w:t>In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Rußland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hatte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ich</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mit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Kunst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zu</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tun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Kommunisten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hatten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aus</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Kirchen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Lagerhallen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Werkstätten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Scheunen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Ställe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gemacht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wir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haben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unter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Schutt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Müll</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wunderbarsten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Ikonen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Leuchter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Kirchengewänder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geborgen</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 xml:space="preserve">Всі знайдені цінності було відправлено до Берліну: </w:t>
      </w:r>
      <w:proofErr w:type="spellStart"/>
      <w:r w:rsidRPr="004E246C">
        <w:rPr>
          <w:rFonts w:ascii="Times New Roman" w:hAnsi="Times New Roman" w:cs="Times New Roman"/>
          <w:i/>
          <w:iCs/>
          <w:sz w:val="28"/>
          <w:szCs w:val="28"/>
          <w:lang w:val="uk-UA"/>
        </w:rPr>
        <w:t>Wir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haben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inventarisiert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verpackt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nach</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Berlin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geschickt</w:t>
      </w:r>
      <w:proofErr w:type="spellEnd"/>
      <w:r w:rsidRPr="004E246C">
        <w:rPr>
          <w:rFonts w:ascii="Times New Roman" w:hAnsi="Times New Roman" w:cs="Times New Roman"/>
          <w:i/>
          <w:iCs/>
          <w:sz w:val="28"/>
          <w:szCs w:val="28"/>
          <w:lang w:val="uk-UA"/>
        </w:rPr>
        <w:t xml:space="preserve">. </w:t>
      </w:r>
      <w:bookmarkStart w:id="29" w:name="_Hlk26147638"/>
      <w:proofErr w:type="spellStart"/>
      <w:r w:rsidRPr="004E246C">
        <w:rPr>
          <w:rFonts w:ascii="Times New Roman" w:hAnsi="Times New Roman" w:cs="Times New Roman"/>
          <w:i/>
          <w:iCs/>
          <w:sz w:val="28"/>
          <w:szCs w:val="28"/>
          <w:lang w:val="uk-UA"/>
        </w:rPr>
        <w:t>Was</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Berlin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mit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ihnen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geschehen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ist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weiß</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ich</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nicht</w:t>
      </w:r>
      <w:bookmarkEnd w:id="29"/>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de-DE"/>
        </w:rPr>
        <w:t>[73, c.125]</w:t>
      </w:r>
      <w:r w:rsidRPr="004E246C">
        <w:rPr>
          <w:rFonts w:ascii="Times New Roman" w:hAnsi="Times New Roman" w:cs="Times New Roman"/>
          <w:sz w:val="28"/>
          <w:szCs w:val="28"/>
          <w:lang w:val="uk-UA"/>
        </w:rPr>
        <w:t>.</w:t>
      </w:r>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Автор торкається теми Трофейного мистецтва, оскільки до сьогодні залишається таємницею, що робили з культурними цінностями в Берліні.</w:t>
      </w:r>
    </w:p>
    <w:p w:rsidR="004E246C" w:rsidRPr="004E246C" w:rsidRDefault="004E246C" w:rsidP="004E246C">
      <w:pPr>
        <w:shd w:val="clear" w:color="auto" w:fill="FFFFFF"/>
        <w:spacing w:after="0" w:line="360" w:lineRule="auto"/>
        <w:ind w:firstLine="567"/>
        <w:jc w:val="both"/>
        <w:rPr>
          <w:rFonts w:ascii="Times New Roman" w:eastAsia="Times New Roman" w:hAnsi="Times New Roman" w:cs="Times New Roman"/>
          <w:sz w:val="28"/>
          <w:szCs w:val="28"/>
          <w:lang w:val="ru-RU"/>
        </w:rPr>
      </w:pPr>
      <w:r w:rsidRPr="004E246C">
        <w:rPr>
          <w:rFonts w:ascii="Times New Roman" w:eastAsia="Times New Roman" w:hAnsi="Times New Roman" w:cs="Times New Roman"/>
          <w:sz w:val="28"/>
          <w:szCs w:val="28"/>
          <w:lang w:val="uk-UA"/>
        </w:rPr>
        <w:lastRenderedPageBreak/>
        <w:t>Оповіданні</w:t>
      </w:r>
      <w:r w:rsidRPr="004E246C">
        <w:rPr>
          <w:rFonts w:ascii="Times New Roman" w:eastAsia="Times New Roman" w:hAnsi="Times New Roman" w:cs="Times New Roman"/>
          <w:sz w:val="28"/>
          <w:szCs w:val="28"/>
          <w:lang w:val="en-US"/>
        </w:rPr>
        <w:t> </w:t>
      </w:r>
      <w:r w:rsidRPr="004E246C">
        <w:rPr>
          <w:rFonts w:ascii="Times New Roman" w:eastAsia="Times New Roman" w:hAnsi="Times New Roman" w:cs="Times New Roman"/>
          <w:sz w:val="28"/>
          <w:szCs w:val="28"/>
          <w:lang w:val="uk-UA"/>
        </w:rPr>
        <w:t>“</w:t>
      </w:r>
      <w:r w:rsidRPr="004E246C">
        <w:rPr>
          <w:rFonts w:ascii="Times New Roman" w:eastAsia="Times New Roman" w:hAnsi="Times New Roman" w:cs="Times New Roman"/>
          <w:sz w:val="28"/>
          <w:szCs w:val="28"/>
          <w:lang w:val="en-US"/>
        </w:rPr>
        <w:t>Die</w:t>
      </w:r>
      <w:r w:rsidRPr="004E246C">
        <w:rPr>
          <w:rFonts w:ascii="Times New Roman" w:eastAsia="Times New Roman" w:hAnsi="Times New Roman" w:cs="Times New Roman"/>
          <w:sz w:val="28"/>
          <w:szCs w:val="28"/>
          <w:lang w:val="uk-UA"/>
        </w:rPr>
        <w:t xml:space="preserve"> </w:t>
      </w:r>
      <w:proofErr w:type="spellStart"/>
      <w:r w:rsidRPr="004E246C">
        <w:rPr>
          <w:rFonts w:ascii="Times New Roman" w:eastAsia="Times New Roman" w:hAnsi="Times New Roman" w:cs="Times New Roman"/>
          <w:sz w:val="28"/>
          <w:szCs w:val="28"/>
          <w:lang w:val="en-US"/>
        </w:rPr>
        <w:t>Beschneidung</w:t>
      </w:r>
      <w:proofErr w:type="spellEnd"/>
      <w:r w:rsidRPr="004E246C">
        <w:rPr>
          <w:rFonts w:ascii="Times New Roman" w:eastAsia="Times New Roman" w:hAnsi="Times New Roman" w:cs="Times New Roman"/>
          <w:sz w:val="28"/>
          <w:szCs w:val="28"/>
          <w:lang w:val="uk-UA"/>
        </w:rPr>
        <w:t xml:space="preserve">” починається з розмови американця, який жив у Німеччині та головного персонажа. Цьому американцю все сподобалося в Німеччині крім мови: його неприємно вразило те, що німці так багато сміються з інших європейців – поляків, євреїв.  Автор показує міжкультурний конфлікт, причиною якого є неправильне розуміння розмовного виразу </w:t>
      </w:r>
      <w:bookmarkStart w:id="30" w:name="_Hlk24710141"/>
      <w:proofErr w:type="spellStart"/>
      <w:r w:rsidRPr="004E246C">
        <w:rPr>
          <w:rFonts w:ascii="Times New Roman" w:eastAsia="Times New Roman" w:hAnsi="Times New Roman" w:cs="Times New Roman"/>
          <w:i/>
          <w:iCs/>
          <w:sz w:val="28"/>
          <w:szCs w:val="28"/>
          <w:lang w:val="uk-UA"/>
        </w:rPr>
        <w:t>bis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zur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Vergasung</w:t>
      </w:r>
      <w:bookmarkEnd w:id="30"/>
      <w:proofErr w:type="spellEnd"/>
      <w:r w:rsidRPr="004E246C">
        <w:rPr>
          <w:rFonts w:ascii="Times New Roman" w:eastAsia="Times New Roman" w:hAnsi="Times New Roman" w:cs="Times New Roman"/>
          <w:sz w:val="28"/>
          <w:szCs w:val="28"/>
          <w:lang w:val="uk-UA"/>
        </w:rPr>
        <w:t xml:space="preserve"> </w:t>
      </w:r>
      <w:r w:rsidRPr="004E246C">
        <w:rPr>
          <w:rFonts w:ascii="Times New Roman" w:eastAsia="Times New Roman" w:hAnsi="Times New Roman" w:cs="Times New Roman"/>
          <w:sz w:val="28"/>
          <w:szCs w:val="28"/>
          <w:lang w:val="ru-RU"/>
        </w:rPr>
        <w:t>“</w:t>
      </w:r>
      <w:r w:rsidRPr="004E246C">
        <w:rPr>
          <w:rFonts w:ascii="Times New Roman" w:eastAsia="Times New Roman" w:hAnsi="Times New Roman" w:cs="Times New Roman"/>
          <w:sz w:val="28"/>
          <w:szCs w:val="28"/>
          <w:lang w:val="uk-UA"/>
        </w:rPr>
        <w:t xml:space="preserve">до відрази”. В оповіданні герой пояснює це так: </w:t>
      </w:r>
      <w:proofErr w:type="spellStart"/>
      <w:r w:rsidRPr="004E246C">
        <w:rPr>
          <w:rFonts w:ascii="Times New Roman" w:eastAsia="Times New Roman" w:hAnsi="Times New Roman" w:cs="Times New Roman"/>
          <w:i/>
          <w:iCs/>
          <w:sz w:val="28"/>
          <w:szCs w:val="28"/>
          <w:lang w:val="uk-UA"/>
        </w:rPr>
        <w:t>Bis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man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nicht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mehr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kann</w:t>
      </w:r>
      <w:proofErr w:type="spellEnd"/>
      <w:r w:rsidRPr="004E246C">
        <w:rPr>
          <w:rFonts w:ascii="Times New Roman" w:eastAsia="Times New Roman" w:hAnsi="Times New Roman" w:cs="Times New Roman"/>
          <w:i/>
          <w:iCs/>
          <w:sz w:val="28"/>
          <w:szCs w:val="28"/>
          <w:lang w:val="uk-UA"/>
        </w:rPr>
        <w:t xml:space="preserve"> – </w:t>
      </w:r>
      <w:proofErr w:type="spellStart"/>
      <w:r w:rsidRPr="004E246C">
        <w:rPr>
          <w:rFonts w:ascii="Times New Roman" w:eastAsia="Times New Roman" w:hAnsi="Times New Roman" w:cs="Times New Roman"/>
          <w:i/>
          <w:iCs/>
          <w:sz w:val="28"/>
          <w:szCs w:val="28"/>
          <w:lang w:val="uk-UA"/>
        </w:rPr>
        <w:t>es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geht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darum</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daß</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man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etwas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tut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bis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man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nicht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mehr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kann</w:t>
      </w:r>
      <w:proofErr w:type="spellEnd"/>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w:t>
      </w:r>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man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nicht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mehr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essen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kann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bis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man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stirbt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durch</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Gas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stirbt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weil</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man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mit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dem</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Leben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nicht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mehr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zurechtkommt</w:t>
      </w:r>
      <w:proofErr w:type="spellEnd"/>
      <w:r w:rsidRPr="004E246C">
        <w:rPr>
          <w:rFonts w:ascii="Times New Roman" w:eastAsia="Times New Roman" w:hAnsi="Times New Roman" w:cs="Times New Roman"/>
          <w:sz w:val="28"/>
          <w:szCs w:val="28"/>
          <w:lang w:val="uk-UA"/>
        </w:rPr>
        <w:t xml:space="preserve"> [73, </w:t>
      </w:r>
      <w:r w:rsidRPr="004E246C">
        <w:rPr>
          <w:rFonts w:ascii="Times New Roman" w:eastAsia="Times New Roman" w:hAnsi="Times New Roman" w:cs="Times New Roman"/>
          <w:sz w:val="28"/>
          <w:szCs w:val="28"/>
          <w:lang w:val="de-DE"/>
        </w:rPr>
        <w:t>c</w:t>
      </w:r>
      <w:r w:rsidRPr="004E246C">
        <w:rPr>
          <w:rFonts w:ascii="Times New Roman" w:eastAsia="Times New Roman" w:hAnsi="Times New Roman" w:cs="Times New Roman"/>
          <w:sz w:val="28"/>
          <w:szCs w:val="28"/>
          <w:lang w:val="uk-UA"/>
        </w:rPr>
        <w:t xml:space="preserve">. 122]. </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sz w:val="28"/>
          <w:szCs w:val="28"/>
          <w:lang w:val="ru-RU"/>
        </w:rPr>
        <w:t xml:space="preserve">“До тих </w:t>
      </w:r>
      <w:proofErr w:type="spellStart"/>
      <w:r w:rsidRPr="004E246C">
        <w:rPr>
          <w:rFonts w:ascii="Times New Roman" w:eastAsia="Times New Roman" w:hAnsi="Times New Roman" w:cs="Times New Roman"/>
          <w:sz w:val="28"/>
          <w:szCs w:val="28"/>
          <w:lang w:val="ru-RU"/>
        </w:rPr>
        <w:t>пір</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поки</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більше</w:t>
      </w:r>
      <w:proofErr w:type="spellEnd"/>
      <w:r w:rsidRPr="004E246C">
        <w:rPr>
          <w:rFonts w:ascii="Times New Roman" w:eastAsia="Times New Roman" w:hAnsi="Times New Roman" w:cs="Times New Roman"/>
          <w:sz w:val="28"/>
          <w:szCs w:val="28"/>
          <w:lang w:val="ru-RU"/>
        </w:rPr>
        <w:t xml:space="preserve"> не </w:t>
      </w:r>
      <w:proofErr w:type="spellStart"/>
      <w:r w:rsidRPr="004E246C">
        <w:rPr>
          <w:rFonts w:ascii="Times New Roman" w:eastAsia="Times New Roman" w:hAnsi="Times New Roman" w:cs="Times New Roman"/>
          <w:sz w:val="28"/>
          <w:szCs w:val="28"/>
          <w:lang w:val="ru-RU"/>
        </w:rPr>
        <w:t>можуть</w:t>
      </w:r>
      <w:proofErr w:type="spellEnd"/>
      <w:r w:rsidRPr="004E246C">
        <w:rPr>
          <w:rFonts w:ascii="Times New Roman" w:eastAsia="Times New Roman" w:hAnsi="Times New Roman" w:cs="Times New Roman"/>
          <w:sz w:val="28"/>
          <w:szCs w:val="28"/>
          <w:lang w:val="ru-RU"/>
        </w:rPr>
        <w:t xml:space="preserve"> - </w:t>
      </w:r>
      <w:proofErr w:type="spellStart"/>
      <w:r w:rsidRPr="004E246C">
        <w:rPr>
          <w:rFonts w:ascii="Times New Roman" w:eastAsia="Times New Roman" w:hAnsi="Times New Roman" w:cs="Times New Roman"/>
          <w:sz w:val="28"/>
          <w:szCs w:val="28"/>
          <w:lang w:val="ru-RU"/>
        </w:rPr>
        <w:t>мова</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йде</w:t>
      </w:r>
      <w:proofErr w:type="spellEnd"/>
      <w:r w:rsidRPr="004E246C">
        <w:rPr>
          <w:rFonts w:ascii="Times New Roman" w:eastAsia="Times New Roman" w:hAnsi="Times New Roman" w:cs="Times New Roman"/>
          <w:sz w:val="28"/>
          <w:szCs w:val="28"/>
          <w:lang w:val="ru-RU"/>
        </w:rPr>
        <w:t xml:space="preserve"> про те, щ</w:t>
      </w:r>
      <w:r w:rsidRPr="004E246C">
        <w:rPr>
          <w:rFonts w:ascii="Times New Roman" w:eastAsia="Times New Roman" w:hAnsi="Times New Roman" w:cs="Times New Roman"/>
          <w:sz w:val="28"/>
          <w:szCs w:val="28"/>
          <w:lang w:val="uk-UA"/>
        </w:rPr>
        <w:t>о хтось щось робить, до тих пір поки</w:t>
      </w:r>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більше</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вже</w:t>
      </w:r>
      <w:proofErr w:type="spellEnd"/>
      <w:r w:rsidRPr="004E246C">
        <w:rPr>
          <w:rFonts w:ascii="Times New Roman" w:eastAsia="Times New Roman" w:hAnsi="Times New Roman" w:cs="Times New Roman"/>
          <w:sz w:val="28"/>
          <w:szCs w:val="28"/>
          <w:lang w:val="ru-RU"/>
        </w:rPr>
        <w:t xml:space="preserve"> не </w:t>
      </w:r>
      <w:proofErr w:type="spellStart"/>
      <w:proofErr w:type="gramStart"/>
      <w:r w:rsidRPr="004E246C">
        <w:rPr>
          <w:rFonts w:ascii="Times New Roman" w:eastAsia="Times New Roman" w:hAnsi="Times New Roman" w:cs="Times New Roman"/>
          <w:sz w:val="28"/>
          <w:szCs w:val="28"/>
          <w:lang w:val="ru-RU"/>
        </w:rPr>
        <w:t>може</w:t>
      </w:r>
      <w:proofErr w:type="spellEnd"/>
      <w:r w:rsidRPr="004E246C">
        <w:rPr>
          <w:rFonts w:ascii="Times New Roman" w:eastAsia="Times New Roman" w:hAnsi="Times New Roman" w:cs="Times New Roman"/>
          <w:sz w:val="28"/>
          <w:szCs w:val="28"/>
          <w:lang w:val="ru-RU"/>
        </w:rPr>
        <w:t>[</w:t>
      </w:r>
      <w:proofErr w:type="gram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більше</w:t>
      </w:r>
      <w:proofErr w:type="spellEnd"/>
      <w:r w:rsidRPr="004E246C">
        <w:rPr>
          <w:rFonts w:ascii="Times New Roman" w:eastAsia="Times New Roman" w:hAnsi="Times New Roman" w:cs="Times New Roman"/>
          <w:sz w:val="28"/>
          <w:szCs w:val="28"/>
          <w:lang w:val="ru-RU"/>
        </w:rPr>
        <w:t xml:space="preserve"> не </w:t>
      </w:r>
      <w:proofErr w:type="spellStart"/>
      <w:r w:rsidRPr="004E246C">
        <w:rPr>
          <w:rFonts w:ascii="Times New Roman" w:eastAsia="Times New Roman" w:hAnsi="Times New Roman" w:cs="Times New Roman"/>
          <w:sz w:val="28"/>
          <w:szCs w:val="28"/>
          <w:lang w:val="ru-RU"/>
        </w:rPr>
        <w:t>може</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їсти</w:t>
      </w:r>
      <w:proofErr w:type="spellEnd"/>
      <w:r w:rsidRPr="004E246C">
        <w:rPr>
          <w:rFonts w:ascii="Times New Roman" w:eastAsia="Times New Roman" w:hAnsi="Times New Roman" w:cs="Times New Roman"/>
          <w:sz w:val="28"/>
          <w:szCs w:val="28"/>
          <w:lang w:val="ru-RU"/>
        </w:rPr>
        <w:t xml:space="preserve">, до тих </w:t>
      </w:r>
      <w:proofErr w:type="spellStart"/>
      <w:r w:rsidRPr="004E246C">
        <w:rPr>
          <w:rFonts w:ascii="Times New Roman" w:eastAsia="Times New Roman" w:hAnsi="Times New Roman" w:cs="Times New Roman"/>
          <w:sz w:val="28"/>
          <w:szCs w:val="28"/>
          <w:lang w:val="ru-RU"/>
        </w:rPr>
        <w:t>пір</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поки</w:t>
      </w:r>
      <w:proofErr w:type="spellEnd"/>
      <w:r w:rsidRPr="004E246C">
        <w:rPr>
          <w:rFonts w:ascii="Times New Roman" w:eastAsia="Times New Roman" w:hAnsi="Times New Roman" w:cs="Times New Roman"/>
          <w:sz w:val="28"/>
          <w:szCs w:val="28"/>
          <w:lang w:val="ru-RU"/>
        </w:rPr>
        <w:t xml:space="preserve"> не </w:t>
      </w:r>
      <w:proofErr w:type="spellStart"/>
      <w:r w:rsidRPr="004E246C">
        <w:rPr>
          <w:rFonts w:ascii="Times New Roman" w:eastAsia="Times New Roman" w:hAnsi="Times New Roman" w:cs="Times New Roman"/>
          <w:sz w:val="28"/>
          <w:szCs w:val="28"/>
          <w:lang w:val="ru-RU"/>
        </w:rPr>
        <w:t>вмирають</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від</w:t>
      </w:r>
      <w:proofErr w:type="spellEnd"/>
      <w:r w:rsidRPr="004E246C">
        <w:rPr>
          <w:rFonts w:ascii="Times New Roman" w:eastAsia="Times New Roman" w:hAnsi="Times New Roman" w:cs="Times New Roman"/>
          <w:sz w:val="28"/>
          <w:szCs w:val="28"/>
          <w:lang w:val="ru-RU"/>
        </w:rPr>
        <w:t xml:space="preserve"> газу </w:t>
      </w:r>
      <w:proofErr w:type="spellStart"/>
      <w:r w:rsidRPr="004E246C">
        <w:rPr>
          <w:rFonts w:ascii="Times New Roman" w:eastAsia="Times New Roman" w:hAnsi="Times New Roman" w:cs="Times New Roman"/>
          <w:sz w:val="28"/>
          <w:szCs w:val="28"/>
          <w:lang w:val="ru-RU"/>
        </w:rPr>
        <w:t>помирають</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оскільки</w:t>
      </w:r>
      <w:proofErr w:type="spellEnd"/>
      <w:r w:rsidRPr="004E246C">
        <w:rPr>
          <w:rFonts w:ascii="Times New Roman" w:eastAsia="Times New Roman" w:hAnsi="Times New Roman" w:cs="Times New Roman"/>
          <w:sz w:val="28"/>
          <w:szCs w:val="28"/>
          <w:lang w:val="ru-RU"/>
        </w:rPr>
        <w:t xml:space="preserve"> </w:t>
      </w:r>
      <w:proofErr w:type="spellStart"/>
      <w:r w:rsidRPr="004E246C">
        <w:rPr>
          <w:rFonts w:ascii="Times New Roman" w:eastAsia="Times New Roman" w:hAnsi="Times New Roman" w:cs="Times New Roman"/>
          <w:sz w:val="28"/>
          <w:szCs w:val="28"/>
          <w:lang w:val="ru-RU"/>
        </w:rPr>
        <w:t>більше</w:t>
      </w:r>
      <w:proofErr w:type="spellEnd"/>
      <w:r w:rsidRPr="004E246C">
        <w:rPr>
          <w:rFonts w:ascii="Times New Roman" w:eastAsia="Times New Roman" w:hAnsi="Times New Roman" w:cs="Times New Roman"/>
          <w:sz w:val="28"/>
          <w:szCs w:val="28"/>
          <w:lang w:val="ru-RU"/>
        </w:rPr>
        <w:t xml:space="preserve"> не </w:t>
      </w:r>
      <w:proofErr w:type="spellStart"/>
      <w:r w:rsidRPr="004E246C">
        <w:rPr>
          <w:rFonts w:ascii="Times New Roman" w:eastAsia="Times New Roman" w:hAnsi="Times New Roman" w:cs="Times New Roman"/>
          <w:sz w:val="28"/>
          <w:szCs w:val="28"/>
          <w:lang w:val="ru-RU"/>
        </w:rPr>
        <w:t>справляються</w:t>
      </w:r>
      <w:proofErr w:type="spellEnd"/>
      <w:r w:rsidRPr="004E246C">
        <w:rPr>
          <w:rFonts w:ascii="Times New Roman" w:eastAsia="Times New Roman" w:hAnsi="Times New Roman" w:cs="Times New Roman"/>
          <w:sz w:val="28"/>
          <w:szCs w:val="28"/>
          <w:lang w:val="ru-RU"/>
        </w:rPr>
        <w:t xml:space="preserve"> з </w:t>
      </w:r>
      <w:proofErr w:type="spellStart"/>
      <w:r w:rsidRPr="004E246C">
        <w:rPr>
          <w:rFonts w:ascii="Times New Roman" w:eastAsia="Times New Roman" w:hAnsi="Times New Roman" w:cs="Times New Roman"/>
          <w:sz w:val="28"/>
          <w:szCs w:val="28"/>
          <w:lang w:val="ru-RU"/>
        </w:rPr>
        <w:t>життям</w:t>
      </w:r>
      <w:proofErr w:type="spellEnd"/>
      <w:r w:rsidRPr="004E246C">
        <w:rPr>
          <w:rFonts w:ascii="Times New Roman" w:eastAsia="Times New Roman" w:hAnsi="Times New Roman" w:cs="Times New Roman"/>
          <w:sz w:val="28"/>
          <w:szCs w:val="28"/>
          <w:lang w:val="ru-RU"/>
        </w:rPr>
        <w:t>”.</w:t>
      </w:r>
    </w:p>
    <w:p w:rsidR="004E246C" w:rsidRPr="004E246C" w:rsidRDefault="004E246C" w:rsidP="004E246C">
      <w:pPr>
        <w:shd w:val="clear" w:color="auto" w:fill="FFFFFF"/>
        <w:spacing w:after="0" w:line="360" w:lineRule="auto"/>
        <w:ind w:firstLine="567"/>
        <w:jc w:val="both"/>
        <w:rPr>
          <w:rFonts w:ascii="Times New Roman" w:eastAsia="Times New Roman" w:hAnsi="Times New Roman" w:cs="Times New Roman"/>
          <w:sz w:val="28"/>
          <w:szCs w:val="28"/>
          <w:lang w:val="uk-UA"/>
        </w:rPr>
      </w:pPr>
      <w:r w:rsidRPr="004E246C">
        <w:rPr>
          <w:rFonts w:ascii="Times New Roman" w:eastAsia="Times New Roman" w:hAnsi="Times New Roman" w:cs="Times New Roman"/>
          <w:sz w:val="28"/>
          <w:szCs w:val="28"/>
          <w:lang w:val="uk-UA"/>
        </w:rPr>
        <w:t xml:space="preserve">Герой висловлює своє припущення, щодо походження цього виразу: </w:t>
      </w:r>
      <w:proofErr w:type="spellStart"/>
      <w:r w:rsidRPr="004E246C">
        <w:rPr>
          <w:rFonts w:ascii="Times New Roman" w:eastAsia="Times New Roman" w:hAnsi="Times New Roman" w:cs="Times New Roman"/>
          <w:i/>
          <w:iCs/>
          <w:sz w:val="28"/>
          <w:szCs w:val="28"/>
          <w:lang w:val="uk-UA"/>
        </w:rPr>
        <w:t>Ich</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vermute</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daß</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er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älter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ist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als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der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Holocaust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und</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aus</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dem</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Ersten</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Weltkrieg</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stammt</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oder</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vom</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Selbstmord</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durch</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uk-UA"/>
        </w:rPr>
        <w:t>Gas</w:t>
      </w:r>
      <w:proofErr w:type="spellEnd"/>
      <w:r w:rsidRPr="004E246C">
        <w:rPr>
          <w:rFonts w:ascii="Times New Roman" w:eastAsia="Times New Roman" w:hAnsi="Times New Roman" w:cs="Times New Roman"/>
          <w:i/>
          <w:iCs/>
          <w:sz w:val="28"/>
          <w:szCs w:val="28"/>
          <w:lang w:val="de-DE"/>
        </w:rPr>
        <w:t xml:space="preserve"> </w:t>
      </w:r>
      <w:r w:rsidRPr="004E246C">
        <w:rPr>
          <w:rFonts w:ascii="Times New Roman" w:eastAsia="Times New Roman" w:hAnsi="Times New Roman" w:cs="Times New Roman"/>
          <w:sz w:val="28"/>
          <w:szCs w:val="28"/>
          <w:lang w:val="uk-UA"/>
        </w:rPr>
        <w:t xml:space="preserve">[73, </w:t>
      </w:r>
      <w:r w:rsidRPr="004E246C">
        <w:rPr>
          <w:rFonts w:ascii="Times New Roman" w:eastAsia="Times New Roman" w:hAnsi="Times New Roman" w:cs="Times New Roman"/>
          <w:sz w:val="28"/>
          <w:szCs w:val="28"/>
          <w:lang w:val="de-DE"/>
        </w:rPr>
        <w:t>c</w:t>
      </w:r>
      <w:r w:rsidRPr="004E246C">
        <w:rPr>
          <w:rFonts w:ascii="Times New Roman" w:eastAsia="Times New Roman" w:hAnsi="Times New Roman" w:cs="Times New Roman"/>
          <w:sz w:val="28"/>
          <w:szCs w:val="28"/>
          <w:lang w:val="uk-UA"/>
        </w:rPr>
        <w:t xml:space="preserve">. 122]. </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sz w:val="28"/>
          <w:szCs w:val="28"/>
          <w:lang w:val="uk-UA"/>
        </w:rPr>
        <w:t xml:space="preserve"> </w:t>
      </w:r>
      <w:r w:rsidRPr="004E246C">
        <w:rPr>
          <w:rFonts w:ascii="Times New Roman" w:eastAsia="Times New Roman" w:hAnsi="Times New Roman" w:cs="Times New Roman"/>
          <w:sz w:val="28"/>
          <w:szCs w:val="28"/>
          <w:lang w:val="ru-RU"/>
        </w:rPr>
        <w:t>“</w:t>
      </w:r>
      <w:r w:rsidRPr="004E246C">
        <w:rPr>
          <w:rFonts w:ascii="Times New Roman" w:eastAsia="Times New Roman" w:hAnsi="Times New Roman" w:cs="Times New Roman"/>
          <w:sz w:val="28"/>
          <w:szCs w:val="28"/>
          <w:lang w:val="uk-UA"/>
        </w:rPr>
        <w:t>Я підозрюю, що цей вираз старіший ніж Голокост, походить від Першої світової війни чи самогубства газом</w:t>
      </w:r>
      <w:r w:rsidRPr="004E246C">
        <w:rPr>
          <w:rFonts w:ascii="Times New Roman" w:eastAsia="Times New Roman" w:hAnsi="Times New Roman" w:cs="Times New Roman"/>
          <w:sz w:val="28"/>
          <w:szCs w:val="28"/>
          <w:lang w:val="ru-RU"/>
        </w:rPr>
        <w:t>”</w:t>
      </w:r>
      <w:r w:rsidRPr="004E246C">
        <w:rPr>
          <w:rFonts w:ascii="Times New Roman" w:eastAsia="Times New Roman" w:hAnsi="Times New Roman" w:cs="Times New Roman"/>
          <w:sz w:val="28"/>
          <w:szCs w:val="28"/>
          <w:lang w:val="uk-UA"/>
        </w:rPr>
        <w:t>.</w:t>
      </w:r>
    </w:p>
    <w:p w:rsidR="004E246C" w:rsidRPr="004E246C" w:rsidRDefault="004E246C" w:rsidP="004E246C">
      <w:pPr>
        <w:shd w:val="clear" w:color="auto" w:fill="FFFFFF"/>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 онлайн-словнику </w:t>
      </w:r>
      <w:r w:rsidRPr="004E246C">
        <w:rPr>
          <w:rFonts w:ascii="Times New Roman" w:hAnsi="Times New Roman" w:cs="Times New Roman"/>
          <w:sz w:val="28"/>
          <w:szCs w:val="28"/>
          <w:lang w:val="de-DE"/>
        </w:rPr>
        <w:t>Duden</w:t>
      </w:r>
      <w:r w:rsidRPr="004E246C">
        <w:rPr>
          <w:rFonts w:ascii="Times New Roman" w:hAnsi="Times New Roman" w:cs="Times New Roman"/>
          <w:sz w:val="28"/>
          <w:szCs w:val="28"/>
          <w:lang w:val="uk-UA"/>
        </w:rPr>
        <w:t xml:space="preserve"> знаходимо часткове підтвердження думки героя, щодо виникнення цього виразу: Вираз належить до</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 xml:space="preserve">сфери природничих наук, поширився у зв’язку з  використанням отруйного газу у Першій </w:t>
      </w:r>
      <w:r w:rsidR="00145117">
        <w:rPr>
          <w:rFonts w:ascii="Times New Roman" w:hAnsi="Times New Roman" w:cs="Times New Roman"/>
          <w:sz w:val="28"/>
          <w:szCs w:val="28"/>
          <w:lang w:val="uk-UA"/>
        </w:rPr>
        <w:t>с</w:t>
      </w:r>
      <w:r w:rsidRPr="004E246C">
        <w:rPr>
          <w:rFonts w:ascii="Times New Roman" w:hAnsi="Times New Roman" w:cs="Times New Roman"/>
          <w:sz w:val="28"/>
          <w:szCs w:val="28"/>
          <w:lang w:val="uk-UA"/>
        </w:rPr>
        <w:t xml:space="preserve">вітовій </w:t>
      </w:r>
      <w:r w:rsidR="00145117">
        <w:rPr>
          <w:rFonts w:ascii="Times New Roman" w:hAnsi="Times New Roman" w:cs="Times New Roman"/>
          <w:sz w:val="28"/>
          <w:szCs w:val="28"/>
          <w:lang w:val="uk-UA"/>
        </w:rPr>
        <w:t>в</w:t>
      </w:r>
      <w:r w:rsidRPr="004E246C">
        <w:rPr>
          <w:rFonts w:ascii="Times New Roman" w:hAnsi="Times New Roman" w:cs="Times New Roman"/>
          <w:sz w:val="28"/>
          <w:szCs w:val="28"/>
          <w:lang w:val="uk-UA"/>
        </w:rPr>
        <w:t xml:space="preserve">ійні. </w:t>
      </w:r>
      <w:r w:rsidRPr="004E246C">
        <w:rPr>
          <w:rFonts w:ascii="Times New Roman" w:hAnsi="Times New Roman" w:cs="Times New Roman"/>
          <w:i/>
          <w:iCs/>
          <w:sz w:val="28"/>
          <w:szCs w:val="28"/>
          <w:lang w:val="uk-UA"/>
        </w:rPr>
        <w:t>“</w:t>
      </w:r>
      <w:r w:rsidRPr="004E246C">
        <w:rPr>
          <w:rFonts w:ascii="Times New Roman" w:hAnsi="Times New Roman" w:cs="Times New Roman"/>
        </w:rPr>
        <w:t xml:space="preserve"> </w:t>
      </w:r>
      <w:proofErr w:type="spellStart"/>
      <w:r w:rsidRPr="004E246C">
        <w:rPr>
          <w:rFonts w:ascii="Times New Roman" w:hAnsi="Times New Roman" w:cs="Times New Roman"/>
          <w:i/>
          <w:iCs/>
          <w:sz w:val="28"/>
          <w:szCs w:val="28"/>
          <w:lang w:val="uk-UA"/>
        </w:rPr>
        <w:t>Die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Wendung</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entstammt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dem</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Bereich</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Naturwissenschaften</w:t>
      </w:r>
      <w:proofErr w:type="spellEnd"/>
      <w:r w:rsidRPr="004E246C">
        <w:rPr>
          <w:rFonts w:ascii="Times New Roman" w:hAnsi="Times New Roman" w:cs="Times New Roman"/>
          <w:i/>
          <w:iCs/>
          <w:sz w:val="28"/>
          <w:szCs w:val="28"/>
          <w:lang w:val="uk-UA"/>
        </w:rPr>
        <w:t xml:space="preserve">; […] </w:t>
      </w:r>
      <w:proofErr w:type="spellStart"/>
      <w:r w:rsidRPr="004E246C">
        <w:rPr>
          <w:rFonts w:ascii="Times New Roman" w:hAnsi="Times New Roman" w:cs="Times New Roman"/>
          <w:i/>
          <w:iCs/>
          <w:sz w:val="28"/>
          <w:szCs w:val="28"/>
          <w:lang w:val="uk-UA"/>
        </w:rPr>
        <w:t>Verbreitung</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fand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im</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Zusammenhang</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mit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Giftgaseinsätzen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im</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Ersten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Weltkrieg</w:t>
      </w:r>
      <w:proofErr w:type="spellEnd"/>
      <w:r w:rsidRPr="004E246C">
        <w:rPr>
          <w:rFonts w:ascii="Times New Roman" w:hAnsi="Times New Roman" w:cs="Times New Roman"/>
          <w:i/>
          <w:iCs/>
          <w:sz w:val="28"/>
          <w:szCs w:val="28"/>
          <w:lang w:val="uk-UA"/>
        </w:rPr>
        <w:t>;</w:t>
      </w:r>
      <w:r w:rsidRPr="004E246C">
        <w:rPr>
          <w:rFonts w:ascii="Times New Roman" w:hAnsi="Times New Roman" w:cs="Times New Roman"/>
          <w:i/>
          <w:iCs/>
          <w:sz w:val="28"/>
          <w:szCs w:val="28"/>
          <w:lang w:val="de-DE"/>
        </w:rPr>
        <w:t xml:space="preserve"> </w:t>
      </w:r>
      <w:proofErr w:type="spellStart"/>
      <w:r w:rsidRPr="004E246C">
        <w:rPr>
          <w:rFonts w:ascii="Times New Roman" w:hAnsi="Times New Roman" w:cs="Times New Roman"/>
          <w:i/>
          <w:iCs/>
          <w:sz w:val="28"/>
          <w:szCs w:val="28"/>
          <w:lang w:val="uk-UA"/>
        </w:rPr>
        <w:t>im</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Bewusstsein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vieler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Menschen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ist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jedoch</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auf</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Massenvernichtung</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Juden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mit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Gas</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im</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Nationalsozialismus</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bezogen</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[64]. З визначення розуміємо, що вживання такого виразу пояснюється пам’яттю людей, оскільки “у свідомості багатьох людей це пов’язано з масовим винищенням євреїв газом під час націонал-соціалізму“.</w:t>
      </w:r>
    </w:p>
    <w:p w:rsidR="004E246C" w:rsidRPr="004E246C" w:rsidRDefault="004E246C" w:rsidP="004E246C">
      <w:pPr>
        <w:shd w:val="clear" w:color="auto" w:fill="FFFFFF"/>
        <w:spacing w:after="0" w:line="360" w:lineRule="auto"/>
        <w:ind w:firstLine="567"/>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Герої мають труднощі з розумінням таких </w:t>
      </w:r>
      <w:proofErr w:type="spellStart"/>
      <w:r w:rsidRPr="004E246C">
        <w:rPr>
          <w:rFonts w:ascii="Times New Roman" w:hAnsi="Times New Roman" w:cs="Times New Roman"/>
          <w:sz w:val="28"/>
          <w:szCs w:val="28"/>
          <w:lang w:val="uk-UA"/>
        </w:rPr>
        <w:t>лінгвокультурем</w:t>
      </w:r>
      <w:proofErr w:type="spellEnd"/>
      <w:r w:rsidRPr="004E246C">
        <w:rPr>
          <w:rFonts w:ascii="Times New Roman" w:hAnsi="Times New Roman" w:cs="Times New Roman"/>
          <w:sz w:val="28"/>
          <w:szCs w:val="28"/>
          <w:lang w:val="uk-UA"/>
        </w:rPr>
        <w:t xml:space="preserve"> як </w:t>
      </w:r>
      <w:bookmarkStart w:id="31" w:name="_Hlk26484538"/>
      <w:proofErr w:type="spellStart"/>
      <w:r w:rsidRPr="00145117">
        <w:rPr>
          <w:rFonts w:ascii="Times New Roman" w:hAnsi="Times New Roman" w:cs="Times New Roman"/>
          <w:i/>
          <w:iCs/>
          <w:sz w:val="28"/>
          <w:szCs w:val="28"/>
          <w:lang w:val="uk-UA"/>
        </w:rPr>
        <w:t>polnische</w:t>
      </w:r>
      <w:proofErr w:type="spellEnd"/>
      <w:r w:rsidRPr="00145117">
        <w:rPr>
          <w:rFonts w:ascii="Times New Roman" w:hAnsi="Times New Roman" w:cs="Times New Roman"/>
          <w:i/>
          <w:iCs/>
          <w:sz w:val="28"/>
          <w:szCs w:val="28"/>
          <w:lang w:val="uk-UA"/>
        </w:rPr>
        <w:t xml:space="preserve"> </w:t>
      </w:r>
      <w:proofErr w:type="spellStart"/>
      <w:r w:rsidRPr="00145117">
        <w:rPr>
          <w:rFonts w:ascii="Times New Roman" w:hAnsi="Times New Roman" w:cs="Times New Roman"/>
          <w:i/>
          <w:iCs/>
          <w:sz w:val="28"/>
          <w:szCs w:val="28"/>
          <w:lang w:val="uk-UA"/>
        </w:rPr>
        <w:t>Wirtschaft</w:t>
      </w:r>
      <w:bookmarkEnd w:id="31"/>
      <w:proofErr w:type="spellEnd"/>
      <w:r w:rsidR="00145117">
        <w:rPr>
          <w:rFonts w:ascii="Times New Roman" w:hAnsi="Times New Roman" w:cs="Times New Roman"/>
          <w:sz w:val="28"/>
          <w:szCs w:val="28"/>
          <w:lang w:val="uk-UA"/>
        </w:rPr>
        <w:t xml:space="preserve"> </w:t>
      </w:r>
      <w:r w:rsidRPr="004E246C">
        <w:rPr>
          <w:rFonts w:ascii="Times New Roman" w:hAnsi="Times New Roman" w:cs="Times New Roman"/>
          <w:sz w:val="28"/>
          <w:szCs w:val="28"/>
          <w:lang w:val="uk-UA"/>
        </w:rPr>
        <w:t xml:space="preserve">“польське господарство” та </w:t>
      </w:r>
      <w:proofErr w:type="spellStart"/>
      <w:r w:rsidRPr="004E246C">
        <w:rPr>
          <w:rFonts w:ascii="Times New Roman" w:hAnsi="Times New Roman" w:cs="Times New Roman"/>
          <w:i/>
          <w:iCs/>
          <w:sz w:val="28"/>
          <w:szCs w:val="28"/>
          <w:lang w:val="uk-UA"/>
        </w:rPr>
        <w:t>preußische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Disziplin</w:t>
      </w:r>
      <w:proofErr w:type="spellEnd"/>
      <w:r w:rsidRPr="004E246C">
        <w:rPr>
          <w:rFonts w:ascii="Times New Roman" w:hAnsi="Times New Roman" w:cs="Times New Roman"/>
          <w:sz w:val="28"/>
          <w:szCs w:val="28"/>
          <w:lang w:val="uk-UA"/>
        </w:rPr>
        <w:t xml:space="preserve"> “прусська дисципліна”. В онлайн-словнику знаходимо пояснення цього виразу такими </w:t>
      </w:r>
      <w:r w:rsidRPr="004E246C">
        <w:rPr>
          <w:rFonts w:ascii="Times New Roman" w:hAnsi="Times New Roman" w:cs="Times New Roman"/>
          <w:sz w:val="28"/>
          <w:szCs w:val="28"/>
          <w:lang w:val="uk-UA"/>
        </w:rPr>
        <w:lastRenderedPageBreak/>
        <w:t>лексичними одиницями:</w:t>
      </w:r>
      <w:r w:rsidRPr="004E246C">
        <w:rPr>
          <w:rFonts w:ascii="Times New Roman" w:hAnsi="Times New Roman" w:cs="Times New Roman"/>
          <w:i/>
          <w:iCs/>
        </w:rPr>
        <w:t xml:space="preserve"> </w:t>
      </w:r>
      <w:proofErr w:type="spellStart"/>
      <w:r w:rsidRPr="004E246C">
        <w:rPr>
          <w:rFonts w:ascii="Times New Roman" w:hAnsi="Times New Roman" w:cs="Times New Roman"/>
          <w:i/>
          <w:iCs/>
          <w:sz w:val="28"/>
          <w:szCs w:val="28"/>
          <w:lang w:val="uk-UA"/>
        </w:rPr>
        <w:t>abwertend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unordentlich</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liederlich</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geführter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Haushalt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unaufgeräumtes</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Zimmer</w:t>
      </w:r>
      <w:proofErr w:type="spellEnd"/>
      <w:r w:rsidRPr="004E246C">
        <w:rPr>
          <w:rFonts w:ascii="Times New Roman" w:hAnsi="Times New Roman" w:cs="Times New Roman"/>
          <w:sz w:val="28"/>
          <w:szCs w:val="28"/>
          <w:lang w:val="uk-UA"/>
        </w:rPr>
        <w:t xml:space="preserve"> [</w:t>
      </w:r>
      <w:bookmarkStart w:id="32" w:name="_Hlk26484441"/>
      <w:r w:rsidRPr="004E246C">
        <w:rPr>
          <w:rFonts w:ascii="Times New Roman" w:hAnsi="Times New Roman" w:cs="Times New Roman"/>
          <w:sz w:val="28"/>
          <w:szCs w:val="28"/>
          <w:lang w:val="uk-UA"/>
        </w:rPr>
        <w:t xml:space="preserve">76]: </w:t>
      </w:r>
      <w:bookmarkEnd w:id="32"/>
      <w:r w:rsidRPr="004E246C">
        <w:rPr>
          <w:rFonts w:ascii="Times New Roman" w:hAnsi="Times New Roman" w:cs="Times New Roman"/>
          <w:sz w:val="28"/>
          <w:szCs w:val="28"/>
          <w:lang w:val="uk-UA"/>
        </w:rPr>
        <w:t>“негативне, безладне</w:t>
      </w:r>
      <w:r w:rsidR="00145117">
        <w:rPr>
          <w:rFonts w:ascii="Times New Roman" w:hAnsi="Times New Roman" w:cs="Times New Roman"/>
          <w:sz w:val="28"/>
          <w:szCs w:val="28"/>
          <w:lang w:val="uk-UA"/>
        </w:rPr>
        <w:t xml:space="preserve">, </w:t>
      </w:r>
      <w:r w:rsidRPr="004E246C">
        <w:rPr>
          <w:rFonts w:ascii="Times New Roman" w:hAnsi="Times New Roman" w:cs="Times New Roman"/>
          <w:sz w:val="28"/>
          <w:szCs w:val="28"/>
          <w:lang w:val="uk-UA"/>
        </w:rPr>
        <w:t xml:space="preserve">недбале ведення домашнього господарства, неприбрана кімната”. </w:t>
      </w:r>
    </w:p>
    <w:p w:rsidR="004E246C" w:rsidRPr="004E246C" w:rsidRDefault="004E246C" w:rsidP="004E246C">
      <w:pPr>
        <w:pStyle w:val="a6"/>
        <w:spacing w:after="0" w:line="360" w:lineRule="auto"/>
        <w:ind w:left="0" w:firstLine="720"/>
        <w:jc w:val="both"/>
        <w:rPr>
          <w:rFonts w:ascii="Times New Roman" w:eastAsia="Times New Roman" w:hAnsi="Times New Roman" w:cs="Times New Roman"/>
          <w:sz w:val="28"/>
          <w:szCs w:val="28"/>
          <w:lang w:val="uk-UA"/>
        </w:rPr>
      </w:pPr>
      <w:r w:rsidRPr="004E246C">
        <w:rPr>
          <w:rFonts w:ascii="Times New Roman" w:eastAsia="Times New Roman" w:hAnsi="Times New Roman" w:cs="Times New Roman"/>
          <w:sz w:val="28"/>
          <w:szCs w:val="28"/>
          <w:lang w:val="uk-UA"/>
        </w:rPr>
        <w:t xml:space="preserve">Вираз </w:t>
      </w:r>
      <w:proofErr w:type="spellStart"/>
      <w:r w:rsidRPr="004E246C">
        <w:rPr>
          <w:rFonts w:ascii="Times New Roman" w:hAnsi="Times New Roman" w:cs="Times New Roman"/>
          <w:i/>
          <w:iCs/>
          <w:sz w:val="28"/>
          <w:szCs w:val="28"/>
          <w:lang w:val="uk-UA"/>
        </w:rPr>
        <w:t>preußische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Disziplin</w:t>
      </w:r>
      <w:proofErr w:type="spellEnd"/>
      <w:r w:rsidRPr="004E246C">
        <w:rPr>
          <w:rFonts w:ascii="Times New Roman" w:hAnsi="Times New Roman" w:cs="Times New Roman"/>
          <w:sz w:val="28"/>
          <w:szCs w:val="28"/>
          <w:lang w:val="uk-UA"/>
        </w:rPr>
        <w:t xml:space="preserve"> “прусська дисципліна” має досить давню традицію, належить до так званих</w:t>
      </w:r>
      <w:r w:rsidRPr="004E246C">
        <w:rPr>
          <w:rFonts w:ascii="Times New Roman" w:eastAsia="Times New Roman" w:hAnsi="Times New Roman" w:cs="Times New Roman"/>
          <w:sz w:val="28"/>
          <w:szCs w:val="28"/>
          <w:lang w:val="uk-UA"/>
        </w:rPr>
        <w:t xml:space="preserve"> </w:t>
      </w:r>
      <w:bookmarkStart w:id="33" w:name="_Hlk26805598"/>
      <w:proofErr w:type="spellStart"/>
      <w:r w:rsidRPr="004E246C">
        <w:rPr>
          <w:rFonts w:ascii="Times New Roman" w:eastAsia="Times New Roman" w:hAnsi="Times New Roman" w:cs="Times New Roman"/>
          <w:i/>
          <w:iCs/>
          <w:sz w:val="28"/>
          <w:szCs w:val="28"/>
          <w:lang w:val="de-DE"/>
        </w:rPr>
        <w:t>preu</w:t>
      </w:r>
      <w:proofErr w:type="spellEnd"/>
      <w:r w:rsidRPr="004E246C">
        <w:rPr>
          <w:rFonts w:ascii="Times New Roman" w:eastAsia="Times New Roman" w:hAnsi="Times New Roman" w:cs="Times New Roman"/>
          <w:i/>
          <w:iCs/>
          <w:sz w:val="28"/>
          <w:szCs w:val="28"/>
          <w:lang w:val="uk-UA"/>
        </w:rPr>
        <w:t>ß</w:t>
      </w:r>
      <w:proofErr w:type="spellStart"/>
      <w:r w:rsidRPr="004E246C">
        <w:rPr>
          <w:rFonts w:ascii="Times New Roman" w:eastAsia="Times New Roman" w:hAnsi="Times New Roman" w:cs="Times New Roman"/>
          <w:i/>
          <w:iCs/>
          <w:sz w:val="28"/>
          <w:szCs w:val="28"/>
          <w:lang w:val="de-DE"/>
        </w:rPr>
        <w:t>ische</w:t>
      </w:r>
      <w:proofErr w:type="spellEnd"/>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Tugenden</w:t>
      </w:r>
      <w:r w:rsidRPr="004E246C">
        <w:rPr>
          <w:rFonts w:ascii="Times New Roman" w:eastAsia="Times New Roman" w:hAnsi="Times New Roman" w:cs="Times New Roman"/>
          <w:sz w:val="28"/>
          <w:szCs w:val="28"/>
          <w:lang w:val="uk-UA"/>
        </w:rPr>
        <w:t xml:space="preserve"> </w:t>
      </w:r>
      <w:bookmarkEnd w:id="33"/>
      <w:r w:rsidRPr="004E246C">
        <w:rPr>
          <w:rFonts w:ascii="Times New Roman" w:eastAsia="Times New Roman" w:hAnsi="Times New Roman" w:cs="Times New Roman"/>
          <w:sz w:val="28"/>
          <w:szCs w:val="28"/>
          <w:lang w:val="uk-UA"/>
        </w:rPr>
        <w:t xml:space="preserve">“прусські чесноти”. Таке визначення знаходимо у електронній енциклопедії: що прусські чесноти – це чесноти </w:t>
      </w:r>
      <w:proofErr w:type="spellStart"/>
      <w:r w:rsidRPr="004E246C">
        <w:rPr>
          <w:rFonts w:ascii="Times New Roman" w:eastAsia="Times New Roman" w:hAnsi="Times New Roman" w:cs="Times New Roman"/>
          <w:sz w:val="28"/>
          <w:szCs w:val="28"/>
          <w:lang w:val="uk-UA"/>
        </w:rPr>
        <w:t>протестантсько</w:t>
      </w:r>
      <w:proofErr w:type="spellEnd"/>
      <w:r w:rsidRPr="004E246C">
        <w:rPr>
          <w:rFonts w:ascii="Times New Roman" w:eastAsia="Times New Roman" w:hAnsi="Times New Roman" w:cs="Times New Roman"/>
          <w:sz w:val="28"/>
          <w:szCs w:val="28"/>
          <w:lang w:val="uk-UA"/>
        </w:rPr>
        <w:t>-кальвіністської моралі та Просвітництва (наприклад: чесність, хоробрість, пунктуальність та ін.), які Прусська держава розробила та пропагувала ще з часів правління Фредеріка Вільгельма I. “…</w:t>
      </w:r>
      <w:r w:rsidRPr="004E246C">
        <w:rPr>
          <w:rFonts w:ascii="Times New Roman" w:eastAsia="Times New Roman" w:hAnsi="Times New Roman" w:cs="Times New Roman"/>
          <w:i/>
          <w:iCs/>
          <w:sz w:val="28"/>
          <w:szCs w:val="28"/>
          <w:lang w:val="de-DE"/>
        </w:rPr>
        <w:t>werden</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die</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von</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der</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protestantisch</w:t>
      </w:r>
      <w:r w:rsidRPr="004E246C">
        <w:rPr>
          <w:rFonts w:ascii="Times New Roman" w:eastAsia="Times New Roman" w:hAnsi="Times New Roman" w:cs="Times New Roman"/>
          <w:i/>
          <w:iCs/>
          <w:sz w:val="28"/>
          <w:szCs w:val="28"/>
          <w:lang w:val="uk-UA"/>
        </w:rPr>
        <w:t>-</w:t>
      </w:r>
      <w:r w:rsidRPr="004E246C">
        <w:rPr>
          <w:rFonts w:ascii="Times New Roman" w:eastAsia="Times New Roman" w:hAnsi="Times New Roman" w:cs="Times New Roman"/>
          <w:i/>
          <w:iCs/>
          <w:sz w:val="28"/>
          <w:szCs w:val="28"/>
          <w:lang w:val="de-DE"/>
        </w:rPr>
        <w:t>calvinistischen</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Moral</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und</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der</w:t>
      </w:r>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de-DE"/>
        </w:rPr>
        <w:t>Aufkl</w:t>
      </w:r>
      <w:proofErr w:type="spellEnd"/>
      <w:r w:rsidRPr="004E246C">
        <w:rPr>
          <w:rFonts w:ascii="Times New Roman" w:eastAsia="Times New Roman" w:hAnsi="Times New Roman" w:cs="Times New Roman"/>
          <w:i/>
          <w:iCs/>
          <w:sz w:val="28"/>
          <w:szCs w:val="28"/>
          <w:lang w:val="uk-UA"/>
        </w:rPr>
        <w:t>ä</w:t>
      </w:r>
      <w:proofErr w:type="spellStart"/>
      <w:r w:rsidRPr="004E246C">
        <w:rPr>
          <w:rFonts w:ascii="Times New Roman" w:eastAsia="Times New Roman" w:hAnsi="Times New Roman" w:cs="Times New Roman"/>
          <w:i/>
          <w:iCs/>
          <w:sz w:val="28"/>
          <w:szCs w:val="28"/>
          <w:lang w:val="de-DE"/>
        </w:rPr>
        <w:t>rung</w:t>
      </w:r>
      <w:proofErr w:type="spellEnd"/>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de-DE"/>
        </w:rPr>
        <w:t>gepr</w:t>
      </w:r>
      <w:proofErr w:type="spellEnd"/>
      <w:r w:rsidRPr="004E246C">
        <w:rPr>
          <w:rFonts w:ascii="Times New Roman" w:eastAsia="Times New Roman" w:hAnsi="Times New Roman" w:cs="Times New Roman"/>
          <w:i/>
          <w:iCs/>
          <w:sz w:val="28"/>
          <w:szCs w:val="28"/>
          <w:lang w:val="uk-UA"/>
        </w:rPr>
        <w:t>ä</w:t>
      </w:r>
      <w:proofErr w:type="spellStart"/>
      <w:r w:rsidRPr="004E246C">
        <w:rPr>
          <w:rFonts w:ascii="Times New Roman" w:eastAsia="Times New Roman" w:hAnsi="Times New Roman" w:cs="Times New Roman"/>
          <w:i/>
          <w:iCs/>
          <w:sz w:val="28"/>
          <w:szCs w:val="28"/>
          <w:lang w:val="de-DE"/>
        </w:rPr>
        <w:t>gten</w:t>
      </w:r>
      <w:proofErr w:type="spellEnd"/>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Tugenden</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bezeichnet</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die</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seit</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Friedrich</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Wilhelm</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I</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vom</w:t>
      </w:r>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de-DE"/>
        </w:rPr>
        <w:t>preu</w:t>
      </w:r>
      <w:proofErr w:type="spellEnd"/>
      <w:r w:rsidRPr="004E246C">
        <w:rPr>
          <w:rFonts w:ascii="Times New Roman" w:eastAsia="Times New Roman" w:hAnsi="Times New Roman" w:cs="Times New Roman"/>
          <w:i/>
          <w:iCs/>
          <w:sz w:val="28"/>
          <w:szCs w:val="28"/>
          <w:lang w:val="uk-UA"/>
        </w:rPr>
        <w:t>ß</w:t>
      </w:r>
      <w:proofErr w:type="spellStart"/>
      <w:r w:rsidRPr="004E246C">
        <w:rPr>
          <w:rFonts w:ascii="Times New Roman" w:eastAsia="Times New Roman" w:hAnsi="Times New Roman" w:cs="Times New Roman"/>
          <w:i/>
          <w:iCs/>
          <w:sz w:val="28"/>
          <w:szCs w:val="28"/>
          <w:lang w:val="de-DE"/>
        </w:rPr>
        <w:t>ischen</w:t>
      </w:r>
      <w:proofErr w:type="spellEnd"/>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Staat</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propagiert</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und</w:t>
      </w:r>
      <w:r w:rsidRPr="004E246C">
        <w:rPr>
          <w:rFonts w:ascii="Times New Roman" w:eastAsia="Times New Roman" w:hAnsi="Times New Roman" w:cs="Times New Roman"/>
          <w:i/>
          <w:iCs/>
          <w:sz w:val="28"/>
          <w:szCs w:val="28"/>
          <w:lang w:val="uk-UA"/>
        </w:rPr>
        <w:t xml:space="preserve"> </w:t>
      </w:r>
      <w:proofErr w:type="spellStart"/>
      <w:r w:rsidRPr="004E246C">
        <w:rPr>
          <w:rFonts w:ascii="Times New Roman" w:eastAsia="Times New Roman" w:hAnsi="Times New Roman" w:cs="Times New Roman"/>
          <w:i/>
          <w:iCs/>
          <w:sz w:val="28"/>
          <w:szCs w:val="28"/>
          <w:lang w:val="de-DE"/>
        </w:rPr>
        <w:t>gef</w:t>
      </w:r>
      <w:proofErr w:type="spellEnd"/>
      <w:r w:rsidRPr="004E246C">
        <w:rPr>
          <w:rFonts w:ascii="Times New Roman" w:eastAsia="Times New Roman" w:hAnsi="Times New Roman" w:cs="Times New Roman"/>
          <w:i/>
          <w:iCs/>
          <w:sz w:val="28"/>
          <w:szCs w:val="28"/>
          <w:lang w:val="uk-UA"/>
        </w:rPr>
        <w:t>ö</w:t>
      </w:r>
      <w:proofErr w:type="spellStart"/>
      <w:r w:rsidRPr="004E246C">
        <w:rPr>
          <w:rFonts w:ascii="Times New Roman" w:eastAsia="Times New Roman" w:hAnsi="Times New Roman" w:cs="Times New Roman"/>
          <w:i/>
          <w:iCs/>
          <w:sz w:val="28"/>
          <w:szCs w:val="28"/>
          <w:lang w:val="de-DE"/>
        </w:rPr>
        <w:t>rdert</w:t>
      </w:r>
      <w:proofErr w:type="spellEnd"/>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i/>
          <w:iCs/>
          <w:sz w:val="28"/>
          <w:szCs w:val="28"/>
          <w:lang w:val="de-DE"/>
        </w:rPr>
        <w:t>wurden</w:t>
      </w:r>
      <w:r w:rsidRPr="004E246C">
        <w:rPr>
          <w:rFonts w:ascii="Times New Roman" w:eastAsia="Times New Roman" w:hAnsi="Times New Roman" w:cs="Times New Roman"/>
          <w:i/>
          <w:iCs/>
          <w:sz w:val="28"/>
          <w:szCs w:val="28"/>
          <w:lang w:val="uk-UA"/>
        </w:rPr>
        <w:t xml:space="preserve">“ </w:t>
      </w:r>
      <w:r w:rsidRPr="004E246C">
        <w:rPr>
          <w:rFonts w:ascii="Times New Roman" w:eastAsia="Times New Roman" w:hAnsi="Times New Roman" w:cs="Times New Roman"/>
          <w:sz w:val="28"/>
          <w:szCs w:val="28"/>
          <w:lang w:val="uk-UA"/>
        </w:rPr>
        <w:t xml:space="preserve">[78]. </w:t>
      </w:r>
    </w:p>
    <w:p w:rsidR="004E246C" w:rsidRPr="004E246C" w:rsidRDefault="004E246C" w:rsidP="004E246C">
      <w:pPr>
        <w:pStyle w:val="a6"/>
        <w:spacing w:after="0" w:line="360" w:lineRule="auto"/>
        <w:ind w:left="0" w:firstLine="720"/>
        <w:jc w:val="both"/>
        <w:rPr>
          <w:rFonts w:ascii="Times New Roman" w:eastAsia="Times New Roman" w:hAnsi="Times New Roman" w:cs="Times New Roman"/>
          <w:sz w:val="28"/>
          <w:szCs w:val="28"/>
          <w:lang w:val="uk-UA"/>
        </w:rPr>
      </w:pPr>
      <w:r w:rsidRPr="004E246C">
        <w:rPr>
          <w:rFonts w:ascii="Times New Roman" w:eastAsia="Times New Roman" w:hAnsi="Times New Roman" w:cs="Times New Roman"/>
          <w:sz w:val="28"/>
          <w:szCs w:val="28"/>
          <w:lang w:val="uk-UA"/>
        </w:rPr>
        <w:t>Можемо зазначити, що використання таких виразів призводить до труднощів взаєморозуміння між представниками різних країн, ускладнює спроби забути минуле, подолати його, оскільки постійно нагадують про жахливі події Другої світової війни.</w:t>
      </w:r>
    </w:p>
    <w:p w:rsidR="004E246C" w:rsidRPr="004E246C" w:rsidRDefault="004E246C" w:rsidP="004E246C">
      <w:pPr>
        <w:pStyle w:val="a6"/>
        <w:spacing w:after="0" w:line="360" w:lineRule="auto"/>
        <w:ind w:left="0" w:firstLine="720"/>
        <w:jc w:val="both"/>
        <w:rPr>
          <w:rFonts w:ascii="Times New Roman" w:hAnsi="Times New Roman" w:cs="Times New Roman"/>
          <w:sz w:val="28"/>
          <w:szCs w:val="28"/>
          <w:lang w:val="uk-UA"/>
        </w:rPr>
      </w:pPr>
      <w:r w:rsidRPr="004E246C">
        <w:rPr>
          <w:rFonts w:ascii="Times New Roman" w:eastAsia="Times New Roman" w:hAnsi="Times New Roman" w:cs="Times New Roman"/>
          <w:sz w:val="28"/>
          <w:szCs w:val="28"/>
          <w:lang w:val="uk-UA"/>
        </w:rPr>
        <w:t xml:space="preserve"> </w:t>
      </w:r>
      <w:r w:rsidRPr="004E246C">
        <w:rPr>
          <w:rFonts w:ascii="Times New Roman" w:hAnsi="Times New Roman" w:cs="Times New Roman"/>
          <w:sz w:val="28"/>
          <w:szCs w:val="28"/>
          <w:lang w:val="uk-UA"/>
        </w:rPr>
        <w:t xml:space="preserve">Останню групу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засобів репрезентації концепту</w:t>
      </w:r>
    </w:p>
    <w:p w:rsidR="004E246C" w:rsidRPr="004E246C" w:rsidRDefault="004E246C" w:rsidP="004E246C">
      <w:pPr>
        <w:pStyle w:val="a6"/>
        <w:spacing w:after="0" w:line="360" w:lineRule="auto"/>
        <w:ind w:left="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VERGANGENHEITSBEWÄLTIGUNG /ПОДОЛАННЯ МИНУЛОГО утворюють </w:t>
      </w:r>
      <w:proofErr w:type="spellStart"/>
      <w:r w:rsidRPr="004E246C">
        <w:rPr>
          <w:rFonts w:ascii="Times New Roman" w:hAnsi="Times New Roman" w:cs="Times New Roman"/>
          <w:sz w:val="28"/>
          <w:szCs w:val="28"/>
          <w:lang w:val="uk-UA"/>
        </w:rPr>
        <w:t>етнономінації</w:t>
      </w:r>
      <w:proofErr w:type="spellEnd"/>
      <w:r w:rsidRPr="004E246C">
        <w:rPr>
          <w:rFonts w:ascii="Times New Roman" w:hAnsi="Times New Roman" w:cs="Times New Roman"/>
          <w:sz w:val="28"/>
          <w:szCs w:val="28"/>
          <w:lang w:val="uk-UA"/>
        </w:rPr>
        <w:t xml:space="preserve">, за кількісним показником 10 найменувань, деякі з них повторювались: (17 разів) </w:t>
      </w:r>
      <w:r w:rsidRPr="004E246C">
        <w:rPr>
          <w:rFonts w:ascii="Times New Roman" w:hAnsi="Times New Roman" w:cs="Times New Roman"/>
          <w:i/>
          <w:iCs/>
          <w:sz w:val="28"/>
          <w:szCs w:val="28"/>
          <w:lang w:val="en-GB"/>
        </w:rPr>
        <w:t>die</w:t>
      </w:r>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en-GB"/>
        </w:rPr>
        <w:t>Juden</w:t>
      </w:r>
      <w:proofErr w:type="spellEnd"/>
      <w:r w:rsidRPr="004E246C">
        <w:rPr>
          <w:rFonts w:ascii="Times New Roman" w:hAnsi="Times New Roman" w:cs="Times New Roman"/>
          <w:sz w:val="28"/>
          <w:szCs w:val="28"/>
          <w:lang w:val="uk-UA"/>
        </w:rPr>
        <w:t xml:space="preserve"> “іудеї”, (7 разів) </w:t>
      </w:r>
      <w:proofErr w:type="spellStart"/>
      <w:r w:rsidRPr="004E246C">
        <w:rPr>
          <w:rFonts w:ascii="Times New Roman" w:hAnsi="Times New Roman" w:cs="Times New Roman"/>
          <w:i/>
          <w:sz w:val="28"/>
          <w:szCs w:val="28"/>
          <w:lang w:val="uk-UA"/>
        </w:rPr>
        <w:t>das</w:t>
      </w:r>
      <w:proofErr w:type="spellEnd"/>
      <w:r w:rsidRPr="004E246C">
        <w:rPr>
          <w:rFonts w:ascii="Times New Roman" w:hAnsi="Times New Roman" w:cs="Times New Roman"/>
          <w:i/>
          <w:sz w:val="28"/>
          <w:szCs w:val="28"/>
          <w:lang w:val="uk-UA"/>
        </w:rPr>
        <w:t xml:space="preserve"> </w:t>
      </w:r>
      <w:proofErr w:type="spellStart"/>
      <w:r w:rsidRPr="004E246C">
        <w:rPr>
          <w:rFonts w:ascii="Times New Roman" w:hAnsi="Times New Roman" w:cs="Times New Roman"/>
          <w:i/>
          <w:sz w:val="28"/>
          <w:szCs w:val="28"/>
          <w:lang w:val="uk-UA"/>
        </w:rPr>
        <w:t>Judenmädchen</w:t>
      </w:r>
      <w:proofErr w:type="spellEnd"/>
      <w:r w:rsidRPr="004E246C">
        <w:rPr>
          <w:rFonts w:ascii="Times New Roman" w:hAnsi="Times New Roman" w:cs="Times New Roman"/>
          <w:i/>
          <w:sz w:val="28"/>
          <w:szCs w:val="28"/>
          <w:lang w:val="uk-UA"/>
        </w:rPr>
        <w:t xml:space="preserve"> </w:t>
      </w:r>
      <w:r w:rsidRPr="004E246C">
        <w:rPr>
          <w:rFonts w:ascii="Times New Roman" w:hAnsi="Times New Roman" w:cs="Times New Roman"/>
          <w:sz w:val="28"/>
          <w:szCs w:val="28"/>
          <w:lang w:val="uk-UA"/>
        </w:rPr>
        <w:t xml:space="preserve">“іудейка”, (8 раз.) </w:t>
      </w:r>
      <w:r w:rsidRPr="004E246C">
        <w:rPr>
          <w:rFonts w:ascii="Times New Roman" w:hAnsi="Times New Roman" w:cs="Times New Roman"/>
          <w:i/>
          <w:sz w:val="28"/>
          <w:szCs w:val="28"/>
          <w:lang w:val="de-DE"/>
        </w:rPr>
        <w:t>der</w:t>
      </w:r>
      <w:r w:rsidRPr="004E246C">
        <w:rPr>
          <w:rFonts w:ascii="Times New Roman" w:hAnsi="Times New Roman" w:cs="Times New Roman"/>
          <w:i/>
          <w:sz w:val="28"/>
          <w:szCs w:val="28"/>
          <w:lang w:val="uk-UA"/>
        </w:rPr>
        <w:t xml:space="preserve"> </w:t>
      </w:r>
      <w:r w:rsidRPr="004E246C">
        <w:rPr>
          <w:rFonts w:ascii="Times New Roman" w:hAnsi="Times New Roman" w:cs="Times New Roman"/>
          <w:i/>
          <w:sz w:val="28"/>
          <w:szCs w:val="28"/>
          <w:lang w:val="de-DE"/>
        </w:rPr>
        <w:t>Jude</w:t>
      </w:r>
      <w:r w:rsidRPr="004E246C">
        <w:rPr>
          <w:rFonts w:ascii="Times New Roman" w:hAnsi="Times New Roman" w:cs="Times New Roman"/>
          <w:i/>
          <w:sz w:val="28"/>
          <w:szCs w:val="28"/>
          <w:lang w:val="uk-UA"/>
        </w:rPr>
        <w:t xml:space="preserve"> </w:t>
      </w:r>
      <w:r w:rsidRPr="004E246C">
        <w:rPr>
          <w:rFonts w:ascii="Times New Roman" w:hAnsi="Times New Roman" w:cs="Times New Roman"/>
          <w:sz w:val="28"/>
          <w:szCs w:val="28"/>
          <w:lang w:val="uk-UA"/>
        </w:rPr>
        <w:t>“іудей”,</w:t>
      </w:r>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(2 рази) </w:t>
      </w:r>
      <w:r w:rsidRPr="004E246C">
        <w:rPr>
          <w:rFonts w:ascii="Times New Roman" w:hAnsi="Times New Roman" w:cs="Times New Roman"/>
          <w:i/>
          <w:sz w:val="28"/>
          <w:szCs w:val="28"/>
          <w:lang w:val="de-DE"/>
        </w:rPr>
        <w:t>j</w:t>
      </w:r>
      <w:r w:rsidRPr="004E246C">
        <w:rPr>
          <w:rFonts w:ascii="Times New Roman" w:hAnsi="Times New Roman" w:cs="Times New Roman"/>
          <w:i/>
          <w:sz w:val="28"/>
          <w:szCs w:val="28"/>
          <w:lang w:val="uk-UA"/>
        </w:rPr>
        <w:t>ü</w:t>
      </w:r>
      <w:proofErr w:type="spellStart"/>
      <w:r w:rsidRPr="004E246C">
        <w:rPr>
          <w:rFonts w:ascii="Times New Roman" w:hAnsi="Times New Roman" w:cs="Times New Roman"/>
          <w:i/>
          <w:sz w:val="28"/>
          <w:szCs w:val="28"/>
          <w:lang w:val="de-DE"/>
        </w:rPr>
        <w:t>dische</w:t>
      </w:r>
      <w:proofErr w:type="spellEnd"/>
      <w:r w:rsidRPr="004E246C">
        <w:rPr>
          <w:rFonts w:ascii="Times New Roman" w:hAnsi="Times New Roman" w:cs="Times New Roman"/>
          <w:i/>
          <w:sz w:val="28"/>
          <w:szCs w:val="28"/>
          <w:lang w:val="uk-UA"/>
        </w:rPr>
        <w:t xml:space="preserve"> </w:t>
      </w:r>
      <w:r w:rsidRPr="004E246C">
        <w:rPr>
          <w:rFonts w:ascii="Times New Roman" w:hAnsi="Times New Roman" w:cs="Times New Roman"/>
          <w:i/>
          <w:sz w:val="28"/>
          <w:szCs w:val="28"/>
          <w:lang w:val="de-DE"/>
        </w:rPr>
        <w:t>Menschen</w:t>
      </w:r>
      <w:r w:rsidRPr="004E246C">
        <w:rPr>
          <w:rFonts w:ascii="Times New Roman" w:hAnsi="Times New Roman" w:cs="Times New Roman"/>
          <w:i/>
          <w:sz w:val="28"/>
          <w:szCs w:val="28"/>
          <w:lang w:val="uk-UA"/>
        </w:rPr>
        <w:t xml:space="preserve"> </w:t>
      </w:r>
      <w:r w:rsidRPr="004E246C">
        <w:rPr>
          <w:rFonts w:ascii="Times New Roman" w:hAnsi="Times New Roman" w:cs="Times New Roman"/>
          <w:sz w:val="28"/>
          <w:szCs w:val="28"/>
          <w:lang w:val="uk-UA"/>
        </w:rPr>
        <w:t xml:space="preserve">“іудеї”, (3 рази) </w:t>
      </w:r>
      <w:r w:rsidRPr="004E246C">
        <w:rPr>
          <w:rFonts w:ascii="Times New Roman" w:hAnsi="Times New Roman" w:cs="Times New Roman"/>
          <w:i/>
          <w:iCs/>
          <w:sz w:val="28"/>
          <w:szCs w:val="28"/>
          <w:lang w:val="en-US"/>
        </w:rPr>
        <w:t>d</w:t>
      </w:r>
      <w:proofErr w:type="spellStart"/>
      <w:r w:rsidRPr="004E246C">
        <w:rPr>
          <w:rFonts w:ascii="Times New Roman" w:hAnsi="Times New Roman" w:cs="Times New Roman"/>
          <w:i/>
          <w:iCs/>
          <w:sz w:val="28"/>
          <w:szCs w:val="28"/>
          <w:lang w:val="uk-UA"/>
        </w:rPr>
        <w:t>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Franzose</w:t>
      </w:r>
      <w:proofErr w:type="spellEnd"/>
      <w:r w:rsidRPr="004E246C">
        <w:rPr>
          <w:rFonts w:ascii="Times New Roman" w:hAnsi="Times New Roman" w:cs="Times New Roman"/>
          <w:sz w:val="28"/>
          <w:szCs w:val="28"/>
          <w:lang w:val="uk-UA"/>
        </w:rPr>
        <w:t xml:space="preserve"> “француз”, (7 разів) </w:t>
      </w:r>
      <w:r w:rsidRPr="004E246C">
        <w:rPr>
          <w:rFonts w:ascii="Times New Roman" w:hAnsi="Times New Roman" w:cs="Times New Roman"/>
          <w:i/>
          <w:iCs/>
          <w:sz w:val="28"/>
          <w:szCs w:val="28"/>
          <w:lang w:val="en-US"/>
        </w:rPr>
        <w:t>d</w:t>
      </w:r>
      <w:proofErr w:type="spellStart"/>
      <w:r w:rsidRPr="004E246C">
        <w:rPr>
          <w:rFonts w:ascii="Times New Roman" w:hAnsi="Times New Roman" w:cs="Times New Roman"/>
          <w:i/>
          <w:iCs/>
          <w:sz w:val="28"/>
          <w:szCs w:val="28"/>
          <w:lang w:val="uk-UA"/>
        </w:rPr>
        <w:t>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Amerikaner</w:t>
      </w:r>
      <w:proofErr w:type="spellEnd"/>
      <w:r w:rsidRPr="004E246C">
        <w:rPr>
          <w:rFonts w:ascii="Times New Roman" w:hAnsi="Times New Roman" w:cs="Times New Roman"/>
          <w:sz w:val="28"/>
          <w:szCs w:val="28"/>
          <w:lang w:val="uk-UA"/>
        </w:rPr>
        <w:t xml:space="preserve"> “американець”, (2 рази) </w:t>
      </w:r>
      <w:r w:rsidRPr="004E246C">
        <w:rPr>
          <w:rFonts w:ascii="Times New Roman" w:hAnsi="Times New Roman" w:cs="Times New Roman"/>
          <w:i/>
          <w:iCs/>
          <w:sz w:val="28"/>
          <w:szCs w:val="28"/>
          <w:lang w:val="en-US"/>
        </w:rPr>
        <w:t>d</w:t>
      </w:r>
      <w:proofErr w:type="spellStart"/>
      <w:r w:rsidRPr="004E246C">
        <w:rPr>
          <w:rFonts w:ascii="Times New Roman" w:hAnsi="Times New Roman" w:cs="Times New Roman"/>
          <w:i/>
          <w:iCs/>
          <w:sz w:val="28"/>
          <w:szCs w:val="28"/>
          <w:lang w:val="uk-UA"/>
        </w:rPr>
        <w:t>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Engländer</w:t>
      </w:r>
      <w:proofErr w:type="spellEnd"/>
      <w:r w:rsidRPr="004E246C">
        <w:rPr>
          <w:rFonts w:ascii="Times New Roman" w:hAnsi="Times New Roman" w:cs="Times New Roman"/>
          <w:sz w:val="28"/>
          <w:szCs w:val="28"/>
          <w:lang w:val="uk-UA"/>
        </w:rPr>
        <w:t xml:space="preserve"> “англієць”, (31 раз) </w:t>
      </w:r>
      <w:proofErr w:type="spellStart"/>
      <w:r w:rsidRPr="004E246C">
        <w:rPr>
          <w:rFonts w:ascii="Times New Roman" w:hAnsi="Times New Roman" w:cs="Times New Roman"/>
          <w:i/>
          <w:iCs/>
          <w:sz w:val="28"/>
          <w:szCs w:val="28"/>
          <w:lang w:val="uk-UA"/>
        </w:rPr>
        <w:t>die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Deutschen</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 xml:space="preserve">“німці”, (1 раз) </w:t>
      </w:r>
      <w:proofErr w:type="spellStart"/>
      <w:r w:rsidRPr="004E246C">
        <w:rPr>
          <w:rFonts w:ascii="Times New Roman" w:hAnsi="Times New Roman" w:cs="Times New Roman"/>
          <w:i/>
          <w:iCs/>
          <w:sz w:val="28"/>
          <w:szCs w:val="28"/>
          <w:lang w:val="uk-UA"/>
        </w:rPr>
        <w:t>der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Holländer</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lang w:val="uk-UA"/>
        </w:rPr>
        <w:t>голандець</w:t>
      </w:r>
      <w:proofErr w:type="spellEnd"/>
      <w:r w:rsidRPr="004E246C">
        <w:rPr>
          <w:rFonts w:ascii="Times New Roman" w:hAnsi="Times New Roman" w:cs="Times New Roman"/>
          <w:sz w:val="28"/>
          <w:szCs w:val="28"/>
          <w:lang w:val="uk-UA"/>
        </w:rPr>
        <w:t>”,</w:t>
      </w:r>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(1 раз)</w:t>
      </w:r>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Russe</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“росіянин”.</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Отже, концепт VERGANGENHEITSBEWÄLTIGUNG / ПОДОЛАННЯ МИНУЛОГО </w:t>
      </w:r>
      <w:proofErr w:type="spellStart"/>
      <w:r w:rsidRPr="004E246C">
        <w:rPr>
          <w:rFonts w:ascii="Times New Roman" w:hAnsi="Times New Roman" w:cs="Times New Roman"/>
          <w:sz w:val="28"/>
          <w:szCs w:val="28"/>
          <w:lang w:val="uk-UA"/>
        </w:rPr>
        <w:t>вербалізується</w:t>
      </w:r>
      <w:proofErr w:type="spellEnd"/>
      <w:r w:rsidRPr="004E246C">
        <w:rPr>
          <w:rFonts w:ascii="Times New Roman" w:hAnsi="Times New Roman" w:cs="Times New Roman"/>
          <w:sz w:val="28"/>
          <w:szCs w:val="28"/>
          <w:lang w:val="uk-UA"/>
        </w:rPr>
        <w:t xml:space="preserve"> за допомогою реалій періоду націонал-соціалізму, </w:t>
      </w:r>
      <w:proofErr w:type="spellStart"/>
      <w:r w:rsidRPr="004E246C">
        <w:rPr>
          <w:rFonts w:ascii="Times New Roman" w:hAnsi="Times New Roman" w:cs="Times New Roman"/>
          <w:sz w:val="28"/>
          <w:szCs w:val="28"/>
          <w:lang w:val="uk-UA"/>
        </w:rPr>
        <w:t>лінгвокультурем</w:t>
      </w:r>
      <w:proofErr w:type="spellEnd"/>
      <w:r w:rsidRPr="004E246C">
        <w:rPr>
          <w:rFonts w:ascii="Times New Roman" w:hAnsi="Times New Roman" w:cs="Times New Roman"/>
          <w:sz w:val="28"/>
          <w:szCs w:val="28"/>
          <w:lang w:val="uk-UA"/>
        </w:rPr>
        <w:t xml:space="preserve"> та </w:t>
      </w:r>
      <w:proofErr w:type="spellStart"/>
      <w:r w:rsidRPr="004E246C">
        <w:rPr>
          <w:rFonts w:ascii="Times New Roman" w:hAnsi="Times New Roman" w:cs="Times New Roman"/>
          <w:sz w:val="28"/>
          <w:szCs w:val="28"/>
          <w:lang w:val="uk-UA"/>
        </w:rPr>
        <w:t>етнономінацій</w:t>
      </w:r>
      <w:proofErr w:type="spellEnd"/>
      <w:r w:rsidRPr="004E246C">
        <w:rPr>
          <w:rFonts w:ascii="Times New Roman" w:hAnsi="Times New Roman" w:cs="Times New Roman"/>
          <w:sz w:val="28"/>
          <w:szCs w:val="28"/>
          <w:lang w:val="uk-UA"/>
        </w:rPr>
        <w:t xml:space="preserve">. Б. </w:t>
      </w:r>
      <w:proofErr w:type="spellStart"/>
      <w:r w:rsidRPr="004E246C">
        <w:rPr>
          <w:rFonts w:ascii="Times New Roman" w:hAnsi="Times New Roman" w:cs="Times New Roman"/>
          <w:sz w:val="28"/>
          <w:szCs w:val="28"/>
          <w:lang w:val="uk-UA"/>
        </w:rPr>
        <w:t>Шлінк</w:t>
      </w:r>
      <w:proofErr w:type="spellEnd"/>
      <w:r w:rsidRPr="004E246C">
        <w:rPr>
          <w:rFonts w:ascii="Times New Roman" w:hAnsi="Times New Roman" w:cs="Times New Roman"/>
          <w:sz w:val="28"/>
          <w:szCs w:val="28"/>
          <w:lang w:val="uk-UA"/>
        </w:rPr>
        <w:t xml:space="preserve"> показує за допомого визначених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засобів, що націонал-соціалістичне минуле Німеччини не можна забути, оскільки навіть післявоєнне покоління німецького суспільства </w:t>
      </w:r>
      <w:r w:rsidRPr="004E246C">
        <w:rPr>
          <w:rFonts w:ascii="Times New Roman" w:hAnsi="Times New Roman" w:cs="Times New Roman"/>
          <w:sz w:val="28"/>
          <w:szCs w:val="28"/>
          <w:lang w:val="uk-UA"/>
        </w:rPr>
        <w:lastRenderedPageBreak/>
        <w:t>відчуває провину, вважає і себе винним в тих подіях, прагне це минуле подолати – забути.</w:t>
      </w:r>
    </w:p>
    <w:p w:rsidR="004E246C" w:rsidRPr="004E246C" w:rsidRDefault="004E246C" w:rsidP="004E246C">
      <w:pPr>
        <w:spacing w:after="0" w:line="360" w:lineRule="auto"/>
        <w:jc w:val="center"/>
        <w:rPr>
          <w:rFonts w:ascii="Times New Roman" w:hAnsi="Times New Roman" w:cs="Times New Roman"/>
          <w:sz w:val="28"/>
          <w:szCs w:val="28"/>
          <w:lang w:val="uk-UA"/>
        </w:rPr>
      </w:pPr>
    </w:p>
    <w:p w:rsidR="004E246C" w:rsidRPr="004E246C" w:rsidRDefault="004E246C" w:rsidP="004E246C">
      <w:pPr>
        <w:spacing w:after="0" w:line="360" w:lineRule="auto"/>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2.2.3. Вербалізація концепту </w:t>
      </w:r>
      <w:bookmarkStart w:id="34" w:name="_Hlk26100406"/>
      <w:r w:rsidRPr="004E246C">
        <w:rPr>
          <w:rFonts w:ascii="Times New Roman" w:hAnsi="Times New Roman" w:cs="Times New Roman"/>
          <w:b/>
          <w:bCs/>
          <w:sz w:val="28"/>
          <w:szCs w:val="28"/>
          <w:lang w:val="de-DE"/>
        </w:rPr>
        <w:t>HEIMAT</w:t>
      </w:r>
      <w:r w:rsidRPr="004E246C">
        <w:rPr>
          <w:rFonts w:ascii="Times New Roman" w:hAnsi="Times New Roman" w:cs="Times New Roman"/>
          <w:b/>
          <w:bCs/>
          <w:sz w:val="28"/>
          <w:szCs w:val="28"/>
          <w:lang w:val="uk-UA"/>
        </w:rPr>
        <w:t>/БАТЬКІВЩИНА</w:t>
      </w:r>
      <w:bookmarkEnd w:id="34"/>
    </w:p>
    <w:p w:rsidR="004E246C" w:rsidRPr="004E246C" w:rsidRDefault="004E246C" w:rsidP="004E246C">
      <w:pPr>
        <w:spacing w:after="0" w:line="360" w:lineRule="auto"/>
        <w:jc w:val="both"/>
        <w:rPr>
          <w:rFonts w:ascii="Times New Roman" w:hAnsi="Times New Roman" w:cs="Times New Roman"/>
          <w:sz w:val="28"/>
          <w:szCs w:val="28"/>
          <w:lang w:val="uk-UA"/>
        </w:rPr>
      </w:pPr>
    </w:p>
    <w:p w:rsidR="004E246C" w:rsidRPr="004E246C" w:rsidRDefault="004E246C" w:rsidP="004E246C">
      <w:p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ab/>
        <w:t xml:space="preserve">Звернення до мови коротких творів </w:t>
      </w:r>
      <w:proofErr w:type="spellStart"/>
      <w:r w:rsidRPr="004E246C">
        <w:rPr>
          <w:rFonts w:ascii="Times New Roman" w:hAnsi="Times New Roman" w:cs="Times New Roman"/>
          <w:sz w:val="28"/>
          <w:szCs w:val="28"/>
          <w:lang w:val="uk-UA"/>
        </w:rPr>
        <w:t>Бернгарда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xml:space="preserve"> дозволяє нам констатувати той факт, що концепт </w:t>
      </w:r>
      <w:bookmarkStart w:id="35" w:name="_Hlk26101968"/>
      <w:r w:rsidRPr="004E246C">
        <w:rPr>
          <w:rFonts w:ascii="Times New Roman" w:hAnsi="Times New Roman" w:cs="Times New Roman"/>
          <w:sz w:val="28"/>
          <w:szCs w:val="28"/>
          <w:lang w:val="uk-UA"/>
        </w:rPr>
        <w:t>HEIMAT</w:t>
      </w:r>
      <w:bookmarkEnd w:id="35"/>
      <w:r w:rsidRPr="004E246C">
        <w:rPr>
          <w:rFonts w:ascii="Times New Roman" w:hAnsi="Times New Roman" w:cs="Times New Roman"/>
          <w:sz w:val="28"/>
          <w:szCs w:val="28"/>
          <w:lang w:val="uk-UA"/>
        </w:rPr>
        <w:t xml:space="preserve">/БАТЬКІВЩИНА </w:t>
      </w:r>
      <w:proofErr w:type="spellStart"/>
      <w:r w:rsidRPr="004E246C">
        <w:rPr>
          <w:rFonts w:ascii="Times New Roman" w:hAnsi="Times New Roman" w:cs="Times New Roman"/>
          <w:sz w:val="28"/>
          <w:szCs w:val="28"/>
          <w:lang w:val="uk-UA"/>
        </w:rPr>
        <w:t>вербалізується</w:t>
      </w:r>
      <w:proofErr w:type="spellEnd"/>
      <w:r w:rsidRPr="004E246C">
        <w:rPr>
          <w:rFonts w:ascii="Times New Roman" w:hAnsi="Times New Roman" w:cs="Times New Roman"/>
          <w:sz w:val="28"/>
          <w:szCs w:val="28"/>
          <w:lang w:val="uk-UA"/>
        </w:rPr>
        <w:t xml:space="preserve">,  в першу чергу, лексичними одиницями </w:t>
      </w:r>
      <w:r w:rsidRPr="004E246C">
        <w:rPr>
          <w:rFonts w:ascii="Times New Roman" w:hAnsi="Times New Roman" w:cs="Times New Roman"/>
          <w:i/>
          <w:iCs/>
          <w:sz w:val="28"/>
          <w:szCs w:val="28"/>
          <w:lang w:val="en-US"/>
        </w:rPr>
        <w:t>die</w:t>
      </w:r>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Heimat</w:t>
      </w:r>
      <w:proofErr w:type="spellEnd"/>
      <w:r w:rsidRPr="004E246C">
        <w:rPr>
          <w:rFonts w:ascii="Times New Roman" w:hAnsi="Times New Roman" w:cs="Times New Roman"/>
          <w:sz w:val="28"/>
          <w:szCs w:val="28"/>
          <w:lang w:val="uk-UA"/>
        </w:rPr>
        <w:t xml:space="preserve"> “ Батьківщина”,  </w:t>
      </w:r>
      <w:r w:rsidRPr="004E246C">
        <w:rPr>
          <w:rFonts w:ascii="Times New Roman" w:hAnsi="Times New Roman" w:cs="Times New Roman"/>
          <w:i/>
          <w:iCs/>
          <w:sz w:val="28"/>
          <w:szCs w:val="28"/>
          <w:lang w:val="en-US"/>
        </w:rPr>
        <w:t>die</w:t>
      </w:r>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Heimat</w:t>
      </w:r>
      <w:r w:rsidRPr="004E246C">
        <w:rPr>
          <w:rFonts w:ascii="Times New Roman" w:hAnsi="Times New Roman" w:cs="Times New Roman"/>
          <w:i/>
          <w:iCs/>
          <w:sz w:val="28"/>
          <w:szCs w:val="28"/>
          <w:lang w:val="en-US"/>
        </w:rPr>
        <w:t>stadt</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sz w:val="28"/>
          <w:szCs w:val="28"/>
          <w:lang w:val="uk-UA"/>
        </w:rPr>
        <w:t xml:space="preserve">“рідне місто”, що зустрічається в таких оповіданнях: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Das</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Mädchen</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mit</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Eidechse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Seitensprung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Andere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та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w:t>
      </w:r>
      <w:r w:rsidRPr="004E246C">
        <w:rPr>
          <w:rFonts w:ascii="Times New Roman" w:hAnsi="Times New Roman" w:cs="Times New Roman"/>
          <w:sz w:val="28"/>
          <w:szCs w:val="28"/>
          <w:lang w:val="uk-UA"/>
        </w:rPr>
        <w:t xml:space="preserve"> Б. </w:t>
      </w:r>
      <w:proofErr w:type="spellStart"/>
      <w:r w:rsidRPr="004E246C">
        <w:rPr>
          <w:rFonts w:ascii="Times New Roman" w:hAnsi="Times New Roman" w:cs="Times New Roman"/>
          <w:sz w:val="28"/>
          <w:szCs w:val="28"/>
          <w:lang w:val="uk-UA"/>
        </w:rPr>
        <w:t>Шлінк</w:t>
      </w:r>
      <w:proofErr w:type="spellEnd"/>
      <w:r w:rsidRPr="004E246C">
        <w:rPr>
          <w:rFonts w:ascii="Times New Roman" w:hAnsi="Times New Roman" w:cs="Times New Roman"/>
          <w:sz w:val="28"/>
          <w:szCs w:val="28"/>
          <w:lang w:val="uk-UA"/>
        </w:rPr>
        <w:t xml:space="preserve"> не просто звертається до теми Батьківщина, а зазначає особливості розуміння Батьківщини </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 xml:space="preserve">німцями. </w:t>
      </w:r>
    </w:p>
    <w:p w:rsidR="004E246C" w:rsidRPr="004E246C" w:rsidRDefault="004E246C" w:rsidP="004E246C">
      <w:pPr>
        <w:pStyle w:val="a6"/>
        <w:spacing w:after="0" w:line="360" w:lineRule="auto"/>
        <w:ind w:left="0"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Концепт HEIMAT/БАТЬКІВЩИНА може об’єктивуватися в різних мовленнєвих ситуаціях, в яких відображаються його різні концептуальні ознаки: – місце постійного проживання, – місце тимчасового проживання, –місце до якого веде особлива дорога, дорога додому. </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Зокрема у творі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Das</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Mädchen</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mit</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Eidechse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ставлення до батьківщини дещо байдуже. Герой твору їде від батьків, з рідного міста, але ніщо не нагадувало йому про його рідне місто на півдні – Батьківщину: </w:t>
      </w:r>
      <w:proofErr w:type="spellStart"/>
      <w:r w:rsidRPr="004E246C">
        <w:rPr>
          <w:rFonts w:ascii="Times New Roman" w:hAnsi="Times New Roman" w:cs="Times New Roman"/>
          <w:i/>
          <w:iCs/>
          <w:sz w:val="28"/>
          <w:szCs w:val="28"/>
          <w:shd w:val="clear" w:color="auto" w:fill="FFFFFF"/>
          <w:lang w:val="uk-UA"/>
        </w:rPr>
        <w:t>Aber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nichts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erinnerte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ihn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seine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Heimatstadt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im</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Süden</w:t>
      </w:r>
      <w:proofErr w:type="spellEnd"/>
      <w:r w:rsidRPr="004E246C">
        <w:rPr>
          <w:rFonts w:ascii="Times New Roman" w:hAnsi="Times New Roman" w:cs="Times New Roman"/>
          <w:i/>
          <w:iCs/>
          <w:sz w:val="28"/>
          <w:szCs w:val="28"/>
          <w:shd w:val="clear" w:color="auto" w:fill="FFFFFF"/>
          <w:lang w:val="uk-UA"/>
        </w:rPr>
        <w:t xml:space="preserve"> […] </w:t>
      </w:r>
      <w:r w:rsidRPr="004E246C">
        <w:rPr>
          <w:rFonts w:ascii="Times New Roman" w:hAnsi="Times New Roman" w:cs="Times New Roman"/>
          <w:sz w:val="28"/>
          <w:szCs w:val="28"/>
          <w:shd w:val="clear" w:color="auto" w:fill="FFFFFF"/>
          <w:lang w:val="uk-UA"/>
        </w:rPr>
        <w:t xml:space="preserve">[ 73, </w:t>
      </w:r>
      <w:r w:rsidRPr="004E246C">
        <w:rPr>
          <w:rFonts w:ascii="Times New Roman" w:hAnsi="Times New Roman" w:cs="Times New Roman"/>
          <w:sz w:val="28"/>
          <w:szCs w:val="28"/>
          <w:shd w:val="clear" w:color="auto" w:fill="FFFFFF"/>
          <w:lang w:val="de-DE"/>
        </w:rPr>
        <w:t>c</w:t>
      </w:r>
      <w:r w:rsidRPr="004E246C">
        <w:rPr>
          <w:rFonts w:ascii="Times New Roman" w:hAnsi="Times New Roman" w:cs="Times New Roman"/>
          <w:sz w:val="28"/>
          <w:szCs w:val="28"/>
          <w:shd w:val="clear" w:color="auto" w:fill="FFFFFF"/>
          <w:lang w:val="uk-UA"/>
        </w:rPr>
        <w:t xml:space="preserve">. 14]. Таке ставлення до малої батьківщини, можемо зрозуміти за допомогою аналізу змісту оповідання: герой був не задоволеним своїм життя поруч батьками, хотів як найшвидше переїхати і почати нове життя, забути минуле, він не був прив’язаним до свого рідного міста. Все що нагадувало герою його дім, малу батьківщину, так це картина, яку він забрав з дому: </w:t>
      </w:r>
      <w:proofErr w:type="spellStart"/>
      <w:r w:rsidRPr="004E246C">
        <w:rPr>
          <w:rFonts w:ascii="Times New Roman" w:hAnsi="Times New Roman" w:cs="Times New Roman"/>
          <w:i/>
          <w:iCs/>
          <w:sz w:val="28"/>
          <w:szCs w:val="28"/>
          <w:shd w:val="clear" w:color="auto" w:fill="FFFFFF"/>
          <w:lang w:val="uk-UA"/>
        </w:rPr>
        <w:t>Und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zu</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Hause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war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das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Bild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Schatz</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Geheimnis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Fenster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zu</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Schönheit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und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Freiheit</w:t>
      </w:r>
      <w:proofErr w:type="spellEnd"/>
      <w:r w:rsidRPr="004E246C">
        <w:rPr>
          <w:rFonts w:ascii="Times New Roman" w:hAnsi="Times New Roman" w:cs="Times New Roman"/>
          <w:sz w:val="28"/>
          <w:szCs w:val="28"/>
          <w:shd w:val="clear" w:color="auto" w:fill="FFFFFF"/>
          <w:lang w:val="uk-UA"/>
        </w:rPr>
        <w:t>…[73, с. 31].</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ru-RU"/>
        </w:rPr>
        <w:t>“</w:t>
      </w:r>
      <w:r w:rsidRPr="004E246C">
        <w:rPr>
          <w:rFonts w:ascii="Times New Roman" w:hAnsi="Times New Roman" w:cs="Times New Roman"/>
          <w:sz w:val="28"/>
          <w:szCs w:val="28"/>
          <w:shd w:val="clear" w:color="auto" w:fill="FFFFFF"/>
          <w:lang w:val="uk-UA"/>
        </w:rPr>
        <w:t>Як і вдома картина була скарбом, таємницею, вікном у світ краси та свободи</w:t>
      </w:r>
      <w:r w:rsidRPr="004E246C">
        <w:rPr>
          <w:rFonts w:ascii="Times New Roman" w:hAnsi="Times New Roman" w:cs="Times New Roman"/>
          <w:sz w:val="28"/>
          <w:szCs w:val="28"/>
          <w:shd w:val="clear" w:color="auto" w:fill="FFFFFF"/>
          <w:lang w:val="ru-RU"/>
        </w:rPr>
        <w:t>…”</w:t>
      </w:r>
      <w:r w:rsidRPr="004E246C">
        <w:rPr>
          <w:rFonts w:ascii="Times New Roman" w:hAnsi="Times New Roman" w:cs="Times New Roman"/>
          <w:sz w:val="28"/>
          <w:szCs w:val="28"/>
          <w:shd w:val="clear" w:color="auto" w:fill="FFFFFF"/>
          <w:lang w:val="uk-UA"/>
        </w:rPr>
        <w:t xml:space="preserve">. Концепт </w:t>
      </w:r>
      <w:r w:rsidRPr="004E246C">
        <w:rPr>
          <w:rFonts w:ascii="Times New Roman" w:hAnsi="Times New Roman" w:cs="Times New Roman"/>
          <w:sz w:val="28"/>
          <w:szCs w:val="28"/>
          <w:lang w:val="uk-UA"/>
        </w:rPr>
        <w:t xml:space="preserve">HEIMAT/БАТЬКІВЩИНА </w:t>
      </w:r>
      <w:proofErr w:type="spellStart"/>
      <w:r w:rsidRPr="004E246C">
        <w:rPr>
          <w:rFonts w:ascii="Times New Roman" w:hAnsi="Times New Roman" w:cs="Times New Roman"/>
          <w:sz w:val="28"/>
          <w:szCs w:val="28"/>
          <w:lang w:val="uk-UA"/>
        </w:rPr>
        <w:t>вербалізується</w:t>
      </w:r>
      <w:proofErr w:type="spellEnd"/>
      <w:r w:rsidRPr="004E246C">
        <w:rPr>
          <w:rFonts w:ascii="Times New Roman" w:hAnsi="Times New Roman" w:cs="Times New Roman"/>
          <w:sz w:val="28"/>
          <w:szCs w:val="28"/>
          <w:lang w:val="uk-UA"/>
        </w:rPr>
        <w:t xml:space="preserve"> в оповіданні за допомогою виразу </w:t>
      </w:r>
      <w:proofErr w:type="spellStart"/>
      <w:r w:rsidRPr="004E246C">
        <w:rPr>
          <w:rFonts w:ascii="Times New Roman" w:hAnsi="Times New Roman" w:cs="Times New Roman"/>
          <w:i/>
          <w:iCs/>
          <w:sz w:val="28"/>
          <w:szCs w:val="28"/>
          <w:shd w:val="clear" w:color="auto" w:fill="FFFFFF"/>
          <w:lang w:val="uk-UA"/>
        </w:rPr>
        <w:t>wie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zu</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Hause</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i/>
          <w:iCs/>
          <w:sz w:val="28"/>
          <w:szCs w:val="28"/>
          <w:shd w:val="clear" w:color="auto" w:fill="FFFFFF"/>
          <w:lang w:val="en-US"/>
        </w:rPr>
        <w:t>sein</w:t>
      </w:r>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бути як вдома”.</w:t>
      </w:r>
    </w:p>
    <w:p w:rsidR="004E246C" w:rsidRPr="004E246C" w:rsidRDefault="004E246C" w:rsidP="004E246C">
      <w:pPr>
        <w:spacing w:after="0" w:line="360" w:lineRule="auto"/>
        <w:ind w:firstLine="720"/>
        <w:jc w:val="both"/>
        <w:rPr>
          <w:rFonts w:ascii="Times New Roman" w:hAnsi="Times New Roman" w:cs="Times New Roman"/>
          <w:sz w:val="28"/>
          <w:shd w:val="clear" w:color="auto" w:fill="FEFEFE"/>
          <w:lang w:val="uk-UA"/>
        </w:rPr>
      </w:pPr>
      <w:r w:rsidRPr="004E246C">
        <w:rPr>
          <w:rFonts w:ascii="Times New Roman" w:hAnsi="Times New Roman" w:cs="Times New Roman"/>
          <w:sz w:val="28"/>
          <w:szCs w:val="28"/>
          <w:shd w:val="clear" w:color="auto" w:fill="FFFFFF"/>
          <w:lang w:val="uk-UA"/>
        </w:rPr>
        <w:lastRenderedPageBreak/>
        <w:t xml:space="preserve">В оповідання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Seitensprung</w:t>
      </w:r>
      <w:proofErr w:type="spellEnd"/>
      <w:r w:rsidRPr="004E246C">
        <w:rPr>
          <w:rFonts w:ascii="Times New Roman" w:hAnsi="Times New Roman" w:cs="Times New Roman"/>
          <w:sz w:val="28"/>
          <w:szCs w:val="28"/>
          <w:shd w:val="clear" w:color="auto" w:fill="FFFFFF"/>
        </w:rPr>
        <w:t>”</w:t>
      </w:r>
      <w:bookmarkStart w:id="36" w:name="_Hlk25609652"/>
      <w:r w:rsidRPr="004E246C">
        <w:rPr>
          <w:rFonts w:ascii="Times New Roman" w:hAnsi="Times New Roman" w:cs="Times New Roman"/>
          <w:sz w:val="28"/>
          <w:szCs w:val="28"/>
          <w:shd w:val="clear" w:color="auto" w:fill="FFFFFF"/>
          <w:lang w:val="uk-UA"/>
        </w:rPr>
        <w:t xml:space="preserve"> автор пише про Батьківщину, як про місто, яке може стати рідним вже в тому випадку,  коли в тебе з’являються перші знайомі, які проживають в цьому місті: </w:t>
      </w:r>
      <w:proofErr w:type="spellStart"/>
      <w:r w:rsidRPr="004E246C">
        <w:rPr>
          <w:rFonts w:ascii="Times New Roman" w:hAnsi="Times New Roman" w:cs="Times New Roman"/>
          <w:i/>
          <w:iCs/>
          <w:sz w:val="28"/>
          <w:shd w:val="clear" w:color="auto" w:fill="FEFEFE"/>
        </w:rPr>
        <w:t>Mit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dem</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ersten</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neuen</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Bekannten</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beginnt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eine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Stadt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Heimat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zu</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w</w:t>
      </w:r>
      <w:r w:rsidRPr="004E246C">
        <w:rPr>
          <w:rFonts w:ascii="Times New Roman" w:hAnsi="Times New Roman" w:cs="Times New Roman"/>
          <w:i/>
          <w:iCs/>
          <w:sz w:val="28"/>
          <w:shd w:val="clear" w:color="auto" w:fill="FEFEFE"/>
          <w:lang w:val="en-US"/>
        </w:rPr>
        <w:t>e</w:t>
      </w:r>
      <w:r w:rsidRPr="004E246C">
        <w:rPr>
          <w:rFonts w:ascii="Times New Roman" w:hAnsi="Times New Roman" w:cs="Times New Roman"/>
          <w:i/>
          <w:iCs/>
          <w:sz w:val="28"/>
          <w:shd w:val="clear" w:color="auto" w:fill="FEFEFE"/>
        </w:rPr>
        <w:t>rden</w:t>
      </w:r>
      <w:bookmarkEnd w:id="36"/>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sz w:val="28"/>
          <w:shd w:val="clear" w:color="auto" w:fill="FEFEFE"/>
          <w:lang w:val="uk-UA"/>
        </w:rPr>
        <w:t>[73, с. 33].</w:t>
      </w:r>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sz w:val="28"/>
          <w:shd w:val="clear" w:color="auto" w:fill="FEFEFE"/>
          <w:lang w:val="uk-UA"/>
        </w:rPr>
        <w:t>“Вже з першими знайомими, місто починає ставати Батьківщиною”. Так, автор говорить про те, що Батьківщина це не обов'язково місто, де ти народився, де проходило твоє дитинство, юність, а це просто може бути місто, в якому ти тільки починаєш жити, зустрічаєш людей, які знайомлять тебе з його об’єктами.</w:t>
      </w:r>
    </w:p>
    <w:p w:rsidR="004E246C" w:rsidRPr="004E246C" w:rsidRDefault="004E246C" w:rsidP="004E246C">
      <w:pPr>
        <w:pStyle w:val="a6"/>
        <w:spacing w:after="0" w:line="360" w:lineRule="auto"/>
        <w:ind w:left="0" w:firstLine="720"/>
        <w:jc w:val="both"/>
        <w:rPr>
          <w:rFonts w:ascii="Times New Roman" w:hAnsi="Times New Roman" w:cs="Times New Roman"/>
          <w:sz w:val="28"/>
          <w:szCs w:val="28"/>
          <w:shd w:val="clear" w:color="auto" w:fill="FFFFFF"/>
        </w:rPr>
      </w:pPr>
      <w:r w:rsidRPr="004E246C">
        <w:rPr>
          <w:rFonts w:ascii="Times New Roman" w:hAnsi="Times New Roman" w:cs="Times New Roman"/>
          <w:sz w:val="28"/>
          <w:shd w:val="clear" w:color="auto" w:fill="FEFEFE"/>
          <w:lang w:val="ru-RU"/>
        </w:rPr>
        <w:t xml:space="preserve">В </w:t>
      </w:r>
      <w:proofErr w:type="spellStart"/>
      <w:r w:rsidRPr="004E246C">
        <w:rPr>
          <w:rFonts w:ascii="Times New Roman" w:hAnsi="Times New Roman" w:cs="Times New Roman"/>
          <w:sz w:val="28"/>
          <w:shd w:val="clear" w:color="auto" w:fill="FEFEFE"/>
          <w:lang w:val="ru-RU"/>
        </w:rPr>
        <w:t>оповіданні</w:t>
      </w:r>
      <w:proofErr w:type="spellEnd"/>
      <w:r w:rsidRPr="004E246C">
        <w:rPr>
          <w:rFonts w:ascii="Times New Roman" w:hAnsi="Times New Roman" w:cs="Times New Roman"/>
          <w:sz w:val="28"/>
          <w:shd w:val="clear" w:color="auto" w:fill="FEFEFE"/>
          <w:lang w:val="ru-RU"/>
        </w:rPr>
        <w:t xml:space="preserve">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Der</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Andere</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Батьківщина зображена як місце, де люди проживали, працювали, виховували дітей. Так, головний герой після смерті дружини, прогулюючись містом, говорить: </w:t>
      </w:r>
      <w:proofErr w:type="spellStart"/>
      <w:r w:rsidRPr="004E246C">
        <w:rPr>
          <w:rFonts w:ascii="Times New Roman" w:hAnsi="Times New Roman" w:cs="Times New Roman"/>
          <w:i/>
          <w:iCs/>
          <w:sz w:val="28"/>
          <w:szCs w:val="28"/>
          <w:shd w:val="clear" w:color="auto" w:fill="FEFEFE"/>
        </w:rPr>
        <w:t>Er</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liebte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das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hügelige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Land</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zwischen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den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Bergen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und</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der</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Ebene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Es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war</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ein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Teil</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von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seiner</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und</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Lisas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Heimat</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sz w:val="28"/>
          <w:szCs w:val="28"/>
          <w:shd w:val="clear" w:color="auto" w:fill="FEFEFE"/>
          <w:lang w:val="de-DE"/>
        </w:rPr>
        <w:t>[73, c. 68].</w:t>
      </w:r>
      <w:r w:rsidRPr="004E246C">
        <w:rPr>
          <w:rFonts w:ascii="Times New Roman" w:hAnsi="Times New Roman" w:cs="Times New Roman"/>
          <w:sz w:val="28"/>
          <w:szCs w:val="28"/>
          <w:shd w:val="clear" w:color="auto" w:fill="FEFEFE"/>
          <w:lang w:val="uk-UA"/>
        </w:rPr>
        <w:t xml:space="preserve"> “Він любив горбисту місцевість між горами та рівниною. Це була частина його та Лізиної Батьківщини”. Автор використовує вираз </w:t>
      </w:r>
      <w:proofErr w:type="spellStart"/>
      <w:r w:rsidRPr="004E246C">
        <w:rPr>
          <w:rFonts w:ascii="Times New Roman" w:hAnsi="Times New Roman" w:cs="Times New Roman"/>
          <w:i/>
          <w:iCs/>
          <w:sz w:val="28"/>
          <w:szCs w:val="28"/>
          <w:shd w:val="clear" w:color="auto" w:fill="FEFEFE"/>
        </w:rPr>
        <w:t>ein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Teil</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von</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i/>
          <w:iCs/>
          <w:sz w:val="28"/>
          <w:szCs w:val="28"/>
          <w:shd w:val="clear" w:color="auto" w:fill="FEFEFE"/>
          <w:lang w:val="de-DE"/>
        </w:rPr>
        <w:t>der</w:t>
      </w:r>
      <w:r w:rsidRPr="004E246C">
        <w:rPr>
          <w:rFonts w:ascii="Times New Roman" w:hAnsi="Times New Roman" w:cs="Times New Roman"/>
          <w:i/>
          <w:iCs/>
          <w:sz w:val="28"/>
          <w:szCs w:val="28"/>
          <w:shd w:val="clear" w:color="auto" w:fill="FEFEFE"/>
          <w:lang w:val="uk-UA"/>
        </w:rPr>
        <w:t xml:space="preserve"> </w:t>
      </w:r>
      <w:proofErr w:type="spellStart"/>
      <w:r w:rsidRPr="004E246C">
        <w:rPr>
          <w:rFonts w:ascii="Times New Roman" w:hAnsi="Times New Roman" w:cs="Times New Roman"/>
          <w:i/>
          <w:iCs/>
          <w:sz w:val="28"/>
          <w:szCs w:val="28"/>
          <w:shd w:val="clear" w:color="auto" w:fill="FEFEFE"/>
        </w:rPr>
        <w:t>Heimat</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i/>
          <w:iCs/>
          <w:sz w:val="28"/>
          <w:szCs w:val="28"/>
          <w:shd w:val="clear" w:color="auto" w:fill="FEFEFE"/>
          <w:lang w:val="de-DE"/>
        </w:rPr>
        <w:t>sein</w:t>
      </w:r>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sz w:val="28"/>
          <w:szCs w:val="28"/>
          <w:shd w:val="clear" w:color="auto" w:fill="FEFEFE"/>
          <w:lang w:val="uk-UA"/>
        </w:rPr>
        <w:t xml:space="preserve">“бути частиною Батьківщини” з метою зобразити типовий німецький ландшафт </w:t>
      </w:r>
      <w:proofErr w:type="spellStart"/>
      <w:r w:rsidRPr="004E246C">
        <w:rPr>
          <w:rFonts w:ascii="Times New Roman" w:hAnsi="Times New Roman" w:cs="Times New Roman"/>
          <w:sz w:val="28"/>
          <w:szCs w:val="28"/>
          <w:shd w:val="clear" w:color="auto" w:fill="FEFEFE"/>
          <w:lang w:val="uk-UA"/>
        </w:rPr>
        <w:t>Середньогір’я</w:t>
      </w:r>
      <w:proofErr w:type="spellEnd"/>
      <w:r w:rsidRPr="004E246C">
        <w:rPr>
          <w:rFonts w:ascii="Times New Roman" w:hAnsi="Times New Roman" w:cs="Times New Roman"/>
          <w:sz w:val="28"/>
          <w:szCs w:val="28"/>
          <w:shd w:val="clear" w:color="auto" w:fill="FEFEFE"/>
          <w:lang w:val="uk-UA"/>
        </w:rPr>
        <w:t>, що передає необмежений простір Батьківщини, оскільки місто було лише її частиною.</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Батьківщина в історії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у порівнянні із вище розглянутими оповіданнями, набуває ціннісного значення, що підтверджують виділені граматичні та стилістичні одиниці мови.  Так головні герої їдуть до Німеччини, Батьківщини героя. Автор описує почуття героя, коли той їде додому: “Як тільки потяг повернув в долину Рейну, він відчув в душі сум та водночас щось рідне” </w:t>
      </w:r>
      <w:proofErr w:type="spellStart"/>
      <w:r w:rsidRPr="004E246C">
        <w:rPr>
          <w:rFonts w:ascii="Times New Roman" w:hAnsi="Times New Roman" w:cs="Times New Roman"/>
          <w:i/>
          <w:iCs/>
          <w:sz w:val="28"/>
          <w:szCs w:val="28"/>
          <w:shd w:val="clear" w:color="auto" w:fill="FFFFFF"/>
          <w:lang w:val="uk-UA"/>
        </w:rPr>
        <w:t>Als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Zug</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Rheinebene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bog</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wurde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ihm</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heimatlich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und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wehmütig</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ums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Herz</w:t>
      </w:r>
      <w:proofErr w:type="spellEnd"/>
      <w:r w:rsidRPr="004E246C">
        <w:rPr>
          <w:rFonts w:ascii="Times New Roman" w:hAnsi="Times New Roman" w:cs="Times New Roman"/>
          <w:sz w:val="28"/>
          <w:szCs w:val="28"/>
          <w:shd w:val="clear" w:color="auto" w:fill="FFFFFF"/>
          <w:lang w:val="uk-UA"/>
        </w:rPr>
        <w:t xml:space="preserve">. Автор використовує прикметник </w:t>
      </w:r>
      <w:proofErr w:type="spellStart"/>
      <w:r w:rsidRPr="004E246C">
        <w:rPr>
          <w:rFonts w:ascii="Times New Roman" w:hAnsi="Times New Roman" w:cs="Times New Roman"/>
          <w:i/>
          <w:iCs/>
          <w:sz w:val="28"/>
          <w:szCs w:val="28"/>
          <w:shd w:val="clear" w:color="auto" w:fill="FFFFFF"/>
          <w:lang w:val="uk-UA"/>
        </w:rPr>
        <w:t>heimatlich</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 xml:space="preserve">“рідний, </w:t>
      </w:r>
      <w:proofErr w:type="spellStart"/>
      <w:r w:rsidRPr="004E246C">
        <w:rPr>
          <w:rFonts w:ascii="Times New Roman" w:hAnsi="Times New Roman" w:cs="Times New Roman"/>
          <w:sz w:val="28"/>
          <w:szCs w:val="28"/>
          <w:shd w:val="clear" w:color="auto" w:fill="FFFFFF"/>
          <w:lang w:val="uk-UA"/>
        </w:rPr>
        <w:t>відчизняний</w:t>
      </w:r>
      <w:proofErr w:type="spellEnd"/>
      <w:r w:rsidRPr="004E246C">
        <w:rPr>
          <w:rFonts w:ascii="Times New Roman" w:hAnsi="Times New Roman" w:cs="Times New Roman"/>
          <w:sz w:val="28"/>
          <w:szCs w:val="28"/>
          <w:shd w:val="clear" w:color="auto" w:fill="FFFFFF"/>
          <w:lang w:val="uk-UA"/>
        </w:rPr>
        <w:t xml:space="preserve">”, герой відчував Батьківщину всім серцем. </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FFFFF"/>
          <w:lang w:val="uk-UA"/>
        </w:rPr>
      </w:pPr>
      <w:r w:rsidRPr="004E246C">
        <w:rPr>
          <w:rFonts w:ascii="Times New Roman" w:hAnsi="Times New Roman" w:cs="Times New Roman"/>
          <w:sz w:val="28"/>
          <w:szCs w:val="28"/>
          <w:shd w:val="clear" w:color="auto" w:fill="FFFFFF"/>
          <w:lang w:val="uk-UA"/>
        </w:rPr>
        <w:t xml:space="preserve">Головний герой оповідання </w:t>
      </w:r>
      <w:r w:rsidRPr="004E246C">
        <w:rPr>
          <w:rFonts w:ascii="Times New Roman" w:hAnsi="Times New Roman" w:cs="Times New Roman"/>
          <w:sz w:val="28"/>
          <w:szCs w:val="28"/>
          <w:shd w:val="clear" w:color="auto" w:fill="FFFFFF"/>
        </w:rPr>
        <w:t>“</w:t>
      </w:r>
      <w:proofErr w:type="spellStart"/>
      <w:r w:rsidRPr="004E246C">
        <w:rPr>
          <w:rFonts w:ascii="Times New Roman" w:hAnsi="Times New Roman" w:cs="Times New Roman"/>
          <w:sz w:val="28"/>
          <w:szCs w:val="28"/>
          <w:shd w:val="clear" w:color="auto" w:fill="FFFFFF"/>
          <w:lang w:val="uk-UA"/>
        </w:rPr>
        <w:t>Die</w:t>
      </w:r>
      <w:proofErr w:type="spellEnd"/>
      <w:r w:rsidRPr="004E246C">
        <w:rPr>
          <w:rFonts w:ascii="Times New Roman" w:hAnsi="Times New Roman" w:cs="Times New Roman"/>
          <w:sz w:val="28"/>
          <w:szCs w:val="28"/>
          <w:shd w:val="clear" w:color="auto" w:fill="FFFFFF"/>
          <w:lang w:val="uk-UA"/>
        </w:rPr>
        <w:t xml:space="preserve"> </w:t>
      </w:r>
      <w:proofErr w:type="spellStart"/>
      <w:r w:rsidRPr="004E246C">
        <w:rPr>
          <w:rFonts w:ascii="Times New Roman" w:hAnsi="Times New Roman" w:cs="Times New Roman"/>
          <w:sz w:val="28"/>
          <w:szCs w:val="28"/>
          <w:shd w:val="clear" w:color="auto" w:fill="FFFFFF"/>
          <w:lang w:val="uk-UA"/>
        </w:rPr>
        <w:t>Beschneidung</w:t>
      </w:r>
      <w:proofErr w:type="spellEnd"/>
      <w:r w:rsidRPr="004E246C">
        <w:rPr>
          <w:rFonts w:ascii="Times New Roman" w:hAnsi="Times New Roman" w:cs="Times New Roman"/>
          <w:sz w:val="28"/>
          <w:szCs w:val="28"/>
          <w:shd w:val="clear" w:color="auto" w:fill="FFFFFF"/>
        </w:rPr>
        <w:t>”</w:t>
      </w:r>
      <w:r w:rsidRPr="004E246C">
        <w:rPr>
          <w:rFonts w:ascii="Times New Roman" w:hAnsi="Times New Roman" w:cs="Times New Roman"/>
          <w:sz w:val="28"/>
          <w:szCs w:val="28"/>
          <w:shd w:val="clear" w:color="auto" w:fill="FFFFFF"/>
          <w:lang w:val="uk-UA"/>
        </w:rPr>
        <w:t xml:space="preserve">,  хотів стати ближче до своєї коханої, яка була іудейкою, провів обряд, який є обов’язковим для чоловіків іудеїв. Він їде з Німеччини до США і не може визначити місце своєї Батьківщини: </w:t>
      </w:r>
      <w:proofErr w:type="spellStart"/>
      <w:r w:rsidRPr="004E246C">
        <w:rPr>
          <w:rFonts w:ascii="Times New Roman" w:hAnsi="Times New Roman" w:cs="Times New Roman"/>
          <w:i/>
          <w:iCs/>
          <w:sz w:val="28"/>
          <w:szCs w:val="28"/>
          <w:shd w:val="clear" w:color="auto" w:fill="FFFFFF"/>
          <w:lang w:val="uk-UA"/>
        </w:rPr>
        <w:t>War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es</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natürlich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daß</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er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mehr</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alte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Heimat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und</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noch</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nicht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neue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gehörte</w:t>
      </w:r>
      <w:proofErr w:type="spellEnd"/>
      <w:r w:rsidRPr="004E246C">
        <w:rPr>
          <w:rFonts w:ascii="Times New Roman" w:hAnsi="Times New Roman" w:cs="Times New Roman"/>
          <w:i/>
          <w:iCs/>
          <w:sz w:val="28"/>
          <w:szCs w:val="28"/>
          <w:shd w:val="clear" w:color="auto" w:fill="FFFFFF"/>
          <w:lang w:val="uk-UA"/>
        </w:rPr>
        <w:t>? “</w:t>
      </w:r>
      <w:r w:rsidRPr="004E246C">
        <w:rPr>
          <w:rFonts w:ascii="Times New Roman" w:hAnsi="Times New Roman" w:cs="Times New Roman"/>
          <w:sz w:val="28"/>
          <w:szCs w:val="28"/>
          <w:shd w:val="clear" w:color="auto" w:fill="FFFFFF"/>
          <w:lang w:val="uk-UA"/>
        </w:rPr>
        <w:t xml:space="preserve">Чи це природньо, що він не ідентифікує себе ні зі старою, </w:t>
      </w:r>
      <w:r w:rsidRPr="004E246C">
        <w:rPr>
          <w:rFonts w:ascii="Times New Roman" w:hAnsi="Times New Roman" w:cs="Times New Roman"/>
          <w:sz w:val="28"/>
          <w:szCs w:val="28"/>
          <w:shd w:val="clear" w:color="auto" w:fill="FFFFFF"/>
          <w:lang w:val="uk-UA"/>
        </w:rPr>
        <w:lastRenderedPageBreak/>
        <w:t xml:space="preserve">ні з новою Батьківщиною?”. Автор використовує </w:t>
      </w:r>
      <w:proofErr w:type="spellStart"/>
      <w:r w:rsidRPr="004E246C">
        <w:rPr>
          <w:rFonts w:ascii="Times New Roman" w:hAnsi="Times New Roman" w:cs="Times New Roman"/>
          <w:i/>
          <w:iCs/>
          <w:sz w:val="28"/>
          <w:szCs w:val="28"/>
          <w:shd w:val="clear" w:color="auto" w:fill="FFFFFF"/>
          <w:lang w:val="uk-UA"/>
        </w:rPr>
        <w:t>in</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alte</w:t>
      </w:r>
      <w:proofErr w:type="spellEnd"/>
      <w:r w:rsidRPr="004E246C">
        <w:rPr>
          <w:rFonts w:ascii="Times New Roman" w:hAnsi="Times New Roman" w:cs="Times New Roman"/>
          <w:i/>
          <w:iCs/>
          <w:sz w:val="28"/>
          <w:szCs w:val="28"/>
          <w:shd w:val="clear" w:color="auto" w:fill="FFFFFF"/>
          <w:lang w:val="uk-UA"/>
        </w:rPr>
        <w:t xml:space="preserve"> / </w:t>
      </w:r>
      <w:proofErr w:type="spellStart"/>
      <w:r w:rsidRPr="004E246C">
        <w:rPr>
          <w:rFonts w:ascii="Times New Roman" w:hAnsi="Times New Roman" w:cs="Times New Roman"/>
          <w:i/>
          <w:iCs/>
          <w:sz w:val="28"/>
          <w:szCs w:val="28"/>
          <w:shd w:val="clear" w:color="auto" w:fill="FFFFFF"/>
          <w:lang w:val="uk-UA"/>
        </w:rPr>
        <w:t>neue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Heimat</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ge</w:t>
      </w:r>
      <w:proofErr w:type="spellEnd"/>
      <w:r w:rsidRPr="004E246C">
        <w:rPr>
          <w:rFonts w:ascii="Times New Roman" w:hAnsi="Times New Roman" w:cs="Times New Roman"/>
          <w:i/>
          <w:iCs/>
          <w:sz w:val="28"/>
          <w:szCs w:val="28"/>
          <w:shd w:val="clear" w:color="auto" w:fill="FFFFFF"/>
          <w:lang w:val="de-DE"/>
        </w:rPr>
        <w:t>h</w:t>
      </w:r>
      <w:r w:rsidRPr="004E246C">
        <w:rPr>
          <w:rFonts w:ascii="Times New Roman" w:hAnsi="Times New Roman" w:cs="Times New Roman"/>
          <w:i/>
          <w:iCs/>
          <w:sz w:val="28"/>
          <w:szCs w:val="28"/>
          <w:shd w:val="clear" w:color="auto" w:fill="FFFFFF"/>
          <w:lang w:val="uk-UA"/>
        </w:rPr>
        <w:t>ö</w:t>
      </w:r>
      <w:proofErr w:type="spellStart"/>
      <w:r w:rsidRPr="004E246C">
        <w:rPr>
          <w:rFonts w:ascii="Times New Roman" w:hAnsi="Times New Roman" w:cs="Times New Roman"/>
          <w:i/>
          <w:iCs/>
          <w:sz w:val="28"/>
          <w:szCs w:val="28"/>
          <w:shd w:val="clear" w:color="auto" w:fill="FFFFFF"/>
          <w:lang w:val="de-DE"/>
        </w:rPr>
        <w:t>ren</w:t>
      </w:r>
      <w:proofErr w:type="spellEnd"/>
      <w:r w:rsidRPr="004E246C">
        <w:rPr>
          <w:rFonts w:ascii="Times New Roman" w:hAnsi="Times New Roman" w:cs="Times New Roman"/>
          <w:i/>
          <w:iCs/>
          <w:sz w:val="28"/>
          <w:szCs w:val="28"/>
          <w:shd w:val="clear" w:color="auto" w:fill="FFFFFF"/>
          <w:lang w:val="uk-UA"/>
        </w:rPr>
        <w:t xml:space="preserve"> </w:t>
      </w:r>
      <w:r w:rsidRPr="004E246C">
        <w:rPr>
          <w:rFonts w:ascii="Times New Roman" w:hAnsi="Times New Roman" w:cs="Times New Roman"/>
          <w:sz w:val="28"/>
          <w:szCs w:val="28"/>
          <w:shd w:val="clear" w:color="auto" w:fill="FFFFFF"/>
          <w:lang w:val="uk-UA"/>
        </w:rPr>
        <w:t>“належати до нової/старої Батьківщини”, що показує ставлення до Батьківщини сучасної людини</w:t>
      </w:r>
      <w:r w:rsidRPr="004E246C">
        <w:rPr>
          <w:rStyle w:val="a3"/>
          <w:rFonts w:ascii="Times New Roman" w:hAnsi="Times New Roman" w:cs="Times New Roman"/>
          <w:lang w:val="uk-UA"/>
        </w:rPr>
        <w:t xml:space="preserve">, </w:t>
      </w:r>
      <w:r w:rsidRPr="004E246C">
        <w:rPr>
          <w:rStyle w:val="a3"/>
          <w:rFonts w:ascii="Times New Roman" w:hAnsi="Times New Roman" w:cs="Times New Roman"/>
          <w:sz w:val="28"/>
          <w:szCs w:val="28"/>
          <w:lang w:val="uk-UA"/>
        </w:rPr>
        <w:t>яка м</w:t>
      </w:r>
      <w:r w:rsidRPr="004E246C">
        <w:rPr>
          <w:rFonts w:ascii="Times New Roman" w:hAnsi="Times New Roman" w:cs="Times New Roman"/>
          <w:sz w:val="28"/>
          <w:szCs w:val="28"/>
          <w:shd w:val="clear" w:color="auto" w:fill="FFFFFF"/>
          <w:lang w:val="uk-UA"/>
        </w:rPr>
        <w:t>оже бути новою і старою. Якщо людина переїжджає в нове місто, то вона відповідно належить до нової Батьківщини.</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EFEFE"/>
          <w:lang w:val="uk-UA"/>
        </w:rPr>
      </w:pPr>
      <w:r w:rsidRPr="004E246C">
        <w:rPr>
          <w:rFonts w:ascii="Times New Roman" w:hAnsi="Times New Roman" w:cs="Times New Roman"/>
          <w:sz w:val="28"/>
          <w:szCs w:val="28"/>
          <w:shd w:val="clear" w:color="auto" w:fill="FEFEFE"/>
          <w:lang w:val="uk-UA"/>
        </w:rPr>
        <w:t xml:space="preserve">Головний герой твору тривалий час перебував за кордоном у Нью-Йорку, приїжджає знову до рідного міста </w:t>
      </w:r>
      <w:proofErr w:type="spellStart"/>
      <w:r w:rsidRPr="004E246C">
        <w:rPr>
          <w:rFonts w:ascii="Times New Roman" w:hAnsi="Times New Roman" w:cs="Times New Roman"/>
          <w:sz w:val="28"/>
          <w:szCs w:val="28"/>
          <w:shd w:val="clear" w:color="auto" w:fill="FEFEFE"/>
          <w:lang w:val="uk-UA"/>
        </w:rPr>
        <w:t>Гайдельберг</w:t>
      </w:r>
      <w:proofErr w:type="spellEnd"/>
      <w:r w:rsidRPr="004E246C">
        <w:rPr>
          <w:rFonts w:ascii="Times New Roman" w:hAnsi="Times New Roman" w:cs="Times New Roman"/>
          <w:sz w:val="28"/>
          <w:szCs w:val="28"/>
          <w:shd w:val="clear" w:color="auto" w:fill="FEFEFE"/>
          <w:lang w:val="uk-UA"/>
        </w:rPr>
        <w:t xml:space="preserve"> і  “міг би як риба у воду зануритися в своє рідне місто” </w:t>
      </w:r>
      <w:proofErr w:type="spellStart"/>
      <w:r w:rsidRPr="004E246C">
        <w:rPr>
          <w:rFonts w:ascii="Times New Roman" w:hAnsi="Times New Roman" w:cs="Times New Roman"/>
          <w:i/>
          <w:iCs/>
          <w:sz w:val="28"/>
          <w:szCs w:val="28"/>
          <w:shd w:val="clear" w:color="auto" w:fill="FEFEFE"/>
        </w:rPr>
        <w:t>Wie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ein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Fisch</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ins</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Wasser</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hätte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er</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in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seine</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Heimatstadt</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eintauchen</w:t>
      </w:r>
      <w:proofErr w:type="spellEnd"/>
      <w:r w:rsidRPr="004E246C">
        <w:rPr>
          <w:rFonts w:ascii="Times New Roman" w:hAnsi="Times New Roman" w:cs="Times New Roman"/>
          <w:i/>
          <w:iCs/>
          <w:sz w:val="28"/>
          <w:szCs w:val="28"/>
          <w:shd w:val="clear" w:color="auto" w:fill="FEFEFE"/>
        </w:rPr>
        <w:t xml:space="preserve"> </w:t>
      </w:r>
      <w:proofErr w:type="spellStart"/>
      <w:r w:rsidRPr="004E246C">
        <w:rPr>
          <w:rFonts w:ascii="Times New Roman" w:hAnsi="Times New Roman" w:cs="Times New Roman"/>
          <w:i/>
          <w:iCs/>
          <w:sz w:val="28"/>
          <w:szCs w:val="28"/>
          <w:shd w:val="clear" w:color="auto" w:fill="FEFEFE"/>
        </w:rPr>
        <w:t>können</w:t>
      </w:r>
      <w:proofErr w:type="spellEnd"/>
      <w:r w:rsidRPr="004E246C">
        <w:rPr>
          <w:rFonts w:ascii="Times New Roman" w:hAnsi="Times New Roman" w:cs="Times New Roman"/>
          <w:i/>
          <w:iCs/>
          <w:sz w:val="28"/>
          <w:szCs w:val="28"/>
          <w:shd w:val="clear" w:color="auto" w:fill="FEFEFE"/>
          <w:lang w:val="uk-UA"/>
        </w:rPr>
        <w:t xml:space="preserve"> </w:t>
      </w:r>
      <w:r w:rsidRPr="004E246C">
        <w:rPr>
          <w:rFonts w:ascii="Times New Roman" w:hAnsi="Times New Roman" w:cs="Times New Roman"/>
          <w:sz w:val="28"/>
          <w:szCs w:val="28"/>
          <w:shd w:val="clear" w:color="auto" w:fill="FEFEFE"/>
          <w:lang w:val="uk-UA"/>
        </w:rPr>
        <w:t>[73, с. 142]. Письменник метафорично передає ставлення героя до його рідного міста – малої батьківщини, тобто людина може так захоплюватися різним містом, поринати в нього, оскільки це її цінне.</w:t>
      </w:r>
    </w:p>
    <w:p w:rsidR="004E246C" w:rsidRPr="004E246C" w:rsidRDefault="004E246C" w:rsidP="004E246C">
      <w:pPr>
        <w:spacing w:after="0" w:line="360" w:lineRule="auto"/>
        <w:ind w:firstLine="720"/>
        <w:jc w:val="both"/>
        <w:rPr>
          <w:rFonts w:ascii="Times New Roman" w:hAnsi="Times New Roman" w:cs="Times New Roman"/>
          <w:sz w:val="28"/>
          <w:szCs w:val="28"/>
          <w:shd w:val="clear" w:color="auto" w:fill="FEFEFE"/>
          <w:lang w:val="uk-UA"/>
        </w:rPr>
      </w:pPr>
      <w:r w:rsidRPr="004E246C">
        <w:rPr>
          <w:rFonts w:ascii="Times New Roman" w:hAnsi="Times New Roman" w:cs="Times New Roman"/>
          <w:sz w:val="28"/>
          <w:szCs w:val="28"/>
          <w:shd w:val="clear" w:color="auto" w:fill="FEFEFE"/>
          <w:lang w:val="uk-UA"/>
        </w:rPr>
        <w:t xml:space="preserve">Аналіз </w:t>
      </w:r>
      <w:proofErr w:type="spellStart"/>
      <w:r w:rsidRPr="004E246C">
        <w:rPr>
          <w:rFonts w:ascii="Times New Roman" w:hAnsi="Times New Roman" w:cs="Times New Roman"/>
          <w:sz w:val="28"/>
          <w:szCs w:val="28"/>
          <w:shd w:val="clear" w:color="auto" w:fill="FEFEFE"/>
          <w:lang w:val="uk-UA"/>
        </w:rPr>
        <w:t>мовних</w:t>
      </w:r>
      <w:proofErr w:type="spellEnd"/>
      <w:r w:rsidRPr="004E246C">
        <w:rPr>
          <w:rFonts w:ascii="Times New Roman" w:hAnsi="Times New Roman" w:cs="Times New Roman"/>
          <w:sz w:val="28"/>
          <w:szCs w:val="28"/>
          <w:shd w:val="clear" w:color="auto" w:fill="FEFEFE"/>
          <w:lang w:val="uk-UA"/>
        </w:rPr>
        <w:t xml:space="preserve"> засобів та елементів змісту коротких історій дозволяє нам виділити 41 </w:t>
      </w:r>
      <w:proofErr w:type="spellStart"/>
      <w:r w:rsidRPr="004E246C">
        <w:rPr>
          <w:rFonts w:ascii="Times New Roman" w:hAnsi="Times New Roman" w:cs="Times New Roman"/>
          <w:sz w:val="28"/>
          <w:szCs w:val="28"/>
          <w:shd w:val="clear" w:color="auto" w:fill="FEFEFE"/>
          <w:lang w:val="uk-UA"/>
        </w:rPr>
        <w:t>мовну</w:t>
      </w:r>
      <w:proofErr w:type="spellEnd"/>
      <w:r w:rsidRPr="004E246C">
        <w:rPr>
          <w:rFonts w:ascii="Times New Roman" w:hAnsi="Times New Roman" w:cs="Times New Roman"/>
          <w:sz w:val="28"/>
          <w:szCs w:val="28"/>
          <w:shd w:val="clear" w:color="auto" w:fill="FEFEFE"/>
          <w:lang w:val="uk-UA"/>
        </w:rPr>
        <w:t xml:space="preserve"> одиницю. Виділені засоби вербалізації концепту </w:t>
      </w:r>
      <w:r w:rsidRPr="004E246C">
        <w:rPr>
          <w:rFonts w:ascii="Times New Roman" w:hAnsi="Times New Roman" w:cs="Times New Roman"/>
          <w:bCs/>
          <w:iCs/>
          <w:sz w:val="28"/>
          <w:szCs w:val="28"/>
          <w:lang w:val="de-DE"/>
        </w:rPr>
        <w:t>HEIMAT</w:t>
      </w:r>
      <w:r w:rsidRPr="004E246C">
        <w:rPr>
          <w:rFonts w:ascii="Times New Roman" w:hAnsi="Times New Roman" w:cs="Times New Roman"/>
          <w:bCs/>
          <w:iCs/>
          <w:sz w:val="28"/>
          <w:szCs w:val="28"/>
          <w:lang w:val="uk-UA"/>
        </w:rPr>
        <w:t xml:space="preserve">/БАТЬКІВЩИНА ми поділяємо на 2 групи: – за граматично-стилістичним параметром, </w:t>
      </w:r>
      <w:proofErr w:type="spellStart"/>
      <w:r w:rsidRPr="004E246C">
        <w:rPr>
          <w:rFonts w:ascii="Times New Roman" w:hAnsi="Times New Roman" w:cs="Times New Roman"/>
          <w:bCs/>
          <w:iCs/>
          <w:sz w:val="28"/>
          <w:szCs w:val="28"/>
          <w:lang w:val="uk-UA"/>
        </w:rPr>
        <w:t>мовні</w:t>
      </w:r>
      <w:proofErr w:type="spellEnd"/>
      <w:r w:rsidRPr="004E246C">
        <w:rPr>
          <w:rFonts w:ascii="Times New Roman" w:hAnsi="Times New Roman" w:cs="Times New Roman"/>
          <w:bCs/>
          <w:iCs/>
          <w:sz w:val="28"/>
          <w:szCs w:val="28"/>
          <w:lang w:val="uk-UA"/>
        </w:rPr>
        <w:t xml:space="preserve"> засоби до складу яких входить лексема </w:t>
      </w:r>
      <w:r w:rsidRPr="004E246C">
        <w:rPr>
          <w:rFonts w:ascii="Times New Roman" w:hAnsi="Times New Roman" w:cs="Times New Roman"/>
          <w:bCs/>
          <w:i/>
          <w:sz w:val="28"/>
          <w:szCs w:val="28"/>
          <w:lang w:val="en-US"/>
        </w:rPr>
        <w:t>Heimat</w:t>
      </w:r>
      <w:r w:rsidRPr="004E246C">
        <w:rPr>
          <w:rFonts w:ascii="Times New Roman" w:hAnsi="Times New Roman" w:cs="Times New Roman"/>
          <w:bCs/>
          <w:i/>
          <w:sz w:val="28"/>
          <w:szCs w:val="28"/>
          <w:lang w:val="uk-UA"/>
        </w:rPr>
        <w:t xml:space="preserve"> </w:t>
      </w:r>
      <w:r w:rsidRPr="004E246C">
        <w:rPr>
          <w:rFonts w:ascii="Times New Roman" w:hAnsi="Times New Roman" w:cs="Times New Roman"/>
          <w:bCs/>
          <w:iCs/>
          <w:sz w:val="28"/>
          <w:szCs w:val="28"/>
          <w:lang w:val="uk-UA"/>
        </w:rPr>
        <w:t>та спільнокореневі слова; – другу групу утворюють географічні назви, оскільки згідно з аналізом словникових статей, Батьківщина має певні географічні дані.</w:t>
      </w:r>
    </w:p>
    <w:p w:rsidR="004E246C" w:rsidRPr="004E246C" w:rsidRDefault="004E246C" w:rsidP="004E246C">
      <w:pPr>
        <w:spacing w:after="0" w:line="360" w:lineRule="auto"/>
        <w:ind w:firstLine="720"/>
        <w:jc w:val="right"/>
        <w:rPr>
          <w:rFonts w:ascii="Times New Roman" w:eastAsia="Calibri" w:hAnsi="Times New Roman" w:cs="Times New Roman"/>
          <w:b/>
          <w:i/>
          <w:sz w:val="28"/>
          <w:szCs w:val="28"/>
          <w:lang w:val="uk-UA"/>
        </w:rPr>
      </w:pPr>
      <w:r w:rsidRPr="004E246C">
        <w:rPr>
          <w:rFonts w:ascii="Times New Roman" w:eastAsia="Calibri" w:hAnsi="Times New Roman" w:cs="Times New Roman"/>
          <w:b/>
          <w:i/>
          <w:sz w:val="28"/>
          <w:szCs w:val="28"/>
          <w:lang w:val="uk-UA"/>
        </w:rPr>
        <w:t>Таблиця 2.5.</w:t>
      </w:r>
    </w:p>
    <w:p w:rsidR="004E246C" w:rsidRPr="004E246C" w:rsidRDefault="004E246C" w:rsidP="004E246C">
      <w:pPr>
        <w:spacing w:after="0" w:line="360" w:lineRule="auto"/>
        <w:ind w:firstLine="709"/>
        <w:jc w:val="center"/>
        <w:rPr>
          <w:rFonts w:ascii="Times New Roman" w:eastAsia="Calibri" w:hAnsi="Times New Roman" w:cs="Times New Roman"/>
          <w:b/>
          <w:i/>
          <w:sz w:val="28"/>
          <w:szCs w:val="28"/>
          <w:lang w:val="uk-UA"/>
        </w:rPr>
      </w:pPr>
      <w:r w:rsidRPr="004E246C">
        <w:rPr>
          <w:rFonts w:ascii="Times New Roman" w:eastAsia="Calibri" w:hAnsi="Times New Roman" w:cs="Times New Roman"/>
          <w:b/>
          <w:i/>
          <w:sz w:val="28"/>
          <w:szCs w:val="28"/>
          <w:lang w:val="uk-UA"/>
        </w:rPr>
        <w:t xml:space="preserve">Кількісні параметри граматично-стилістичної організації </w:t>
      </w:r>
    </w:p>
    <w:p w:rsidR="004E246C" w:rsidRPr="004E246C" w:rsidRDefault="004E246C" w:rsidP="004E246C">
      <w:pPr>
        <w:spacing w:after="0" w:line="360" w:lineRule="auto"/>
        <w:ind w:firstLine="709"/>
        <w:jc w:val="center"/>
        <w:rPr>
          <w:rFonts w:ascii="Times New Roman" w:eastAsia="Calibri" w:hAnsi="Times New Roman" w:cs="Times New Roman"/>
          <w:b/>
          <w:i/>
          <w:sz w:val="28"/>
          <w:szCs w:val="28"/>
          <w:lang w:val="uk-UA"/>
        </w:rPr>
      </w:pPr>
      <w:proofErr w:type="spellStart"/>
      <w:r w:rsidRPr="004E246C">
        <w:rPr>
          <w:rFonts w:ascii="Times New Roman" w:eastAsia="Calibri" w:hAnsi="Times New Roman" w:cs="Times New Roman"/>
          <w:b/>
          <w:i/>
          <w:sz w:val="28"/>
          <w:szCs w:val="28"/>
          <w:lang w:val="uk-UA"/>
        </w:rPr>
        <w:t>мовних</w:t>
      </w:r>
      <w:proofErr w:type="spellEnd"/>
      <w:r w:rsidRPr="004E246C">
        <w:rPr>
          <w:rFonts w:ascii="Times New Roman" w:eastAsia="Calibri" w:hAnsi="Times New Roman" w:cs="Times New Roman"/>
          <w:b/>
          <w:i/>
          <w:sz w:val="28"/>
          <w:szCs w:val="28"/>
          <w:lang w:val="uk-UA"/>
        </w:rPr>
        <w:t xml:space="preserve"> одиниць вербалізації</w:t>
      </w:r>
    </w:p>
    <w:p w:rsidR="004E246C" w:rsidRPr="004E246C" w:rsidRDefault="004E246C" w:rsidP="004E246C">
      <w:pPr>
        <w:spacing w:after="0" w:line="360" w:lineRule="auto"/>
        <w:ind w:firstLine="709"/>
        <w:jc w:val="center"/>
        <w:rPr>
          <w:rFonts w:ascii="Times New Roman" w:eastAsia="Calibri" w:hAnsi="Times New Roman" w:cs="Times New Roman"/>
          <w:sz w:val="28"/>
          <w:szCs w:val="28"/>
          <w:lang w:val="uk-UA"/>
        </w:rPr>
      </w:pPr>
      <w:r w:rsidRPr="004E246C">
        <w:rPr>
          <w:rFonts w:ascii="Times New Roman" w:eastAsia="Times New Roman" w:hAnsi="Times New Roman" w:cs="Times New Roman"/>
          <w:b/>
          <w:i/>
          <w:sz w:val="28"/>
          <w:szCs w:val="28"/>
          <w:lang w:val="uk-UA"/>
        </w:rPr>
        <w:t xml:space="preserve"> </w:t>
      </w:r>
      <w:bookmarkStart w:id="37" w:name="_Hlk26110409"/>
      <w:r w:rsidRPr="004E246C">
        <w:rPr>
          <w:rFonts w:ascii="Times New Roman" w:hAnsi="Times New Roman" w:cs="Times New Roman"/>
          <w:b/>
          <w:i/>
          <w:sz w:val="28"/>
          <w:szCs w:val="28"/>
          <w:lang w:val="uk-UA"/>
        </w:rPr>
        <w:t xml:space="preserve">концепту </w:t>
      </w:r>
      <w:bookmarkStart w:id="38" w:name="_Hlk26128310"/>
      <w:r w:rsidRPr="004E246C">
        <w:rPr>
          <w:rFonts w:ascii="Times New Roman" w:hAnsi="Times New Roman" w:cs="Times New Roman"/>
          <w:b/>
          <w:i/>
          <w:sz w:val="28"/>
          <w:szCs w:val="28"/>
          <w:lang w:val="de-DE"/>
        </w:rPr>
        <w:t>HEIMAT</w:t>
      </w:r>
      <w:r w:rsidRPr="004E246C">
        <w:rPr>
          <w:rFonts w:ascii="Times New Roman" w:hAnsi="Times New Roman" w:cs="Times New Roman"/>
          <w:b/>
          <w:i/>
          <w:sz w:val="28"/>
          <w:szCs w:val="28"/>
          <w:lang w:val="uk-UA"/>
        </w:rPr>
        <w:t>/БАТЬКІВЩИНА</w:t>
      </w:r>
      <w:bookmarkEnd w:id="37"/>
    </w:p>
    <w:tbl>
      <w:tblPr>
        <w:tblStyle w:val="aa"/>
        <w:tblW w:w="4943" w:type="pct"/>
        <w:tblLook w:val="04A0" w:firstRow="1" w:lastRow="0" w:firstColumn="1" w:lastColumn="0" w:noHBand="0" w:noVBand="1"/>
      </w:tblPr>
      <w:tblGrid>
        <w:gridCol w:w="503"/>
        <w:gridCol w:w="2479"/>
        <w:gridCol w:w="3146"/>
        <w:gridCol w:w="1504"/>
        <w:gridCol w:w="1606"/>
      </w:tblGrid>
      <w:tr w:rsidR="004E246C" w:rsidRPr="004E246C" w:rsidTr="004E246C">
        <w:trPr>
          <w:trHeight w:val="329"/>
        </w:trPr>
        <w:tc>
          <w:tcPr>
            <w:tcW w:w="272" w:type="pct"/>
            <w:vMerge w:val="restart"/>
          </w:tcPr>
          <w:bookmarkEnd w:id="38"/>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w:t>
            </w:r>
          </w:p>
        </w:tc>
        <w:tc>
          <w:tcPr>
            <w:tcW w:w="3044" w:type="pct"/>
            <w:gridSpan w:val="2"/>
            <w:vMerge w:val="restar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Рівень мовознавства</w:t>
            </w:r>
          </w:p>
        </w:tc>
        <w:tc>
          <w:tcPr>
            <w:tcW w:w="1683" w:type="pct"/>
            <w:gridSpan w:val="2"/>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Кількість</w:t>
            </w:r>
          </w:p>
        </w:tc>
      </w:tr>
      <w:tr w:rsidR="004E246C" w:rsidRPr="004E246C" w:rsidTr="004E246C">
        <w:trPr>
          <w:trHeight w:val="272"/>
        </w:trPr>
        <w:tc>
          <w:tcPr>
            <w:tcW w:w="272"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3044" w:type="pct"/>
            <w:gridSpan w:val="2"/>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абсолютна</w:t>
            </w:r>
          </w:p>
        </w:tc>
        <w:tc>
          <w:tcPr>
            <w:tcW w:w="86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відносна</w:t>
            </w:r>
          </w:p>
        </w:tc>
      </w:tr>
      <w:tr w:rsidR="004E246C" w:rsidRPr="004E246C" w:rsidTr="004E246C">
        <w:trPr>
          <w:trHeight w:val="1251"/>
        </w:trPr>
        <w:tc>
          <w:tcPr>
            <w:tcW w:w="272" w:type="pct"/>
            <w:vMerge w:val="restar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w:t>
            </w:r>
          </w:p>
        </w:tc>
        <w:tc>
          <w:tcPr>
            <w:tcW w:w="1342" w:type="pct"/>
            <w:vMerge w:val="restar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Морфологічний</w:t>
            </w: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Іменники (субстантивовані іменники)</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w:t>
            </w:r>
          </w:p>
        </w:tc>
        <w:tc>
          <w:tcPr>
            <w:tcW w:w="86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12,5%</w:t>
            </w:r>
          </w:p>
        </w:tc>
      </w:tr>
      <w:tr w:rsidR="004E246C" w:rsidRPr="004E246C" w:rsidTr="004E246C">
        <w:trPr>
          <w:trHeight w:val="553"/>
        </w:trPr>
        <w:tc>
          <w:tcPr>
            <w:tcW w:w="272"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342" w:type="pct"/>
            <w:vMerge/>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Прикметники</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3</w:t>
            </w:r>
          </w:p>
        </w:tc>
        <w:tc>
          <w:tcPr>
            <w:tcW w:w="86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18,75%</w:t>
            </w:r>
          </w:p>
        </w:tc>
      </w:tr>
      <w:tr w:rsidR="004E246C" w:rsidRPr="004E246C" w:rsidTr="004E246C">
        <w:trPr>
          <w:trHeight w:val="553"/>
        </w:trPr>
        <w:tc>
          <w:tcPr>
            <w:tcW w:w="272"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w:t>
            </w:r>
          </w:p>
        </w:tc>
        <w:tc>
          <w:tcPr>
            <w:tcW w:w="1342" w:type="pc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Синтаксичний</w:t>
            </w:r>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Дієслівні конструкції</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9</w:t>
            </w:r>
          </w:p>
        </w:tc>
        <w:tc>
          <w:tcPr>
            <w:tcW w:w="86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56,25%</w:t>
            </w:r>
          </w:p>
        </w:tc>
      </w:tr>
      <w:tr w:rsidR="004E246C" w:rsidRPr="004E246C" w:rsidTr="004E246C">
        <w:trPr>
          <w:trHeight w:val="181"/>
        </w:trPr>
        <w:tc>
          <w:tcPr>
            <w:tcW w:w="272"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4.</w:t>
            </w:r>
          </w:p>
        </w:tc>
        <w:tc>
          <w:tcPr>
            <w:tcW w:w="1342" w:type="pc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ru-RU"/>
              </w:rPr>
            </w:pPr>
            <w:r w:rsidRPr="004E246C">
              <w:rPr>
                <w:rFonts w:ascii="Times New Roman" w:eastAsia="Calibri" w:hAnsi="Times New Roman" w:cs="Times New Roman"/>
                <w:sz w:val="28"/>
                <w:szCs w:val="28"/>
                <w:lang w:val="uk-UA"/>
              </w:rPr>
              <w:t>С</w:t>
            </w:r>
            <w:proofErr w:type="spellStart"/>
            <w:r w:rsidRPr="004E246C">
              <w:rPr>
                <w:rFonts w:ascii="Times New Roman" w:eastAsia="Calibri" w:hAnsi="Times New Roman" w:cs="Times New Roman"/>
                <w:sz w:val="28"/>
                <w:szCs w:val="28"/>
                <w:lang w:val="ru-RU"/>
              </w:rPr>
              <w:t>тилістичний</w:t>
            </w:r>
            <w:proofErr w:type="spellEnd"/>
          </w:p>
        </w:tc>
        <w:tc>
          <w:tcPr>
            <w:tcW w:w="1703" w:type="pct"/>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Метафори</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w:t>
            </w:r>
          </w:p>
        </w:tc>
        <w:tc>
          <w:tcPr>
            <w:tcW w:w="86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12,5%</w:t>
            </w:r>
          </w:p>
        </w:tc>
      </w:tr>
      <w:tr w:rsidR="004E246C" w:rsidRPr="004E246C" w:rsidTr="004E246C">
        <w:trPr>
          <w:trHeight w:val="181"/>
        </w:trPr>
        <w:tc>
          <w:tcPr>
            <w:tcW w:w="3317" w:type="pct"/>
            <w:gridSpan w:val="3"/>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lastRenderedPageBreak/>
              <w:t>Разом:</w:t>
            </w:r>
          </w:p>
        </w:tc>
        <w:tc>
          <w:tcPr>
            <w:tcW w:w="814"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16</w:t>
            </w:r>
          </w:p>
        </w:tc>
        <w:tc>
          <w:tcPr>
            <w:tcW w:w="86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100%</w:t>
            </w:r>
          </w:p>
        </w:tc>
      </w:tr>
    </w:tbl>
    <w:p w:rsidR="004E246C" w:rsidRPr="004E246C" w:rsidRDefault="004E246C" w:rsidP="004E246C">
      <w:pPr>
        <w:pStyle w:val="a6"/>
        <w:spacing w:after="0" w:line="360" w:lineRule="auto"/>
        <w:jc w:val="both"/>
        <w:rPr>
          <w:rFonts w:ascii="Times New Roman" w:hAnsi="Times New Roman" w:cs="Times New Roman"/>
          <w:b/>
          <w:bCs/>
          <w:sz w:val="28"/>
          <w:szCs w:val="28"/>
          <w:lang w:val="uk-UA"/>
        </w:rPr>
      </w:pPr>
    </w:p>
    <w:p w:rsidR="004E246C" w:rsidRPr="004E246C" w:rsidRDefault="004E246C" w:rsidP="004E246C">
      <w:pPr>
        <w:pStyle w:val="a6"/>
        <w:spacing w:after="0" w:line="360" w:lineRule="auto"/>
        <w:ind w:left="0"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Таблиця 2.4. показує, що досліджуваний концепт HEIMAT/БАТЬКІВЩИНА </w:t>
      </w:r>
      <w:proofErr w:type="spellStart"/>
      <w:r w:rsidRPr="004E246C">
        <w:rPr>
          <w:rFonts w:ascii="Times New Roman" w:hAnsi="Times New Roman" w:cs="Times New Roman"/>
          <w:sz w:val="28"/>
          <w:szCs w:val="28"/>
          <w:lang w:val="uk-UA"/>
        </w:rPr>
        <w:t>вербалізується</w:t>
      </w:r>
      <w:proofErr w:type="spellEnd"/>
      <w:r w:rsidRPr="004E246C">
        <w:rPr>
          <w:rFonts w:ascii="Times New Roman" w:hAnsi="Times New Roman" w:cs="Times New Roman"/>
          <w:sz w:val="28"/>
          <w:szCs w:val="28"/>
          <w:lang w:val="uk-UA"/>
        </w:rPr>
        <w:t xml:space="preserve"> на синтаксичному рівні дієслівними конструкціями за кількістю 9 одиниць.  На морфологічному рівні концепт репрезентується іменниками (2 одиниці) та прикметниками (3 одиниці). Стилістичний рівень </w:t>
      </w:r>
      <w:proofErr w:type="spellStart"/>
      <w:r w:rsidRPr="004E246C">
        <w:rPr>
          <w:rFonts w:ascii="Times New Roman" w:hAnsi="Times New Roman" w:cs="Times New Roman"/>
          <w:sz w:val="28"/>
          <w:szCs w:val="28"/>
          <w:lang w:val="uk-UA"/>
        </w:rPr>
        <w:t>мовного</w:t>
      </w:r>
      <w:proofErr w:type="spellEnd"/>
      <w:r w:rsidRPr="004E246C">
        <w:rPr>
          <w:rFonts w:ascii="Times New Roman" w:hAnsi="Times New Roman" w:cs="Times New Roman"/>
          <w:sz w:val="28"/>
          <w:szCs w:val="28"/>
          <w:lang w:val="uk-UA"/>
        </w:rPr>
        <w:t xml:space="preserve"> вираження концепту представлена метафоричними виразами – 2.</w:t>
      </w:r>
    </w:p>
    <w:p w:rsidR="004E246C" w:rsidRPr="004E246C" w:rsidRDefault="004E246C" w:rsidP="004E246C">
      <w:pPr>
        <w:pStyle w:val="a6"/>
        <w:spacing w:after="0" w:line="360" w:lineRule="auto"/>
        <w:ind w:left="0"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Аналіз словникових дефініцій дозволив нам визначити, що </w:t>
      </w:r>
      <w:proofErr w:type="spellStart"/>
      <w:r w:rsidRPr="004E246C">
        <w:rPr>
          <w:rFonts w:ascii="Times New Roman" w:hAnsi="Times New Roman" w:cs="Times New Roman"/>
          <w:sz w:val="28"/>
          <w:szCs w:val="28"/>
        </w:rPr>
        <w:t>етимологічна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складова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німецького</w:t>
      </w:r>
      <w:proofErr w:type="spellEnd"/>
      <w:r w:rsidRPr="004E246C">
        <w:rPr>
          <w:rFonts w:ascii="Times New Roman" w:hAnsi="Times New Roman" w:cs="Times New Roman"/>
          <w:sz w:val="28"/>
          <w:szCs w:val="28"/>
        </w:rPr>
        <w:t xml:space="preserve"> слова </w:t>
      </w:r>
      <w:r w:rsidRPr="004E246C">
        <w:rPr>
          <w:rFonts w:ascii="Times New Roman" w:hAnsi="Times New Roman" w:cs="Times New Roman"/>
          <w:i/>
          <w:iCs/>
          <w:sz w:val="28"/>
          <w:szCs w:val="28"/>
          <w:lang w:val="en-US"/>
        </w:rPr>
        <w:t>die</w:t>
      </w:r>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rPr>
        <w:t>Heimat</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вказує</w:t>
      </w:r>
      <w:proofErr w:type="spellEnd"/>
      <w:r w:rsidRPr="004E246C">
        <w:rPr>
          <w:rFonts w:ascii="Times New Roman" w:hAnsi="Times New Roman" w:cs="Times New Roman"/>
          <w:sz w:val="28"/>
          <w:szCs w:val="28"/>
        </w:rPr>
        <w:t xml:space="preserve"> на </w:t>
      </w:r>
      <w:proofErr w:type="spellStart"/>
      <w:r w:rsidRPr="004E246C">
        <w:rPr>
          <w:rFonts w:ascii="Times New Roman" w:hAnsi="Times New Roman" w:cs="Times New Roman"/>
          <w:sz w:val="28"/>
          <w:szCs w:val="28"/>
        </w:rPr>
        <w:t>його</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прив’язаність</w:t>
      </w:r>
      <w:proofErr w:type="spellEnd"/>
      <w:r w:rsidRPr="004E246C">
        <w:rPr>
          <w:rFonts w:ascii="Times New Roman" w:hAnsi="Times New Roman" w:cs="Times New Roman"/>
          <w:sz w:val="28"/>
          <w:szCs w:val="28"/>
        </w:rPr>
        <w:t xml:space="preserve"> до</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географічної</w:t>
      </w:r>
      <w:proofErr w:type="spellEnd"/>
      <w:r w:rsidRPr="004E246C">
        <w:rPr>
          <w:rFonts w:ascii="Times New Roman" w:hAnsi="Times New Roman" w:cs="Times New Roman"/>
          <w:sz w:val="28"/>
          <w:szCs w:val="28"/>
        </w:rPr>
        <w:t xml:space="preserve"> точки</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що</w:t>
      </w:r>
      <w:proofErr w:type="spellEnd"/>
      <w:r w:rsidRPr="004E246C">
        <w:rPr>
          <w:rFonts w:ascii="Times New Roman" w:hAnsi="Times New Roman" w:cs="Times New Roman"/>
          <w:sz w:val="28"/>
          <w:szCs w:val="28"/>
        </w:rPr>
        <w:t xml:space="preserve"> </w:t>
      </w:r>
      <w:r w:rsidRPr="004E246C">
        <w:rPr>
          <w:rFonts w:ascii="Times New Roman" w:hAnsi="Times New Roman" w:cs="Times New Roman"/>
          <w:sz w:val="28"/>
          <w:szCs w:val="28"/>
          <w:lang w:val="uk-UA"/>
        </w:rPr>
        <w:t xml:space="preserve">підтверджують виділені нами </w:t>
      </w:r>
      <w:proofErr w:type="spellStart"/>
      <w:r w:rsidRPr="004E246C">
        <w:rPr>
          <w:rFonts w:ascii="Times New Roman" w:hAnsi="Times New Roman" w:cs="Times New Roman"/>
          <w:sz w:val="28"/>
          <w:szCs w:val="28"/>
        </w:rPr>
        <w:t>численні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приклади</w:t>
      </w:r>
      <w:proofErr w:type="spellEnd"/>
      <w:r w:rsidRPr="004E246C">
        <w:rPr>
          <w:rFonts w:ascii="Times New Roman" w:hAnsi="Times New Roman" w:cs="Times New Roman"/>
          <w:sz w:val="28"/>
          <w:szCs w:val="28"/>
          <w:lang w:val="uk-UA"/>
        </w:rPr>
        <w:t xml:space="preserve"> з творів. В уривку: </w:t>
      </w:r>
      <w:proofErr w:type="spellStart"/>
      <w:r w:rsidRPr="004E246C">
        <w:rPr>
          <w:rFonts w:ascii="Times New Roman" w:hAnsi="Times New Roman" w:cs="Times New Roman"/>
          <w:i/>
          <w:iCs/>
          <w:sz w:val="28"/>
          <w:szCs w:val="28"/>
          <w:lang w:val="uk-UA"/>
        </w:rPr>
        <w:t>Sie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stiegen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aus</w:t>
      </w:r>
      <w:proofErr w:type="spellEnd"/>
      <w:r w:rsidRPr="004E246C">
        <w:rPr>
          <w:rFonts w:ascii="Times New Roman" w:hAnsi="Times New Roman" w:cs="Times New Roman"/>
          <w:i/>
          <w:iCs/>
          <w:sz w:val="28"/>
          <w:szCs w:val="28"/>
          <w:lang w:val="uk-UA"/>
        </w:rPr>
        <w:t xml:space="preserve"> </w:t>
      </w:r>
      <w:r w:rsidRPr="004E246C">
        <w:rPr>
          <w:rFonts w:ascii="Times New Roman" w:hAnsi="Times New Roman" w:cs="Times New Roman"/>
          <w:i/>
          <w:iCs/>
          <w:sz w:val="28"/>
          <w:szCs w:val="28"/>
          <w:lang w:val="de-DE"/>
        </w:rPr>
        <w:t>[…]u</w:t>
      </w:r>
      <w:proofErr w:type="spellStart"/>
      <w:r w:rsidRPr="004E246C">
        <w:rPr>
          <w:rFonts w:ascii="Times New Roman" w:hAnsi="Times New Roman" w:cs="Times New Roman"/>
          <w:i/>
          <w:iCs/>
          <w:sz w:val="28"/>
          <w:szCs w:val="28"/>
          <w:lang w:val="uk-UA"/>
        </w:rPr>
        <w:t>nd</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dann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legte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er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ihr</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stolz</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seine</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Heimatstadt</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zu</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zCs w:val="28"/>
          <w:lang w:val="uk-UA"/>
        </w:rPr>
        <w:t>Füßen</w:t>
      </w:r>
      <w:proofErr w:type="spellEnd"/>
      <w:r w:rsidRPr="004E246C">
        <w:rPr>
          <w:rFonts w:ascii="Times New Roman" w:hAnsi="Times New Roman" w:cs="Times New Roman"/>
          <w:i/>
          <w:iCs/>
          <w:sz w:val="28"/>
          <w:szCs w:val="28"/>
          <w:lang w:val="uk-UA"/>
        </w:rPr>
        <w:t xml:space="preserve">: </w:t>
      </w:r>
      <w:proofErr w:type="spellStart"/>
      <w:r w:rsidRPr="004E246C">
        <w:rPr>
          <w:rFonts w:ascii="Times New Roman" w:hAnsi="Times New Roman" w:cs="Times New Roman"/>
          <w:i/>
          <w:iCs/>
          <w:sz w:val="28"/>
          <w:shd w:val="clear" w:color="auto" w:fill="FEFEFE"/>
        </w:rPr>
        <w:t>Schloß</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Altstadt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Alte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Brücke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und</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Neckar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das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Gymnasium</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das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er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als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Schüler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besucht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die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Stadthalle</w:t>
      </w:r>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und</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die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Mensa</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in</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der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er</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als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Student</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gegessen</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hatte</w:t>
      </w:r>
      <w:proofErr w:type="spellEnd"/>
      <w:r w:rsidRPr="004E246C">
        <w:rPr>
          <w:rFonts w:ascii="Times New Roman" w:hAnsi="Times New Roman" w:cs="Times New Roman"/>
          <w:i/>
          <w:iCs/>
          <w:sz w:val="28"/>
          <w:shd w:val="clear" w:color="auto" w:fill="FEFEFE"/>
          <w:lang w:val="de-DE"/>
        </w:rPr>
        <w:t xml:space="preserve"> </w:t>
      </w:r>
      <w:r w:rsidRPr="004E246C">
        <w:rPr>
          <w:rFonts w:ascii="Times New Roman" w:hAnsi="Times New Roman" w:cs="Times New Roman"/>
          <w:sz w:val="28"/>
          <w:shd w:val="clear" w:color="auto" w:fill="FEFEFE"/>
          <w:lang w:val="de-DE"/>
        </w:rPr>
        <w:t>[73, c. 125]</w:t>
      </w:r>
      <w:r w:rsidRPr="004E246C">
        <w:rPr>
          <w:rFonts w:ascii="Times New Roman" w:hAnsi="Times New Roman" w:cs="Times New Roman"/>
          <w:sz w:val="28"/>
          <w:shd w:val="clear" w:color="auto" w:fill="FEFEFE"/>
        </w:rPr>
        <w:t>.</w:t>
      </w:r>
      <w:r w:rsidRPr="004E246C">
        <w:rPr>
          <w:rFonts w:ascii="Times New Roman" w:hAnsi="Times New Roman" w:cs="Times New Roman"/>
          <w:sz w:val="28"/>
          <w:shd w:val="clear" w:color="auto" w:fill="FEFEFE"/>
          <w:lang w:val="de-DE"/>
        </w:rPr>
        <w:t xml:space="preserve"> </w:t>
      </w:r>
      <w:r w:rsidRPr="004E246C">
        <w:rPr>
          <w:rFonts w:ascii="Times New Roman" w:hAnsi="Times New Roman" w:cs="Times New Roman"/>
          <w:sz w:val="28"/>
          <w:shd w:val="clear" w:color="auto" w:fill="FEFEFE"/>
          <w:lang w:val="uk-UA"/>
        </w:rPr>
        <w:t xml:space="preserve">Вони вийшли з потяга </w:t>
      </w:r>
      <w:r w:rsidRPr="004E246C">
        <w:rPr>
          <w:rFonts w:ascii="Times New Roman" w:hAnsi="Times New Roman" w:cs="Times New Roman"/>
          <w:sz w:val="28"/>
          <w:szCs w:val="28"/>
          <w:lang w:val="de-DE"/>
        </w:rPr>
        <w:t>[…]</w:t>
      </w:r>
      <w:r w:rsidRPr="004E246C">
        <w:rPr>
          <w:rFonts w:ascii="Times New Roman" w:hAnsi="Times New Roman" w:cs="Times New Roman"/>
          <w:sz w:val="28"/>
          <w:shd w:val="clear" w:color="auto" w:fill="FEFEFE"/>
          <w:lang w:val="uk-UA"/>
        </w:rPr>
        <w:t xml:space="preserve"> і потім він з гордістю поклав їй своє рідне місто до ніг: замок, стару частина міста, старий міст та притоку Рейну </w:t>
      </w:r>
      <w:proofErr w:type="spellStart"/>
      <w:r w:rsidRPr="004E246C">
        <w:rPr>
          <w:rFonts w:ascii="Times New Roman" w:hAnsi="Times New Roman" w:cs="Times New Roman"/>
          <w:sz w:val="28"/>
          <w:shd w:val="clear" w:color="auto" w:fill="FEFEFE"/>
          <w:lang w:val="uk-UA"/>
        </w:rPr>
        <w:t>Неккар</w:t>
      </w:r>
      <w:proofErr w:type="spellEnd"/>
      <w:r w:rsidRPr="004E246C">
        <w:rPr>
          <w:rFonts w:ascii="Times New Roman" w:hAnsi="Times New Roman" w:cs="Times New Roman"/>
          <w:sz w:val="28"/>
          <w:shd w:val="clear" w:color="auto" w:fill="FEFEFE"/>
          <w:lang w:val="uk-UA"/>
        </w:rPr>
        <w:t>, гімназію, яку він відвідував, коли був ще учнем, міський зал […] і їдальню, в якій він їв будучи студентом</w:t>
      </w:r>
      <w:r w:rsidRPr="004E246C">
        <w:rPr>
          <w:rFonts w:ascii="Times New Roman" w:hAnsi="Times New Roman" w:cs="Times New Roman"/>
          <w:sz w:val="28"/>
          <w:shd w:val="clear" w:color="auto" w:fill="FEFEFE"/>
          <w:lang w:val="de-DE"/>
        </w:rPr>
        <w:t>”</w:t>
      </w:r>
      <w:r w:rsidRPr="004E246C">
        <w:rPr>
          <w:rFonts w:ascii="Times New Roman" w:hAnsi="Times New Roman" w:cs="Times New Roman"/>
          <w:sz w:val="28"/>
          <w:shd w:val="clear" w:color="auto" w:fill="FEFEFE"/>
          <w:lang w:val="uk-UA"/>
        </w:rPr>
        <w:t>.</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Так, коли герої говорять про об’єкти міста: </w:t>
      </w:r>
      <w:proofErr w:type="spellStart"/>
      <w:r w:rsidRPr="004E246C">
        <w:rPr>
          <w:rFonts w:ascii="Times New Roman" w:hAnsi="Times New Roman" w:cs="Times New Roman"/>
          <w:i/>
          <w:iCs/>
          <w:sz w:val="28"/>
          <w:shd w:val="clear" w:color="auto" w:fill="FEFEFE"/>
        </w:rPr>
        <w:t>Schloß</w:t>
      </w:r>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sz w:val="28"/>
          <w:shd w:val="clear" w:color="auto" w:fill="FEFEFE"/>
          <w:lang w:val="uk-UA"/>
        </w:rPr>
        <w:t>“замок”</w:t>
      </w:r>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Altstadt</w:t>
      </w:r>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sz w:val="28"/>
          <w:shd w:val="clear" w:color="auto" w:fill="FEFEFE"/>
          <w:lang w:val="uk-UA"/>
        </w:rPr>
        <w:t>“стара частина міста”</w:t>
      </w:r>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Alte</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Brücke</w:t>
      </w:r>
      <w:proofErr w:type="spellEnd"/>
      <w:r w:rsidRPr="004E246C">
        <w:rPr>
          <w:rFonts w:ascii="Times New Roman" w:hAnsi="Times New Roman" w:cs="Times New Roman"/>
          <w:i/>
          <w:iCs/>
          <w:sz w:val="28"/>
          <w:shd w:val="clear" w:color="auto" w:fill="FEFEFE"/>
        </w:rPr>
        <w:t xml:space="preserve"> </w:t>
      </w:r>
      <w:r w:rsidRPr="004E246C">
        <w:rPr>
          <w:rFonts w:ascii="Times New Roman" w:hAnsi="Times New Roman" w:cs="Times New Roman"/>
          <w:sz w:val="28"/>
          <w:shd w:val="clear" w:color="auto" w:fill="FEFEFE"/>
          <w:lang w:val="uk-UA"/>
        </w:rPr>
        <w:t>“старий міст”</w:t>
      </w:r>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i/>
          <w:iCs/>
          <w:sz w:val="28"/>
          <w:shd w:val="clear" w:color="auto" w:fill="FEFEFE"/>
          <w:lang w:val="en-US"/>
        </w:rPr>
        <w:t>der</w:t>
      </w:r>
      <w:r w:rsidRPr="004E246C">
        <w:rPr>
          <w:rFonts w:ascii="Times New Roman" w:hAnsi="Times New Roman" w:cs="Times New Roman"/>
          <w:i/>
          <w:iCs/>
          <w:sz w:val="28"/>
          <w:shd w:val="clear" w:color="auto" w:fill="FEFEFE"/>
          <w:lang w:val="uk-UA"/>
        </w:rPr>
        <w:t xml:space="preserve"> </w:t>
      </w:r>
      <w:proofErr w:type="spellStart"/>
      <w:r w:rsidRPr="004E246C">
        <w:rPr>
          <w:rFonts w:ascii="Times New Roman" w:hAnsi="Times New Roman" w:cs="Times New Roman"/>
          <w:i/>
          <w:iCs/>
          <w:sz w:val="28"/>
          <w:shd w:val="clear" w:color="auto" w:fill="FEFEFE"/>
        </w:rPr>
        <w:t>Neckar</w:t>
      </w:r>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sz w:val="28"/>
          <w:shd w:val="clear" w:color="auto" w:fill="FEFEFE"/>
          <w:lang w:val="uk-UA"/>
        </w:rPr>
        <w:t xml:space="preserve">“річка </w:t>
      </w:r>
      <w:proofErr w:type="spellStart"/>
      <w:r w:rsidRPr="004E246C">
        <w:rPr>
          <w:rFonts w:ascii="Times New Roman" w:hAnsi="Times New Roman" w:cs="Times New Roman"/>
          <w:sz w:val="28"/>
          <w:shd w:val="clear" w:color="auto" w:fill="FEFEFE"/>
          <w:lang w:val="uk-UA"/>
        </w:rPr>
        <w:t>Неккар</w:t>
      </w:r>
      <w:proofErr w:type="spellEnd"/>
      <w:r w:rsidRPr="004E246C">
        <w:rPr>
          <w:rFonts w:ascii="Times New Roman" w:hAnsi="Times New Roman" w:cs="Times New Roman"/>
          <w:sz w:val="28"/>
          <w:shd w:val="clear" w:color="auto" w:fill="FEFEFE"/>
          <w:lang w:val="uk-UA"/>
        </w:rPr>
        <w:t>”</w:t>
      </w:r>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das</w:t>
      </w:r>
      <w:proofErr w:type="spellEnd"/>
      <w:r w:rsidRPr="004E246C">
        <w:rPr>
          <w:rFonts w:ascii="Times New Roman" w:hAnsi="Times New Roman" w:cs="Times New Roman"/>
          <w:i/>
          <w:iCs/>
          <w:sz w:val="28"/>
          <w:shd w:val="clear" w:color="auto" w:fill="FEFEFE"/>
        </w:rPr>
        <w:t xml:space="preserve"> </w:t>
      </w:r>
      <w:proofErr w:type="spellStart"/>
      <w:r w:rsidRPr="004E246C">
        <w:rPr>
          <w:rFonts w:ascii="Times New Roman" w:hAnsi="Times New Roman" w:cs="Times New Roman"/>
          <w:i/>
          <w:iCs/>
          <w:sz w:val="28"/>
          <w:shd w:val="clear" w:color="auto" w:fill="FEFEFE"/>
        </w:rPr>
        <w:t>Gymnasium</w:t>
      </w:r>
      <w:proofErr w:type="spellEnd"/>
      <w:r w:rsidRPr="004E246C">
        <w:rPr>
          <w:rFonts w:ascii="Times New Roman" w:hAnsi="Times New Roman" w:cs="Times New Roman"/>
          <w:i/>
          <w:iCs/>
          <w:sz w:val="28"/>
          <w:shd w:val="clear" w:color="auto" w:fill="FEFEFE"/>
          <w:lang w:val="uk-UA"/>
        </w:rPr>
        <w:t xml:space="preserve"> </w:t>
      </w:r>
      <w:r w:rsidRPr="004E246C">
        <w:rPr>
          <w:rFonts w:ascii="Times New Roman" w:hAnsi="Times New Roman" w:cs="Times New Roman"/>
          <w:sz w:val="28"/>
          <w:shd w:val="clear" w:color="auto" w:fill="FEFEFE"/>
          <w:lang w:val="uk-UA"/>
        </w:rPr>
        <w:t>“гімназія”</w:t>
      </w:r>
      <w:r w:rsidRPr="004E246C">
        <w:rPr>
          <w:rFonts w:ascii="Times New Roman" w:hAnsi="Times New Roman" w:cs="Times New Roman"/>
          <w:sz w:val="28"/>
          <w:szCs w:val="28"/>
          <w:lang w:val="uk-UA"/>
        </w:rPr>
        <w:t>, уявляють свою Батьківщину.</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Виділені нами географічні назви, які </w:t>
      </w:r>
      <w:proofErr w:type="spellStart"/>
      <w:r w:rsidRPr="004E246C">
        <w:rPr>
          <w:rFonts w:ascii="Times New Roman" w:hAnsi="Times New Roman" w:cs="Times New Roman"/>
          <w:sz w:val="28"/>
          <w:szCs w:val="28"/>
          <w:lang w:val="uk-UA"/>
        </w:rPr>
        <w:t>вербалізують</w:t>
      </w:r>
      <w:proofErr w:type="spellEnd"/>
      <w:r w:rsidRPr="004E246C">
        <w:rPr>
          <w:rFonts w:ascii="Times New Roman" w:hAnsi="Times New Roman" w:cs="Times New Roman"/>
          <w:sz w:val="28"/>
          <w:szCs w:val="28"/>
          <w:lang w:val="uk-UA"/>
        </w:rPr>
        <w:t xml:space="preserve"> концепт </w:t>
      </w:r>
      <w:r w:rsidRPr="004E246C">
        <w:rPr>
          <w:rFonts w:ascii="Times New Roman" w:hAnsi="Times New Roman" w:cs="Times New Roman"/>
          <w:sz w:val="28"/>
          <w:szCs w:val="28"/>
          <w:lang w:val="en-GB"/>
        </w:rPr>
        <w:t>H</w:t>
      </w:r>
      <w:r w:rsidRPr="004E246C">
        <w:rPr>
          <w:rFonts w:ascii="Times New Roman" w:hAnsi="Times New Roman" w:cs="Times New Roman"/>
          <w:sz w:val="28"/>
          <w:szCs w:val="28"/>
          <w:lang w:val="uk-UA"/>
        </w:rPr>
        <w:t>EIMAT/БАТЬКІВЩИНА ми класифікували на три групи, кількісний аналіз яких подано нижче у таблиці 2.5.</w:t>
      </w:r>
    </w:p>
    <w:p w:rsidR="004E246C" w:rsidRPr="004E246C" w:rsidRDefault="004E246C" w:rsidP="004E246C">
      <w:pPr>
        <w:spacing w:after="0" w:line="360" w:lineRule="auto"/>
        <w:jc w:val="right"/>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Таблиця 2.5.</w:t>
      </w:r>
    </w:p>
    <w:p w:rsidR="004E246C" w:rsidRPr="004E246C" w:rsidRDefault="004E246C" w:rsidP="004E246C">
      <w:pPr>
        <w:spacing w:after="0" w:line="360" w:lineRule="auto"/>
        <w:ind w:firstLine="709"/>
        <w:jc w:val="center"/>
        <w:rPr>
          <w:rFonts w:ascii="Times New Roman" w:hAnsi="Times New Roman" w:cs="Times New Roman"/>
        </w:rPr>
      </w:pPr>
      <w:r w:rsidRPr="004E246C">
        <w:rPr>
          <w:rFonts w:ascii="Times New Roman" w:eastAsia="Calibri" w:hAnsi="Times New Roman" w:cs="Times New Roman"/>
          <w:b/>
          <w:i/>
          <w:sz w:val="28"/>
          <w:szCs w:val="28"/>
          <w:lang w:val="uk-UA"/>
        </w:rPr>
        <w:t xml:space="preserve">Кількісні параметри організації географічних назв </w:t>
      </w:r>
    </w:p>
    <w:tbl>
      <w:tblPr>
        <w:tblStyle w:val="aa"/>
        <w:tblW w:w="5014" w:type="pct"/>
        <w:tblLook w:val="04A0" w:firstRow="1" w:lastRow="0" w:firstColumn="1" w:lastColumn="0" w:noHBand="0" w:noVBand="1"/>
      </w:tblPr>
      <w:tblGrid>
        <w:gridCol w:w="565"/>
        <w:gridCol w:w="4834"/>
        <w:gridCol w:w="1987"/>
        <w:gridCol w:w="1985"/>
      </w:tblGrid>
      <w:tr w:rsidR="004E246C" w:rsidRPr="004E246C" w:rsidTr="004E246C">
        <w:trPr>
          <w:trHeight w:val="118"/>
        </w:trPr>
        <w:tc>
          <w:tcPr>
            <w:tcW w:w="2881" w:type="pct"/>
            <w:gridSpan w:val="2"/>
            <w:vMerge w:val="restart"/>
            <w:vAlign w:val="center"/>
          </w:tcPr>
          <w:p w:rsidR="004E246C" w:rsidRPr="004E246C" w:rsidRDefault="004E246C" w:rsidP="004E246C">
            <w:pPr>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Географічні назви</w:t>
            </w:r>
          </w:p>
        </w:tc>
        <w:tc>
          <w:tcPr>
            <w:tcW w:w="2119" w:type="pct"/>
            <w:gridSpan w:val="2"/>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Кількість</w:t>
            </w:r>
          </w:p>
        </w:tc>
      </w:tr>
      <w:tr w:rsidR="004E246C" w:rsidRPr="004E246C" w:rsidTr="004E246C">
        <w:trPr>
          <w:trHeight w:val="118"/>
        </w:trPr>
        <w:tc>
          <w:tcPr>
            <w:tcW w:w="2881" w:type="pct"/>
            <w:gridSpan w:val="2"/>
            <w:vMerge/>
            <w:vAlign w:val="center"/>
          </w:tcPr>
          <w:p w:rsidR="004E246C" w:rsidRPr="004E246C" w:rsidRDefault="004E246C" w:rsidP="004E246C">
            <w:pPr>
              <w:jc w:val="both"/>
              <w:rPr>
                <w:rFonts w:ascii="Times New Roman" w:eastAsia="Calibri" w:hAnsi="Times New Roman" w:cs="Times New Roman"/>
                <w:sz w:val="28"/>
                <w:szCs w:val="28"/>
                <w:lang w:val="uk-UA"/>
              </w:rPr>
            </w:pPr>
          </w:p>
        </w:tc>
        <w:tc>
          <w:tcPr>
            <w:tcW w:w="1060"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абсолютна</w:t>
            </w:r>
          </w:p>
        </w:tc>
        <w:tc>
          <w:tcPr>
            <w:tcW w:w="105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відносна</w:t>
            </w:r>
          </w:p>
        </w:tc>
      </w:tr>
      <w:tr w:rsidR="004E246C" w:rsidRPr="004E246C" w:rsidTr="004E246C">
        <w:trPr>
          <w:trHeight w:val="63"/>
        </w:trPr>
        <w:tc>
          <w:tcPr>
            <w:tcW w:w="302" w:type="pct"/>
            <w:vAlign w:val="center"/>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w:t>
            </w:r>
          </w:p>
        </w:tc>
        <w:tc>
          <w:tcPr>
            <w:tcW w:w="2579" w:type="pct"/>
          </w:tcPr>
          <w:p w:rsidR="004E246C" w:rsidRPr="004E246C" w:rsidRDefault="004E246C" w:rsidP="004E246C">
            <w:pPr>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Назви країн</w:t>
            </w:r>
          </w:p>
        </w:tc>
        <w:tc>
          <w:tcPr>
            <w:tcW w:w="1060"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5</w:t>
            </w:r>
          </w:p>
        </w:tc>
        <w:tc>
          <w:tcPr>
            <w:tcW w:w="105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20%</w:t>
            </w:r>
          </w:p>
        </w:tc>
      </w:tr>
      <w:tr w:rsidR="004E246C" w:rsidRPr="004E246C" w:rsidTr="004E246C">
        <w:trPr>
          <w:trHeight w:val="167"/>
        </w:trPr>
        <w:tc>
          <w:tcPr>
            <w:tcW w:w="302"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lastRenderedPageBreak/>
              <w:t>2.</w:t>
            </w:r>
          </w:p>
        </w:tc>
        <w:tc>
          <w:tcPr>
            <w:tcW w:w="2579" w:type="pct"/>
          </w:tcPr>
          <w:p w:rsidR="004E246C" w:rsidRPr="004E246C" w:rsidRDefault="004E246C" w:rsidP="004E246C">
            <w:pPr>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Назви міст</w:t>
            </w:r>
          </w:p>
        </w:tc>
        <w:tc>
          <w:tcPr>
            <w:tcW w:w="1060"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7</w:t>
            </w:r>
          </w:p>
        </w:tc>
        <w:tc>
          <w:tcPr>
            <w:tcW w:w="105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28%</w:t>
            </w:r>
          </w:p>
        </w:tc>
      </w:tr>
      <w:tr w:rsidR="004E246C" w:rsidRPr="004E246C" w:rsidTr="004E246C">
        <w:trPr>
          <w:trHeight w:val="229"/>
        </w:trPr>
        <w:tc>
          <w:tcPr>
            <w:tcW w:w="302"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3.</w:t>
            </w:r>
          </w:p>
        </w:tc>
        <w:tc>
          <w:tcPr>
            <w:tcW w:w="2579" w:type="pct"/>
          </w:tcPr>
          <w:p w:rsidR="004E246C" w:rsidRPr="004E246C" w:rsidRDefault="004E246C" w:rsidP="004E246C">
            <w:pPr>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Об’єкти міста</w:t>
            </w:r>
          </w:p>
        </w:tc>
        <w:tc>
          <w:tcPr>
            <w:tcW w:w="1060"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13</w:t>
            </w:r>
          </w:p>
        </w:tc>
        <w:tc>
          <w:tcPr>
            <w:tcW w:w="105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52 %</w:t>
            </w:r>
          </w:p>
        </w:tc>
      </w:tr>
      <w:tr w:rsidR="004E246C" w:rsidRPr="004E246C" w:rsidTr="004E246C">
        <w:trPr>
          <w:trHeight w:val="89"/>
        </w:trPr>
        <w:tc>
          <w:tcPr>
            <w:tcW w:w="2881" w:type="pct"/>
            <w:gridSpan w:val="2"/>
          </w:tcPr>
          <w:p w:rsidR="004E246C" w:rsidRPr="004E246C" w:rsidRDefault="004E246C" w:rsidP="004E246C">
            <w:pPr>
              <w:spacing w:after="200" w:line="276" w:lineRule="auto"/>
              <w:jc w:val="both"/>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Разом:</w:t>
            </w:r>
          </w:p>
        </w:tc>
        <w:tc>
          <w:tcPr>
            <w:tcW w:w="1060"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25</w:t>
            </w:r>
          </w:p>
        </w:tc>
        <w:tc>
          <w:tcPr>
            <w:tcW w:w="1059" w:type="pct"/>
          </w:tcPr>
          <w:p w:rsidR="004E246C" w:rsidRPr="004E246C" w:rsidRDefault="004E246C" w:rsidP="004E246C">
            <w:pPr>
              <w:spacing w:after="200" w:line="276" w:lineRule="auto"/>
              <w:jc w:val="center"/>
              <w:rPr>
                <w:rFonts w:ascii="Times New Roman" w:eastAsia="Calibri" w:hAnsi="Times New Roman" w:cs="Times New Roman"/>
                <w:sz w:val="28"/>
                <w:szCs w:val="28"/>
                <w:lang w:val="uk-UA"/>
              </w:rPr>
            </w:pPr>
            <w:r w:rsidRPr="004E246C">
              <w:rPr>
                <w:rFonts w:ascii="Times New Roman" w:eastAsia="Calibri" w:hAnsi="Times New Roman" w:cs="Times New Roman"/>
                <w:sz w:val="28"/>
                <w:szCs w:val="28"/>
                <w:lang w:val="uk-UA"/>
              </w:rPr>
              <w:t>100 %</w:t>
            </w:r>
          </w:p>
        </w:tc>
      </w:tr>
    </w:tbl>
    <w:p w:rsidR="004E246C" w:rsidRPr="004E246C" w:rsidRDefault="004E246C" w:rsidP="004E246C">
      <w:pPr>
        <w:spacing w:after="0" w:line="360" w:lineRule="auto"/>
        <w:ind w:firstLine="720"/>
        <w:jc w:val="both"/>
        <w:rPr>
          <w:rFonts w:ascii="Times New Roman" w:hAnsi="Times New Roman" w:cs="Times New Roman"/>
          <w:sz w:val="28"/>
          <w:szCs w:val="28"/>
          <w:lang w:val="uk-UA"/>
        </w:rPr>
      </w:pP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Таблиця 2.5. ілюструє, що серед географічних назв, які </w:t>
      </w:r>
      <w:proofErr w:type="spellStart"/>
      <w:r w:rsidRPr="004E246C">
        <w:rPr>
          <w:rFonts w:ascii="Times New Roman" w:hAnsi="Times New Roman" w:cs="Times New Roman"/>
          <w:sz w:val="28"/>
          <w:szCs w:val="28"/>
          <w:lang w:val="uk-UA"/>
        </w:rPr>
        <w:t>вербалізують</w:t>
      </w:r>
      <w:proofErr w:type="spellEnd"/>
      <w:r w:rsidRPr="004E246C">
        <w:rPr>
          <w:rFonts w:ascii="Times New Roman" w:hAnsi="Times New Roman" w:cs="Times New Roman"/>
          <w:sz w:val="28"/>
          <w:szCs w:val="28"/>
          <w:lang w:val="uk-UA"/>
        </w:rPr>
        <w:t xml:space="preserve"> концепт </w:t>
      </w:r>
      <w:r w:rsidRPr="004E246C">
        <w:rPr>
          <w:rFonts w:ascii="Times New Roman" w:hAnsi="Times New Roman" w:cs="Times New Roman"/>
          <w:sz w:val="28"/>
          <w:szCs w:val="28"/>
          <w:lang w:val="de-DE"/>
        </w:rPr>
        <w:t>HEIMAT</w:t>
      </w:r>
      <w:r w:rsidRPr="004E246C">
        <w:rPr>
          <w:rFonts w:ascii="Times New Roman" w:hAnsi="Times New Roman" w:cs="Times New Roman"/>
          <w:sz w:val="28"/>
          <w:szCs w:val="28"/>
          <w:lang w:val="uk-UA"/>
        </w:rPr>
        <w:t xml:space="preserve">/БАТЬКІВЩИНА переважають об’єкти міста – 13 одиниць, які обмежують простір малої батьківщини. Щодо назв міст, то ми виділили 7 топонімів: </w:t>
      </w:r>
      <w:proofErr w:type="spellStart"/>
      <w:r w:rsidRPr="004E246C">
        <w:rPr>
          <w:rFonts w:ascii="Times New Roman" w:hAnsi="Times New Roman" w:cs="Times New Roman"/>
          <w:sz w:val="28"/>
          <w:szCs w:val="28"/>
          <w:lang w:val="uk-UA"/>
        </w:rPr>
        <w:t>Berlin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Leipzig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Straßburg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Hamburg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New</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York</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Paris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Heidelberg</w:t>
      </w:r>
      <w:proofErr w:type="spellEnd"/>
      <w:r w:rsidRPr="004E246C">
        <w:rPr>
          <w:rFonts w:ascii="Times New Roman" w:hAnsi="Times New Roman" w:cs="Times New Roman"/>
          <w:sz w:val="28"/>
          <w:szCs w:val="28"/>
          <w:lang w:val="uk-UA"/>
        </w:rPr>
        <w:t>, а назв країн – 5 одиниць.</w:t>
      </w:r>
    </w:p>
    <w:p w:rsidR="004E246C" w:rsidRPr="004E246C" w:rsidRDefault="004E246C" w:rsidP="004E246C">
      <w:pPr>
        <w:spacing w:after="0" w:line="360" w:lineRule="auto"/>
        <w:ind w:firstLine="720"/>
        <w:jc w:val="both"/>
        <w:rPr>
          <w:rFonts w:ascii="Times New Roman" w:hAnsi="Times New Roman" w:cs="Times New Roman"/>
          <w:b/>
          <w:bCs/>
          <w:sz w:val="28"/>
          <w:szCs w:val="28"/>
          <w:lang w:val="uk-UA"/>
        </w:rPr>
      </w:pPr>
      <w:r w:rsidRPr="004E246C">
        <w:rPr>
          <w:rFonts w:ascii="Times New Roman" w:hAnsi="Times New Roman" w:cs="Times New Roman"/>
          <w:sz w:val="28"/>
          <w:szCs w:val="28"/>
          <w:lang w:val="uk-UA"/>
        </w:rPr>
        <w:t>Отже, аналіз лексичних, граматичних, стилістичних засобів вербалізації концепту Батьківщина, дозволяє зробити висновок, що в розумінні Б.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Батьківщина – це не просто країна чи місто, де людина народилася, проживала певний проміжок часу, це місце, де людина має рідних, дорогих їй людей, де людина почуває себе “як вдома”.</w:t>
      </w:r>
    </w:p>
    <w:p w:rsidR="004E246C" w:rsidRPr="004E246C" w:rsidRDefault="004E246C" w:rsidP="004E246C">
      <w:pPr>
        <w:pStyle w:val="a6"/>
        <w:spacing w:after="0" w:line="360" w:lineRule="auto"/>
        <w:jc w:val="both"/>
        <w:rPr>
          <w:rFonts w:ascii="Times New Roman" w:hAnsi="Times New Roman" w:cs="Times New Roman"/>
          <w:b/>
          <w:bCs/>
          <w:sz w:val="28"/>
          <w:szCs w:val="28"/>
          <w:lang w:val="uk-UA"/>
        </w:rPr>
      </w:pPr>
    </w:p>
    <w:p w:rsidR="004E246C" w:rsidRPr="004E246C" w:rsidRDefault="004E246C" w:rsidP="004E246C">
      <w:pPr>
        <w:pStyle w:val="a6"/>
        <w:spacing w:after="0" w:line="360" w:lineRule="auto"/>
        <w:jc w:val="both"/>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p>
    <w:p w:rsidR="00145117" w:rsidRDefault="00145117" w:rsidP="004E246C">
      <w:pPr>
        <w:tabs>
          <w:tab w:val="left" w:pos="3682"/>
        </w:tabs>
        <w:jc w:val="center"/>
        <w:rPr>
          <w:rFonts w:ascii="Times New Roman" w:hAnsi="Times New Roman" w:cs="Times New Roman"/>
          <w:b/>
          <w:bCs/>
          <w:sz w:val="28"/>
          <w:szCs w:val="28"/>
          <w:lang w:val="uk-UA"/>
        </w:rPr>
      </w:pPr>
    </w:p>
    <w:p w:rsidR="004E246C" w:rsidRPr="004E246C" w:rsidRDefault="004E246C" w:rsidP="004E246C">
      <w:pPr>
        <w:tabs>
          <w:tab w:val="left" w:pos="3682"/>
        </w:tabs>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lastRenderedPageBreak/>
        <w:t>Висновки до Р</w:t>
      </w:r>
      <w:r w:rsidR="00B40191">
        <w:rPr>
          <w:rFonts w:ascii="Times New Roman" w:hAnsi="Times New Roman" w:cs="Times New Roman"/>
          <w:b/>
          <w:bCs/>
          <w:sz w:val="28"/>
          <w:szCs w:val="28"/>
          <w:lang w:val="uk-UA"/>
        </w:rPr>
        <w:t>ОЗДІЛУ ІІ</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У другому розділі магістерської роботи ми зосередити увагу на дослідженні домінантних концептів та способів їх вербалізації у коротких німецькомовних оповіданнях Б.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xml:space="preserve"> та отримали такі результати:</w:t>
      </w:r>
    </w:p>
    <w:p w:rsidR="004E246C" w:rsidRPr="004E246C" w:rsidRDefault="004E246C" w:rsidP="004E246C">
      <w:pPr>
        <w:pStyle w:val="a6"/>
        <w:numPr>
          <w:ilvl w:val="0"/>
          <w:numId w:val="19"/>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з’ясовано тематику творів сучасного німецького письменника </w:t>
      </w:r>
      <w:proofErr w:type="spellStart"/>
      <w:r w:rsidRPr="004E246C">
        <w:rPr>
          <w:rFonts w:ascii="Times New Roman" w:hAnsi="Times New Roman" w:cs="Times New Roman"/>
          <w:sz w:val="28"/>
          <w:szCs w:val="28"/>
          <w:lang w:val="uk-UA"/>
        </w:rPr>
        <w:t>Бернгарда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Шлінка</w:t>
      </w:r>
      <w:proofErr w:type="spellEnd"/>
      <w:r w:rsidRPr="004E246C">
        <w:rPr>
          <w:rFonts w:ascii="Times New Roman" w:hAnsi="Times New Roman" w:cs="Times New Roman"/>
          <w:sz w:val="28"/>
          <w:szCs w:val="28"/>
          <w:lang w:val="uk-UA"/>
        </w:rPr>
        <w:t xml:space="preserve"> (значення минулого Батьківщини для народу, наслідки Другої світової війни, почуття кохання та роль його в житті тощо), що дозволило виокремити концепти, які й формують концептуальну картину світу автора</w:t>
      </w:r>
      <w:bookmarkStart w:id="39" w:name="_Hlk26181852"/>
      <w:r w:rsidRPr="004E246C">
        <w:rPr>
          <w:rFonts w:ascii="Times New Roman" w:hAnsi="Times New Roman" w:cs="Times New Roman"/>
          <w:sz w:val="28"/>
          <w:szCs w:val="28"/>
          <w:lang w:val="uk-UA"/>
        </w:rPr>
        <w:t xml:space="preserve">: </w:t>
      </w:r>
      <w:bookmarkStart w:id="40" w:name="_Hlk26647208"/>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sz w:val="28"/>
          <w:szCs w:val="28"/>
          <w:lang w:val="uk-UA"/>
        </w:rPr>
        <w:t xml:space="preserve">/ЛЮБОВ, </w:t>
      </w:r>
      <w:r w:rsidRPr="004E246C">
        <w:rPr>
          <w:rFonts w:ascii="Times New Roman" w:eastAsia="Calibri" w:hAnsi="Times New Roman" w:cs="Times New Roman"/>
          <w:sz w:val="28"/>
          <w:szCs w:val="28"/>
        </w:rPr>
        <w:t>VERGANGENHEITSBEWÄLTIGUNG</w:t>
      </w:r>
      <w:r w:rsidRPr="004E246C">
        <w:rPr>
          <w:rFonts w:ascii="Times New Roman" w:eastAsia="Calibri" w:hAnsi="Times New Roman" w:cs="Times New Roman"/>
          <w:sz w:val="28"/>
          <w:szCs w:val="28"/>
          <w:lang w:val="uk-UA"/>
        </w:rPr>
        <w:t xml:space="preserve">/ПОДОЛАННЯ МИНУЛОГО, </w:t>
      </w:r>
      <w:r w:rsidRPr="004E246C">
        <w:rPr>
          <w:rFonts w:ascii="Times New Roman" w:eastAsia="Calibri" w:hAnsi="Times New Roman" w:cs="Times New Roman"/>
          <w:sz w:val="28"/>
          <w:szCs w:val="28"/>
        </w:rPr>
        <w:t>HEIMAT</w:t>
      </w:r>
      <w:r w:rsidRPr="004E246C">
        <w:rPr>
          <w:rFonts w:ascii="Times New Roman" w:eastAsia="Calibri" w:hAnsi="Times New Roman" w:cs="Times New Roman"/>
          <w:sz w:val="28"/>
          <w:szCs w:val="28"/>
          <w:lang w:val="uk-UA"/>
        </w:rPr>
        <w:t>/БАТЬКІВЩИНА</w:t>
      </w:r>
      <w:bookmarkEnd w:id="39"/>
      <w:bookmarkEnd w:id="40"/>
      <w:r w:rsidRPr="004E246C">
        <w:rPr>
          <w:rFonts w:ascii="Times New Roman" w:eastAsia="Calibri" w:hAnsi="Times New Roman" w:cs="Times New Roman"/>
          <w:sz w:val="28"/>
          <w:szCs w:val="28"/>
          <w:lang w:val="uk-UA"/>
        </w:rPr>
        <w:t>;</w:t>
      </w:r>
    </w:p>
    <w:p w:rsidR="004E246C" w:rsidRPr="004E246C" w:rsidRDefault="004E246C" w:rsidP="004E246C">
      <w:pPr>
        <w:pStyle w:val="a6"/>
        <w:numPr>
          <w:ilvl w:val="0"/>
          <w:numId w:val="19"/>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виокремлено </w:t>
      </w: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засоби вербалізації концепту</w:t>
      </w:r>
      <w:r w:rsidRPr="004E246C">
        <w:rPr>
          <w:rFonts w:ascii="Times New Roman" w:eastAsia="Times New Roman" w:hAnsi="Times New Roman" w:cs="Times New Roman"/>
          <w:sz w:val="28"/>
          <w:szCs w:val="28"/>
        </w:rPr>
        <w:t xml:space="preserve"> LIEBE</w:t>
      </w:r>
      <w:r w:rsidRPr="004E246C">
        <w:rPr>
          <w:rFonts w:ascii="Times New Roman" w:eastAsia="Times New Roman" w:hAnsi="Times New Roman" w:cs="Times New Roman"/>
          <w:sz w:val="28"/>
          <w:szCs w:val="28"/>
          <w:lang w:val="uk-UA"/>
        </w:rPr>
        <w:t>/ЛЮБОВ</w:t>
      </w:r>
      <w:r w:rsidRPr="004E246C">
        <w:rPr>
          <w:rFonts w:ascii="Times New Roman" w:hAnsi="Times New Roman" w:cs="Times New Roman"/>
          <w:sz w:val="28"/>
          <w:szCs w:val="28"/>
          <w:lang w:val="uk-UA"/>
        </w:rPr>
        <w:t xml:space="preserve">. Встановлено, що виділені засоби поділяються на </w:t>
      </w:r>
      <w:bookmarkStart w:id="41" w:name="_Hlk26656170"/>
      <w:r w:rsidRPr="004E246C">
        <w:rPr>
          <w:rFonts w:ascii="Times New Roman" w:hAnsi="Times New Roman" w:cs="Times New Roman"/>
          <w:sz w:val="28"/>
          <w:szCs w:val="28"/>
          <w:lang w:val="uk-UA"/>
        </w:rPr>
        <w:t xml:space="preserve">дві групи за </w:t>
      </w:r>
      <w:bookmarkStart w:id="42" w:name="_Hlk26653936"/>
      <w:r w:rsidRPr="004E246C">
        <w:rPr>
          <w:rFonts w:ascii="Times New Roman" w:hAnsi="Times New Roman" w:cs="Times New Roman"/>
          <w:sz w:val="28"/>
          <w:szCs w:val="28"/>
          <w:lang w:val="uk-UA"/>
        </w:rPr>
        <w:t>способом встановлення зв’язку ключового слова з концептом: прямі та непрямі засоби вербалізації концепту.</w:t>
      </w:r>
      <w:bookmarkEnd w:id="41"/>
    </w:p>
    <w:bookmarkEnd w:id="42"/>
    <w:p w:rsidR="004E246C" w:rsidRPr="004E246C" w:rsidRDefault="004E246C" w:rsidP="004E246C">
      <w:pPr>
        <w:pStyle w:val="a6"/>
        <w:numPr>
          <w:ilvl w:val="0"/>
          <w:numId w:val="19"/>
        </w:numPr>
        <w:spacing w:after="0" w:line="360" w:lineRule="auto"/>
        <w:jc w:val="both"/>
        <w:rPr>
          <w:rFonts w:ascii="Times New Roman" w:hAnsi="Times New Roman" w:cs="Times New Roman"/>
          <w:sz w:val="28"/>
          <w:szCs w:val="28"/>
          <w:lang w:val="uk-UA"/>
        </w:rPr>
      </w:pPr>
      <w:r w:rsidRPr="004E246C">
        <w:rPr>
          <w:rFonts w:ascii="Times New Roman" w:eastAsia="Times New Roman" w:hAnsi="Times New Roman" w:cs="Times New Roman"/>
          <w:sz w:val="28"/>
          <w:szCs w:val="28"/>
          <w:lang w:val="uk-UA"/>
        </w:rPr>
        <w:t xml:space="preserve">виділено засоби вербалізації концепту   </w:t>
      </w:r>
      <w:r w:rsidRPr="004E246C">
        <w:rPr>
          <w:rFonts w:ascii="Times New Roman" w:hAnsi="Times New Roman" w:cs="Times New Roman"/>
          <w:sz w:val="28"/>
          <w:szCs w:val="28"/>
          <w:lang w:val="uk-UA"/>
        </w:rPr>
        <w:t xml:space="preserve"> </w:t>
      </w:r>
      <w:r w:rsidRPr="004E246C">
        <w:rPr>
          <w:rFonts w:ascii="Times New Roman" w:eastAsia="Calibri" w:hAnsi="Times New Roman" w:cs="Times New Roman"/>
          <w:sz w:val="28"/>
          <w:szCs w:val="28"/>
        </w:rPr>
        <w:t>VERGANGENHEITSBEWÄLTIGUNG</w:t>
      </w:r>
      <w:r w:rsidRPr="004E246C">
        <w:rPr>
          <w:rFonts w:ascii="Times New Roman" w:eastAsia="Calibri" w:hAnsi="Times New Roman" w:cs="Times New Roman"/>
          <w:sz w:val="28"/>
          <w:szCs w:val="28"/>
          <w:lang w:val="uk-UA"/>
        </w:rPr>
        <w:t xml:space="preserve">/ПОДОЛАННЯ МИНУЛОГО, та </w:t>
      </w:r>
      <w:proofErr w:type="spellStart"/>
      <w:r w:rsidRPr="004E246C">
        <w:rPr>
          <w:rFonts w:ascii="Times New Roman" w:eastAsia="Calibri" w:hAnsi="Times New Roman" w:cs="Times New Roman"/>
          <w:sz w:val="28"/>
          <w:szCs w:val="28"/>
          <w:lang w:val="uk-UA"/>
        </w:rPr>
        <w:t>систематизувано</w:t>
      </w:r>
      <w:proofErr w:type="spellEnd"/>
      <w:r w:rsidRPr="004E246C">
        <w:rPr>
          <w:rFonts w:ascii="Times New Roman" w:eastAsia="Calibri" w:hAnsi="Times New Roman" w:cs="Times New Roman"/>
          <w:sz w:val="28"/>
          <w:szCs w:val="28"/>
          <w:lang w:val="uk-UA"/>
        </w:rPr>
        <w:t xml:space="preserve"> їх за національно-культурною специфікою на такі групи: реалії періоду націонал-соціалізму, </w:t>
      </w:r>
      <w:proofErr w:type="spellStart"/>
      <w:r w:rsidRPr="004E246C">
        <w:rPr>
          <w:rFonts w:ascii="Times New Roman" w:eastAsia="Calibri" w:hAnsi="Times New Roman" w:cs="Times New Roman"/>
          <w:sz w:val="28"/>
          <w:szCs w:val="28"/>
          <w:lang w:val="uk-UA"/>
        </w:rPr>
        <w:t>лінгвокультуреми</w:t>
      </w:r>
      <w:proofErr w:type="spellEnd"/>
      <w:r w:rsidRPr="004E246C">
        <w:rPr>
          <w:rFonts w:ascii="Times New Roman" w:eastAsia="Calibri" w:hAnsi="Times New Roman" w:cs="Times New Roman"/>
          <w:sz w:val="28"/>
          <w:szCs w:val="28"/>
          <w:lang w:val="uk-UA"/>
        </w:rPr>
        <w:t xml:space="preserve"> та </w:t>
      </w:r>
      <w:proofErr w:type="spellStart"/>
      <w:r w:rsidRPr="004E246C">
        <w:rPr>
          <w:rFonts w:ascii="Times New Roman" w:eastAsia="Calibri" w:hAnsi="Times New Roman" w:cs="Times New Roman"/>
          <w:sz w:val="28"/>
          <w:szCs w:val="28"/>
          <w:lang w:val="uk-UA"/>
        </w:rPr>
        <w:t>етнономінації</w:t>
      </w:r>
      <w:proofErr w:type="spellEnd"/>
      <w:r w:rsidRPr="004E246C">
        <w:rPr>
          <w:rFonts w:ascii="Times New Roman" w:eastAsia="Calibri" w:hAnsi="Times New Roman" w:cs="Times New Roman"/>
          <w:sz w:val="28"/>
          <w:szCs w:val="28"/>
          <w:lang w:val="uk-UA"/>
        </w:rPr>
        <w:t>;</w:t>
      </w:r>
    </w:p>
    <w:p w:rsidR="004E246C" w:rsidRPr="004E246C" w:rsidRDefault="004E246C" w:rsidP="004E246C">
      <w:pPr>
        <w:pStyle w:val="a6"/>
        <w:numPr>
          <w:ilvl w:val="0"/>
          <w:numId w:val="19"/>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досліджено особливості </w:t>
      </w:r>
      <w:proofErr w:type="spellStart"/>
      <w:r w:rsidRPr="004E246C">
        <w:rPr>
          <w:rFonts w:ascii="Times New Roman" w:hAnsi="Times New Roman" w:cs="Times New Roman"/>
          <w:sz w:val="28"/>
          <w:szCs w:val="28"/>
          <w:lang w:val="uk-UA"/>
        </w:rPr>
        <w:t>мовної</w:t>
      </w:r>
      <w:proofErr w:type="spellEnd"/>
      <w:r w:rsidRPr="004E246C">
        <w:rPr>
          <w:rFonts w:ascii="Times New Roman" w:hAnsi="Times New Roman" w:cs="Times New Roman"/>
          <w:sz w:val="28"/>
          <w:szCs w:val="28"/>
          <w:lang w:val="uk-UA"/>
        </w:rPr>
        <w:t xml:space="preserve"> репрезентації концепту </w:t>
      </w:r>
      <w:r w:rsidRPr="004E246C">
        <w:rPr>
          <w:rFonts w:ascii="Times New Roman" w:eastAsia="Calibri" w:hAnsi="Times New Roman" w:cs="Times New Roman"/>
          <w:sz w:val="28"/>
          <w:szCs w:val="28"/>
        </w:rPr>
        <w:t>HEIMAT</w:t>
      </w:r>
      <w:r w:rsidRPr="004E246C">
        <w:rPr>
          <w:rFonts w:ascii="Times New Roman" w:eastAsia="Calibri" w:hAnsi="Times New Roman" w:cs="Times New Roman"/>
          <w:sz w:val="28"/>
          <w:szCs w:val="28"/>
          <w:lang w:val="uk-UA"/>
        </w:rPr>
        <w:t xml:space="preserve">/БАТЬКІВЩИНА, класифіковано відповідно до </w:t>
      </w:r>
      <w:r w:rsidRPr="004E246C">
        <w:rPr>
          <w:rFonts w:ascii="Times New Roman" w:hAnsi="Times New Roman" w:cs="Times New Roman"/>
          <w:sz w:val="28"/>
          <w:szCs w:val="28"/>
          <w:lang w:val="uk-UA"/>
        </w:rPr>
        <w:t>способу встановлення зв’язку ключового слова з концептом</w:t>
      </w:r>
      <w:r w:rsidRPr="004E246C">
        <w:rPr>
          <w:rFonts w:ascii="Times New Roman" w:eastAsia="Calibri" w:hAnsi="Times New Roman" w:cs="Times New Roman"/>
          <w:sz w:val="28"/>
          <w:szCs w:val="28"/>
          <w:lang w:val="uk-UA"/>
        </w:rPr>
        <w:t xml:space="preserve">  на такі групи: </w:t>
      </w:r>
      <w:r w:rsidRPr="004E246C">
        <w:rPr>
          <w:rFonts w:ascii="Times New Roman" w:hAnsi="Times New Roman" w:cs="Times New Roman"/>
          <w:sz w:val="28"/>
          <w:szCs w:val="28"/>
          <w:lang w:val="uk-UA"/>
        </w:rPr>
        <w:t>прямі (</w:t>
      </w:r>
      <w:r w:rsidRPr="004E246C">
        <w:rPr>
          <w:rFonts w:ascii="Times New Roman" w:hAnsi="Times New Roman" w:cs="Times New Roman"/>
          <w:bCs/>
          <w:iCs/>
          <w:sz w:val="28"/>
          <w:szCs w:val="28"/>
          <w:lang w:val="uk-UA"/>
        </w:rPr>
        <w:t>граматично-стилістичним параметр)</w:t>
      </w:r>
      <w:r w:rsidRPr="004E246C">
        <w:rPr>
          <w:rFonts w:ascii="Times New Roman" w:hAnsi="Times New Roman" w:cs="Times New Roman"/>
          <w:sz w:val="28"/>
          <w:szCs w:val="28"/>
          <w:lang w:val="uk-UA"/>
        </w:rPr>
        <w:t xml:space="preserve"> та непрямі засоби вербалізації концепту</w:t>
      </w:r>
      <w:r w:rsidRPr="004E246C">
        <w:rPr>
          <w:rFonts w:ascii="Times New Roman" w:hAnsi="Times New Roman" w:cs="Times New Roman"/>
          <w:bCs/>
          <w:iCs/>
          <w:sz w:val="28"/>
          <w:szCs w:val="28"/>
          <w:lang w:val="uk-UA"/>
        </w:rPr>
        <w:t xml:space="preserve"> (географічні назви).</w:t>
      </w:r>
      <w:r w:rsidRPr="004E246C">
        <w:rPr>
          <w:rFonts w:ascii="Times New Roman" w:eastAsia="Times New Roman" w:hAnsi="Times New Roman" w:cs="Times New Roman"/>
          <w:sz w:val="28"/>
          <w:szCs w:val="28"/>
          <w:lang w:val="uk-UA"/>
        </w:rPr>
        <w:t xml:space="preserve"> </w:t>
      </w:r>
    </w:p>
    <w:p w:rsidR="004E246C" w:rsidRPr="004E246C" w:rsidRDefault="004E246C" w:rsidP="004E246C">
      <w:pPr>
        <w:tabs>
          <w:tab w:val="left" w:pos="851"/>
        </w:tabs>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ab/>
        <w:t xml:space="preserve">Визначено, що концепт LIEBE/ЛЮБОВ, </w:t>
      </w:r>
      <w:proofErr w:type="spellStart"/>
      <w:r w:rsidRPr="004E246C">
        <w:rPr>
          <w:rFonts w:ascii="Times New Roman" w:hAnsi="Times New Roman" w:cs="Times New Roman"/>
          <w:sz w:val="28"/>
          <w:szCs w:val="28"/>
          <w:lang w:val="uk-UA"/>
        </w:rPr>
        <w:t>вербалізується</w:t>
      </w:r>
      <w:proofErr w:type="spellEnd"/>
      <w:r w:rsidRPr="004E246C">
        <w:rPr>
          <w:rFonts w:ascii="Times New Roman" w:hAnsi="Times New Roman" w:cs="Times New Roman"/>
          <w:sz w:val="28"/>
          <w:szCs w:val="28"/>
          <w:lang w:val="uk-UA"/>
        </w:rPr>
        <w:t xml:space="preserve"> граматично за допомогою іменників, прикметників, дієслів, дієслівних конструкцій, фразеологічними виразами та стилістично: метафорою, оксимороном, </w:t>
      </w:r>
      <w:proofErr w:type="spellStart"/>
      <w:r w:rsidRPr="004E246C">
        <w:rPr>
          <w:rFonts w:ascii="Times New Roman" w:hAnsi="Times New Roman" w:cs="Times New Roman"/>
          <w:sz w:val="28"/>
          <w:szCs w:val="28"/>
          <w:lang w:val="uk-UA"/>
        </w:rPr>
        <w:t>зевгмою</w:t>
      </w:r>
      <w:proofErr w:type="spellEnd"/>
      <w:r w:rsidRPr="004E246C">
        <w:rPr>
          <w:rFonts w:ascii="Times New Roman" w:hAnsi="Times New Roman" w:cs="Times New Roman"/>
          <w:sz w:val="28"/>
          <w:szCs w:val="28"/>
          <w:lang w:val="uk-UA"/>
        </w:rPr>
        <w:t xml:space="preserve"> та авторським афоризмом. Виокремлено засоби вербалізації  </w:t>
      </w:r>
      <w:r w:rsidRPr="004E246C">
        <w:rPr>
          <w:rFonts w:ascii="Times New Roman" w:hAnsi="Times New Roman" w:cs="Times New Roman"/>
          <w:sz w:val="28"/>
          <w:szCs w:val="28"/>
          <w:lang w:val="uk-UA"/>
        </w:rPr>
        <w:lastRenderedPageBreak/>
        <w:t>концепту  LIEBE/ЛЮБОВ одиницями, які називають зовнішні ознаки, поведінку, емоції, прояву цього почуття.</w:t>
      </w:r>
    </w:p>
    <w:p w:rsidR="004E246C" w:rsidRPr="004E246C" w:rsidRDefault="004E246C" w:rsidP="004E246C">
      <w:pPr>
        <w:tabs>
          <w:tab w:val="left" w:pos="851"/>
        </w:tabs>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ab/>
        <w:t xml:space="preserve">Досліджено </w:t>
      </w: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засоби вираження концепту HEIMAT/БАТЬКІВЩИНА: граматично: іменники, прикметники та дієслівні конструкції; стилістично </w:t>
      </w:r>
      <w:proofErr w:type="spellStart"/>
      <w:r w:rsidRPr="004E246C">
        <w:rPr>
          <w:rFonts w:ascii="Times New Roman" w:hAnsi="Times New Roman" w:cs="Times New Roman"/>
          <w:sz w:val="28"/>
          <w:szCs w:val="28"/>
          <w:lang w:val="uk-UA"/>
        </w:rPr>
        <w:t>вербалізується</w:t>
      </w:r>
      <w:proofErr w:type="spellEnd"/>
      <w:r w:rsidRPr="004E246C">
        <w:rPr>
          <w:rFonts w:ascii="Times New Roman" w:hAnsi="Times New Roman" w:cs="Times New Roman"/>
          <w:sz w:val="28"/>
          <w:szCs w:val="28"/>
          <w:lang w:val="uk-UA"/>
        </w:rPr>
        <w:t xml:space="preserve"> досліджуваний концепт метафоричними виразами.</w:t>
      </w:r>
      <w:r w:rsidRPr="004E246C">
        <w:rPr>
          <w:rFonts w:ascii="Times New Roman" w:hAnsi="Times New Roman" w:cs="Times New Roman"/>
          <w:sz w:val="28"/>
          <w:szCs w:val="28"/>
          <w:lang w:val="uk-UA"/>
        </w:rPr>
        <w:tab/>
      </w:r>
      <w:bookmarkStart w:id="43" w:name="_Hlk26444489"/>
    </w:p>
    <w:p w:rsidR="004E246C" w:rsidRPr="004E246C" w:rsidRDefault="004E246C" w:rsidP="004E246C">
      <w:pPr>
        <w:tabs>
          <w:tab w:val="left" w:pos="851"/>
        </w:tabs>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ab/>
      </w:r>
      <w:bookmarkStart w:id="44" w:name="_Hlk27471547"/>
      <w:r w:rsidRPr="004E246C">
        <w:rPr>
          <w:rFonts w:ascii="Times New Roman" w:hAnsi="Times New Roman" w:cs="Times New Roman"/>
          <w:sz w:val="28"/>
          <w:szCs w:val="28"/>
          <w:lang w:val="uk-UA"/>
        </w:rPr>
        <w:t xml:space="preserve">Ми здійснили кількісний аналіз усіх </w:t>
      </w:r>
      <w:proofErr w:type="spellStart"/>
      <w:r w:rsidRPr="004E246C">
        <w:rPr>
          <w:rFonts w:ascii="Times New Roman" w:hAnsi="Times New Roman" w:cs="Times New Roman"/>
          <w:sz w:val="28"/>
          <w:szCs w:val="28"/>
          <w:lang w:val="uk-UA"/>
        </w:rPr>
        <w:t>мовних</w:t>
      </w:r>
      <w:proofErr w:type="spellEnd"/>
      <w:r w:rsidRPr="004E246C">
        <w:rPr>
          <w:rFonts w:ascii="Times New Roman" w:hAnsi="Times New Roman" w:cs="Times New Roman"/>
          <w:sz w:val="28"/>
          <w:szCs w:val="28"/>
          <w:lang w:val="uk-UA"/>
        </w:rPr>
        <w:t xml:space="preserve"> одиниць – 120, що </w:t>
      </w:r>
      <w:proofErr w:type="spellStart"/>
      <w:r w:rsidRPr="004E246C">
        <w:rPr>
          <w:rFonts w:ascii="Times New Roman" w:hAnsi="Times New Roman" w:cs="Times New Roman"/>
          <w:sz w:val="28"/>
          <w:szCs w:val="28"/>
          <w:lang w:val="uk-UA"/>
        </w:rPr>
        <w:t>вербалізують</w:t>
      </w:r>
      <w:proofErr w:type="spellEnd"/>
      <w:r w:rsidRPr="004E246C">
        <w:rPr>
          <w:rFonts w:ascii="Times New Roman" w:hAnsi="Times New Roman" w:cs="Times New Roman"/>
          <w:sz w:val="28"/>
          <w:szCs w:val="28"/>
          <w:lang w:val="uk-UA"/>
        </w:rPr>
        <w:t xml:space="preserve"> концепти </w:t>
      </w:r>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sz w:val="28"/>
          <w:szCs w:val="28"/>
          <w:lang w:val="uk-UA"/>
        </w:rPr>
        <w:t xml:space="preserve">/ЛЮБОВ, </w:t>
      </w:r>
      <w:r w:rsidRPr="004E246C">
        <w:rPr>
          <w:rFonts w:ascii="Times New Roman" w:eastAsia="Calibri" w:hAnsi="Times New Roman" w:cs="Times New Roman"/>
          <w:sz w:val="28"/>
          <w:szCs w:val="28"/>
        </w:rPr>
        <w:t>VERGANGENHEITSBEWÄLTIGUNG</w:t>
      </w:r>
      <w:r w:rsidRPr="004E246C">
        <w:rPr>
          <w:rFonts w:ascii="Times New Roman" w:eastAsia="Calibri" w:hAnsi="Times New Roman" w:cs="Times New Roman"/>
          <w:sz w:val="28"/>
          <w:szCs w:val="28"/>
          <w:lang w:val="uk-UA"/>
        </w:rPr>
        <w:t xml:space="preserve">/ПОДОЛАННЯ МИНУЛОГО, </w:t>
      </w:r>
      <w:r w:rsidRPr="004E246C">
        <w:rPr>
          <w:rFonts w:ascii="Times New Roman" w:eastAsia="Calibri" w:hAnsi="Times New Roman" w:cs="Times New Roman"/>
          <w:sz w:val="28"/>
          <w:szCs w:val="28"/>
        </w:rPr>
        <w:t>HEIMAT</w:t>
      </w:r>
      <w:r w:rsidRPr="004E246C">
        <w:rPr>
          <w:rFonts w:ascii="Times New Roman" w:eastAsia="Calibri" w:hAnsi="Times New Roman" w:cs="Times New Roman"/>
          <w:sz w:val="28"/>
          <w:szCs w:val="28"/>
          <w:lang w:val="uk-UA"/>
        </w:rPr>
        <w:t xml:space="preserve">/БАТЬКІВЩИНА і встановили, що найбільше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засобів використано для позначення концепту </w:t>
      </w:r>
      <w:r w:rsidRPr="004E246C">
        <w:rPr>
          <w:rFonts w:ascii="Times New Roman" w:eastAsia="Times New Roman" w:hAnsi="Times New Roman" w:cs="Times New Roman"/>
          <w:sz w:val="28"/>
          <w:szCs w:val="28"/>
        </w:rPr>
        <w:t>LIEBE</w:t>
      </w:r>
      <w:r w:rsidRPr="004E246C">
        <w:rPr>
          <w:rFonts w:ascii="Times New Roman" w:eastAsia="Times New Roman" w:hAnsi="Times New Roman" w:cs="Times New Roman"/>
          <w:sz w:val="28"/>
          <w:szCs w:val="28"/>
          <w:lang w:val="uk-UA"/>
        </w:rPr>
        <w:t xml:space="preserve">/ЛЮБОВ (42,5%). </w:t>
      </w:r>
      <w:r w:rsidRPr="004E246C">
        <w:rPr>
          <w:rFonts w:ascii="Times New Roman" w:eastAsia="Calibri" w:hAnsi="Times New Roman" w:cs="Times New Roman"/>
          <w:sz w:val="28"/>
          <w:szCs w:val="28"/>
        </w:rPr>
        <w:t>HEIMAT</w:t>
      </w:r>
      <w:r w:rsidRPr="004E246C">
        <w:rPr>
          <w:rFonts w:ascii="Times New Roman" w:eastAsia="Calibri" w:hAnsi="Times New Roman" w:cs="Times New Roman"/>
          <w:sz w:val="28"/>
          <w:szCs w:val="28"/>
          <w:lang w:val="uk-UA"/>
        </w:rPr>
        <w:t xml:space="preserve">/БАТЬКІВЩИНА (34,2%) – займає друге місце за кількістю вербальних засобів. Третя позиція  належить концепту </w:t>
      </w:r>
      <w:r w:rsidRPr="004E246C">
        <w:rPr>
          <w:rFonts w:ascii="Times New Roman" w:eastAsia="Calibri" w:hAnsi="Times New Roman" w:cs="Times New Roman"/>
          <w:sz w:val="28"/>
          <w:szCs w:val="28"/>
        </w:rPr>
        <w:t>VERGANGENHEITSBEWÄLTIGUNG</w:t>
      </w:r>
      <w:r w:rsidRPr="004E246C">
        <w:rPr>
          <w:rFonts w:ascii="Times New Roman" w:eastAsia="Calibri" w:hAnsi="Times New Roman" w:cs="Times New Roman"/>
          <w:sz w:val="28"/>
          <w:szCs w:val="28"/>
          <w:lang w:val="uk-UA"/>
        </w:rPr>
        <w:t xml:space="preserve">/ПОДОЛАННЯ МИНУЛОГО, для вербалізації якого застосовано 23,3% </w:t>
      </w:r>
      <w:proofErr w:type="spellStart"/>
      <w:r w:rsidRPr="004E246C">
        <w:rPr>
          <w:rFonts w:ascii="Times New Roman" w:eastAsia="Calibri" w:hAnsi="Times New Roman" w:cs="Times New Roman"/>
          <w:sz w:val="28"/>
          <w:szCs w:val="28"/>
          <w:lang w:val="uk-UA"/>
        </w:rPr>
        <w:t>мовних</w:t>
      </w:r>
      <w:proofErr w:type="spellEnd"/>
      <w:r w:rsidRPr="004E246C">
        <w:rPr>
          <w:rFonts w:ascii="Times New Roman" w:eastAsia="Calibri" w:hAnsi="Times New Roman" w:cs="Times New Roman"/>
          <w:sz w:val="28"/>
          <w:szCs w:val="28"/>
          <w:lang w:val="uk-UA"/>
        </w:rPr>
        <w:t xml:space="preserve"> одиниць.</w:t>
      </w:r>
      <w:bookmarkEnd w:id="43"/>
    </w:p>
    <w:bookmarkEnd w:id="44"/>
    <w:p w:rsidR="004E246C" w:rsidRDefault="004E246C">
      <w:pPr>
        <w:rPr>
          <w:rFonts w:ascii="Times New Roman" w:hAnsi="Times New Roman" w:cs="Times New Roman"/>
          <w:lang w:val="uk-UA"/>
        </w:rPr>
      </w:pPr>
      <w:r>
        <w:rPr>
          <w:rFonts w:ascii="Times New Roman" w:hAnsi="Times New Roman" w:cs="Times New Roman"/>
          <w:lang w:val="uk-UA"/>
        </w:rPr>
        <w:br w:type="page"/>
      </w:r>
    </w:p>
    <w:p w:rsidR="004E246C" w:rsidRPr="007A7817" w:rsidRDefault="004E246C" w:rsidP="004E246C">
      <w:pPr>
        <w:spacing w:after="0" w:line="360" w:lineRule="auto"/>
        <w:jc w:val="center"/>
        <w:rPr>
          <w:rFonts w:ascii="Times New Roman" w:hAnsi="Times New Roman" w:cs="Times New Roman"/>
          <w:b/>
          <w:bCs/>
          <w:sz w:val="28"/>
          <w:szCs w:val="28"/>
          <w:lang w:val="uk-UA"/>
        </w:rPr>
      </w:pPr>
      <w:r w:rsidRPr="007A7817">
        <w:rPr>
          <w:rFonts w:ascii="Times New Roman" w:hAnsi="Times New Roman" w:cs="Times New Roman"/>
          <w:b/>
          <w:bCs/>
          <w:sz w:val="28"/>
          <w:szCs w:val="28"/>
          <w:lang w:val="uk-UA"/>
        </w:rPr>
        <w:lastRenderedPageBreak/>
        <w:t>ЗАГАЛЬНІ ВИСНОВКИ</w:t>
      </w:r>
    </w:p>
    <w:p w:rsidR="004E246C" w:rsidRPr="007A7817" w:rsidRDefault="004E246C" w:rsidP="004E246C">
      <w:pPr>
        <w:spacing w:after="0" w:line="360" w:lineRule="auto"/>
        <w:ind w:firstLine="720"/>
        <w:jc w:val="both"/>
        <w:rPr>
          <w:rFonts w:ascii="Times New Roman" w:eastAsia="Calibri" w:hAnsi="Times New Roman" w:cs="Times New Roman"/>
          <w:sz w:val="28"/>
          <w:szCs w:val="28"/>
          <w:lang w:val="uk-UA"/>
        </w:rPr>
      </w:pPr>
      <w:r w:rsidRPr="007A7817">
        <w:rPr>
          <w:rFonts w:ascii="Times New Roman" w:hAnsi="Times New Roman" w:cs="Times New Roman"/>
          <w:sz w:val="28"/>
          <w:szCs w:val="28"/>
          <w:lang w:val="uk-UA"/>
        </w:rPr>
        <w:t xml:space="preserve">Магістерська робота “Концептуальна картина світу </w:t>
      </w:r>
      <w:proofErr w:type="spellStart"/>
      <w:r w:rsidRPr="007A7817">
        <w:rPr>
          <w:rFonts w:ascii="Times New Roman" w:hAnsi="Times New Roman" w:cs="Times New Roman"/>
          <w:sz w:val="28"/>
          <w:szCs w:val="28"/>
          <w:lang w:val="uk-UA"/>
        </w:rPr>
        <w:t>Бернгарда</w:t>
      </w:r>
      <w:proofErr w:type="spellEnd"/>
      <w:r w:rsidRPr="007A7817">
        <w:rPr>
          <w:rFonts w:ascii="Times New Roman" w:hAnsi="Times New Roman" w:cs="Times New Roman"/>
          <w:sz w:val="28"/>
          <w:szCs w:val="28"/>
          <w:lang w:val="uk-UA"/>
        </w:rPr>
        <w:t xml:space="preserve"> </w:t>
      </w:r>
      <w:proofErr w:type="spellStart"/>
      <w:r w:rsidRPr="007A7817">
        <w:rPr>
          <w:rFonts w:ascii="Times New Roman" w:hAnsi="Times New Roman" w:cs="Times New Roman"/>
          <w:sz w:val="28"/>
          <w:szCs w:val="28"/>
          <w:lang w:val="uk-UA"/>
        </w:rPr>
        <w:t>Шлінка</w:t>
      </w:r>
      <w:proofErr w:type="spellEnd"/>
      <w:r w:rsidRPr="007A7817">
        <w:rPr>
          <w:rFonts w:ascii="Times New Roman" w:hAnsi="Times New Roman" w:cs="Times New Roman"/>
          <w:sz w:val="28"/>
          <w:szCs w:val="28"/>
          <w:lang w:val="uk-UA"/>
        </w:rPr>
        <w:t xml:space="preserve"> (на матеріалі коротких німецькомовних оповідань)” присвячена дослідженню </w:t>
      </w:r>
      <w:r w:rsidRPr="007A7817">
        <w:rPr>
          <w:rFonts w:ascii="Times New Roman" w:eastAsia="Calibri" w:hAnsi="Times New Roman" w:cs="Times New Roman"/>
          <w:sz w:val="28"/>
          <w:szCs w:val="28"/>
          <w:lang w:val="uk-UA"/>
        </w:rPr>
        <w:t xml:space="preserve">концептуальної картини світу </w:t>
      </w:r>
      <w:proofErr w:type="spellStart"/>
      <w:r w:rsidRPr="007A7817">
        <w:rPr>
          <w:rFonts w:ascii="Times New Roman" w:eastAsia="Calibri" w:hAnsi="Times New Roman" w:cs="Times New Roman"/>
          <w:sz w:val="28"/>
          <w:szCs w:val="28"/>
          <w:lang w:val="uk-UA"/>
        </w:rPr>
        <w:t>Бернгарда</w:t>
      </w:r>
      <w:proofErr w:type="spellEnd"/>
      <w:r w:rsidRPr="007A7817">
        <w:rPr>
          <w:rFonts w:ascii="Times New Roman" w:eastAsia="Calibri" w:hAnsi="Times New Roman" w:cs="Times New Roman"/>
          <w:sz w:val="28"/>
          <w:szCs w:val="28"/>
          <w:lang w:val="uk-UA"/>
        </w:rPr>
        <w:t xml:space="preserve"> </w:t>
      </w:r>
      <w:proofErr w:type="spellStart"/>
      <w:r w:rsidRPr="007A7817">
        <w:rPr>
          <w:rFonts w:ascii="Times New Roman" w:eastAsia="Calibri" w:hAnsi="Times New Roman" w:cs="Times New Roman"/>
          <w:sz w:val="28"/>
          <w:szCs w:val="28"/>
          <w:lang w:val="uk-UA"/>
        </w:rPr>
        <w:t>Шлінка</w:t>
      </w:r>
      <w:proofErr w:type="spellEnd"/>
      <w:r w:rsidRPr="007A7817">
        <w:rPr>
          <w:rFonts w:ascii="Times New Roman" w:eastAsia="Calibri" w:hAnsi="Times New Roman" w:cs="Times New Roman"/>
          <w:sz w:val="28"/>
          <w:szCs w:val="28"/>
          <w:lang w:val="uk-UA"/>
        </w:rPr>
        <w:t>, яка знаходить вербальну репрезентацію в його творах збірки “</w:t>
      </w:r>
      <w:proofErr w:type="spellStart"/>
      <w:r w:rsidRPr="007A7817">
        <w:rPr>
          <w:rFonts w:ascii="Times New Roman" w:eastAsia="Calibri" w:hAnsi="Times New Roman" w:cs="Times New Roman"/>
          <w:sz w:val="28"/>
          <w:szCs w:val="28"/>
          <w:lang w:val="en-US"/>
        </w:rPr>
        <w:t>Liebesfluchten</w:t>
      </w:r>
      <w:proofErr w:type="spellEnd"/>
      <w:r w:rsidRPr="007A7817">
        <w:rPr>
          <w:rFonts w:ascii="Times New Roman" w:eastAsia="Calibri" w:hAnsi="Times New Roman" w:cs="Times New Roman"/>
          <w:sz w:val="28"/>
          <w:szCs w:val="28"/>
          <w:lang w:val="uk-UA"/>
        </w:rPr>
        <w:t>”.</w:t>
      </w:r>
    </w:p>
    <w:p w:rsidR="004E246C" w:rsidRPr="007A7817" w:rsidRDefault="004E246C" w:rsidP="004E246C">
      <w:pPr>
        <w:pStyle w:val="a4"/>
        <w:spacing w:after="0" w:line="360" w:lineRule="auto"/>
        <w:ind w:firstLine="720"/>
        <w:jc w:val="both"/>
        <w:rPr>
          <w:rFonts w:ascii="Times New Roman" w:hAnsi="Times New Roman" w:cs="Times New Roman"/>
          <w:iCs/>
          <w:sz w:val="28"/>
          <w:szCs w:val="28"/>
          <w:lang w:val="uk-UA"/>
        </w:rPr>
      </w:pPr>
      <w:r w:rsidRPr="007A7817">
        <w:rPr>
          <w:rFonts w:ascii="Times New Roman" w:hAnsi="Times New Roman" w:cs="Times New Roman"/>
          <w:iCs/>
          <w:sz w:val="28"/>
          <w:szCs w:val="28"/>
          <w:lang w:val="uk-UA"/>
        </w:rPr>
        <w:t xml:space="preserve">Лінгвістика кінця </w:t>
      </w:r>
      <w:r w:rsidRPr="007A7817">
        <w:rPr>
          <w:rFonts w:ascii="Times New Roman" w:hAnsi="Times New Roman" w:cs="Times New Roman"/>
          <w:iCs/>
          <w:sz w:val="28"/>
          <w:szCs w:val="28"/>
          <w:lang w:val="en-US"/>
        </w:rPr>
        <w:t>XX</w:t>
      </w:r>
      <w:r w:rsidRPr="007A7817">
        <w:rPr>
          <w:rFonts w:ascii="Times New Roman" w:hAnsi="Times New Roman" w:cs="Times New Roman"/>
          <w:iCs/>
          <w:sz w:val="28"/>
          <w:szCs w:val="28"/>
          <w:lang w:val="uk-UA"/>
        </w:rPr>
        <w:t xml:space="preserve"> століття виявляє інтерес до вивчення способу відображення пізнавального змісту в </w:t>
      </w:r>
      <w:proofErr w:type="spellStart"/>
      <w:r w:rsidRPr="007A7817">
        <w:rPr>
          <w:rFonts w:ascii="Times New Roman" w:hAnsi="Times New Roman" w:cs="Times New Roman"/>
          <w:iCs/>
          <w:sz w:val="28"/>
          <w:szCs w:val="28"/>
          <w:lang w:val="uk-UA"/>
        </w:rPr>
        <w:t>мовних</w:t>
      </w:r>
      <w:proofErr w:type="spellEnd"/>
      <w:r w:rsidRPr="007A7817">
        <w:rPr>
          <w:rFonts w:ascii="Times New Roman" w:hAnsi="Times New Roman" w:cs="Times New Roman"/>
          <w:iCs/>
          <w:sz w:val="28"/>
          <w:szCs w:val="28"/>
          <w:lang w:val="uk-UA"/>
        </w:rPr>
        <w:t xml:space="preserve"> одиницях та структурах, до проблем семантики, а також взаємодії мови та мислення. </w:t>
      </w:r>
    </w:p>
    <w:p w:rsidR="004E246C" w:rsidRPr="007A7817" w:rsidRDefault="004E246C" w:rsidP="00BD510E">
      <w:pPr>
        <w:spacing w:after="0" w:line="360" w:lineRule="auto"/>
        <w:ind w:firstLine="720"/>
        <w:jc w:val="both"/>
        <w:rPr>
          <w:rFonts w:ascii="Times New Roman" w:hAnsi="Times New Roman" w:cs="Times New Roman"/>
          <w:iCs/>
          <w:sz w:val="28"/>
          <w:szCs w:val="28"/>
          <w:lang w:val="uk-UA"/>
        </w:rPr>
      </w:pPr>
      <w:r w:rsidRPr="007A7817">
        <w:rPr>
          <w:rFonts w:ascii="Times New Roman" w:hAnsi="Times New Roman" w:cs="Times New Roman"/>
          <w:iCs/>
          <w:sz w:val="28"/>
          <w:szCs w:val="28"/>
          <w:lang w:val="uk-UA"/>
        </w:rPr>
        <w:t xml:space="preserve">Для розв’язання окреслених проблем сучасне мовознавство використовує міждисциплінарний підхід, який дозволяє об’єднати методи та досягнення когнітивної лінгвістики, етнолінгвістики, філософії мови, </w:t>
      </w:r>
      <w:proofErr w:type="spellStart"/>
      <w:r w:rsidRPr="007A7817">
        <w:rPr>
          <w:rFonts w:ascii="Times New Roman" w:hAnsi="Times New Roman" w:cs="Times New Roman"/>
          <w:iCs/>
          <w:sz w:val="28"/>
          <w:szCs w:val="28"/>
          <w:lang w:val="uk-UA"/>
        </w:rPr>
        <w:t>лінгвокультурології</w:t>
      </w:r>
      <w:proofErr w:type="spellEnd"/>
      <w:r w:rsidRPr="007A7817">
        <w:rPr>
          <w:rFonts w:ascii="Times New Roman" w:hAnsi="Times New Roman" w:cs="Times New Roman"/>
          <w:iCs/>
          <w:sz w:val="28"/>
          <w:szCs w:val="28"/>
          <w:lang w:val="uk-UA"/>
        </w:rPr>
        <w:t xml:space="preserve">. Об’єктом </w:t>
      </w:r>
      <w:proofErr w:type="spellStart"/>
      <w:r w:rsidRPr="007A7817">
        <w:rPr>
          <w:rFonts w:ascii="Times New Roman" w:hAnsi="Times New Roman" w:cs="Times New Roman"/>
          <w:iCs/>
          <w:sz w:val="28"/>
          <w:szCs w:val="28"/>
          <w:lang w:val="uk-UA"/>
        </w:rPr>
        <w:t>лінгвокультурологічних</w:t>
      </w:r>
      <w:proofErr w:type="spellEnd"/>
      <w:r w:rsidRPr="007A7817">
        <w:rPr>
          <w:rFonts w:ascii="Times New Roman" w:hAnsi="Times New Roman" w:cs="Times New Roman"/>
          <w:iCs/>
          <w:sz w:val="28"/>
          <w:szCs w:val="28"/>
          <w:lang w:val="uk-UA"/>
        </w:rPr>
        <w:t xml:space="preserve"> досліджень є картина світу.</w:t>
      </w:r>
    </w:p>
    <w:p w:rsidR="004E246C" w:rsidRPr="007A7817" w:rsidRDefault="004E246C" w:rsidP="00BD510E">
      <w:pPr>
        <w:pStyle w:val="a4"/>
        <w:spacing w:after="0" w:line="360" w:lineRule="auto"/>
        <w:ind w:firstLine="720"/>
        <w:jc w:val="both"/>
        <w:rPr>
          <w:rFonts w:ascii="Times New Roman" w:hAnsi="Times New Roman" w:cs="Times New Roman"/>
          <w:sz w:val="28"/>
          <w:szCs w:val="28"/>
          <w:lang w:val="uk-UA"/>
        </w:rPr>
      </w:pPr>
      <w:r w:rsidRPr="007A7817">
        <w:rPr>
          <w:rFonts w:ascii="Times New Roman" w:hAnsi="Times New Roman" w:cs="Times New Roman"/>
          <w:sz w:val="28"/>
          <w:szCs w:val="28"/>
          <w:lang w:val="uk-UA"/>
        </w:rPr>
        <w:t xml:space="preserve">Індивідуальний стиль відомого німецького письменника </w:t>
      </w:r>
      <w:proofErr w:type="spellStart"/>
      <w:r w:rsidRPr="007A7817">
        <w:rPr>
          <w:rFonts w:ascii="Times New Roman" w:hAnsi="Times New Roman" w:cs="Times New Roman"/>
          <w:sz w:val="28"/>
          <w:szCs w:val="28"/>
          <w:lang w:val="uk-UA"/>
        </w:rPr>
        <w:t>Бернгарда</w:t>
      </w:r>
      <w:proofErr w:type="spellEnd"/>
      <w:r w:rsidRPr="007A7817">
        <w:rPr>
          <w:rFonts w:ascii="Times New Roman" w:hAnsi="Times New Roman" w:cs="Times New Roman"/>
          <w:sz w:val="28"/>
          <w:szCs w:val="28"/>
          <w:lang w:val="uk-UA"/>
        </w:rPr>
        <w:t xml:space="preserve"> </w:t>
      </w:r>
      <w:proofErr w:type="spellStart"/>
      <w:r w:rsidRPr="007A7817">
        <w:rPr>
          <w:rFonts w:ascii="Times New Roman" w:hAnsi="Times New Roman" w:cs="Times New Roman"/>
          <w:sz w:val="28"/>
          <w:szCs w:val="28"/>
          <w:lang w:val="uk-UA"/>
        </w:rPr>
        <w:t>Шлінка</w:t>
      </w:r>
      <w:proofErr w:type="spellEnd"/>
      <w:r w:rsidRPr="007A7817">
        <w:rPr>
          <w:rFonts w:ascii="Times New Roman" w:hAnsi="Times New Roman" w:cs="Times New Roman"/>
          <w:sz w:val="28"/>
          <w:szCs w:val="28"/>
          <w:lang w:val="uk-UA"/>
        </w:rPr>
        <w:t xml:space="preserve"> є складником художнього стилю німецької літературної мови кінця </w:t>
      </w:r>
      <w:r w:rsidRPr="007A7817">
        <w:rPr>
          <w:rFonts w:ascii="Times New Roman" w:hAnsi="Times New Roman" w:cs="Times New Roman"/>
          <w:sz w:val="28"/>
          <w:szCs w:val="28"/>
          <w:lang w:val="de-DE"/>
        </w:rPr>
        <w:t>XX</w:t>
      </w:r>
      <w:r w:rsidRPr="007A7817">
        <w:rPr>
          <w:rFonts w:ascii="Times New Roman" w:hAnsi="Times New Roman" w:cs="Times New Roman"/>
          <w:sz w:val="28"/>
          <w:szCs w:val="28"/>
          <w:lang w:val="uk-UA"/>
        </w:rPr>
        <w:t xml:space="preserve"> початку </w:t>
      </w:r>
      <w:r w:rsidRPr="007A7817">
        <w:rPr>
          <w:rFonts w:ascii="Times New Roman" w:hAnsi="Times New Roman" w:cs="Times New Roman"/>
          <w:sz w:val="28"/>
          <w:szCs w:val="28"/>
          <w:lang w:val="de-DE"/>
        </w:rPr>
        <w:t>XXI</w:t>
      </w:r>
      <w:r w:rsidRPr="007A7817">
        <w:rPr>
          <w:rFonts w:ascii="Times New Roman" w:hAnsi="Times New Roman" w:cs="Times New Roman"/>
          <w:sz w:val="28"/>
          <w:szCs w:val="28"/>
          <w:lang w:val="uk-UA"/>
        </w:rPr>
        <w:t xml:space="preserve"> століття. Особистість </w:t>
      </w:r>
      <w:proofErr w:type="spellStart"/>
      <w:r w:rsidRPr="007A7817">
        <w:rPr>
          <w:rFonts w:ascii="Times New Roman" w:hAnsi="Times New Roman" w:cs="Times New Roman"/>
          <w:sz w:val="28"/>
          <w:szCs w:val="28"/>
          <w:lang w:val="uk-UA"/>
        </w:rPr>
        <w:t>Бернгарда</w:t>
      </w:r>
      <w:proofErr w:type="spellEnd"/>
      <w:r w:rsidRPr="007A7817">
        <w:rPr>
          <w:rFonts w:ascii="Times New Roman" w:hAnsi="Times New Roman" w:cs="Times New Roman"/>
          <w:sz w:val="28"/>
          <w:szCs w:val="28"/>
          <w:lang w:val="uk-UA"/>
        </w:rPr>
        <w:t xml:space="preserve"> </w:t>
      </w:r>
      <w:proofErr w:type="spellStart"/>
      <w:r w:rsidRPr="007A7817">
        <w:rPr>
          <w:rFonts w:ascii="Times New Roman" w:hAnsi="Times New Roman" w:cs="Times New Roman"/>
          <w:sz w:val="28"/>
          <w:szCs w:val="28"/>
          <w:lang w:val="uk-UA"/>
        </w:rPr>
        <w:t>Шлінка</w:t>
      </w:r>
      <w:proofErr w:type="spellEnd"/>
      <w:r w:rsidR="00BD510E">
        <w:rPr>
          <w:rFonts w:ascii="Times New Roman" w:hAnsi="Times New Roman" w:cs="Times New Roman"/>
          <w:sz w:val="28"/>
          <w:szCs w:val="28"/>
          <w:lang w:val="uk-UA"/>
        </w:rPr>
        <w:t xml:space="preserve"> </w:t>
      </w:r>
      <w:r w:rsidRPr="007A7817">
        <w:rPr>
          <w:rFonts w:ascii="Times New Roman" w:hAnsi="Times New Roman" w:cs="Times New Roman"/>
          <w:sz w:val="28"/>
          <w:szCs w:val="28"/>
          <w:lang w:val="uk-UA"/>
        </w:rPr>
        <w:t xml:space="preserve">належить до видатних німецьких прозаїків цього періоду, роль яких у створенні неповторної індивідуально-авторської </w:t>
      </w:r>
      <w:proofErr w:type="spellStart"/>
      <w:r w:rsidRPr="007A7817">
        <w:rPr>
          <w:rFonts w:ascii="Times New Roman" w:hAnsi="Times New Roman" w:cs="Times New Roman"/>
          <w:sz w:val="28"/>
          <w:szCs w:val="28"/>
          <w:lang w:val="uk-UA"/>
        </w:rPr>
        <w:t>мовної</w:t>
      </w:r>
      <w:proofErr w:type="spellEnd"/>
      <w:r w:rsidRPr="007A7817">
        <w:rPr>
          <w:rFonts w:ascii="Times New Roman" w:hAnsi="Times New Roman" w:cs="Times New Roman"/>
          <w:sz w:val="28"/>
          <w:szCs w:val="28"/>
          <w:lang w:val="uk-UA"/>
        </w:rPr>
        <w:t xml:space="preserve"> картини світу не залишилась непомітною. </w:t>
      </w:r>
    </w:p>
    <w:p w:rsidR="004E246C" w:rsidRPr="007A7817" w:rsidRDefault="004E246C" w:rsidP="008F5F05">
      <w:pPr>
        <w:pStyle w:val="a4"/>
        <w:spacing w:after="0" w:line="360" w:lineRule="auto"/>
        <w:ind w:firstLine="720"/>
        <w:jc w:val="both"/>
        <w:rPr>
          <w:rFonts w:ascii="Times New Roman" w:hAnsi="Times New Roman" w:cs="Times New Roman"/>
          <w:sz w:val="28"/>
          <w:szCs w:val="28"/>
          <w:lang w:val="uk-UA"/>
        </w:rPr>
      </w:pPr>
      <w:r w:rsidRPr="007A7817">
        <w:rPr>
          <w:rFonts w:ascii="Times New Roman" w:hAnsi="Times New Roman" w:cs="Times New Roman"/>
          <w:sz w:val="28"/>
          <w:szCs w:val="28"/>
          <w:lang w:val="uk-UA"/>
        </w:rPr>
        <w:t xml:space="preserve">Письменник вдало поєднує у своїх оповіданнях потенціал літературної мови із власними новотворами, що дозволяє зробити висновок про мовотворчості </w:t>
      </w:r>
      <w:r w:rsidR="00BD510E" w:rsidRPr="007A7817">
        <w:rPr>
          <w:rFonts w:ascii="Times New Roman" w:hAnsi="Times New Roman" w:cs="Times New Roman"/>
          <w:sz w:val="28"/>
          <w:szCs w:val="28"/>
          <w:lang w:val="uk-UA"/>
        </w:rPr>
        <w:t>особливості</w:t>
      </w:r>
      <w:r w:rsidR="00BD510E">
        <w:rPr>
          <w:rFonts w:ascii="Times New Roman" w:hAnsi="Times New Roman" w:cs="Times New Roman"/>
          <w:sz w:val="28"/>
          <w:szCs w:val="28"/>
          <w:lang w:val="uk-UA"/>
        </w:rPr>
        <w:t xml:space="preserve"> </w:t>
      </w:r>
      <w:proofErr w:type="spellStart"/>
      <w:r w:rsidRPr="007A7817">
        <w:rPr>
          <w:rFonts w:ascii="Times New Roman" w:hAnsi="Times New Roman" w:cs="Times New Roman"/>
          <w:sz w:val="28"/>
          <w:szCs w:val="28"/>
          <w:lang w:val="uk-UA"/>
        </w:rPr>
        <w:t>Бернгарда</w:t>
      </w:r>
      <w:proofErr w:type="spellEnd"/>
      <w:r w:rsidRPr="007A7817">
        <w:rPr>
          <w:rFonts w:ascii="Times New Roman" w:hAnsi="Times New Roman" w:cs="Times New Roman"/>
          <w:sz w:val="28"/>
          <w:szCs w:val="28"/>
          <w:lang w:val="uk-UA"/>
        </w:rPr>
        <w:t xml:space="preserve"> </w:t>
      </w:r>
      <w:proofErr w:type="spellStart"/>
      <w:r w:rsidRPr="007A7817">
        <w:rPr>
          <w:rFonts w:ascii="Times New Roman" w:hAnsi="Times New Roman" w:cs="Times New Roman"/>
          <w:sz w:val="28"/>
          <w:szCs w:val="28"/>
          <w:lang w:val="uk-UA"/>
        </w:rPr>
        <w:t>Шлінка</w:t>
      </w:r>
      <w:proofErr w:type="spellEnd"/>
      <w:r w:rsidRPr="007A7817">
        <w:rPr>
          <w:rFonts w:ascii="Times New Roman" w:hAnsi="Times New Roman" w:cs="Times New Roman"/>
          <w:sz w:val="28"/>
          <w:szCs w:val="28"/>
          <w:lang w:val="uk-UA"/>
        </w:rPr>
        <w:t xml:space="preserve"> на лексичному, фразеологічному,  граматичному та стилістичному рівнях.</w:t>
      </w:r>
      <w:r w:rsidR="008F5F05">
        <w:rPr>
          <w:rFonts w:ascii="Times New Roman" w:hAnsi="Times New Roman" w:cs="Times New Roman"/>
          <w:sz w:val="28"/>
          <w:szCs w:val="28"/>
          <w:lang w:val="uk-UA"/>
        </w:rPr>
        <w:t xml:space="preserve"> </w:t>
      </w:r>
      <w:r w:rsidRPr="007A7817">
        <w:rPr>
          <w:rFonts w:ascii="Times New Roman" w:hAnsi="Times New Roman" w:cs="Times New Roman"/>
          <w:sz w:val="28"/>
          <w:szCs w:val="28"/>
          <w:lang w:val="uk-UA"/>
        </w:rPr>
        <w:t>Мову художнього стилю письменника розглядаємо як художню цілісність, яка виражає світогляд автора, його особистість.</w:t>
      </w:r>
    </w:p>
    <w:p w:rsidR="004E246C" w:rsidRPr="007A7817" w:rsidRDefault="004E246C" w:rsidP="004E246C">
      <w:pPr>
        <w:pStyle w:val="a4"/>
        <w:spacing w:after="0" w:line="360" w:lineRule="auto"/>
        <w:ind w:firstLine="720"/>
        <w:jc w:val="both"/>
        <w:rPr>
          <w:rFonts w:ascii="Times New Roman" w:hAnsi="Times New Roman" w:cs="Times New Roman"/>
          <w:sz w:val="28"/>
          <w:szCs w:val="28"/>
          <w:lang w:val="uk-UA"/>
        </w:rPr>
      </w:pPr>
      <w:r w:rsidRPr="007A7817">
        <w:rPr>
          <w:rFonts w:ascii="Times New Roman" w:hAnsi="Times New Roman" w:cs="Times New Roman"/>
          <w:sz w:val="28"/>
          <w:szCs w:val="28"/>
          <w:lang w:val="uk-UA"/>
        </w:rPr>
        <w:t>На сучасному етапі розвитку лінгвістики постулюється зв'язок індивідуально-авторського стилю з «</w:t>
      </w:r>
      <w:proofErr w:type="spellStart"/>
      <w:r w:rsidRPr="007A7817">
        <w:rPr>
          <w:rFonts w:ascii="Times New Roman" w:hAnsi="Times New Roman" w:cs="Times New Roman"/>
          <w:sz w:val="28"/>
          <w:szCs w:val="28"/>
          <w:lang w:val="uk-UA"/>
        </w:rPr>
        <w:t>мовною</w:t>
      </w:r>
      <w:proofErr w:type="spellEnd"/>
      <w:r w:rsidRPr="007A7817">
        <w:rPr>
          <w:rFonts w:ascii="Times New Roman" w:hAnsi="Times New Roman" w:cs="Times New Roman"/>
          <w:sz w:val="28"/>
          <w:szCs w:val="28"/>
          <w:lang w:val="uk-UA"/>
        </w:rPr>
        <w:t xml:space="preserve"> картиною світу» та «концептуальною картиною світу».</w:t>
      </w:r>
    </w:p>
    <w:p w:rsidR="004E246C" w:rsidRPr="007A7817" w:rsidRDefault="004E246C" w:rsidP="004E246C">
      <w:pPr>
        <w:pStyle w:val="a4"/>
        <w:spacing w:after="0" w:line="360" w:lineRule="auto"/>
        <w:ind w:firstLine="720"/>
        <w:jc w:val="both"/>
        <w:rPr>
          <w:rFonts w:ascii="Times New Roman" w:hAnsi="Times New Roman" w:cs="Times New Roman"/>
          <w:sz w:val="28"/>
          <w:szCs w:val="28"/>
          <w:lang w:val="uk-UA"/>
        </w:rPr>
      </w:pPr>
      <w:r w:rsidRPr="007A7817">
        <w:rPr>
          <w:rFonts w:ascii="Times New Roman" w:hAnsi="Times New Roman" w:cs="Times New Roman"/>
          <w:sz w:val="28"/>
          <w:szCs w:val="28"/>
          <w:lang w:val="uk-UA"/>
        </w:rPr>
        <w:t xml:space="preserve">У нашому дослідженні ми дотримуємося думки, що </w:t>
      </w:r>
      <w:proofErr w:type="spellStart"/>
      <w:r w:rsidRPr="007A7817">
        <w:rPr>
          <w:rFonts w:ascii="Times New Roman" w:hAnsi="Times New Roman" w:cs="Times New Roman"/>
          <w:sz w:val="28"/>
          <w:szCs w:val="28"/>
          <w:lang w:val="uk-UA"/>
        </w:rPr>
        <w:t>мовна</w:t>
      </w:r>
      <w:proofErr w:type="spellEnd"/>
      <w:r w:rsidRPr="007A7817">
        <w:rPr>
          <w:rFonts w:ascii="Times New Roman" w:hAnsi="Times New Roman" w:cs="Times New Roman"/>
          <w:sz w:val="28"/>
          <w:szCs w:val="28"/>
          <w:lang w:val="uk-UA"/>
        </w:rPr>
        <w:t xml:space="preserve"> картина світу відображає ознаки концептуальної. Відображення навколишнього середовища </w:t>
      </w:r>
      <w:r w:rsidRPr="007A7817">
        <w:rPr>
          <w:rFonts w:ascii="Times New Roman" w:hAnsi="Times New Roman" w:cs="Times New Roman"/>
          <w:sz w:val="28"/>
          <w:szCs w:val="28"/>
          <w:lang w:val="uk-UA"/>
        </w:rPr>
        <w:lastRenderedPageBreak/>
        <w:t xml:space="preserve">відбувається в цих картинах по-різному, оскільки вони є різними формами інтерпретації світу. </w:t>
      </w:r>
    </w:p>
    <w:p w:rsidR="004E246C" w:rsidRPr="007A7817" w:rsidRDefault="004E246C" w:rsidP="004E246C">
      <w:pPr>
        <w:spacing w:after="0" w:line="360" w:lineRule="auto"/>
        <w:ind w:firstLine="720"/>
        <w:jc w:val="both"/>
        <w:rPr>
          <w:rFonts w:ascii="Times New Roman" w:hAnsi="Times New Roman" w:cs="Times New Roman"/>
          <w:sz w:val="28"/>
          <w:szCs w:val="28"/>
          <w:lang w:val="uk-UA"/>
        </w:rPr>
      </w:pPr>
      <w:proofErr w:type="spellStart"/>
      <w:r w:rsidRPr="007A7817">
        <w:rPr>
          <w:rFonts w:ascii="Times New Roman" w:hAnsi="Times New Roman" w:cs="Times New Roman"/>
          <w:sz w:val="28"/>
          <w:szCs w:val="28"/>
          <w:lang w:val="uk-UA"/>
        </w:rPr>
        <w:t>Мовна</w:t>
      </w:r>
      <w:proofErr w:type="spellEnd"/>
      <w:r w:rsidRPr="007A7817">
        <w:rPr>
          <w:rFonts w:ascii="Times New Roman" w:hAnsi="Times New Roman" w:cs="Times New Roman"/>
          <w:sz w:val="28"/>
          <w:szCs w:val="28"/>
          <w:lang w:val="uk-UA"/>
        </w:rPr>
        <w:t xml:space="preserve"> та концептуальна картини світу тісно взаємодіють, але вони не є ідентичними і не збігаються.</w:t>
      </w:r>
    </w:p>
    <w:p w:rsidR="004E246C" w:rsidRPr="007A7817" w:rsidRDefault="004E246C" w:rsidP="004E246C">
      <w:pPr>
        <w:pStyle w:val="a4"/>
        <w:spacing w:after="0" w:line="360" w:lineRule="auto"/>
        <w:ind w:firstLine="720"/>
        <w:jc w:val="both"/>
        <w:rPr>
          <w:rFonts w:ascii="Times New Roman" w:eastAsia="Calibri" w:hAnsi="Times New Roman" w:cs="Times New Roman"/>
          <w:sz w:val="28"/>
          <w:szCs w:val="28"/>
          <w:lang w:val="uk-UA"/>
        </w:rPr>
      </w:pPr>
      <w:r w:rsidRPr="007A7817">
        <w:rPr>
          <w:rFonts w:ascii="Times New Roman" w:hAnsi="Times New Roman" w:cs="Times New Roman"/>
          <w:sz w:val="28"/>
          <w:szCs w:val="28"/>
          <w:lang w:val="uk-UA"/>
        </w:rPr>
        <w:t xml:space="preserve">У концептуальній картині світу письменника виділяються домінантні концепти: </w:t>
      </w:r>
      <w:bookmarkStart w:id="45" w:name="_Hlk27005419"/>
      <w:r w:rsidRPr="007A7817">
        <w:rPr>
          <w:rFonts w:ascii="Times New Roman" w:hAnsi="Times New Roman" w:cs="Times New Roman"/>
          <w:sz w:val="28"/>
          <w:szCs w:val="28"/>
          <w:lang w:val="uk-UA"/>
        </w:rPr>
        <w:t>LIEBE/ЛЮБОВ, VERGANGENHEITSBEWÄLTIGUNG/ПОДОЛАННЯ МИНУЛОГО, HEIMAT/БАТЬКІВЩИНА.</w:t>
      </w:r>
      <w:bookmarkEnd w:id="45"/>
    </w:p>
    <w:p w:rsidR="004E246C" w:rsidRPr="007A7817" w:rsidRDefault="004E246C" w:rsidP="004E246C">
      <w:pPr>
        <w:pStyle w:val="a4"/>
        <w:spacing w:after="0" w:line="360" w:lineRule="auto"/>
        <w:ind w:firstLine="720"/>
        <w:jc w:val="both"/>
        <w:rPr>
          <w:rFonts w:ascii="Times New Roman" w:hAnsi="Times New Roman" w:cs="Times New Roman"/>
          <w:iCs/>
          <w:sz w:val="28"/>
          <w:szCs w:val="28"/>
          <w:lang w:val="uk-UA"/>
        </w:rPr>
      </w:pPr>
      <w:r w:rsidRPr="007A7817">
        <w:rPr>
          <w:rFonts w:ascii="Times New Roman" w:hAnsi="Times New Roman" w:cs="Times New Roman"/>
          <w:iCs/>
          <w:sz w:val="28"/>
          <w:szCs w:val="28"/>
          <w:lang w:val="uk-UA"/>
        </w:rPr>
        <w:t xml:space="preserve">Зміст домінантних концептів відбиває спосіб осмислення свідомістю автора досвіду у трьох позамовних сферах: сфери почуттів людини (любов); сфери раціонального досвіду людини; (історична пам'ять про важливі події у житті людини); сфера цінностей людини (Батьківщина). </w:t>
      </w:r>
    </w:p>
    <w:p w:rsidR="004E246C" w:rsidRPr="007A7817" w:rsidRDefault="004E246C" w:rsidP="004E246C">
      <w:pPr>
        <w:pStyle w:val="a4"/>
        <w:spacing w:after="0" w:line="360" w:lineRule="auto"/>
        <w:ind w:firstLine="720"/>
        <w:jc w:val="both"/>
        <w:rPr>
          <w:rFonts w:ascii="Times New Roman" w:hAnsi="Times New Roman" w:cs="Times New Roman"/>
          <w:iCs/>
          <w:sz w:val="28"/>
          <w:szCs w:val="28"/>
          <w:lang w:val="uk-UA"/>
        </w:rPr>
      </w:pPr>
      <w:r w:rsidRPr="007A7817">
        <w:rPr>
          <w:rFonts w:ascii="Times New Roman" w:hAnsi="Times New Roman" w:cs="Times New Roman"/>
          <w:iCs/>
          <w:sz w:val="28"/>
          <w:szCs w:val="28"/>
          <w:lang w:val="uk-UA"/>
        </w:rPr>
        <w:t xml:space="preserve">Концепт </w:t>
      </w:r>
      <w:r w:rsidRPr="007A7817">
        <w:rPr>
          <w:rFonts w:ascii="Times New Roman" w:eastAsia="Calibri" w:hAnsi="Times New Roman" w:cs="Times New Roman"/>
          <w:iCs/>
          <w:sz w:val="28"/>
          <w:szCs w:val="28"/>
        </w:rPr>
        <w:t>VERGANGENHEITSBEWÄLTIGUNG</w:t>
      </w:r>
      <w:r w:rsidRPr="007A7817">
        <w:rPr>
          <w:rFonts w:ascii="Times New Roman" w:eastAsia="Calibri" w:hAnsi="Times New Roman" w:cs="Times New Roman"/>
          <w:iCs/>
          <w:sz w:val="28"/>
          <w:szCs w:val="28"/>
          <w:lang w:val="uk-UA"/>
        </w:rPr>
        <w:t xml:space="preserve">/ПОДОЛАННЯ МИНУЛОГО відносимо до сфери раціонального досвіду людини, оскільки кожна </w:t>
      </w:r>
      <w:r w:rsidRPr="007A7817">
        <w:rPr>
          <w:rFonts w:ascii="Times New Roman" w:hAnsi="Times New Roman" w:cs="Times New Roman"/>
          <w:iCs/>
          <w:sz w:val="28"/>
          <w:szCs w:val="28"/>
          <w:lang w:val="uk-UA"/>
        </w:rPr>
        <w:t>людина зберігає в пам’яті знакові події її життя.</w:t>
      </w:r>
    </w:p>
    <w:p w:rsidR="004E246C" w:rsidRPr="007A7817" w:rsidRDefault="004E246C" w:rsidP="004E246C">
      <w:pPr>
        <w:pStyle w:val="a4"/>
        <w:spacing w:after="0" w:line="360" w:lineRule="auto"/>
        <w:ind w:firstLine="720"/>
        <w:jc w:val="both"/>
        <w:rPr>
          <w:rFonts w:ascii="Times New Roman" w:hAnsi="Times New Roman" w:cs="Times New Roman"/>
          <w:i/>
          <w:sz w:val="28"/>
          <w:szCs w:val="28"/>
          <w:lang w:val="uk-UA"/>
        </w:rPr>
      </w:pPr>
      <w:r w:rsidRPr="007A7817">
        <w:rPr>
          <w:rFonts w:ascii="Times New Roman" w:eastAsia="Calibri" w:hAnsi="Times New Roman" w:cs="Times New Roman"/>
          <w:sz w:val="28"/>
          <w:szCs w:val="28"/>
          <w:lang w:val="uk-UA"/>
        </w:rPr>
        <w:t xml:space="preserve">Концепт </w:t>
      </w:r>
      <w:r w:rsidRPr="007A7817">
        <w:rPr>
          <w:rFonts w:ascii="Times New Roman" w:eastAsia="Calibri" w:hAnsi="Times New Roman" w:cs="Times New Roman"/>
          <w:sz w:val="28"/>
          <w:szCs w:val="28"/>
        </w:rPr>
        <w:t>HEIMAT</w:t>
      </w:r>
      <w:r w:rsidRPr="007A7817">
        <w:rPr>
          <w:rFonts w:ascii="Times New Roman" w:eastAsia="Calibri" w:hAnsi="Times New Roman" w:cs="Times New Roman"/>
          <w:sz w:val="28"/>
          <w:szCs w:val="28"/>
          <w:lang w:val="uk-UA"/>
        </w:rPr>
        <w:t xml:space="preserve">/БАТЬКІВЩИНА – це сфера цінностей. Людина цінує свою країну, місто, селище, дім.   </w:t>
      </w:r>
    </w:p>
    <w:p w:rsidR="004E246C" w:rsidRPr="007A7817" w:rsidRDefault="004E246C" w:rsidP="004E246C">
      <w:pPr>
        <w:pStyle w:val="a4"/>
        <w:spacing w:after="0" w:line="360" w:lineRule="auto"/>
        <w:ind w:firstLine="720"/>
        <w:jc w:val="both"/>
        <w:rPr>
          <w:rFonts w:ascii="Times New Roman" w:hAnsi="Times New Roman" w:cs="Times New Roman"/>
          <w:iCs/>
          <w:sz w:val="28"/>
          <w:szCs w:val="28"/>
          <w:lang w:val="uk-UA"/>
        </w:rPr>
      </w:pPr>
      <w:r w:rsidRPr="007A7817">
        <w:rPr>
          <w:rFonts w:ascii="Times New Roman" w:hAnsi="Times New Roman" w:cs="Times New Roman"/>
          <w:iCs/>
          <w:sz w:val="28"/>
          <w:szCs w:val="28"/>
          <w:lang w:val="uk-UA"/>
        </w:rPr>
        <w:t xml:space="preserve">Концепт  </w:t>
      </w:r>
      <w:r w:rsidRPr="007A7817">
        <w:rPr>
          <w:rFonts w:ascii="Times New Roman" w:eastAsia="Times New Roman" w:hAnsi="Times New Roman" w:cs="Times New Roman"/>
          <w:iCs/>
          <w:sz w:val="28"/>
          <w:szCs w:val="28"/>
        </w:rPr>
        <w:t>LIEBE</w:t>
      </w:r>
      <w:r w:rsidRPr="007A7817">
        <w:rPr>
          <w:rFonts w:ascii="Times New Roman" w:eastAsia="Times New Roman" w:hAnsi="Times New Roman" w:cs="Times New Roman"/>
          <w:iCs/>
          <w:sz w:val="28"/>
          <w:szCs w:val="28"/>
          <w:lang w:val="uk-UA"/>
        </w:rPr>
        <w:t xml:space="preserve">/ЛЮБОВ належить до сфери почуттів людини, </w:t>
      </w:r>
      <w:r w:rsidRPr="007A7817">
        <w:rPr>
          <w:rFonts w:ascii="Times New Roman" w:hAnsi="Times New Roman" w:cs="Times New Roman"/>
          <w:iCs/>
          <w:sz w:val="28"/>
          <w:szCs w:val="28"/>
          <w:lang w:val="uk-UA"/>
        </w:rPr>
        <w:t xml:space="preserve">як одне з найважливіших у її житті, яке може бути різноманітним: містичним, таємничим, аморальним, може бути сенсом життя, найбільшою цінністю, або ж покаранням долі. </w:t>
      </w:r>
    </w:p>
    <w:p w:rsidR="004E246C" w:rsidRPr="007A7817" w:rsidRDefault="004E246C" w:rsidP="00CF4AB1">
      <w:pPr>
        <w:pStyle w:val="a4"/>
        <w:spacing w:after="0" w:line="360" w:lineRule="auto"/>
        <w:ind w:firstLine="720"/>
        <w:jc w:val="both"/>
        <w:rPr>
          <w:rFonts w:ascii="Times New Roman" w:hAnsi="Times New Roman" w:cs="Times New Roman"/>
          <w:sz w:val="28"/>
          <w:szCs w:val="28"/>
          <w:lang w:val="uk-UA"/>
        </w:rPr>
      </w:pPr>
      <w:proofErr w:type="spellStart"/>
      <w:r w:rsidRPr="007A7817">
        <w:rPr>
          <w:rFonts w:ascii="Times New Roman" w:hAnsi="Times New Roman" w:cs="Times New Roman"/>
          <w:sz w:val="28"/>
          <w:szCs w:val="28"/>
          <w:lang w:val="uk-UA"/>
        </w:rPr>
        <w:t>Мовні</w:t>
      </w:r>
      <w:proofErr w:type="spellEnd"/>
      <w:r w:rsidRPr="007A7817">
        <w:rPr>
          <w:rFonts w:ascii="Times New Roman" w:hAnsi="Times New Roman" w:cs="Times New Roman"/>
          <w:sz w:val="28"/>
          <w:szCs w:val="28"/>
          <w:lang w:val="uk-UA"/>
        </w:rPr>
        <w:t xml:space="preserve"> одиниці у структурі концептів класифіковано шляхом встановлення зв’язку ключового слова з концептом, що дозволило виділити прямі та непрямі засоби вербалізації концепту.</w:t>
      </w:r>
    </w:p>
    <w:p w:rsidR="004E246C" w:rsidRPr="007A7817" w:rsidRDefault="004E246C" w:rsidP="004E246C">
      <w:pPr>
        <w:pStyle w:val="a4"/>
        <w:spacing w:after="0" w:line="360" w:lineRule="auto"/>
        <w:ind w:firstLine="720"/>
        <w:jc w:val="both"/>
        <w:rPr>
          <w:rFonts w:ascii="Times New Roman" w:hAnsi="Times New Roman" w:cs="Times New Roman"/>
          <w:iCs/>
          <w:sz w:val="28"/>
          <w:szCs w:val="28"/>
          <w:lang w:val="uk-UA"/>
        </w:rPr>
      </w:pPr>
      <w:r w:rsidRPr="007A7817">
        <w:rPr>
          <w:rFonts w:ascii="Times New Roman" w:hAnsi="Times New Roman" w:cs="Times New Roman"/>
          <w:sz w:val="28"/>
          <w:szCs w:val="28"/>
          <w:lang w:val="uk-UA"/>
        </w:rPr>
        <w:t xml:space="preserve">Ці елементи </w:t>
      </w:r>
      <w:proofErr w:type="spellStart"/>
      <w:r w:rsidRPr="007A7817">
        <w:rPr>
          <w:rFonts w:ascii="Times New Roman" w:hAnsi="Times New Roman" w:cs="Times New Roman"/>
          <w:sz w:val="28"/>
          <w:szCs w:val="28"/>
          <w:lang w:val="uk-UA"/>
        </w:rPr>
        <w:t>мовної</w:t>
      </w:r>
      <w:proofErr w:type="spellEnd"/>
      <w:r w:rsidRPr="007A7817">
        <w:rPr>
          <w:rFonts w:ascii="Times New Roman" w:hAnsi="Times New Roman" w:cs="Times New Roman"/>
          <w:sz w:val="28"/>
          <w:szCs w:val="28"/>
          <w:lang w:val="uk-UA"/>
        </w:rPr>
        <w:t xml:space="preserve"> картини світу репрезентують домінантні поняття концептуальної картини світу </w:t>
      </w:r>
      <w:proofErr w:type="spellStart"/>
      <w:r w:rsidRPr="007A7817">
        <w:rPr>
          <w:rFonts w:ascii="Times New Roman" w:hAnsi="Times New Roman" w:cs="Times New Roman"/>
          <w:sz w:val="28"/>
          <w:szCs w:val="28"/>
          <w:lang w:val="uk-UA"/>
        </w:rPr>
        <w:t>Бернгарда</w:t>
      </w:r>
      <w:proofErr w:type="spellEnd"/>
      <w:r w:rsidRPr="007A7817">
        <w:rPr>
          <w:rFonts w:ascii="Times New Roman" w:hAnsi="Times New Roman" w:cs="Times New Roman"/>
          <w:sz w:val="28"/>
          <w:szCs w:val="28"/>
          <w:lang w:val="uk-UA"/>
        </w:rPr>
        <w:t xml:space="preserve"> </w:t>
      </w:r>
      <w:proofErr w:type="spellStart"/>
      <w:r w:rsidRPr="007A7817">
        <w:rPr>
          <w:rFonts w:ascii="Times New Roman" w:hAnsi="Times New Roman" w:cs="Times New Roman"/>
          <w:sz w:val="28"/>
          <w:szCs w:val="28"/>
          <w:lang w:val="uk-UA"/>
        </w:rPr>
        <w:t>Шлінка</w:t>
      </w:r>
      <w:proofErr w:type="spellEnd"/>
      <w:r w:rsidRPr="007A7817">
        <w:rPr>
          <w:rFonts w:ascii="Times New Roman" w:hAnsi="Times New Roman" w:cs="Times New Roman"/>
          <w:sz w:val="28"/>
          <w:szCs w:val="28"/>
          <w:lang w:val="uk-UA"/>
        </w:rPr>
        <w:t>.</w:t>
      </w:r>
      <w:r w:rsidR="00CF4AB1">
        <w:rPr>
          <w:rFonts w:ascii="Times New Roman" w:hAnsi="Times New Roman" w:cs="Times New Roman"/>
          <w:sz w:val="28"/>
          <w:szCs w:val="28"/>
          <w:lang w:val="uk-UA"/>
        </w:rPr>
        <w:t xml:space="preserve"> </w:t>
      </w:r>
      <w:r w:rsidRPr="007A7817">
        <w:rPr>
          <w:rFonts w:ascii="Times New Roman" w:hAnsi="Times New Roman" w:cs="Times New Roman"/>
          <w:sz w:val="28"/>
          <w:szCs w:val="28"/>
          <w:lang w:val="uk-UA"/>
        </w:rPr>
        <w:t xml:space="preserve">Концепти </w:t>
      </w:r>
      <w:r w:rsidRPr="007A7817">
        <w:rPr>
          <w:rFonts w:ascii="Times New Roman" w:eastAsia="Times New Roman" w:hAnsi="Times New Roman" w:cs="Times New Roman"/>
          <w:sz w:val="28"/>
          <w:szCs w:val="28"/>
        </w:rPr>
        <w:t>LIEBE</w:t>
      </w:r>
      <w:r w:rsidRPr="007A7817">
        <w:rPr>
          <w:rFonts w:ascii="Times New Roman" w:eastAsia="Times New Roman" w:hAnsi="Times New Roman" w:cs="Times New Roman"/>
          <w:sz w:val="28"/>
          <w:szCs w:val="28"/>
          <w:lang w:val="uk-UA"/>
        </w:rPr>
        <w:t xml:space="preserve">/ЛЮБОВ та </w:t>
      </w:r>
      <w:r w:rsidRPr="007A7817">
        <w:rPr>
          <w:rFonts w:ascii="Times New Roman" w:eastAsia="Calibri" w:hAnsi="Times New Roman" w:cs="Times New Roman"/>
          <w:sz w:val="28"/>
          <w:szCs w:val="28"/>
        </w:rPr>
        <w:t>HEIMAT</w:t>
      </w:r>
      <w:r w:rsidRPr="007A7817">
        <w:rPr>
          <w:rFonts w:ascii="Times New Roman" w:eastAsia="Calibri" w:hAnsi="Times New Roman" w:cs="Times New Roman"/>
          <w:sz w:val="28"/>
          <w:szCs w:val="28"/>
          <w:lang w:val="uk-UA"/>
        </w:rPr>
        <w:t xml:space="preserve">/БАТЬКІВЩИНА вербально репрезентуються в оповіданнях за допомогою ключового слова концепту: </w:t>
      </w:r>
      <w:r w:rsidRPr="007A7817">
        <w:rPr>
          <w:rFonts w:ascii="Times New Roman" w:eastAsia="Calibri" w:hAnsi="Times New Roman" w:cs="Times New Roman"/>
          <w:sz w:val="28"/>
          <w:szCs w:val="28"/>
          <w:lang w:val="en-US"/>
        </w:rPr>
        <w:t>die</w:t>
      </w:r>
      <w:r w:rsidRPr="007A7817">
        <w:rPr>
          <w:rFonts w:ascii="Times New Roman" w:eastAsia="Calibri" w:hAnsi="Times New Roman" w:cs="Times New Roman"/>
          <w:sz w:val="28"/>
          <w:szCs w:val="28"/>
          <w:lang w:val="uk-UA"/>
        </w:rPr>
        <w:t xml:space="preserve"> </w:t>
      </w:r>
      <w:r w:rsidRPr="007A7817">
        <w:rPr>
          <w:rFonts w:ascii="Times New Roman" w:eastAsia="Calibri" w:hAnsi="Times New Roman" w:cs="Times New Roman"/>
          <w:sz w:val="28"/>
          <w:szCs w:val="28"/>
          <w:lang w:val="en-US"/>
        </w:rPr>
        <w:t>Liebe</w:t>
      </w:r>
      <w:r w:rsidRPr="007A7817">
        <w:rPr>
          <w:rFonts w:ascii="Times New Roman" w:eastAsia="Calibri" w:hAnsi="Times New Roman" w:cs="Times New Roman"/>
          <w:sz w:val="28"/>
          <w:szCs w:val="28"/>
          <w:lang w:val="uk-UA"/>
        </w:rPr>
        <w:t xml:space="preserve"> та </w:t>
      </w:r>
      <w:r w:rsidRPr="007A7817">
        <w:rPr>
          <w:rFonts w:ascii="Times New Roman" w:eastAsia="Calibri" w:hAnsi="Times New Roman" w:cs="Times New Roman"/>
          <w:sz w:val="28"/>
          <w:szCs w:val="28"/>
          <w:lang w:val="en-US"/>
        </w:rPr>
        <w:t>die</w:t>
      </w:r>
      <w:r w:rsidRPr="007A7817">
        <w:rPr>
          <w:rFonts w:ascii="Times New Roman" w:eastAsia="Calibri" w:hAnsi="Times New Roman" w:cs="Times New Roman"/>
          <w:sz w:val="28"/>
          <w:szCs w:val="28"/>
          <w:lang w:val="uk-UA"/>
        </w:rPr>
        <w:t xml:space="preserve"> </w:t>
      </w:r>
      <w:r w:rsidRPr="007A7817">
        <w:rPr>
          <w:rFonts w:ascii="Times New Roman" w:eastAsia="Calibri" w:hAnsi="Times New Roman" w:cs="Times New Roman"/>
          <w:sz w:val="28"/>
          <w:szCs w:val="28"/>
          <w:lang w:val="en-US"/>
        </w:rPr>
        <w:t>Heimat</w:t>
      </w:r>
      <w:r w:rsidRPr="007A7817">
        <w:rPr>
          <w:rFonts w:ascii="Times New Roman" w:eastAsia="Calibri" w:hAnsi="Times New Roman" w:cs="Times New Roman"/>
          <w:sz w:val="28"/>
          <w:szCs w:val="28"/>
          <w:lang w:val="uk-UA"/>
        </w:rPr>
        <w:t xml:space="preserve"> відповідно. К</w:t>
      </w:r>
      <w:r w:rsidRPr="007A7817">
        <w:rPr>
          <w:rFonts w:ascii="Times New Roman" w:hAnsi="Times New Roman" w:cs="Times New Roman"/>
          <w:iCs/>
          <w:sz w:val="28"/>
          <w:szCs w:val="28"/>
          <w:lang w:val="uk-UA"/>
        </w:rPr>
        <w:t xml:space="preserve">онцепт </w:t>
      </w:r>
      <w:r w:rsidRPr="007A7817">
        <w:rPr>
          <w:rFonts w:ascii="Times New Roman" w:eastAsia="Calibri" w:hAnsi="Times New Roman" w:cs="Times New Roman"/>
          <w:iCs/>
          <w:sz w:val="28"/>
          <w:szCs w:val="28"/>
        </w:rPr>
        <w:t>VERGANGENHEITSBEWÄLTIGUNG</w:t>
      </w:r>
      <w:r w:rsidRPr="007A7817">
        <w:rPr>
          <w:rFonts w:ascii="Times New Roman" w:eastAsia="Calibri" w:hAnsi="Times New Roman" w:cs="Times New Roman"/>
          <w:iCs/>
          <w:sz w:val="28"/>
          <w:szCs w:val="28"/>
          <w:lang w:val="uk-UA"/>
        </w:rPr>
        <w:t xml:space="preserve">/ПОДОЛАННЯ МИНУЛОГО </w:t>
      </w:r>
      <w:r w:rsidRPr="007A7817">
        <w:rPr>
          <w:rFonts w:ascii="Times New Roman" w:eastAsia="Calibri" w:hAnsi="Times New Roman" w:cs="Times New Roman"/>
          <w:iCs/>
          <w:sz w:val="28"/>
          <w:szCs w:val="28"/>
          <w:lang w:val="uk-UA"/>
        </w:rPr>
        <w:lastRenderedPageBreak/>
        <w:t xml:space="preserve">частково актуалізується за допомогою прямого зв’язку вербалізації концепту, але яскраво прослідковується лексика з національно-культурною семантикою. </w:t>
      </w:r>
    </w:p>
    <w:p w:rsidR="004E246C" w:rsidRPr="007A7817" w:rsidRDefault="004E246C" w:rsidP="004E246C">
      <w:pPr>
        <w:tabs>
          <w:tab w:val="left" w:pos="851"/>
        </w:tabs>
        <w:spacing w:after="0" w:line="360" w:lineRule="auto"/>
        <w:jc w:val="both"/>
        <w:rPr>
          <w:rFonts w:ascii="Times New Roman" w:eastAsia="Calibri" w:hAnsi="Times New Roman" w:cs="Times New Roman"/>
          <w:sz w:val="28"/>
          <w:szCs w:val="28"/>
          <w:lang w:val="uk-UA"/>
        </w:rPr>
      </w:pPr>
      <w:r w:rsidRPr="007A7817">
        <w:rPr>
          <w:rFonts w:ascii="Times New Roman" w:eastAsia="Calibri" w:hAnsi="Times New Roman" w:cs="Times New Roman"/>
          <w:sz w:val="28"/>
          <w:szCs w:val="28"/>
          <w:lang w:val="uk-UA"/>
        </w:rPr>
        <w:tab/>
        <w:t xml:space="preserve">Ми з’ясували, що найбільше </w:t>
      </w:r>
      <w:proofErr w:type="spellStart"/>
      <w:r w:rsidRPr="007A7817">
        <w:rPr>
          <w:rFonts w:ascii="Times New Roman" w:hAnsi="Times New Roman" w:cs="Times New Roman"/>
          <w:sz w:val="28"/>
          <w:szCs w:val="28"/>
          <w:lang w:val="uk-UA"/>
        </w:rPr>
        <w:t>мовних</w:t>
      </w:r>
      <w:proofErr w:type="spellEnd"/>
      <w:r w:rsidRPr="007A7817">
        <w:rPr>
          <w:rFonts w:ascii="Times New Roman" w:hAnsi="Times New Roman" w:cs="Times New Roman"/>
          <w:sz w:val="28"/>
          <w:szCs w:val="28"/>
          <w:lang w:val="uk-UA"/>
        </w:rPr>
        <w:t xml:space="preserve"> одиниць використовується для позначення концепту </w:t>
      </w:r>
      <w:r w:rsidRPr="007A7817">
        <w:rPr>
          <w:rFonts w:ascii="Times New Roman" w:eastAsia="Times New Roman" w:hAnsi="Times New Roman" w:cs="Times New Roman"/>
          <w:sz w:val="28"/>
          <w:szCs w:val="28"/>
        </w:rPr>
        <w:t>LIEBE</w:t>
      </w:r>
      <w:r w:rsidRPr="007A7817">
        <w:rPr>
          <w:rFonts w:ascii="Times New Roman" w:eastAsia="Times New Roman" w:hAnsi="Times New Roman" w:cs="Times New Roman"/>
          <w:sz w:val="28"/>
          <w:szCs w:val="28"/>
          <w:lang w:val="uk-UA"/>
        </w:rPr>
        <w:t xml:space="preserve">/ЛЮБОВ. Концепт </w:t>
      </w:r>
      <w:r w:rsidRPr="007A7817">
        <w:rPr>
          <w:rFonts w:ascii="Times New Roman" w:eastAsia="Calibri" w:hAnsi="Times New Roman" w:cs="Times New Roman"/>
          <w:sz w:val="28"/>
          <w:szCs w:val="28"/>
        </w:rPr>
        <w:t>HEIMAT</w:t>
      </w:r>
      <w:r w:rsidRPr="007A7817">
        <w:rPr>
          <w:rFonts w:ascii="Times New Roman" w:eastAsia="Calibri" w:hAnsi="Times New Roman" w:cs="Times New Roman"/>
          <w:sz w:val="28"/>
          <w:szCs w:val="28"/>
          <w:lang w:val="uk-UA"/>
        </w:rPr>
        <w:t xml:space="preserve">/БАТЬКІВЩИНА займає другу позицію за кількістю </w:t>
      </w:r>
      <w:proofErr w:type="spellStart"/>
      <w:r w:rsidRPr="007A7817">
        <w:rPr>
          <w:rFonts w:ascii="Times New Roman" w:eastAsia="Calibri" w:hAnsi="Times New Roman" w:cs="Times New Roman"/>
          <w:sz w:val="28"/>
          <w:szCs w:val="28"/>
          <w:lang w:val="uk-UA"/>
        </w:rPr>
        <w:t>мовних</w:t>
      </w:r>
      <w:proofErr w:type="spellEnd"/>
      <w:r w:rsidRPr="007A7817">
        <w:rPr>
          <w:rFonts w:ascii="Times New Roman" w:eastAsia="Calibri" w:hAnsi="Times New Roman" w:cs="Times New Roman"/>
          <w:sz w:val="28"/>
          <w:szCs w:val="28"/>
          <w:lang w:val="uk-UA"/>
        </w:rPr>
        <w:t xml:space="preserve"> засобів. Третє місце належить концепту </w:t>
      </w:r>
      <w:r w:rsidRPr="007A7817">
        <w:rPr>
          <w:rFonts w:ascii="Times New Roman" w:eastAsia="Calibri" w:hAnsi="Times New Roman" w:cs="Times New Roman"/>
          <w:sz w:val="28"/>
          <w:szCs w:val="28"/>
        </w:rPr>
        <w:t>VERGANGENHEITSBEWÄLTIGUNG</w:t>
      </w:r>
      <w:r w:rsidRPr="007A7817">
        <w:rPr>
          <w:rFonts w:ascii="Times New Roman" w:eastAsia="Calibri" w:hAnsi="Times New Roman" w:cs="Times New Roman"/>
          <w:sz w:val="28"/>
          <w:szCs w:val="28"/>
          <w:lang w:val="uk-UA"/>
        </w:rPr>
        <w:t xml:space="preserve">/ПОДОЛАННЯ МИНУЛОГО. Проведений кількісний аналіз засобів вербалізації досліджуваних концептів свідчить те, що домінують засоби вербалізації концепту </w:t>
      </w:r>
      <w:r w:rsidRPr="007A7817">
        <w:rPr>
          <w:rFonts w:ascii="Times New Roman" w:eastAsia="Times New Roman" w:hAnsi="Times New Roman" w:cs="Times New Roman"/>
          <w:sz w:val="28"/>
          <w:szCs w:val="28"/>
        </w:rPr>
        <w:t>LIEBE</w:t>
      </w:r>
      <w:r w:rsidRPr="007A7817">
        <w:rPr>
          <w:rFonts w:ascii="Times New Roman" w:eastAsia="Times New Roman" w:hAnsi="Times New Roman" w:cs="Times New Roman"/>
          <w:sz w:val="28"/>
          <w:szCs w:val="28"/>
          <w:lang w:val="uk-UA"/>
        </w:rPr>
        <w:t>/ЛЮБОВ, що доводить значимість сфери почуттів людини.</w:t>
      </w:r>
      <w:r w:rsidRPr="007A7817">
        <w:rPr>
          <w:rFonts w:ascii="Times New Roman" w:eastAsia="Calibri" w:hAnsi="Times New Roman" w:cs="Times New Roman"/>
          <w:sz w:val="28"/>
          <w:szCs w:val="28"/>
          <w:lang w:val="uk-UA"/>
        </w:rPr>
        <w:t xml:space="preserve"> </w:t>
      </w:r>
    </w:p>
    <w:p w:rsidR="004E246C" w:rsidRPr="007A7817" w:rsidRDefault="004E246C" w:rsidP="004E246C">
      <w:pPr>
        <w:pStyle w:val="a4"/>
        <w:spacing w:after="0" w:line="360" w:lineRule="auto"/>
        <w:jc w:val="both"/>
        <w:rPr>
          <w:rFonts w:ascii="Times New Roman" w:hAnsi="Times New Roman" w:cs="Times New Roman"/>
          <w:sz w:val="28"/>
          <w:szCs w:val="28"/>
          <w:lang w:val="uk-UA"/>
        </w:rPr>
      </w:pPr>
      <w:r w:rsidRPr="007A7817">
        <w:rPr>
          <w:rFonts w:ascii="Times New Roman" w:eastAsia="Calibri" w:hAnsi="Times New Roman" w:cs="Times New Roman"/>
          <w:sz w:val="28"/>
          <w:szCs w:val="28"/>
          <w:lang w:val="uk-UA"/>
        </w:rPr>
        <w:tab/>
      </w:r>
      <w:r w:rsidRPr="007A7817">
        <w:rPr>
          <w:rFonts w:ascii="Times New Roman" w:hAnsi="Times New Roman" w:cs="Times New Roman"/>
          <w:sz w:val="28"/>
          <w:szCs w:val="28"/>
          <w:lang w:val="uk-UA"/>
        </w:rPr>
        <w:t xml:space="preserve">Отже, виділені </w:t>
      </w:r>
      <w:proofErr w:type="spellStart"/>
      <w:r w:rsidRPr="007A7817">
        <w:rPr>
          <w:rFonts w:ascii="Times New Roman" w:hAnsi="Times New Roman" w:cs="Times New Roman"/>
          <w:sz w:val="28"/>
          <w:szCs w:val="28"/>
          <w:lang w:val="uk-UA"/>
        </w:rPr>
        <w:t>мовні</w:t>
      </w:r>
      <w:proofErr w:type="spellEnd"/>
      <w:r w:rsidRPr="007A7817">
        <w:rPr>
          <w:rFonts w:ascii="Times New Roman" w:hAnsi="Times New Roman" w:cs="Times New Roman"/>
          <w:sz w:val="28"/>
          <w:szCs w:val="28"/>
          <w:lang w:val="uk-UA"/>
        </w:rPr>
        <w:t xml:space="preserve"> засоби вербалізації домінантних концептів, відображають концептуальну картину світу Б. </w:t>
      </w:r>
      <w:proofErr w:type="spellStart"/>
      <w:r w:rsidRPr="007A7817">
        <w:rPr>
          <w:rFonts w:ascii="Times New Roman" w:hAnsi="Times New Roman" w:cs="Times New Roman"/>
          <w:sz w:val="28"/>
          <w:szCs w:val="28"/>
          <w:lang w:val="uk-UA"/>
        </w:rPr>
        <w:t>Шлінка</w:t>
      </w:r>
      <w:proofErr w:type="spellEnd"/>
      <w:r w:rsidRPr="007A7817">
        <w:rPr>
          <w:rFonts w:ascii="Times New Roman" w:hAnsi="Times New Roman" w:cs="Times New Roman"/>
          <w:sz w:val="28"/>
          <w:szCs w:val="28"/>
          <w:lang w:val="uk-UA"/>
        </w:rPr>
        <w:t xml:space="preserve">, яка сформувалася внаслідок особливого мислення автора, переосмислення націонал-соціалістичного минулого Німеччини, цінності Батьківщини та сім’ї в житті людини. Б. </w:t>
      </w:r>
      <w:proofErr w:type="spellStart"/>
      <w:r w:rsidRPr="007A7817">
        <w:rPr>
          <w:rFonts w:ascii="Times New Roman" w:hAnsi="Times New Roman" w:cs="Times New Roman"/>
          <w:sz w:val="28"/>
          <w:szCs w:val="28"/>
          <w:lang w:val="uk-UA"/>
        </w:rPr>
        <w:t>Шлінк</w:t>
      </w:r>
      <w:proofErr w:type="spellEnd"/>
      <w:r w:rsidRPr="007A7817">
        <w:rPr>
          <w:rFonts w:ascii="Times New Roman" w:hAnsi="Times New Roman" w:cs="Times New Roman"/>
          <w:sz w:val="28"/>
          <w:szCs w:val="28"/>
          <w:lang w:val="uk-UA"/>
        </w:rPr>
        <w:t xml:space="preserve"> висвітлює проблематику тем: воєнне минуле у свідомості народу та спроби його подолання, роль почуття кохання в житті людини та поваги до Батьківщини.  </w:t>
      </w:r>
    </w:p>
    <w:p w:rsidR="004E246C" w:rsidRPr="007A7817" w:rsidRDefault="004E246C" w:rsidP="004E246C">
      <w:pPr>
        <w:spacing w:after="0" w:line="360" w:lineRule="auto"/>
        <w:ind w:firstLine="720"/>
        <w:jc w:val="both"/>
        <w:rPr>
          <w:rFonts w:ascii="Times New Roman" w:hAnsi="Times New Roman" w:cs="Times New Roman"/>
          <w:sz w:val="28"/>
          <w:szCs w:val="28"/>
          <w:lang w:val="uk-UA"/>
        </w:rPr>
      </w:pPr>
      <w:r w:rsidRPr="007A7817">
        <w:rPr>
          <w:rFonts w:ascii="Times New Roman" w:hAnsi="Times New Roman" w:cs="Times New Roman"/>
          <w:sz w:val="28"/>
          <w:szCs w:val="28"/>
          <w:lang w:val="uk-UA"/>
        </w:rPr>
        <w:t xml:space="preserve">Аналіз виділених концептів, а саме засоби вербалізації концептів  демонструють тісну взаємодію концептуальної та </w:t>
      </w:r>
      <w:proofErr w:type="spellStart"/>
      <w:r w:rsidRPr="007A7817">
        <w:rPr>
          <w:rFonts w:ascii="Times New Roman" w:hAnsi="Times New Roman" w:cs="Times New Roman"/>
          <w:sz w:val="28"/>
          <w:szCs w:val="28"/>
          <w:lang w:val="uk-UA"/>
        </w:rPr>
        <w:t>мовної</w:t>
      </w:r>
      <w:proofErr w:type="spellEnd"/>
      <w:r w:rsidRPr="007A7817">
        <w:rPr>
          <w:rFonts w:ascii="Times New Roman" w:hAnsi="Times New Roman" w:cs="Times New Roman"/>
          <w:sz w:val="28"/>
          <w:szCs w:val="28"/>
          <w:lang w:val="uk-UA"/>
        </w:rPr>
        <w:t xml:space="preserve"> картин світу. </w:t>
      </w:r>
      <w:proofErr w:type="spellStart"/>
      <w:r w:rsidRPr="007A7817">
        <w:rPr>
          <w:rFonts w:ascii="Times New Roman" w:hAnsi="Times New Roman" w:cs="Times New Roman"/>
          <w:sz w:val="28"/>
          <w:szCs w:val="28"/>
          <w:lang w:val="uk-UA"/>
        </w:rPr>
        <w:t>Мовні</w:t>
      </w:r>
      <w:proofErr w:type="spellEnd"/>
      <w:r w:rsidRPr="007A7817">
        <w:rPr>
          <w:rFonts w:ascii="Times New Roman" w:hAnsi="Times New Roman" w:cs="Times New Roman"/>
          <w:sz w:val="28"/>
          <w:szCs w:val="28"/>
          <w:lang w:val="uk-UA"/>
        </w:rPr>
        <w:t xml:space="preserve"> засоби виражають переосмислений автором життєвий досвід, події, почуття.</w:t>
      </w:r>
    </w:p>
    <w:p w:rsidR="004E246C" w:rsidRPr="007A7817" w:rsidRDefault="004E246C" w:rsidP="004E246C">
      <w:pPr>
        <w:spacing w:after="0" w:line="360" w:lineRule="auto"/>
        <w:ind w:firstLine="720"/>
        <w:jc w:val="both"/>
        <w:rPr>
          <w:rFonts w:ascii="Times New Roman" w:hAnsi="Times New Roman" w:cs="Times New Roman"/>
          <w:sz w:val="28"/>
          <w:szCs w:val="28"/>
          <w:lang w:val="uk-UA"/>
        </w:rPr>
      </w:pPr>
      <w:r w:rsidRPr="007A7817">
        <w:rPr>
          <w:rFonts w:ascii="Times New Roman" w:eastAsia="Calibri" w:hAnsi="Times New Roman" w:cs="Times New Roman"/>
          <w:sz w:val="28"/>
          <w:szCs w:val="28"/>
          <w:lang w:val="uk-UA"/>
        </w:rPr>
        <w:t xml:space="preserve">Серед перспективних напрямів </w:t>
      </w:r>
      <w:proofErr w:type="spellStart"/>
      <w:r w:rsidRPr="007A7817">
        <w:rPr>
          <w:rFonts w:ascii="Times New Roman" w:eastAsia="Calibri" w:hAnsi="Times New Roman" w:cs="Times New Roman"/>
          <w:sz w:val="28"/>
          <w:szCs w:val="28"/>
          <w:lang w:val="uk-UA"/>
        </w:rPr>
        <w:t>лінгвокультурологічного</w:t>
      </w:r>
      <w:proofErr w:type="spellEnd"/>
      <w:r w:rsidRPr="007A7817">
        <w:rPr>
          <w:rFonts w:ascii="Times New Roman" w:eastAsia="Calibri" w:hAnsi="Times New Roman" w:cs="Times New Roman"/>
          <w:sz w:val="28"/>
          <w:szCs w:val="28"/>
          <w:lang w:val="uk-UA"/>
        </w:rPr>
        <w:t xml:space="preserve"> дослідження творчості Б. </w:t>
      </w:r>
      <w:proofErr w:type="spellStart"/>
      <w:r w:rsidRPr="007A7817">
        <w:rPr>
          <w:rFonts w:ascii="Times New Roman" w:eastAsia="Calibri" w:hAnsi="Times New Roman" w:cs="Times New Roman"/>
          <w:sz w:val="28"/>
          <w:szCs w:val="28"/>
          <w:lang w:val="uk-UA"/>
        </w:rPr>
        <w:t>Шлінка</w:t>
      </w:r>
      <w:proofErr w:type="spellEnd"/>
      <w:r w:rsidRPr="007A7817">
        <w:rPr>
          <w:rFonts w:ascii="Times New Roman" w:eastAsia="Calibri" w:hAnsi="Times New Roman" w:cs="Times New Roman"/>
          <w:sz w:val="28"/>
          <w:szCs w:val="28"/>
          <w:lang w:val="uk-UA"/>
        </w:rPr>
        <w:t xml:space="preserve"> назвемо можливість вивчення вербалізації виділених концептів на основі його інших творів.</w:t>
      </w:r>
    </w:p>
    <w:bookmarkEnd w:id="6"/>
    <w:p w:rsidR="004E246C" w:rsidRPr="007A7817" w:rsidRDefault="004E246C" w:rsidP="004E246C">
      <w:pPr>
        <w:spacing w:after="0" w:line="360" w:lineRule="auto"/>
        <w:jc w:val="both"/>
        <w:rPr>
          <w:rFonts w:ascii="Times New Roman" w:hAnsi="Times New Roman" w:cs="Times New Roman"/>
          <w:sz w:val="28"/>
          <w:szCs w:val="28"/>
          <w:lang w:val="uk-UA"/>
        </w:rPr>
      </w:pPr>
    </w:p>
    <w:p w:rsidR="004E246C" w:rsidRDefault="004E246C">
      <w:pPr>
        <w:rPr>
          <w:rFonts w:ascii="Times New Roman" w:hAnsi="Times New Roman" w:cs="Times New Roman"/>
          <w:lang w:val="uk-UA"/>
        </w:rPr>
      </w:pPr>
    </w:p>
    <w:p w:rsidR="008F5DF9" w:rsidRDefault="008F5DF9" w:rsidP="004E246C">
      <w:pPr>
        <w:jc w:val="center"/>
        <w:rPr>
          <w:rFonts w:ascii="Times New Roman" w:hAnsi="Times New Roman" w:cs="Times New Roman"/>
          <w:lang w:val="uk-UA"/>
        </w:rPr>
      </w:pPr>
    </w:p>
    <w:p w:rsidR="008F5DF9" w:rsidRPr="008F5DF9" w:rsidRDefault="008F5DF9" w:rsidP="008F5DF9">
      <w:pPr>
        <w:rPr>
          <w:rFonts w:ascii="Times New Roman" w:hAnsi="Times New Roman" w:cs="Times New Roman"/>
          <w:lang w:val="uk-UA"/>
        </w:rPr>
      </w:pPr>
    </w:p>
    <w:p w:rsidR="008F5DF9" w:rsidRDefault="008F5DF9" w:rsidP="004E246C">
      <w:pPr>
        <w:jc w:val="center"/>
        <w:rPr>
          <w:rFonts w:ascii="Times New Roman" w:hAnsi="Times New Roman" w:cs="Times New Roman"/>
          <w:lang w:val="uk-UA"/>
        </w:rPr>
      </w:pPr>
    </w:p>
    <w:p w:rsidR="008F5DF9" w:rsidRDefault="008F5DF9" w:rsidP="008F5DF9">
      <w:pPr>
        <w:tabs>
          <w:tab w:val="left" w:pos="3465"/>
        </w:tabs>
        <w:rPr>
          <w:rFonts w:ascii="Times New Roman" w:hAnsi="Times New Roman" w:cs="Times New Roman"/>
          <w:lang w:val="uk-UA"/>
        </w:rPr>
      </w:pPr>
      <w:r>
        <w:rPr>
          <w:rFonts w:ascii="Times New Roman" w:hAnsi="Times New Roman" w:cs="Times New Roman"/>
          <w:lang w:val="uk-UA"/>
        </w:rPr>
        <w:tab/>
      </w:r>
    </w:p>
    <w:p w:rsidR="008F5DF9" w:rsidRDefault="008F5DF9" w:rsidP="008F5DF9">
      <w:pPr>
        <w:rPr>
          <w:rFonts w:ascii="Times New Roman" w:hAnsi="Times New Roman" w:cs="Times New Roman"/>
          <w:lang w:val="uk-UA"/>
        </w:rPr>
      </w:pPr>
    </w:p>
    <w:p w:rsidR="008F5DF9" w:rsidRDefault="008F5DF9" w:rsidP="008F5DF9">
      <w:pPr>
        <w:rPr>
          <w:rFonts w:ascii="Times New Roman" w:hAnsi="Times New Roman" w:cs="Times New Roman"/>
          <w:lang w:val="uk-UA"/>
        </w:rPr>
      </w:pPr>
    </w:p>
    <w:p w:rsidR="008F5DF9" w:rsidRPr="008F5DF9" w:rsidRDefault="008F5DF9" w:rsidP="008F5DF9">
      <w:pPr>
        <w:jc w:val="center"/>
        <w:rPr>
          <w:rFonts w:ascii="Times New Roman" w:hAnsi="Times New Roman" w:cs="Times New Roman"/>
          <w:lang w:val="uk-UA"/>
        </w:rPr>
      </w:pPr>
      <w:r w:rsidRPr="00245840">
        <w:rPr>
          <w:rFonts w:ascii="Times New Roman" w:hAnsi="Times New Roman" w:cs="Times New Roman"/>
          <w:b/>
          <w:bCs/>
          <w:sz w:val="28"/>
          <w:szCs w:val="28"/>
          <w:lang w:val="de-DE"/>
        </w:rPr>
        <w:lastRenderedPageBreak/>
        <w:t>RESÜMEE</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 xml:space="preserve"> Das Thema der vorgestellten Masterarbeit heißt „Das konzeptuelle Weltbild von Bernhard Schlink (am Material der Kurzgeschichten)“.</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Die Aktualität des gewählten Themas erklärt sich durch das große Interesse an der Forschung der Sprache, Kultur und menschlichen Denken bestimmt. Außerdem</w:t>
      </w:r>
      <w:r>
        <w:rPr>
          <w:rFonts w:ascii="Times New Roman" w:hAnsi="Times New Roman" w:cs="Times New Roman"/>
          <w:sz w:val="28"/>
          <w:szCs w:val="28"/>
          <w:lang w:val="de-DE"/>
        </w:rPr>
        <w:t xml:space="preserve"> </w:t>
      </w:r>
      <w:proofErr w:type="gramStart"/>
      <w:r w:rsidRPr="00245840">
        <w:rPr>
          <w:rFonts w:ascii="Times New Roman" w:hAnsi="Times New Roman" w:cs="Times New Roman"/>
          <w:sz w:val="28"/>
          <w:szCs w:val="28"/>
          <w:lang w:val="de-DE"/>
        </w:rPr>
        <w:t>wurde</w:t>
      </w:r>
      <w:proofErr w:type="gramEnd"/>
      <w:r>
        <w:rPr>
          <w:rFonts w:ascii="Times New Roman" w:hAnsi="Times New Roman" w:cs="Times New Roman"/>
          <w:sz w:val="28"/>
          <w:szCs w:val="28"/>
          <w:lang w:val="de-DE"/>
        </w:rPr>
        <w:t xml:space="preserve"> </w:t>
      </w:r>
      <w:r w:rsidRPr="00245840">
        <w:rPr>
          <w:rFonts w:ascii="Times New Roman" w:hAnsi="Times New Roman" w:cs="Times New Roman"/>
          <w:sz w:val="28"/>
          <w:szCs w:val="28"/>
          <w:lang w:val="de-DE"/>
        </w:rPr>
        <w:t>noch der Verbalisierungsaspekt und die Funktionen der Konzepte im Werk von Bernhard Schlink außer Acht gelassen, was die Untersuchung dieses Themas besonders aktuell macht.</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Das Ziel der Masterarbeit besteht darin, den Inhalt des konzeptuellen Weltbildes herauszufinden und seine Verbalisierungsmittel in</w:t>
      </w:r>
      <w:r w:rsidRPr="00245840">
        <w:rPr>
          <w:rFonts w:ascii="Times New Roman" w:hAnsi="Times New Roman" w:cs="Times New Roman"/>
          <w:sz w:val="28"/>
          <w:szCs w:val="28"/>
          <w:lang w:val="uk-UA"/>
        </w:rPr>
        <w:t xml:space="preserve"> </w:t>
      </w:r>
      <w:r w:rsidRPr="00245840">
        <w:rPr>
          <w:rFonts w:ascii="Times New Roman" w:hAnsi="Times New Roman" w:cs="Times New Roman"/>
          <w:sz w:val="28"/>
          <w:szCs w:val="28"/>
          <w:lang w:val="de-DE"/>
        </w:rPr>
        <w:t>zeitgenössischen Kurzgeschichten zu erforschen.</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Die Erreichung des Ziels erfordert die Lösung der folgenden Aufgaben:</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 xml:space="preserve">- Systematisierung der modernen theoretischen Literatur zum Problem der Erforschung des Weltbildes vom Standpunkt der </w:t>
      </w:r>
      <w:proofErr w:type="spellStart"/>
      <w:r w:rsidRPr="00245840">
        <w:rPr>
          <w:rFonts w:ascii="Times New Roman" w:hAnsi="Times New Roman" w:cs="Times New Roman"/>
          <w:sz w:val="28"/>
          <w:szCs w:val="28"/>
          <w:lang w:val="de-DE"/>
        </w:rPr>
        <w:t>Linguokulturologie</w:t>
      </w:r>
      <w:proofErr w:type="spellEnd"/>
      <w:r w:rsidRPr="00245840">
        <w:rPr>
          <w:rFonts w:ascii="Times New Roman" w:hAnsi="Times New Roman" w:cs="Times New Roman"/>
          <w:sz w:val="28"/>
          <w:szCs w:val="28"/>
          <w:lang w:val="uk-UA"/>
        </w:rPr>
        <w:t>;</w:t>
      </w:r>
    </w:p>
    <w:p w:rsidR="008F5DF9" w:rsidRPr="00245840" w:rsidRDefault="008F5DF9" w:rsidP="008F5DF9">
      <w:pPr>
        <w:spacing w:after="0" w:line="360" w:lineRule="auto"/>
        <w:ind w:firstLine="720"/>
        <w:jc w:val="both"/>
        <w:rPr>
          <w:rFonts w:ascii="Times New Roman" w:hAnsi="Times New Roman" w:cs="Times New Roman"/>
          <w:sz w:val="28"/>
          <w:szCs w:val="28"/>
          <w:highlight w:val="yellow"/>
          <w:lang w:val="uk-UA"/>
        </w:rPr>
      </w:pPr>
      <w:r w:rsidRPr="00245840">
        <w:rPr>
          <w:rFonts w:ascii="Times New Roman" w:hAnsi="Times New Roman" w:cs="Times New Roman"/>
          <w:sz w:val="28"/>
          <w:szCs w:val="28"/>
          <w:lang w:val="de-DE"/>
        </w:rPr>
        <w:t>- Die</w:t>
      </w:r>
      <w:r w:rsidRPr="00245840">
        <w:rPr>
          <w:rFonts w:ascii="Times New Roman" w:hAnsi="Times New Roman" w:cs="Times New Roman"/>
          <w:sz w:val="28"/>
          <w:szCs w:val="28"/>
        </w:rPr>
        <w:t xml:space="preserve"> </w:t>
      </w:r>
      <w:r w:rsidRPr="00245840">
        <w:rPr>
          <w:rFonts w:ascii="Times New Roman" w:hAnsi="Times New Roman" w:cs="Times New Roman"/>
          <w:sz w:val="28"/>
          <w:szCs w:val="28"/>
          <w:lang w:val="de-DE"/>
        </w:rPr>
        <w:t>Typologie der Weltbilder zu untersuchen und</w:t>
      </w:r>
      <w:r w:rsidRPr="00245840">
        <w:rPr>
          <w:rFonts w:ascii="Times New Roman" w:hAnsi="Times New Roman" w:cs="Times New Roman"/>
          <w:sz w:val="28"/>
          <w:szCs w:val="28"/>
          <w:lang w:val="uk-UA"/>
        </w:rPr>
        <w:t xml:space="preserve"> </w:t>
      </w:r>
      <w:r w:rsidRPr="00245840">
        <w:rPr>
          <w:rFonts w:ascii="Times New Roman" w:hAnsi="Times New Roman" w:cs="Times New Roman"/>
          <w:sz w:val="28"/>
          <w:szCs w:val="28"/>
          <w:lang w:val="de-DE"/>
        </w:rPr>
        <w:t>ihre Hauptunterschiede aufzuklären</w:t>
      </w:r>
      <w:r w:rsidRPr="00245840">
        <w:rPr>
          <w:rFonts w:ascii="Times New Roman" w:hAnsi="Times New Roman" w:cs="Times New Roman"/>
          <w:sz w:val="28"/>
          <w:szCs w:val="28"/>
          <w:lang w:val="uk-UA"/>
        </w:rPr>
        <w:t>;</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 Analyse</w:t>
      </w:r>
      <w:r w:rsidRPr="00245840">
        <w:rPr>
          <w:rFonts w:ascii="Times New Roman" w:hAnsi="Times New Roman" w:cs="Times New Roman"/>
          <w:sz w:val="28"/>
          <w:szCs w:val="28"/>
        </w:rPr>
        <w:t xml:space="preserve"> </w:t>
      </w:r>
      <w:r w:rsidRPr="00245840">
        <w:rPr>
          <w:rFonts w:ascii="Times New Roman" w:hAnsi="Times New Roman" w:cs="Times New Roman"/>
          <w:sz w:val="28"/>
          <w:szCs w:val="28"/>
          <w:lang w:val="de-DE"/>
        </w:rPr>
        <w:t>der wissenschaftlichen Ansätze zur Konzeptforschung;</w:t>
      </w:r>
    </w:p>
    <w:p w:rsidR="008F5DF9" w:rsidRPr="00245840" w:rsidRDefault="008F5DF9" w:rsidP="008F5DF9">
      <w:pPr>
        <w:spacing w:after="0" w:line="360" w:lineRule="auto"/>
        <w:ind w:firstLine="720"/>
        <w:jc w:val="both"/>
        <w:rPr>
          <w:rFonts w:ascii="Times New Roman" w:hAnsi="Times New Roman" w:cs="Times New Roman"/>
          <w:sz w:val="28"/>
          <w:szCs w:val="28"/>
          <w:lang w:val="uk-UA"/>
        </w:rPr>
      </w:pPr>
      <w:r w:rsidRPr="00245840">
        <w:rPr>
          <w:rFonts w:ascii="Times New Roman" w:hAnsi="Times New Roman" w:cs="Times New Roman"/>
          <w:sz w:val="28"/>
          <w:szCs w:val="28"/>
          <w:lang w:val="de-DE"/>
        </w:rPr>
        <w:t>- Aussonderung der Konzepte, die für die konzeptuelle Bild der Welt von Bernhard Schlink relevant sind</w:t>
      </w:r>
      <w:r w:rsidRPr="00245840">
        <w:rPr>
          <w:rFonts w:ascii="Times New Roman" w:hAnsi="Times New Roman" w:cs="Times New Roman"/>
          <w:sz w:val="28"/>
          <w:szCs w:val="28"/>
          <w:lang w:val="uk-UA"/>
        </w:rPr>
        <w:t>;</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 Beschreibung sprachlicher Mittel, die zur Verbalisierung der Konzepte, in Kurzgeschichten von B. Schlinks dienen.</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Als Objekt der Forschung bestimmen wir das konzeptuelle Weltbild von Bernhard Schlink. Der Forschungsgegenstand bilden sprachliche Mittel zur Verbalisierung der Konzepte im künstlerischen Text dienen.</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Das Material der Forschung bilden sprachliche Mittel der Kurzgeschichten aus der Sammlung „Liebesfluchten“ des zeitgenössischen deutschen Schriftstellers Bernhard Schlink und lexikografischer Quellen.</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Die Arbeit weist folgende Struktur auf. Sie besteht aus einer</w:t>
      </w:r>
      <w:r>
        <w:rPr>
          <w:rFonts w:ascii="Times New Roman" w:hAnsi="Times New Roman" w:cs="Times New Roman"/>
          <w:sz w:val="28"/>
          <w:szCs w:val="28"/>
          <w:lang w:val="de-DE"/>
        </w:rPr>
        <w:t xml:space="preserve"> </w:t>
      </w:r>
      <w:r w:rsidRPr="00245840">
        <w:rPr>
          <w:rFonts w:ascii="Times New Roman" w:hAnsi="Times New Roman" w:cs="Times New Roman"/>
          <w:sz w:val="28"/>
          <w:szCs w:val="28"/>
          <w:lang w:val="de-DE"/>
        </w:rPr>
        <w:t>Einführung,</w:t>
      </w:r>
      <w:r>
        <w:rPr>
          <w:rFonts w:ascii="Times New Roman" w:hAnsi="Times New Roman" w:cs="Times New Roman"/>
          <w:sz w:val="28"/>
          <w:szCs w:val="28"/>
          <w:lang w:val="de-DE"/>
        </w:rPr>
        <w:t xml:space="preserve"> </w:t>
      </w:r>
      <w:r w:rsidRPr="00245840">
        <w:rPr>
          <w:rFonts w:ascii="Times New Roman" w:hAnsi="Times New Roman" w:cs="Times New Roman"/>
          <w:sz w:val="28"/>
          <w:szCs w:val="28"/>
          <w:lang w:val="de-DE"/>
        </w:rPr>
        <w:t>aus dem in zwei Kapitel gegliederten Hauptteil und dem Abschluss.</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 xml:space="preserve">Das Ergebnis der Arbeit wurde in Schlussforderungen zusammengefasst. </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lastRenderedPageBreak/>
        <w:t xml:space="preserve">Die vorliegende Arbeit zeigt, dass der individuelle Stil des berühmten deutschen Schriftstellers Bernhard Schlink ein wesentlicher Bestandteil des künstlerischen Stils der deutschen Literatursprache vom Ende des 20. bis Anfang des 21. Jahrhunderts ist. Die Persönlichkeit von Bernhard Schlink gehört zu den prominenten deutschen Prosaikern dieser Zeit. </w:t>
      </w:r>
    </w:p>
    <w:p w:rsidR="008F5DF9" w:rsidRPr="00245840" w:rsidRDefault="008F5DF9" w:rsidP="008F5DF9">
      <w:pPr>
        <w:spacing w:after="0" w:line="360" w:lineRule="auto"/>
        <w:ind w:firstLine="720"/>
        <w:jc w:val="both"/>
        <w:rPr>
          <w:rFonts w:ascii="Times New Roman" w:hAnsi="Times New Roman" w:cs="Times New Roman"/>
          <w:sz w:val="28"/>
          <w:szCs w:val="28"/>
        </w:rPr>
      </w:pPr>
      <w:r w:rsidRPr="00245840">
        <w:rPr>
          <w:rFonts w:ascii="Times New Roman" w:hAnsi="Times New Roman" w:cs="Times New Roman"/>
          <w:sz w:val="28"/>
          <w:szCs w:val="28"/>
          <w:lang w:val="de-DE"/>
        </w:rPr>
        <w:t>Der Autor kombiniert in seinen Erzählungen erfolgreich das Potenzial der Literatursprache mit seinen eigenen innovativen Sprachbildungen und wir können die sprachlichen Mittel von Bernhard Schlink auf lexikalischer, phraseologischer, grammatischer und stilistischer Ebene analysieren.</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In unserer Forschung gehen wir davon aus, dass das sprachliche Weltbild die Art und Weise der Konzeptualisierung widerspiegelt. Die sprachlichen und konzeptuellen Weltbilder wirken eng zusammen, aber sie sind nicht identisch und kongruieren nicht.</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 xml:space="preserve">Das konzeptuelle Weltbild des Schriftstellers weist drei dominierende Konzepte auf: LIEBE, VERGANGENHEITSBEWÄLTIGUNG, HEIMAT. </w:t>
      </w:r>
    </w:p>
    <w:p w:rsidR="008F5DF9" w:rsidRPr="00245840" w:rsidRDefault="008F5DF9" w:rsidP="008F5DF9">
      <w:pPr>
        <w:spacing w:after="0" w:line="360" w:lineRule="auto"/>
        <w:ind w:firstLine="720"/>
        <w:jc w:val="both"/>
        <w:rPr>
          <w:rFonts w:ascii="Times New Roman" w:hAnsi="Times New Roman" w:cs="Times New Roman"/>
          <w:sz w:val="28"/>
          <w:szCs w:val="28"/>
          <w:lang w:val="de-DE"/>
        </w:rPr>
      </w:pPr>
      <w:r w:rsidRPr="00245840">
        <w:rPr>
          <w:rFonts w:ascii="Times New Roman" w:hAnsi="Times New Roman" w:cs="Times New Roman"/>
          <w:sz w:val="28"/>
          <w:szCs w:val="28"/>
          <w:lang w:val="de-DE"/>
        </w:rPr>
        <w:t>Wir haben herausgefunden, dass die verwendeten Sprachlichen Mittel das Konzept LIEBE (42,</w:t>
      </w:r>
      <w:r w:rsidRPr="00245840">
        <w:rPr>
          <w:rFonts w:ascii="Times New Roman" w:hAnsi="Times New Roman" w:cs="Times New Roman"/>
          <w:sz w:val="28"/>
          <w:szCs w:val="28"/>
          <w:lang w:val="uk-UA"/>
        </w:rPr>
        <w:t>50%</w:t>
      </w:r>
      <w:r w:rsidRPr="00245840">
        <w:rPr>
          <w:rFonts w:ascii="Times New Roman" w:hAnsi="Times New Roman" w:cs="Times New Roman"/>
          <w:sz w:val="28"/>
          <w:szCs w:val="28"/>
          <w:lang w:val="de-DE"/>
        </w:rPr>
        <w:t>) verbalisieren. Das Konzept HEIMAT (</w:t>
      </w:r>
      <w:r w:rsidRPr="00245840">
        <w:rPr>
          <w:rFonts w:ascii="Times New Roman" w:hAnsi="Times New Roman" w:cs="Times New Roman"/>
          <w:sz w:val="28"/>
          <w:szCs w:val="28"/>
          <w:lang w:val="uk-UA"/>
        </w:rPr>
        <w:t>34,20%</w:t>
      </w:r>
      <w:r w:rsidRPr="00245840">
        <w:rPr>
          <w:rFonts w:ascii="Times New Roman" w:hAnsi="Times New Roman" w:cs="Times New Roman"/>
          <w:sz w:val="28"/>
          <w:szCs w:val="28"/>
          <w:lang w:val="de-DE"/>
        </w:rPr>
        <w:t>) liegt nach der Anzahl der verbalen Mittel an zweiter Stelle, die dritte Position gehört dem Konzept VERGANGENHEITSBEWÄLTIGUNG (</w:t>
      </w:r>
      <w:r w:rsidRPr="00245840">
        <w:rPr>
          <w:rFonts w:ascii="Times New Roman" w:hAnsi="Times New Roman" w:cs="Times New Roman"/>
          <w:sz w:val="28"/>
          <w:szCs w:val="28"/>
          <w:lang w:val="uk-UA"/>
        </w:rPr>
        <w:t>23,30%</w:t>
      </w:r>
      <w:r w:rsidRPr="00245840">
        <w:rPr>
          <w:rFonts w:ascii="Times New Roman" w:hAnsi="Times New Roman" w:cs="Times New Roman"/>
          <w:sz w:val="28"/>
          <w:szCs w:val="28"/>
          <w:lang w:val="de-DE"/>
        </w:rPr>
        <w:t>).</w:t>
      </w:r>
    </w:p>
    <w:p w:rsidR="008F5DF9" w:rsidRPr="00245840" w:rsidRDefault="008F5DF9" w:rsidP="008F5DF9">
      <w:pPr>
        <w:spacing w:line="360" w:lineRule="auto"/>
        <w:ind w:firstLine="720"/>
        <w:jc w:val="both"/>
        <w:rPr>
          <w:rFonts w:ascii="Times New Roman" w:hAnsi="Times New Roman" w:cs="Times New Roman"/>
          <w:sz w:val="28"/>
          <w:szCs w:val="28"/>
          <w:lang w:val="de-DE"/>
        </w:rPr>
      </w:pPr>
      <w:r w:rsidRPr="00245840">
        <w:rPr>
          <w:rFonts w:ascii="Times New Roman" w:hAnsi="Times New Roman" w:cs="Times New Roman"/>
          <w:b/>
          <w:bCs/>
          <w:sz w:val="28"/>
          <w:szCs w:val="28"/>
          <w:lang w:val="de-DE"/>
        </w:rPr>
        <w:t xml:space="preserve">Schlüsselwörter: </w:t>
      </w:r>
      <w:r w:rsidRPr="00245840">
        <w:rPr>
          <w:rFonts w:ascii="Times New Roman" w:hAnsi="Times New Roman" w:cs="Times New Roman"/>
          <w:sz w:val="28"/>
          <w:szCs w:val="28"/>
          <w:lang w:val="de-DE"/>
        </w:rPr>
        <w:t>das Konzept, das konzeptuelle Weltbild,</w:t>
      </w:r>
      <w:r w:rsidRPr="00245840">
        <w:rPr>
          <w:rFonts w:ascii="Times New Roman" w:hAnsi="Times New Roman" w:cs="Times New Roman"/>
          <w:sz w:val="28"/>
          <w:szCs w:val="28"/>
          <w:lang w:val="uk-UA"/>
        </w:rPr>
        <w:t xml:space="preserve"> </w:t>
      </w:r>
      <w:r w:rsidRPr="00245840">
        <w:rPr>
          <w:rFonts w:ascii="Times New Roman" w:hAnsi="Times New Roman" w:cs="Times New Roman"/>
          <w:sz w:val="28"/>
          <w:szCs w:val="28"/>
          <w:lang w:val="de-DE"/>
        </w:rPr>
        <w:t xml:space="preserve">Bernhard Schlink, die Kurzgeschichte. </w:t>
      </w:r>
    </w:p>
    <w:p w:rsidR="008F5DF9" w:rsidRDefault="008F5DF9" w:rsidP="008F5DF9">
      <w:pPr>
        <w:tabs>
          <w:tab w:val="left" w:pos="3465"/>
        </w:tabs>
        <w:rPr>
          <w:rFonts w:ascii="Times New Roman" w:hAnsi="Times New Roman" w:cs="Times New Roman"/>
          <w:lang w:val="uk-UA"/>
        </w:rPr>
      </w:pPr>
    </w:p>
    <w:p w:rsidR="004E246C" w:rsidRPr="004E246C" w:rsidRDefault="004E246C" w:rsidP="004E246C">
      <w:pPr>
        <w:jc w:val="center"/>
        <w:rPr>
          <w:rFonts w:ascii="Times New Roman" w:hAnsi="Times New Roman" w:cs="Times New Roman"/>
          <w:b/>
          <w:bCs/>
          <w:sz w:val="28"/>
          <w:szCs w:val="28"/>
          <w:lang w:val="ru-RU"/>
        </w:rPr>
      </w:pPr>
      <w:r w:rsidRPr="008F5DF9">
        <w:rPr>
          <w:rFonts w:ascii="Times New Roman" w:hAnsi="Times New Roman" w:cs="Times New Roman"/>
          <w:lang w:val="uk-UA"/>
        </w:rPr>
        <w:br w:type="page"/>
      </w:r>
      <w:r w:rsidRPr="004E246C">
        <w:rPr>
          <w:rFonts w:ascii="Times New Roman" w:hAnsi="Times New Roman" w:cs="Times New Roman"/>
          <w:b/>
          <w:bCs/>
          <w:sz w:val="28"/>
          <w:szCs w:val="28"/>
          <w:lang w:val="ru-RU"/>
        </w:rPr>
        <w:lastRenderedPageBreak/>
        <w:t>СПИСОК ВИКОРИСТАНИХ ДЖЕРЕЛ</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Андрійченко</w:t>
      </w:r>
      <w:proofErr w:type="spellEnd"/>
      <w:r w:rsidRPr="004E246C">
        <w:rPr>
          <w:rFonts w:ascii="Times New Roman" w:hAnsi="Times New Roman" w:cs="Times New Roman"/>
          <w:sz w:val="28"/>
          <w:szCs w:val="28"/>
          <w:lang w:val="ru-RU"/>
        </w:rPr>
        <w:t xml:space="preserve"> Ю. В. </w:t>
      </w:r>
      <w:proofErr w:type="spellStart"/>
      <w:r w:rsidRPr="004E246C">
        <w:rPr>
          <w:rFonts w:ascii="Times New Roman" w:hAnsi="Times New Roman" w:cs="Times New Roman"/>
          <w:sz w:val="28"/>
          <w:szCs w:val="28"/>
          <w:lang w:val="ru-RU"/>
        </w:rPr>
        <w:t>Лінгвопрагматичні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особливості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вербалізації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гендерних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стереотипів</w:t>
      </w:r>
      <w:proofErr w:type="spellEnd"/>
      <w:r w:rsidRPr="004E246C">
        <w:rPr>
          <w:rFonts w:ascii="Times New Roman" w:hAnsi="Times New Roman" w:cs="Times New Roman"/>
          <w:sz w:val="28"/>
          <w:szCs w:val="28"/>
          <w:lang w:val="ru-RU"/>
        </w:rPr>
        <w:t xml:space="preserve"> в </w:t>
      </w:r>
      <w:proofErr w:type="spellStart"/>
      <w:r w:rsidRPr="004E246C">
        <w:rPr>
          <w:rFonts w:ascii="Times New Roman" w:hAnsi="Times New Roman" w:cs="Times New Roman"/>
          <w:sz w:val="28"/>
          <w:szCs w:val="28"/>
          <w:lang w:val="ru-RU"/>
        </w:rPr>
        <w:t>іспанській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Київ</w:t>
      </w:r>
      <w:proofErr w:type="spellEnd"/>
      <w:r w:rsidRPr="004E246C">
        <w:rPr>
          <w:rFonts w:ascii="Times New Roman" w:hAnsi="Times New Roman" w:cs="Times New Roman"/>
          <w:sz w:val="28"/>
          <w:szCs w:val="28"/>
          <w:lang w:val="ru-RU"/>
        </w:rPr>
        <w:t xml:space="preserve">, 2013. </w:t>
      </w:r>
      <w:proofErr w:type="spellStart"/>
      <w:r w:rsidRPr="004E246C">
        <w:rPr>
          <w:rFonts w:ascii="Times New Roman" w:hAnsi="Times New Roman" w:cs="Times New Roman"/>
          <w:sz w:val="28"/>
          <w:szCs w:val="28"/>
          <w:lang w:val="ru-RU"/>
        </w:rPr>
        <w:t>Вип</w:t>
      </w:r>
      <w:proofErr w:type="spellEnd"/>
      <w:r w:rsidRPr="004E246C">
        <w:rPr>
          <w:rFonts w:ascii="Times New Roman" w:hAnsi="Times New Roman" w:cs="Times New Roman"/>
          <w:sz w:val="28"/>
          <w:szCs w:val="28"/>
          <w:lang w:val="ru-RU"/>
        </w:rPr>
        <w:t>. 43, ч. 1. С. 9–14.</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Бабире</w:t>
      </w:r>
      <w:proofErr w:type="spellEnd"/>
      <w:r w:rsidRPr="004E246C">
        <w:rPr>
          <w:rFonts w:ascii="Times New Roman" w:hAnsi="Times New Roman" w:cs="Times New Roman"/>
          <w:sz w:val="28"/>
          <w:szCs w:val="28"/>
          <w:lang w:val="ru-RU"/>
        </w:rPr>
        <w:t xml:space="preserve"> О. В. </w:t>
      </w:r>
      <w:proofErr w:type="spellStart"/>
      <w:r w:rsidRPr="004E246C">
        <w:rPr>
          <w:rFonts w:ascii="Times New Roman" w:hAnsi="Times New Roman" w:cs="Times New Roman"/>
          <w:sz w:val="28"/>
          <w:szCs w:val="28"/>
          <w:lang w:val="ru-RU"/>
        </w:rPr>
        <w:t>Кліматгейт</w:t>
      </w:r>
      <w:proofErr w:type="spellEnd"/>
      <w:r w:rsidRPr="004E246C">
        <w:rPr>
          <w:rFonts w:ascii="Times New Roman" w:hAnsi="Times New Roman" w:cs="Times New Roman"/>
          <w:sz w:val="28"/>
          <w:szCs w:val="28"/>
          <w:lang w:val="ru-RU"/>
        </w:rPr>
        <w:t xml:space="preserve"> </w:t>
      </w:r>
      <w:proofErr w:type="gramStart"/>
      <w:r w:rsidRPr="004E246C">
        <w:rPr>
          <w:rFonts w:ascii="Times New Roman" w:hAnsi="Times New Roman" w:cs="Times New Roman"/>
          <w:sz w:val="28"/>
          <w:szCs w:val="28"/>
          <w:lang w:val="ru-RU"/>
        </w:rPr>
        <w:t>у концептах</w:t>
      </w:r>
      <w:proofErr w:type="gramEnd"/>
      <w:r w:rsidRPr="004E246C">
        <w:rPr>
          <w:rFonts w:ascii="Times New Roman" w:hAnsi="Times New Roman" w:cs="Times New Roman"/>
          <w:sz w:val="28"/>
          <w:szCs w:val="28"/>
          <w:lang w:val="ru-RU"/>
        </w:rPr>
        <w:t xml:space="preserve"> і </w:t>
      </w:r>
      <w:proofErr w:type="spellStart"/>
      <w:r w:rsidRPr="004E246C">
        <w:rPr>
          <w:rFonts w:ascii="Times New Roman" w:hAnsi="Times New Roman" w:cs="Times New Roman"/>
          <w:sz w:val="28"/>
          <w:szCs w:val="28"/>
          <w:lang w:val="ru-RU"/>
        </w:rPr>
        <w:t>номінаціях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англійської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Мовні</w:t>
      </w:r>
      <w:proofErr w:type="spellEnd"/>
      <w:r w:rsidRPr="004E246C">
        <w:rPr>
          <w:rFonts w:ascii="Times New Roman" w:hAnsi="Times New Roman" w:cs="Times New Roman"/>
          <w:sz w:val="28"/>
          <w:szCs w:val="28"/>
          <w:lang w:val="ru-RU"/>
        </w:rPr>
        <w:t xml:space="preserve"> і </w:t>
      </w:r>
      <w:proofErr w:type="spellStart"/>
      <w:r w:rsidRPr="004E246C">
        <w:rPr>
          <w:rFonts w:ascii="Times New Roman" w:hAnsi="Times New Roman" w:cs="Times New Roman"/>
          <w:sz w:val="28"/>
          <w:szCs w:val="28"/>
          <w:lang w:val="ru-RU"/>
        </w:rPr>
        <w:t>концептуальні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картини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Київ</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Видавничо-поліграфічний</w:t>
      </w:r>
      <w:proofErr w:type="spellEnd"/>
      <w:r w:rsidRPr="004E246C">
        <w:rPr>
          <w:rFonts w:ascii="Times New Roman" w:hAnsi="Times New Roman" w:cs="Times New Roman"/>
          <w:sz w:val="28"/>
          <w:szCs w:val="28"/>
          <w:lang w:val="ru-RU"/>
        </w:rPr>
        <w:t xml:space="preserve"> центр «</w:t>
      </w:r>
      <w:proofErr w:type="spellStart"/>
      <w:r w:rsidRPr="004E246C">
        <w:rPr>
          <w:rFonts w:ascii="Times New Roman" w:hAnsi="Times New Roman" w:cs="Times New Roman"/>
          <w:sz w:val="28"/>
          <w:szCs w:val="28"/>
          <w:lang w:val="ru-RU"/>
        </w:rPr>
        <w:t>Київський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університет</w:t>
      </w:r>
      <w:proofErr w:type="spellEnd"/>
      <w:r w:rsidRPr="004E246C">
        <w:rPr>
          <w:rFonts w:ascii="Times New Roman" w:hAnsi="Times New Roman" w:cs="Times New Roman"/>
          <w:sz w:val="28"/>
          <w:szCs w:val="28"/>
          <w:lang w:val="ru-RU"/>
        </w:rPr>
        <w:t xml:space="preserve">», 2013. </w:t>
      </w:r>
      <w:proofErr w:type="spellStart"/>
      <w:r w:rsidRPr="004E246C">
        <w:rPr>
          <w:rFonts w:ascii="Times New Roman" w:hAnsi="Times New Roman" w:cs="Times New Roman"/>
          <w:sz w:val="28"/>
          <w:szCs w:val="28"/>
          <w:lang w:val="ru-RU"/>
        </w:rPr>
        <w:t>Вип</w:t>
      </w:r>
      <w:proofErr w:type="spellEnd"/>
      <w:r w:rsidRPr="004E246C">
        <w:rPr>
          <w:rFonts w:ascii="Times New Roman" w:hAnsi="Times New Roman" w:cs="Times New Roman"/>
          <w:sz w:val="28"/>
          <w:szCs w:val="28"/>
          <w:lang w:val="ru-RU"/>
        </w:rPr>
        <w:t>. 43, ч. 1. С. 64–73.</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Бацевич</w:t>
      </w:r>
      <w:proofErr w:type="spellEnd"/>
      <w:r w:rsidRPr="004E246C">
        <w:rPr>
          <w:rFonts w:ascii="Times New Roman" w:hAnsi="Times New Roman" w:cs="Times New Roman"/>
          <w:sz w:val="28"/>
          <w:szCs w:val="28"/>
          <w:lang w:val="uk-UA"/>
        </w:rPr>
        <w:t xml:space="preserve"> Ф. С. Словник термінів міжкультурної комунікації. Київ: Довіра, 2017. С. 205. (Словник України)</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uk-UA"/>
        </w:rPr>
        <w:t xml:space="preserve">Близнюк Л. М. Особливості емоційного концепту </w:t>
      </w:r>
      <w:r w:rsidRPr="004E246C">
        <w:rPr>
          <w:rFonts w:ascii="Times New Roman" w:hAnsi="Times New Roman" w:cs="Times New Roman"/>
          <w:sz w:val="28"/>
          <w:szCs w:val="28"/>
          <w:lang w:val="de-DE"/>
        </w:rPr>
        <w:t>HEIMWEH</w:t>
      </w:r>
      <w:r w:rsidRPr="004E246C">
        <w:rPr>
          <w:rFonts w:ascii="Times New Roman" w:hAnsi="Times New Roman" w:cs="Times New Roman"/>
          <w:sz w:val="28"/>
          <w:szCs w:val="28"/>
          <w:lang w:val="uk-UA"/>
        </w:rPr>
        <w:t xml:space="preserve"> /  ТУГА ЗА БАТЬКІВЩИНОЮ. Слов’янський збірник. (Збірник наукових праць). Київ: Видавничий дім Дмитра </w:t>
      </w:r>
      <w:proofErr w:type="spellStart"/>
      <w:r w:rsidRPr="004E246C">
        <w:rPr>
          <w:rFonts w:ascii="Times New Roman" w:hAnsi="Times New Roman" w:cs="Times New Roman"/>
          <w:sz w:val="28"/>
          <w:szCs w:val="28"/>
          <w:lang w:val="uk-UA"/>
        </w:rPr>
        <w:t>Бураго</w:t>
      </w:r>
      <w:proofErr w:type="spellEnd"/>
      <w:r w:rsidRPr="004E246C">
        <w:rPr>
          <w:rFonts w:ascii="Times New Roman" w:hAnsi="Times New Roman" w:cs="Times New Roman"/>
          <w:sz w:val="28"/>
          <w:szCs w:val="28"/>
          <w:lang w:val="ru-RU"/>
        </w:rPr>
        <w:t xml:space="preserve">, 2012. </w:t>
      </w:r>
      <w:proofErr w:type="spellStart"/>
      <w:r w:rsidRPr="004E246C">
        <w:rPr>
          <w:rFonts w:ascii="Times New Roman" w:hAnsi="Times New Roman" w:cs="Times New Roman"/>
          <w:sz w:val="28"/>
          <w:szCs w:val="28"/>
          <w:lang w:val="uk-UA"/>
        </w:rPr>
        <w:t>Вип</w:t>
      </w:r>
      <w:proofErr w:type="spellEnd"/>
      <w:r w:rsidRPr="004E246C">
        <w:rPr>
          <w:rFonts w:ascii="Times New Roman" w:hAnsi="Times New Roman" w:cs="Times New Roman"/>
          <w:sz w:val="28"/>
          <w:szCs w:val="28"/>
          <w:lang w:val="uk-UA"/>
        </w:rPr>
        <w:t xml:space="preserve">. 17, ч. 2, С. 23–27. </w:t>
      </w:r>
    </w:p>
    <w:p w:rsidR="004E246C" w:rsidRPr="004E246C" w:rsidRDefault="004E246C" w:rsidP="004E246C">
      <w:pPr>
        <w:pStyle w:val="a6"/>
        <w:numPr>
          <w:ilvl w:val="0"/>
          <w:numId w:val="20"/>
        </w:numPr>
        <w:spacing w:after="0" w:line="360" w:lineRule="auto"/>
        <w:jc w:val="both"/>
        <w:rPr>
          <w:rFonts w:ascii="Times New Roman" w:eastAsia="Times New Roman" w:hAnsi="Times New Roman" w:cs="Times New Roman"/>
          <w:sz w:val="28"/>
          <w:szCs w:val="28"/>
        </w:rPr>
      </w:pPr>
      <w:r w:rsidRPr="004E246C">
        <w:rPr>
          <w:rFonts w:ascii="Times New Roman" w:hAnsi="Times New Roman" w:cs="Times New Roman"/>
          <w:sz w:val="28"/>
          <w:szCs w:val="28"/>
          <w:lang w:val="uk-UA"/>
        </w:rPr>
        <w:t xml:space="preserve">Блажко М. І. Вербалізація концепту ZEIT / ЧАС в автобіографічному романі Ґ. Ґрасса “Цибулина пам’яті”. </w:t>
      </w:r>
      <w:r w:rsidRPr="004E246C">
        <w:rPr>
          <w:rFonts w:ascii="Times New Roman" w:hAnsi="Times New Roman" w:cs="Times New Roman"/>
          <w:i/>
          <w:sz w:val="28"/>
          <w:szCs w:val="28"/>
          <w:lang w:val="uk-UA"/>
        </w:rPr>
        <w:t>Література та культура Полісся.</w:t>
      </w:r>
      <w:r w:rsidRPr="004E246C">
        <w:rPr>
          <w:rFonts w:ascii="Times New Roman" w:hAnsi="Times New Roman" w:cs="Times New Roman"/>
          <w:sz w:val="28"/>
          <w:szCs w:val="28"/>
          <w:lang w:val="uk-UA"/>
        </w:rPr>
        <w:t xml:space="preserve"> Серія “Філологічні науки”: </w:t>
      </w:r>
      <w:proofErr w:type="spellStart"/>
      <w:r w:rsidRPr="004E246C">
        <w:rPr>
          <w:rFonts w:ascii="Times New Roman" w:hAnsi="Times New Roman" w:cs="Times New Roman"/>
          <w:sz w:val="28"/>
          <w:szCs w:val="28"/>
          <w:lang w:val="uk-UA"/>
        </w:rPr>
        <w:t>зб</w:t>
      </w:r>
      <w:proofErr w:type="spellEnd"/>
      <w:r w:rsidRPr="004E246C">
        <w:rPr>
          <w:rFonts w:ascii="Times New Roman" w:hAnsi="Times New Roman" w:cs="Times New Roman"/>
          <w:sz w:val="28"/>
          <w:szCs w:val="28"/>
          <w:lang w:val="uk-UA"/>
        </w:rPr>
        <w:t xml:space="preserve">. наук. праць. Ніжин: Вид-во Ніжинського державного університету імені Миколи Гоголя, 2018. </w:t>
      </w:r>
      <w:proofErr w:type="spellStart"/>
      <w:r w:rsidRPr="004E246C">
        <w:rPr>
          <w:rFonts w:ascii="Times New Roman" w:hAnsi="Times New Roman" w:cs="Times New Roman"/>
          <w:sz w:val="28"/>
          <w:szCs w:val="28"/>
          <w:lang w:val="uk-UA"/>
        </w:rPr>
        <w:t>Вип</w:t>
      </w:r>
      <w:proofErr w:type="spellEnd"/>
      <w:r w:rsidRPr="004E246C">
        <w:rPr>
          <w:rFonts w:ascii="Times New Roman" w:hAnsi="Times New Roman" w:cs="Times New Roman"/>
          <w:sz w:val="28"/>
          <w:szCs w:val="28"/>
          <w:lang w:val="uk-UA"/>
        </w:rPr>
        <w:t>. 93. С. 188–199.</w:t>
      </w:r>
    </w:p>
    <w:p w:rsidR="004E246C" w:rsidRPr="004E246C" w:rsidRDefault="004E246C" w:rsidP="004E246C">
      <w:pPr>
        <w:pStyle w:val="a6"/>
        <w:numPr>
          <w:ilvl w:val="0"/>
          <w:numId w:val="20"/>
        </w:numPr>
        <w:spacing w:after="0" w:line="360" w:lineRule="auto"/>
        <w:jc w:val="both"/>
        <w:rPr>
          <w:rFonts w:ascii="Times New Roman" w:eastAsia="Times New Roman" w:hAnsi="Times New Roman" w:cs="Times New Roman"/>
          <w:sz w:val="28"/>
          <w:szCs w:val="28"/>
        </w:rPr>
      </w:pPr>
      <w:r w:rsidRPr="004E246C">
        <w:rPr>
          <w:rFonts w:ascii="Times New Roman" w:eastAsia="Times New Roman" w:hAnsi="Times New Roman" w:cs="Times New Roman"/>
          <w:sz w:val="28"/>
          <w:szCs w:val="28"/>
        </w:rPr>
        <w:t>Блажко</w:t>
      </w:r>
      <w:r w:rsidRPr="004E246C">
        <w:rPr>
          <w:rFonts w:ascii="Times New Roman" w:eastAsia="Times New Roman" w:hAnsi="Times New Roman" w:cs="Times New Roman"/>
          <w:sz w:val="28"/>
          <w:szCs w:val="28"/>
          <w:lang w:val="uk-UA"/>
        </w:rPr>
        <w:t xml:space="preserve"> </w:t>
      </w:r>
      <w:r w:rsidRPr="004E246C">
        <w:rPr>
          <w:rFonts w:ascii="Times New Roman" w:eastAsia="Times New Roman" w:hAnsi="Times New Roman" w:cs="Times New Roman"/>
          <w:sz w:val="28"/>
          <w:szCs w:val="28"/>
        </w:rPr>
        <w:t xml:space="preserve">М.І. </w:t>
      </w:r>
      <w:r w:rsidRPr="004E246C">
        <w:rPr>
          <w:rFonts w:ascii="Times New Roman" w:eastAsia="Times New Roman" w:hAnsi="Times New Roman" w:cs="Times New Roman"/>
          <w:sz w:val="28"/>
          <w:szCs w:val="28"/>
          <w:lang w:val="uk-UA"/>
        </w:rPr>
        <w:t>Е</w:t>
      </w:r>
      <w:proofErr w:type="spellStart"/>
      <w:r w:rsidRPr="004E246C">
        <w:rPr>
          <w:rFonts w:ascii="Times New Roman" w:eastAsia="Times New Roman" w:hAnsi="Times New Roman" w:cs="Times New Roman"/>
          <w:sz w:val="28"/>
          <w:szCs w:val="28"/>
        </w:rPr>
        <w:t>мотиви</w:t>
      </w:r>
      <w:proofErr w:type="spellEnd"/>
      <w:r w:rsidRPr="004E246C">
        <w:rPr>
          <w:rFonts w:ascii="Times New Roman" w:eastAsia="Times New Roman" w:hAnsi="Times New Roman" w:cs="Times New Roman"/>
          <w:sz w:val="28"/>
          <w:szCs w:val="28"/>
        </w:rPr>
        <w:t xml:space="preserve"> у </w:t>
      </w:r>
      <w:proofErr w:type="spellStart"/>
      <w:r w:rsidRPr="004E246C">
        <w:rPr>
          <w:rFonts w:ascii="Times New Roman" w:eastAsia="Times New Roman" w:hAnsi="Times New Roman" w:cs="Times New Roman"/>
          <w:sz w:val="28"/>
          <w:szCs w:val="28"/>
        </w:rPr>
        <w:t>відображенні</w:t>
      </w:r>
      <w:proofErr w:type="spellEnd"/>
      <w:r w:rsidRPr="004E246C">
        <w:rPr>
          <w:rFonts w:ascii="Times New Roman" w:eastAsia="Times New Roman" w:hAnsi="Times New Roman" w:cs="Times New Roman"/>
          <w:sz w:val="28"/>
          <w:szCs w:val="28"/>
        </w:rPr>
        <w:t xml:space="preserve"> </w:t>
      </w:r>
      <w:proofErr w:type="spellStart"/>
      <w:r w:rsidRPr="004E246C">
        <w:rPr>
          <w:rFonts w:ascii="Times New Roman" w:eastAsia="Times New Roman" w:hAnsi="Times New Roman" w:cs="Times New Roman"/>
          <w:sz w:val="28"/>
          <w:szCs w:val="28"/>
        </w:rPr>
        <w:t>картини</w:t>
      </w:r>
      <w:proofErr w:type="spellEnd"/>
      <w:r w:rsidRPr="004E246C">
        <w:rPr>
          <w:rFonts w:ascii="Times New Roman" w:eastAsia="Times New Roman" w:hAnsi="Times New Roman" w:cs="Times New Roman"/>
          <w:sz w:val="28"/>
          <w:szCs w:val="28"/>
        </w:rPr>
        <w:t xml:space="preserve"> </w:t>
      </w:r>
      <w:proofErr w:type="spellStart"/>
      <w:r w:rsidRPr="004E246C">
        <w:rPr>
          <w:rFonts w:ascii="Times New Roman" w:eastAsia="Times New Roman" w:hAnsi="Times New Roman" w:cs="Times New Roman"/>
          <w:sz w:val="28"/>
          <w:szCs w:val="28"/>
        </w:rPr>
        <w:t>світу</w:t>
      </w:r>
      <w:proofErr w:type="spellEnd"/>
      <w:r w:rsidRPr="004E246C">
        <w:rPr>
          <w:rFonts w:ascii="Times New Roman" w:eastAsia="Times New Roman" w:hAnsi="Times New Roman" w:cs="Times New Roman"/>
          <w:sz w:val="28"/>
          <w:szCs w:val="28"/>
        </w:rPr>
        <w:t xml:space="preserve"> (на </w:t>
      </w:r>
      <w:proofErr w:type="spellStart"/>
      <w:r w:rsidRPr="004E246C">
        <w:rPr>
          <w:rFonts w:ascii="Times New Roman" w:eastAsia="Times New Roman" w:hAnsi="Times New Roman" w:cs="Times New Roman"/>
          <w:sz w:val="28"/>
          <w:szCs w:val="28"/>
        </w:rPr>
        <w:t>матеріалі</w:t>
      </w:r>
      <w:proofErr w:type="spellEnd"/>
      <w:r w:rsidRPr="004E246C">
        <w:rPr>
          <w:rFonts w:ascii="Times New Roman" w:eastAsia="Times New Roman" w:hAnsi="Times New Roman" w:cs="Times New Roman"/>
          <w:sz w:val="28"/>
          <w:szCs w:val="28"/>
        </w:rPr>
        <w:t xml:space="preserve"> короткого </w:t>
      </w:r>
      <w:proofErr w:type="spellStart"/>
      <w:r w:rsidRPr="004E246C">
        <w:rPr>
          <w:rFonts w:ascii="Times New Roman" w:eastAsia="Times New Roman" w:hAnsi="Times New Roman" w:cs="Times New Roman"/>
          <w:sz w:val="28"/>
          <w:szCs w:val="28"/>
        </w:rPr>
        <w:t>оповідання</w:t>
      </w:r>
      <w:proofErr w:type="spellEnd"/>
      <w:r w:rsidRPr="004E246C">
        <w:rPr>
          <w:rFonts w:ascii="Times New Roman" w:eastAsia="Times New Roman" w:hAnsi="Times New Roman" w:cs="Times New Roman"/>
          <w:sz w:val="28"/>
          <w:szCs w:val="28"/>
        </w:rPr>
        <w:t xml:space="preserve"> </w:t>
      </w:r>
      <w:r w:rsidRPr="004E246C">
        <w:rPr>
          <w:rFonts w:ascii="Times New Roman" w:eastAsia="Times New Roman" w:hAnsi="Times New Roman" w:cs="Times New Roman"/>
          <w:sz w:val="28"/>
          <w:szCs w:val="28"/>
          <w:lang w:val="uk-UA"/>
        </w:rPr>
        <w:t>П</w:t>
      </w:r>
      <w:r w:rsidRPr="004E246C">
        <w:rPr>
          <w:rFonts w:ascii="Times New Roman" w:eastAsia="Times New Roman" w:hAnsi="Times New Roman" w:cs="Times New Roman"/>
          <w:sz w:val="28"/>
          <w:szCs w:val="28"/>
        </w:rPr>
        <w:t xml:space="preserve">. </w:t>
      </w:r>
      <w:r w:rsidRPr="004E246C">
        <w:rPr>
          <w:rFonts w:ascii="Times New Roman" w:eastAsia="Times New Roman" w:hAnsi="Times New Roman" w:cs="Times New Roman"/>
          <w:sz w:val="28"/>
          <w:szCs w:val="28"/>
          <w:lang w:val="uk-UA"/>
        </w:rPr>
        <w:t>З</w:t>
      </w:r>
      <w:proofErr w:type="spellStart"/>
      <w:r w:rsidRPr="004E246C">
        <w:rPr>
          <w:rFonts w:ascii="Times New Roman" w:eastAsia="Times New Roman" w:hAnsi="Times New Roman" w:cs="Times New Roman"/>
          <w:sz w:val="28"/>
          <w:szCs w:val="28"/>
        </w:rPr>
        <w:t>юскінда</w:t>
      </w:r>
      <w:proofErr w:type="spellEnd"/>
      <w:r w:rsidRPr="004E246C">
        <w:rPr>
          <w:rFonts w:ascii="Times New Roman" w:eastAsia="Times New Roman" w:hAnsi="Times New Roman" w:cs="Times New Roman"/>
          <w:sz w:val="28"/>
          <w:szCs w:val="28"/>
        </w:rPr>
        <w:t xml:space="preserve"> “</w:t>
      </w:r>
      <w:r w:rsidRPr="004E246C">
        <w:rPr>
          <w:rFonts w:ascii="Times New Roman" w:eastAsia="Times New Roman" w:hAnsi="Times New Roman" w:cs="Times New Roman"/>
          <w:sz w:val="28"/>
          <w:szCs w:val="28"/>
          <w:lang w:val="en-US"/>
        </w:rPr>
        <w:t>D</w:t>
      </w:r>
      <w:proofErr w:type="spellStart"/>
      <w:r w:rsidRPr="004E246C">
        <w:rPr>
          <w:rFonts w:ascii="Times New Roman" w:eastAsia="Times New Roman" w:hAnsi="Times New Roman" w:cs="Times New Roman"/>
          <w:sz w:val="28"/>
          <w:szCs w:val="28"/>
        </w:rPr>
        <w:t>ie</w:t>
      </w:r>
      <w:proofErr w:type="spellEnd"/>
      <w:r w:rsidRPr="004E246C">
        <w:rPr>
          <w:rFonts w:ascii="Times New Roman" w:eastAsia="Times New Roman" w:hAnsi="Times New Roman" w:cs="Times New Roman"/>
          <w:sz w:val="28"/>
          <w:szCs w:val="28"/>
        </w:rPr>
        <w:t xml:space="preserve"> </w:t>
      </w:r>
      <w:r w:rsidRPr="004E246C">
        <w:rPr>
          <w:rFonts w:ascii="Times New Roman" w:eastAsia="Times New Roman" w:hAnsi="Times New Roman" w:cs="Times New Roman"/>
          <w:sz w:val="28"/>
          <w:szCs w:val="28"/>
          <w:lang w:val="en-US"/>
        </w:rPr>
        <w:t>T</w:t>
      </w:r>
      <w:proofErr w:type="spellStart"/>
      <w:r w:rsidRPr="004E246C">
        <w:rPr>
          <w:rFonts w:ascii="Times New Roman" w:eastAsia="Times New Roman" w:hAnsi="Times New Roman" w:cs="Times New Roman"/>
          <w:sz w:val="28"/>
          <w:szCs w:val="28"/>
        </w:rPr>
        <w:t>aube</w:t>
      </w:r>
      <w:proofErr w:type="spellEnd"/>
      <w:r w:rsidRPr="004E246C">
        <w:rPr>
          <w:rFonts w:ascii="Times New Roman" w:eastAsia="Times New Roman" w:hAnsi="Times New Roman" w:cs="Times New Roman"/>
          <w:sz w:val="28"/>
          <w:szCs w:val="28"/>
        </w:rPr>
        <w:t>”)</w:t>
      </w:r>
      <w:r w:rsidRPr="004E246C">
        <w:rPr>
          <w:rFonts w:ascii="Times New Roman" w:eastAsia="Times New Roman" w:hAnsi="Times New Roman" w:cs="Times New Roman"/>
          <w:sz w:val="28"/>
          <w:szCs w:val="28"/>
          <w:lang w:val="uk-UA"/>
        </w:rPr>
        <w:t xml:space="preserve">. </w:t>
      </w:r>
      <w:r w:rsidRPr="004E246C">
        <w:rPr>
          <w:rFonts w:ascii="Times New Roman" w:hAnsi="Times New Roman" w:cs="Times New Roman"/>
          <w:i/>
          <w:sz w:val="28"/>
          <w:szCs w:val="28"/>
          <w:lang w:val="uk-UA"/>
        </w:rPr>
        <w:t>Література та культура Полісся.</w:t>
      </w:r>
      <w:r w:rsidRPr="004E246C">
        <w:rPr>
          <w:rFonts w:ascii="Times New Roman" w:hAnsi="Times New Roman" w:cs="Times New Roman"/>
          <w:sz w:val="28"/>
          <w:szCs w:val="28"/>
          <w:lang w:val="uk-UA"/>
        </w:rPr>
        <w:t xml:space="preserve"> Серія “Філологічні науки”: </w:t>
      </w:r>
      <w:proofErr w:type="spellStart"/>
      <w:r w:rsidRPr="004E246C">
        <w:rPr>
          <w:rFonts w:ascii="Times New Roman" w:hAnsi="Times New Roman" w:cs="Times New Roman"/>
          <w:sz w:val="28"/>
          <w:szCs w:val="28"/>
          <w:lang w:val="uk-UA"/>
        </w:rPr>
        <w:t>зб</w:t>
      </w:r>
      <w:proofErr w:type="spellEnd"/>
      <w:r w:rsidRPr="004E246C">
        <w:rPr>
          <w:rFonts w:ascii="Times New Roman" w:hAnsi="Times New Roman" w:cs="Times New Roman"/>
          <w:sz w:val="28"/>
          <w:szCs w:val="28"/>
          <w:lang w:val="uk-UA"/>
        </w:rPr>
        <w:t>. наук. праць. Вид-во Ніжинського державного університету імені Миколи Гоголя (у друці)</w:t>
      </w:r>
    </w:p>
    <w:p w:rsidR="004E246C" w:rsidRPr="004E246C" w:rsidRDefault="004E246C" w:rsidP="004E246C">
      <w:pPr>
        <w:pStyle w:val="a6"/>
        <w:numPr>
          <w:ilvl w:val="0"/>
          <w:numId w:val="20"/>
        </w:numPr>
        <w:spacing w:after="0" w:line="360" w:lineRule="auto"/>
        <w:jc w:val="both"/>
        <w:rPr>
          <w:rFonts w:ascii="Times New Roman" w:eastAsia="Times New Roman" w:hAnsi="Times New Roman" w:cs="Times New Roman"/>
          <w:sz w:val="28"/>
          <w:szCs w:val="28"/>
        </w:rPr>
      </w:pPr>
      <w:r w:rsidRPr="004E246C">
        <w:rPr>
          <w:rFonts w:ascii="Times New Roman" w:hAnsi="Times New Roman" w:cs="Times New Roman"/>
          <w:sz w:val="28"/>
          <w:szCs w:val="28"/>
          <w:lang w:val="ru-RU"/>
        </w:rPr>
        <w:t xml:space="preserve">Блажко М. І., Шевченко В. О. Концепт VERGANGENHEITSBEWÄLTIGUNG / ПОДОЛАННЯ МИНУЛОГО в </w:t>
      </w:r>
      <w:proofErr w:type="spellStart"/>
      <w:r w:rsidRPr="004E246C">
        <w:rPr>
          <w:rFonts w:ascii="Times New Roman" w:hAnsi="Times New Roman" w:cs="Times New Roman"/>
          <w:sz w:val="28"/>
          <w:szCs w:val="28"/>
          <w:lang w:val="ru-RU"/>
        </w:rPr>
        <w:t>німецькій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лінгвокультурі</w:t>
      </w:r>
      <w:proofErr w:type="spellEnd"/>
      <w:r w:rsidRPr="004E246C">
        <w:rPr>
          <w:rFonts w:ascii="Times New Roman" w:hAnsi="Times New Roman" w:cs="Times New Roman"/>
          <w:sz w:val="28"/>
          <w:szCs w:val="28"/>
          <w:lang w:val="ru-RU"/>
        </w:rPr>
        <w:t xml:space="preserve">. </w:t>
      </w:r>
      <w:r w:rsidRPr="004E246C">
        <w:rPr>
          <w:rFonts w:ascii="Times New Roman" w:hAnsi="Times New Roman" w:cs="Times New Roman"/>
          <w:i/>
          <w:iCs/>
          <w:sz w:val="28"/>
          <w:szCs w:val="28"/>
          <w:lang w:val="ru-RU"/>
        </w:rPr>
        <w:t>Л</w:t>
      </w:r>
      <w:proofErr w:type="spellStart"/>
      <w:r w:rsidRPr="004E246C">
        <w:rPr>
          <w:rFonts w:ascii="Times New Roman" w:eastAsia="Calibri" w:hAnsi="Times New Roman" w:cs="Times New Roman"/>
          <w:i/>
          <w:iCs/>
          <w:sz w:val="28"/>
          <w:szCs w:val="28"/>
          <w:lang w:val="uk-UA"/>
        </w:rPr>
        <w:t>ітература</w:t>
      </w:r>
      <w:proofErr w:type="spellEnd"/>
      <w:r w:rsidRPr="004E246C">
        <w:rPr>
          <w:rFonts w:ascii="Times New Roman" w:eastAsia="Calibri" w:hAnsi="Times New Roman" w:cs="Times New Roman"/>
          <w:i/>
          <w:iCs/>
          <w:sz w:val="28"/>
          <w:szCs w:val="28"/>
          <w:lang w:val="uk-UA"/>
        </w:rPr>
        <w:t xml:space="preserve"> та культура Полісся</w:t>
      </w:r>
      <w:r w:rsidRPr="004E246C">
        <w:rPr>
          <w:rFonts w:ascii="Times New Roman" w:eastAsia="Calibri" w:hAnsi="Times New Roman" w:cs="Times New Roman"/>
          <w:sz w:val="28"/>
          <w:szCs w:val="28"/>
          <w:lang w:val="uk-UA"/>
        </w:rPr>
        <w:t xml:space="preserve">. </w:t>
      </w:r>
      <w:r w:rsidRPr="004E246C">
        <w:rPr>
          <w:rFonts w:ascii="Times New Roman" w:hAnsi="Times New Roman" w:cs="Times New Roman"/>
          <w:sz w:val="28"/>
          <w:szCs w:val="28"/>
          <w:lang w:val="uk-UA"/>
        </w:rPr>
        <w:t xml:space="preserve">Серія “Філологічні науки”: </w:t>
      </w:r>
      <w:proofErr w:type="spellStart"/>
      <w:r w:rsidRPr="004E246C">
        <w:rPr>
          <w:rFonts w:ascii="Times New Roman" w:hAnsi="Times New Roman" w:cs="Times New Roman"/>
          <w:sz w:val="28"/>
          <w:szCs w:val="28"/>
          <w:lang w:val="uk-UA"/>
        </w:rPr>
        <w:t>зб</w:t>
      </w:r>
      <w:proofErr w:type="spellEnd"/>
      <w:r w:rsidRPr="004E246C">
        <w:rPr>
          <w:rFonts w:ascii="Times New Roman" w:hAnsi="Times New Roman" w:cs="Times New Roman"/>
          <w:sz w:val="28"/>
          <w:szCs w:val="28"/>
          <w:lang w:val="uk-UA"/>
        </w:rPr>
        <w:t xml:space="preserve">. наук. праць. Вид-во Ніжинського державного університету імені Миколи Гоголя, 2019. </w:t>
      </w:r>
      <w:proofErr w:type="spellStart"/>
      <w:r w:rsidRPr="004E246C">
        <w:rPr>
          <w:rFonts w:ascii="Times New Roman" w:eastAsia="Calibri" w:hAnsi="Times New Roman" w:cs="Times New Roman"/>
          <w:sz w:val="28"/>
          <w:szCs w:val="28"/>
          <w:lang w:val="uk-UA"/>
        </w:rPr>
        <w:t>Вип</w:t>
      </w:r>
      <w:proofErr w:type="spellEnd"/>
      <w:r w:rsidRPr="004E246C">
        <w:rPr>
          <w:rFonts w:ascii="Times New Roman" w:eastAsia="Calibri" w:hAnsi="Times New Roman" w:cs="Times New Roman"/>
          <w:sz w:val="28"/>
          <w:szCs w:val="28"/>
          <w:lang w:val="uk-UA"/>
        </w:rPr>
        <w:t>. 95. С. 184–192.</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Вежбицкая</w:t>
      </w:r>
      <w:proofErr w:type="spellEnd"/>
      <w:r w:rsidRPr="004E246C">
        <w:rPr>
          <w:rFonts w:ascii="Times New Roman" w:hAnsi="Times New Roman" w:cs="Times New Roman"/>
          <w:sz w:val="28"/>
          <w:szCs w:val="28"/>
          <w:lang w:val="ru-RU"/>
        </w:rPr>
        <w:t xml:space="preserve"> А. Язык. Культура. Познание. Пер. с англ., отв. ред. М. А. Кронгауз, вступ. ст. Е. В. Падучевой. Москва: </w:t>
      </w:r>
      <w:proofErr w:type="spellStart"/>
      <w:r w:rsidRPr="004E246C">
        <w:rPr>
          <w:rFonts w:ascii="Times New Roman" w:hAnsi="Times New Roman" w:cs="Times New Roman"/>
          <w:sz w:val="28"/>
          <w:szCs w:val="28"/>
          <w:lang w:val="ru-RU"/>
        </w:rPr>
        <w:t>Pусские</w:t>
      </w:r>
      <w:proofErr w:type="spellEnd"/>
      <w:r w:rsidRPr="004E246C">
        <w:rPr>
          <w:rFonts w:ascii="Times New Roman" w:hAnsi="Times New Roman" w:cs="Times New Roman"/>
          <w:sz w:val="28"/>
          <w:szCs w:val="28"/>
          <w:lang w:val="ru-RU"/>
        </w:rPr>
        <w:t xml:space="preserve"> словари, 1996.  416 с.</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lastRenderedPageBreak/>
        <w:t>Вакулик</w:t>
      </w:r>
      <w:proofErr w:type="spellEnd"/>
      <w:r w:rsidRPr="004E246C">
        <w:rPr>
          <w:rFonts w:ascii="Times New Roman" w:hAnsi="Times New Roman" w:cs="Times New Roman"/>
          <w:sz w:val="28"/>
          <w:szCs w:val="28"/>
          <w:lang w:val="ru-RU"/>
        </w:rPr>
        <w:t xml:space="preserve"> И. Н. Формирование научной картины мира в современном языковом пространстве. </w:t>
      </w:r>
      <w:proofErr w:type="spellStart"/>
      <w:r w:rsidRPr="004E246C">
        <w:rPr>
          <w:rFonts w:ascii="Times New Roman" w:hAnsi="Times New Roman" w:cs="Times New Roman"/>
          <w:sz w:val="28"/>
          <w:szCs w:val="28"/>
          <w:lang w:val="ru-RU"/>
        </w:rPr>
        <w:t>Мовні</w:t>
      </w:r>
      <w:proofErr w:type="spellEnd"/>
      <w:r w:rsidRPr="004E246C">
        <w:rPr>
          <w:rFonts w:ascii="Times New Roman" w:hAnsi="Times New Roman" w:cs="Times New Roman"/>
          <w:sz w:val="28"/>
          <w:szCs w:val="28"/>
          <w:lang w:val="ru-RU"/>
        </w:rPr>
        <w:t xml:space="preserve"> і </w:t>
      </w:r>
      <w:proofErr w:type="spellStart"/>
      <w:r w:rsidRPr="004E246C">
        <w:rPr>
          <w:rFonts w:ascii="Times New Roman" w:hAnsi="Times New Roman" w:cs="Times New Roman"/>
          <w:sz w:val="28"/>
          <w:szCs w:val="28"/>
          <w:lang w:val="ru-RU"/>
        </w:rPr>
        <w:t>концептуальні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картини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Київ</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Видавничо-поліграфічний</w:t>
      </w:r>
      <w:proofErr w:type="spellEnd"/>
      <w:r w:rsidRPr="004E246C">
        <w:rPr>
          <w:rFonts w:ascii="Times New Roman" w:hAnsi="Times New Roman" w:cs="Times New Roman"/>
          <w:sz w:val="28"/>
          <w:szCs w:val="28"/>
          <w:lang w:val="ru-RU"/>
        </w:rPr>
        <w:t xml:space="preserve"> центр «</w:t>
      </w:r>
      <w:proofErr w:type="spellStart"/>
      <w:r w:rsidRPr="004E246C">
        <w:rPr>
          <w:rFonts w:ascii="Times New Roman" w:hAnsi="Times New Roman" w:cs="Times New Roman"/>
          <w:sz w:val="28"/>
          <w:szCs w:val="28"/>
          <w:lang w:val="ru-RU"/>
        </w:rPr>
        <w:t>Київський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університет</w:t>
      </w:r>
      <w:proofErr w:type="spellEnd"/>
      <w:r w:rsidRPr="004E246C">
        <w:rPr>
          <w:rFonts w:ascii="Times New Roman" w:hAnsi="Times New Roman" w:cs="Times New Roman"/>
          <w:sz w:val="28"/>
          <w:szCs w:val="28"/>
          <w:lang w:val="ru-RU"/>
        </w:rPr>
        <w:t xml:space="preserve">», 2013. </w:t>
      </w:r>
      <w:proofErr w:type="spellStart"/>
      <w:r w:rsidRPr="004E246C">
        <w:rPr>
          <w:rFonts w:ascii="Times New Roman" w:hAnsi="Times New Roman" w:cs="Times New Roman"/>
          <w:sz w:val="28"/>
          <w:szCs w:val="28"/>
          <w:lang w:val="ru-RU"/>
        </w:rPr>
        <w:t>Вип</w:t>
      </w:r>
      <w:proofErr w:type="spellEnd"/>
      <w:r w:rsidRPr="004E246C">
        <w:rPr>
          <w:rFonts w:ascii="Times New Roman" w:hAnsi="Times New Roman" w:cs="Times New Roman"/>
          <w:sz w:val="28"/>
          <w:szCs w:val="28"/>
          <w:lang w:val="ru-RU"/>
        </w:rPr>
        <w:t>. 43, ч. 1. С. 203–209.</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Волгіна О. О. Стилістична інформація і концепт. </w:t>
      </w:r>
      <w:proofErr w:type="spellStart"/>
      <w:r w:rsidRPr="004E246C">
        <w:rPr>
          <w:rFonts w:ascii="Times New Roman" w:hAnsi="Times New Roman" w:cs="Times New Roman"/>
          <w:sz w:val="28"/>
          <w:szCs w:val="28"/>
          <w:lang w:val="uk-UA"/>
        </w:rPr>
        <w:t>Мовні</w:t>
      </w:r>
      <w:proofErr w:type="spellEnd"/>
      <w:r w:rsidRPr="004E246C">
        <w:rPr>
          <w:rFonts w:ascii="Times New Roman" w:hAnsi="Times New Roman" w:cs="Times New Roman"/>
          <w:sz w:val="28"/>
          <w:szCs w:val="28"/>
          <w:lang w:val="uk-UA"/>
        </w:rPr>
        <w:t xml:space="preserve"> і концептуальні картини світу. Київ: </w:t>
      </w:r>
      <w:proofErr w:type="spellStart"/>
      <w:r w:rsidRPr="004E246C">
        <w:rPr>
          <w:rFonts w:ascii="Times New Roman" w:hAnsi="Times New Roman" w:cs="Times New Roman"/>
          <w:sz w:val="28"/>
          <w:szCs w:val="28"/>
          <w:lang w:val="uk-UA"/>
        </w:rPr>
        <w:t>Видавничо</w:t>
      </w:r>
      <w:proofErr w:type="spellEnd"/>
      <w:r w:rsidRPr="004E246C">
        <w:rPr>
          <w:rFonts w:ascii="Times New Roman" w:hAnsi="Times New Roman" w:cs="Times New Roman"/>
          <w:sz w:val="28"/>
          <w:szCs w:val="28"/>
          <w:lang w:val="uk-UA"/>
        </w:rPr>
        <w:t xml:space="preserve">-поліграфічний центр «Київський університет», 2013. </w:t>
      </w:r>
      <w:proofErr w:type="spellStart"/>
      <w:r w:rsidRPr="004E246C">
        <w:rPr>
          <w:rFonts w:ascii="Times New Roman" w:hAnsi="Times New Roman" w:cs="Times New Roman"/>
          <w:sz w:val="28"/>
          <w:szCs w:val="28"/>
          <w:lang w:val="uk-UA"/>
        </w:rPr>
        <w:t>Вип</w:t>
      </w:r>
      <w:proofErr w:type="spellEnd"/>
      <w:r w:rsidRPr="004E246C">
        <w:rPr>
          <w:rFonts w:ascii="Times New Roman" w:hAnsi="Times New Roman" w:cs="Times New Roman"/>
          <w:sz w:val="28"/>
          <w:szCs w:val="28"/>
          <w:lang w:val="uk-UA"/>
        </w:rPr>
        <w:t>. 43, ч. 1. С. 226–234.</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Вдовиченко Н. В.  </w:t>
      </w:r>
      <w:proofErr w:type="spellStart"/>
      <w:r w:rsidRPr="004E246C">
        <w:rPr>
          <w:rFonts w:ascii="Times New Roman" w:hAnsi="Times New Roman" w:cs="Times New Roman"/>
          <w:sz w:val="28"/>
          <w:szCs w:val="28"/>
          <w:lang w:val="ru-RU"/>
        </w:rPr>
        <w:t>Дослідження</w:t>
      </w:r>
      <w:proofErr w:type="spellEnd"/>
      <w:r w:rsidRPr="004E246C">
        <w:rPr>
          <w:rFonts w:ascii="Times New Roman" w:hAnsi="Times New Roman" w:cs="Times New Roman"/>
          <w:sz w:val="28"/>
          <w:szCs w:val="28"/>
          <w:lang w:val="ru-RU"/>
        </w:rPr>
        <w:t xml:space="preserve"> морально-</w:t>
      </w:r>
      <w:proofErr w:type="spellStart"/>
      <w:r w:rsidRPr="004E246C">
        <w:rPr>
          <w:rFonts w:ascii="Times New Roman" w:hAnsi="Times New Roman" w:cs="Times New Roman"/>
          <w:sz w:val="28"/>
          <w:szCs w:val="28"/>
          <w:lang w:val="ru-RU"/>
        </w:rPr>
        <w:t>етичних</w:t>
      </w:r>
      <w:proofErr w:type="spellEnd"/>
      <w:r w:rsidRPr="004E246C">
        <w:rPr>
          <w:rFonts w:ascii="Times New Roman" w:hAnsi="Times New Roman" w:cs="Times New Roman"/>
          <w:sz w:val="28"/>
          <w:szCs w:val="28"/>
          <w:lang w:val="ru-RU"/>
        </w:rPr>
        <w:t xml:space="preserve"> концепт</w:t>
      </w:r>
      <w:proofErr w:type="spellStart"/>
      <w:r w:rsidRPr="004E246C">
        <w:rPr>
          <w:rFonts w:ascii="Times New Roman" w:hAnsi="Times New Roman" w:cs="Times New Roman"/>
          <w:sz w:val="28"/>
          <w:szCs w:val="28"/>
          <w:lang w:val="uk-UA"/>
        </w:rPr>
        <w:t>ів</w:t>
      </w:r>
      <w:proofErr w:type="spellEnd"/>
      <w:r w:rsidRPr="004E246C">
        <w:rPr>
          <w:rFonts w:ascii="Times New Roman" w:hAnsi="Times New Roman" w:cs="Times New Roman"/>
          <w:sz w:val="28"/>
          <w:szCs w:val="28"/>
          <w:lang w:val="uk-UA"/>
        </w:rPr>
        <w:t xml:space="preserve"> у світовому та вітчизняному мовознавстві. </w:t>
      </w:r>
      <w:r w:rsidRPr="004E246C">
        <w:rPr>
          <w:rFonts w:ascii="Times New Roman" w:hAnsi="Times New Roman" w:cs="Times New Roman"/>
          <w:sz w:val="28"/>
          <w:szCs w:val="28"/>
          <w:lang w:val="ru-RU"/>
        </w:rPr>
        <w:t>Слов</w:t>
      </w:r>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lang w:val="uk-UA"/>
        </w:rPr>
        <w:t>янський</w:t>
      </w:r>
      <w:proofErr w:type="spellEnd"/>
      <w:r w:rsidRPr="004E246C">
        <w:rPr>
          <w:rFonts w:ascii="Times New Roman" w:hAnsi="Times New Roman" w:cs="Times New Roman"/>
          <w:sz w:val="28"/>
          <w:szCs w:val="28"/>
          <w:lang w:val="uk-UA"/>
        </w:rPr>
        <w:t xml:space="preserve"> збірник. (Збірник наукових праць). Київ: Видавничий дім Дмитра </w:t>
      </w:r>
      <w:proofErr w:type="spellStart"/>
      <w:r w:rsidRPr="004E246C">
        <w:rPr>
          <w:rFonts w:ascii="Times New Roman" w:hAnsi="Times New Roman" w:cs="Times New Roman"/>
          <w:sz w:val="28"/>
          <w:szCs w:val="28"/>
          <w:lang w:val="uk-UA"/>
        </w:rPr>
        <w:t>Бураго</w:t>
      </w:r>
      <w:proofErr w:type="spellEnd"/>
      <w:r w:rsidRPr="004E246C">
        <w:rPr>
          <w:rFonts w:ascii="Times New Roman" w:hAnsi="Times New Roman" w:cs="Times New Roman"/>
          <w:sz w:val="28"/>
          <w:szCs w:val="28"/>
          <w:lang w:val="ru-RU"/>
        </w:rPr>
        <w:t xml:space="preserve">, 2012. </w:t>
      </w:r>
      <w:proofErr w:type="spellStart"/>
      <w:r w:rsidRPr="004E246C">
        <w:rPr>
          <w:rFonts w:ascii="Times New Roman" w:hAnsi="Times New Roman" w:cs="Times New Roman"/>
          <w:sz w:val="28"/>
          <w:szCs w:val="28"/>
          <w:lang w:val="uk-UA"/>
        </w:rPr>
        <w:t>Вип</w:t>
      </w:r>
      <w:proofErr w:type="spellEnd"/>
      <w:r w:rsidRPr="004E246C">
        <w:rPr>
          <w:rFonts w:ascii="Times New Roman" w:hAnsi="Times New Roman" w:cs="Times New Roman"/>
          <w:sz w:val="28"/>
          <w:szCs w:val="28"/>
          <w:lang w:val="uk-UA"/>
        </w:rPr>
        <w:t>. 17, ч. 2. С. 27–33.</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Верещагин</w:t>
      </w:r>
      <w:proofErr w:type="spellEnd"/>
      <w:r w:rsidRPr="004E246C">
        <w:rPr>
          <w:rFonts w:ascii="Times New Roman" w:hAnsi="Times New Roman" w:cs="Times New Roman"/>
          <w:sz w:val="28"/>
          <w:szCs w:val="28"/>
          <w:lang w:val="uk-UA"/>
        </w:rPr>
        <w:t xml:space="preserve"> Е. М., Костомаров В. Г. </w:t>
      </w:r>
      <w:proofErr w:type="spellStart"/>
      <w:r w:rsidRPr="004E246C">
        <w:rPr>
          <w:rFonts w:ascii="Times New Roman" w:hAnsi="Times New Roman" w:cs="Times New Roman"/>
          <w:sz w:val="28"/>
          <w:szCs w:val="28"/>
          <w:lang w:val="uk-UA"/>
        </w:rPr>
        <w:t>Язык</w:t>
      </w:r>
      <w:proofErr w:type="spellEnd"/>
      <w:r w:rsidRPr="004E246C">
        <w:rPr>
          <w:rFonts w:ascii="Times New Roman" w:hAnsi="Times New Roman" w:cs="Times New Roman"/>
          <w:sz w:val="28"/>
          <w:szCs w:val="28"/>
          <w:lang w:val="uk-UA"/>
        </w:rPr>
        <w:t xml:space="preserve"> и культура. Три </w:t>
      </w:r>
      <w:proofErr w:type="spellStart"/>
      <w:r w:rsidRPr="004E246C">
        <w:rPr>
          <w:rFonts w:ascii="Times New Roman" w:hAnsi="Times New Roman" w:cs="Times New Roman"/>
          <w:sz w:val="28"/>
          <w:szCs w:val="28"/>
          <w:lang w:val="uk-UA"/>
        </w:rPr>
        <w:t>лингвострановедческие</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концепции</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лексического</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фона</w:t>
      </w:r>
      <w:proofErr w:type="spellEnd"/>
      <w:r w:rsidRPr="004E246C">
        <w:rPr>
          <w:rFonts w:ascii="Times New Roman" w:hAnsi="Times New Roman" w:cs="Times New Roman"/>
          <w:sz w:val="28"/>
          <w:szCs w:val="28"/>
          <w:lang w:val="uk-UA"/>
        </w:rPr>
        <w:t>, рече-</w:t>
      </w:r>
      <w:proofErr w:type="spellStart"/>
      <w:r w:rsidRPr="004E246C">
        <w:rPr>
          <w:rFonts w:ascii="Times New Roman" w:hAnsi="Times New Roman" w:cs="Times New Roman"/>
          <w:sz w:val="28"/>
          <w:szCs w:val="28"/>
          <w:lang w:val="uk-UA"/>
        </w:rPr>
        <w:t>поведенческих</w:t>
      </w:r>
      <w:proofErr w:type="spellEnd"/>
      <w:r w:rsidRPr="004E246C">
        <w:rPr>
          <w:rFonts w:ascii="Times New Roman" w:hAnsi="Times New Roman" w:cs="Times New Roman"/>
          <w:sz w:val="28"/>
          <w:szCs w:val="28"/>
          <w:lang w:val="uk-UA"/>
        </w:rPr>
        <w:t xml:space="preserve"> тактик и </w:t>
      </w:r>
      <w:proofErr w:type="spellStart"/>
      <w:r w:rsidRPr="004E246C">
        <w:rPr>
          <w:rFonts w:ascii="Times New Roman" w:hAnsi="Times New Roman" w:cs="Times New Roman"/>
          <w:sz w:val="28"/>
          <w:szCs w:val="28"/>
          <w:lang w:val="uk-UA"/>
        </w:rPr>
        <w:t>сапиентемы</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разд</w:t>
      </w:r>
      <w:proofErr w:type="spellEnd"/>
      <w:r w:rsidRPr="004E246C">
        <w:rPr>
          <w:rFonts w:ascii="Times New Roman" w:hAnsi="Times New Roman" w:cs="Times New Roman"/>
          <w:sz w:val="28"/>
          <w:szCs w:val="28"/>
          <w:lang w:val="uk-UA"/>
        </w:rPr>
        <w:t xml:space="preserve">. I. Аспект статики: </w:t>
      </w:r>
      <w:proofErr w:type="spellStart"/>
      <w:r w:rsidRPr="004E246C">
        <w:rPr>
          <w:rFonts w:ascii="Times New Roman" w:hAnsi="Times New Roman" w:cs="Times New Roman"/>
          <w:sz w:val="28"/>
          <w:szCs w:val="28"/>
          <w:lang w:val="uk-UA"/>
        </w:rPr>
        <w:t>язык</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как</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носитель</w:t>
      </w:r>
      <w:proofErr w:type="spellEnd"/>
      <w:r w:rsidRPr="004E246C">
        <w:rPr>
          <w:rFonts w:ascii="Times New Roman" w:hAnsi="Times New Roman" w:cs="Times New Roman"/>
          <w:sz w:val="28"/>
          <w:szCs w:val="28"/>
          <w:lang w:val="uk-UA"/>
        </w:rPr>
        <w:t xml:space="preserve"> и </w:t>
      </w:r>
      <w:proofErr w:type="spellStart"/>
      <w:r w:rsidRPr="004E246C">
        <w:rPr>
          <w:rFonts w:ascii="Times New Roman" w:hAnsi="Times New Roman" w:cs="Times New Roman"/>
          <w:sz w:val="28"/>
          <w:szCs w:val="28"/>
          <w:lang w:val="uk-UA"/>
        </w:rPr>
        <w:t>источник</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национально-культурной</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информации</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монография</w:t>
      </w:r>
      <w:proofErr w:type="spellEnd"/>
      <w:r w:rsidRPr="004E246C">
        <w:rPr>
          <w:rFonts w:ascii="Times New Roman" w:hAnsi="Times New Roman" w:cs="Times New Roman"/>
          <w:sz w:val="28"/>
          <w:szCs w:val="28"/>
          <w:lang w:val="uk-UA"/>
        </w:rPr>
        <w:t xml:space="preserve">. Берлин: </w:t>
      </w:r>
      <w:proofErr w:type="spellStart"/>
      <w:r w:rsidRPr="004E246C">
        <w:rPr>
          <w:rFonts w:ascii="Times New Roman" w:hAnsi="Times New Roman" w:cs="Times New Roman"/>
          <w:sz w:val="28"/>
          <w:szCs w:val="28"/>
          <w:lang w:val="uk-UA"/>
        </w:rPr>
        <w:t>Директ-Медиа</w:t>
      </w:r>
      <w:proofErr w:type="spellEnd"/>
      <w:r w:rsidRPr="004E246C">
        <w:rPr>
          <w:rFonts w:ascii="Times New Roman" w:hAnsi="Times New Roman" w:cs="Times New Roman"/>
          <w:sz w:val="28"/>
          <w:szCs w:val="28"/>
          <w:lang w:val="uk-UA"/>
        </w:rPr>
        <w:t xml:space="preserve">, 2014. С. 509. </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Воробьев В. В. </w:t>
      </w:r>
      <w:proofErr w:type="spellStart"/>
      <w:r w:rsidRPr="004E246C">
        <w:rPr>
          <w:rFonts w:ascii="Times New Roman" w:hAnsi="Times New Roman" w:cs="Times New Roman"/>
          <w:sz w:val="28"/>
          <w:szCs w:val="28"/>
          <w:lang w:val="ru-RU"/>
        </w:rPr>
        <w:t>Лингвокультурология</w:t>
      </w:r>
      <w:proofErr w:type="spellEnd"/>
      <w:r w:rsidRPr="004E246C">
        <w:rPr>
          <w:rFonts w:ascii="Times New Roman" w:hAnsi="Times New Roman" w:cs="Times New Roman"/>
          <w:sz w:val="28"/>
          <w:szCs w:val="28"/>
          <w:lang w:val="ru-RU"/>
        </w:rPr>
        <w:t xml:space="preserve">: монография. Москва, 2006. С. 336. </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Голубовська</w:t>
      </w:r>
      <w:proofErr w:type="spellEnd"/>
      <w:r w:rsidRPr="004E246C">
        <w:rPr>
          <w:rFonts w:ascii="Times New Roman" w:hAnsi="Times New Roman" w:cs="Times New Roman"/>
          <w:sz w:val="28"/>
          <w:szCs w:val="28"/>
          <w:lang w:val="ru-RU"/>
        </w:rPr>
        <w:t xml:space="preserve"> І. О., </w:t>
      </w:r>
      <w:proofErr w:type="spellStart"/>
      <w:r w:rsidRPr="004E246C">
        <w:rPr>
          <w:rFonts w:ascii="Times New Roman" w:hAnsi="Times New Roman" w:cs="Times New Roman"/>
          <w:sz w:val="28"/>
          <w:szCs w:val="28"/>
          <w:lang w:val="ru-RU"/>
        </w:rPr>
        <w:t>Корольов</w:t>
      </w:r>
      <w:proofErr w:type="spellEnd"/>
      <w:r w:rsidRPr="004E246C">
        <w:rPr>
          <w:rFonts w:ascii="Times New Roman" w:hAnsi="Times New Roman" w:cs="Times New Roman"/>
          <w:sz w:val="28"/>
          <w:szCs w:val="28"/>
          <w:lang w:val="ru-RU"/>
        </w:rPr>
        <w:t xml:space="preserve"> І. Р. </w:t>
      </w:r>
      <w:proofErr w:type="spellStart"/>
      <w:r w:rsidRPr="004E246C">
        <w:rPr>
          <w:rFonts w:ascii="Times New Roman" w:hAnsi="Times New Roman" w:cs="Times New Roman"/>
          <w:sz w:val="28"/>
          <w:szCs w:val="28"/>
          <w:lang w:val="ru-RU"/>
        </w:rPr>
        <w:t>Актуальні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проблеми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сучасної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лінгвістики</w:t>
      </w:r>
      <w:proofErr w:type="spellEnd"/>
      <w:r w:rsidRPr="004E246C">
        <w:rPr>
          <w:rFonts w:ascii="Times New Roman" w:hAnsi="Times New Roman" w:cs="Times New Roman"/>
          <w:sz w:val="28"/>
          <w:szCs w:val="28"/>
          <w:lang w:val="ru-RU"/>
        </w:rPr>
        <w:t xml:space="preserve">: курс </w:t>
      </w:r>
      <w:proofErr w:type="spellStart"/>
      <w:r w:rsidRPr="004E246C">
        <w:rPr>
          <w:rFonts w:ascii="Times New Roman" w:hAnsi="Times New Roman" w:cs="Times New Roman"/>
          <w:sz w:val="28"/>
          <w:szCs w:val="28"/>
          <w:lang w:val="ru-RU"/>
        </w:rPr>
        <w:t>лекцій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Київ</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Видавничо-поліграфічний</w:t>
      </w:r>
      <w:proofErr w:type="spellEnd"/>
      <w:r w:rsidRPr="004E246C">
        <w:rPr>
          <w:rFonts w:ascii="Times New Roman" w:hAnsi="Times New Roman" w:cs="Times New Roman"/>
          <w:sz w:val="28"/>
          <w:szCs w:val="28"/>
          <w:lang w:val="ru-RU"/>
        </w:rPr>
        <w:t xml:space="preserve"> центр "</w:t>
      </w:r>
      <w:proofErr w:type="spellStart"/>
      <w:r w:rsidRPr="004E246C">
        <w:rPr>
          <w:rFonts w:ascii="Times New Roman" w:hAnsi="Times New Roman" w:cs="Times New Roman"/>
          <w:sz w:val="28"/>
          <w:szCs w:val="28"/>
          <w:lang w:val="ru-RU"/>
        </w:rPr>
        <w:t>Київський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університет</w:t>
      </w:r>
      <w:proofErr w:type="spellEnd"/>
      <w:r w:rsidRPr="004E246C">
        <w:rPr>
          <w:rFonts w:ascii="Times New Roman" w:hAnsi="Times New Roman" w:cs="Times New Roman"/>
          <w:sz w:val="28"/>
          <w:szCs w:val="28"/>
          <w:lang w:val="ru-RU"/>
        </w:rPr>
        <w:t>", 2011. 223 с.</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UA"/>
        </w:rPr>
      </w:pPr>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Голубовська</w:t>
      </w:r>
      <w:proofErr w:type="spellEnd"/>
      <w:r w:rsidRPr="004E246C">
        <w:rPr>
          <w:rFonts w:ascii="Times New Roman" w:hAnsi="Times New Roman" w:cs="Times New Roman"/>
          <w:sz w:val="28"/>
          <w:szCs w:val="28"/>
          <w:lang w:val="ru-RU"/>
        </w:rPr>
        <w:t xml:space="preserve"> І. В.  </w:t>
      </w:r>
      <w:proofErr w:type="spellStart"/>
      <w:r w:rsidRPr="004E246C">
        <w:rPr>
          <w:rFonts w:ascii="Times New Roman" w:hAnsi="Times New Roman" w:cs="Times New Roman"/>
          <w:sz w:val="28"/>
          <w:szCs w:val="28"/>
          <w:lang w:val="ru-UA"/>
        </w:rPr>
        <w:t>Перспективи</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розвитку</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сучасної</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зіставної</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лінгвокультурології</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i/>
          <w:iCs/>
          <w:sz w:val="28"/>
          <w:szCs w:val="28"/>
          <w:lang w:val="ru-UA"/>
        </w:rPr>
        <w:t>Науковий</w:t>
      </w:r>
      <w:proofErr w:type="spellEnd"/>
      <w:r w:rsidRPr="004E246C">
        <w:rPr>
          <w:rFonts w:ascii="Times New Roman" w:hAnsi="Times New Roman" w:cs="Times New Roman"/>
          <w:i/>
          <w:iCs/>
          <w:sz w:val="28"/>
          <w:szCs w:val="28"/>
          <w:lang w:val="ru-UA"/>
        </w:rPr>
        <w:t xml:space="preserve"> </w:t>
      </w:r>
      <w:proofErr w:type="spellStart"/>
      <w:r w:rsidRPr="004E246C">
        <w:rPr>
          <w:rFonts w:ascii="Times New Roman" w:hAnsi="Times New Roman" w:cs="Times New Roman"/>
          <w:i/>
          <w:iCs/>
          <w:sz w:val="28"/>
          <w:szCs w:val="28"/>
          <w:lang w:val="ru-UA"/>
        </w:rPr>
        <w:t>часопис</w:t>
      </w:r>
      <w:proofErr w:type="spellEnd"/>
      <w:r w:rsidRPr="004E246C">
        <w:rPr>
          <w:rFonts w:ascii="Times New Roman" w:hAnsi="Times New Roman" w:cs="Times New Roman"/>
          <w:i/>
          <w:iCs/>
          <w:sz w:val="28"/>
          <w:szCs w:val="28"/>
          <w:lang w:val="ru-UA"/>
        </w:rPr>
        <w:t xml:space="preserve"> </w:t>
      </w:r>
      <w:proofErr w:type="spellStart"/>
      <w:r w:rsidRPr="004E246C">
        <w:rPr>
          <w:rFonts w:ascii="Times New Roman" w:hAnsi="Times New Roman" w:cs="Times New Roman"/>
          <w:i/>
          <w:iCs/>
          <w:sz w:val="28"/>
          <w:szCs w:val="28"/>
          <w:lang w:val="ru-UA"/>
        </w:rPr>
        <w:t>Національного</w:t>
      </w:r>
      <w:proofErr w:type="spellEnd"/>
      <w:r w:rsidRPr="004E246C">
        <w:rPr>
          <w:rFonts w:ascii="Times New Roman" w:hAnsi="Times New Roman" w:cs="Times New Roman"/>
          <w:i/>
          <w:iCs/>
          <w:sz w:val="28"/>
          <w:szCs w:val="28"/>
          <w:lang w:val="ru-UA"/>
        </w:rPr>
        <w:t xml:space="preserve"> </w:t>
      </w:r>
      <w:proofErr w:type="spellStart"/>
      <w:r w:rsidRPr="004E246C">
        <w:rPr>
          <w:rFonts w:ascii="Times New Roman" w:hAnsi="Times New Roman" w:cs="Times New Roman"/>
          <w:i/>
          <w:iCs/>
          <w:sz w:val="28"/>
          <w:szCs w:val="28"/>
          <w:lang w:val="ru-UA"/>
        </w:rPr>
        <w:t>педагогічного</w:t>
      </w:r>
      <w:proofErr w:type="spellEnd"/>
      <w:r w:rsidRPr="004E246C">
        <w:rPr>
          <w:rFonts w:ascii="Times New Roman" w:hAnsi="Times New Roman" w:cs="Times New Roman"/>
          <w:i/>
          <w:iCs/>
          <w:sz w:val="28"/>
          <w:szCs w:val="28"/>
          <w:lang w:val="ru-UA"/>
        </w:rPr>
        <w:t xml:space="preserve"> ун-ту </w:t>
      </w:r>
      <w:proofErr w:type="spellStart"/>
      <w:r w:rsidRPr="004E246C">
        <w:rPr>
          <w:rFonts w:ascii="Times New Roman" w:hAnsi="Times New Roman" w:cs="Times New Roman"/>
          <w:i/>
          <w:iCs/>
          <w:sz w:val="28"/>
          <w:szCs w:val="28"/>
          <w:lang w:val="ru-UA"/>
        </w:rPr>
        <w:t>ім</w:t>
      </w:r>
      <w:proofErr w:type="spellEnd"/>
      <w:r w:rsidRPr="004E246C">
        <w:rPr>
          <w:rFonts w:ascii="Times New Roman" w:hAnsi="Times New Roman" w:cs="Times New Roman"/>
          <w:i/>
          <w:iCs/>
          <w:sz w:val="28"/>
          <w:szCs w:val="28"/>
          <w:lang w:val="ru-UA"/>
        </w:rPr>
        <w:t xml:space="preserve">. М.П. </w:t>
      </w:r>
      <w:proofErr w:type="spellStart"/>
      <w:r w:rsidRPr="004E246C">
        <w:rPr>
          <w:rFonts w:ascii="Times New Roman" w:hAnsi="Times New Roman" w:cs="Times New Roman"/>
          <w:i/>
          <w:iCs/>
          <w:sz w:val="28"/>
          <w:szCs w:val="28"/>
          <w:lang w:val="ru-UA"/>
        </w:rPr>
        <w:t>Драгоманова</w:t>
      </w:r>
      <w:proofErr w:type="spellEnd"/>
      <w:r w:rsidRPr="004E246C">
        <w:rPr>
          <w:rFonts w:ascii="Times New Roman" w:hAnsi="Times New Roman" w:cs="Times New Roman"/>
          <w:i/>
          <w:iCs/>
          <w:sz w:val="28"/>
          <w:szCs w:val="28"/>
          <w:lang w:val="ru-UA"/>
        </w:rPr>
        <w:t>.</w:t>
      </w:r>
      <w:r w:rsidRPr="004E246C">
        <w:rPr>
          <w:rFonts w:ascii="Times New Roman" w:hAnsi="Times New Roman" w:cs="Times New Roman"/>
          <w:i/>
          <w:iCs/>
          <w:sz w:val="28"/>
          <w:szCs w:val="28"/>
          <w:lang w:val="ru-RU"/>
        </w:rPr>
        <w:t xml:space="preserve"> </w:t>
      </w:r>
      <w:r w:rsidRPr="004E246C">
        <w:rPr>
          <w:rFonts w:ascii="Times New Roman" w:hAnsi="Times New Roman" w:cs="Times New Roman"/>
          <w:sz w:val="28"/>
          <w:szCs w:val="28"/>
          <w:lang w:val="ru-UA"/>
        </w:rPr>
        <w:t xml:space="preserve">Сер. № 9. </w:t>
      </w:r>
      <w:proofErr w:type="spellStart"/>
      <w:r w:rsidRPr="004E246C">
        <w:rPr>
          <w:rFonts w:ascii="Times New Roman" w:hAnsi="Times New Roman" w:cs="Times New Roman"/>
          <w:sz w:val="28"/>
          <w:szCs w:val="28"/>
          <w:lang w:val="ru-UA"/>
        </w:rPr>
        <w:t>Сучасні</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тенденції</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розвитку</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мов</w:t>
      </w:r>
      <w:proofErr w:type="spellEnd"/>
      <w:r w:rsidRPr="004E246C">
        <w:rPr>
          <w:rFonts w:ascii="Times New Roman" w:hAnsi="Times New Roman" w:cs="Times New Roman"/>
          <w:sz w:val="28"/>
          <w:szCs w:val="28"/>
          <w:lang w:val="ru-UA"/>
        </w:rPr>
        <w: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ru-UA"/>
        </w:rPr>
        <w:t>К</w:t>
      </w:r>
      <w:proofErr w:type="spellStart"/>
      <w:r w:rsidRPr="004E246C">
        <w:rPr>
          <w:rFonts w:ascii="Times New Roman" w:hAnsi="Times New Roman" w:cs="Times New Roman"/>
          <w:sz w:val="28"/>
          <w:szCs w:val="28"/>
          <w:lang w:val="uk-UA"/>
        </w:rPr>
        <w:t>иїв</w:t>
      </w:r>
      <w:proofErr w:type="spellEnd"/>
      <w:r w:rsidRPr="004E246C">
        <w:rPr>
          <w:rFonts w:ascii="Times New Roman" w:hAnsi="Times New Roman" w:cs="Times New Roman"/>
          <w:sz w:val="28"/>
          <w:szCs w:val="28"/>
          <w:lang w:val="ru-UA"/>
        </w:rPr>
        <w:t xml:space="preserve">: НПУ </w:t>
      </w:r>
      <w:proofErr w:type="spellStart"/>
      <w:r w:rsidRPr="004E246C">
        <w:rPr>
          <w:rFonts w:ascii="Times New Roman" w:hAnsi="Times New Roman" w:cs="Times New Roman"/>
          <w:sz w:val="28"/>
          <w:szCs w:val="28"/>
          <w:lang w:val="ru-UA"/>
        </w:rPr>
        <w:t>ім</w:t>
      </w:r>
      <w:proofErr w:type="spellEnd"/>
      <w:r w:rsidRPr="004E246C">
        <w:rPr>
          <w:rFonts w:ascii="Times New Roman" w:hAnsi="Times New Roman" w:cs="Times New Roman"/>
          <w:sz w:val="28"/>
          <w:szCs w:val="28"/>
          <w:lang w:val="ru-UA"/>
        </w:rPr>
        <w:t xml:space="preserve">. М.П. </w:t>
      </w:r>
      <w:proofErr w:type="spellStart"/>
      <w:r w:rsidRPr="004E246C">
        <w:rPr>
          <w:rFonts w:ascii="Times New Roman" w:hAnsi="Times New Roman" w:cs="Times New Roman"/>
          <w:sz w:val="28"/>
          <w:szCs w:val="28"/>
          <w:lang w:val="ru-UA"/>
        </w:rPr>
        <w:t>Драгоманова</w:t>
      </w:r>
      <w:proofErr w:type="spellEnd"/>
      <w:r w:rsidRPr="004E246C">
        <w:rPr>
          <w:rFonts w:ascii="Times New Roman" w:hAnsi="Times New Roman" w:cs="Times New Roman"/>
          <w:sz w:val="28"/>
          <w:szCs w:val="28"/>
          <w:lang w:val="ru-UA"/>
        </w:rPr>
        <w:t>, 2009.</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ru-UA"/>
        </w:rPr>
        <w:t>Вип</w:t>
      </w:r>
      <w:proofErr w:type="spellEnd"/>
      <w:r w:rsidRPr="004E246C">
        <w:rPr>
          <w:rFonts w:ascii="Times New Roman" w:hAnsi="Times New Roman" w:cs="Times New Roman"/>
          <w:sz w:val="28"/>
          <w:szCs w:val="28"/>
          <w:lang w:val="ru-UA"/>
        </w:rPr>
        <w:t>. 3. С.</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ru-UA"/>
        </w:rPr>
        <w:t>98–102.</w:t>
      </w:r>
      <w:r w:rsidRPr="004E246C">
        <w:rPr>
          <w:rFonts w:ascii="Times New Roman" w:hAnsi="Times New Roman" w:cs="Times New Roman"/>
          <w:sz w:val="28"/>
          <w:szCs w:val="28"/>
          <w:lang w:val="uk-UA"/>
        </w:rPr>
        <w:t xml:space="preserve"> URL:  </w:t>
      </w:r>
      <w:proofErr w:type="spellStart"/>
      <w:r w:rsidRPr="007E6F17">
        <w:rPr>
          <w:rFonts w:ascii="Times New Roman" w:hAnsi="Times New Roman" w:cs="Times New Roman"/>
          <w:sz w:val="28"/>
          <w:szCs w:val="28"/>
          <w:lang w:val="ru-UA"/>
        </w:rPr>
        <w:t>file</w:t>
      </w:r>
      <w:proofErr w:type="spellEnd"/>
      <w:r w:rsidRPr="004E246C">
        <w:rPr>
          <w:rFonts w:ascii="Times New Roman" w:hAnsi="Times New Roman" w:cs="Times New Roman"/>
          <w:sz w:val="28"/>
          <w:szCs w:val="28"/>
          <w:lang w:val="uk-UA"/>
        </w:rPr>
        <w:t>:///</w:t>
      </w:r>
      <w:r w:rsidRPr="007E6F17">
        <w:rPr>
          <w:rFonts w:ascii="Times New Roman" w:hAnsi="Times New Roman" w:cs="Times New Roman"/>
          <w:sz w:val="28"/>
          <w:szCs w:val="28"/>
          <w:lang w:val="ru-UA"/>
        </w:rPr>
        <w:t>V</w:t>
      </w:r>
      <w:r w:rsidRPr="004E246C">
        <w:rPr>
          <w:rFonts w:ascii="Times New Roman" w:hAnsi="Times New Roman" w:cs="Times New Roman"/>
          <w:sz w:val="28"/>
          <w:szCs w:val="28"/>
          <w:lang w:val="uk-UA"/>
        </w:rPr>
        <w:t>:/маг.%20роб/</w:t>
      </w:r>
      <w:proofErr w:type="spellStart"/>
      <w:r w:rsidRPr="007E6F17">
        <w:rPr>
          <w:rFonts w:ascii="Times New Roman" w:hAnsi="Times New Roman" w:cs="Times New Roman"/>
          <w:sz w:val="28"/>
          <w:szCs w:val="28"/>
          <w:lang w:val="ru-UA"/>
        </w:rPr>
        <w:t>holubovska</w:t>
      </w:r>
      <w:proofErr w:type="spellEnd"/>
      <w:r w:rsidRPr="004E246C">
        <w:rPr>
          <w:rFonts w:ascii="Times New Roman" w:hAnsi="Times New Roman" w:cs="Times New Roman"/>
          <w:sz w:val="28"/>
          <w:szCs w:val="28"/>
          <w:lang w:val="uk-UA"/>
        </w:rPr>
        <w:t>.</w:t>
      </w:r>
      <w:proofErr w:type="spellStart"/>
      <w:r w:rsidRPr="007E6F17">
        <w:rPr>
          <w:rFonts w:ascii="Times New Roman" w:hAnsi="Times New Roman" w:cs="Times New Roman"/>
          <w:sz w:val="28"/>
          <w:szCs w:val="28"/>
          <w:lang w:val="ru-UA"/>
        </w:rPr>
        <w:t>pdf</w:t>
      </w:r>
      <w:proofErr w:type="spellEnd"/>
      <w:r w:rsidRPr="004E246C">
        <w:rPr>
          <w:rFonts w:ascii="Times New Roman" w:hAnsi="Times New Roman" w:cs="Times New Roman"/>
          <w:sz w:val="28"/>
          <w:szCs w:val="28"/>
          <w:lang w:val="uk-UA"/>
        </w:rPr>
        <w:t xml:space="preserve"> (Дата звернення: 10.09.2019).</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UA"/>
        </w:rPr>
        <w:t>Голубовська</w:t>
      </w:r>
      <w:proofErr w:type="spellEnd"/>
      <w:r w:rsidRPr="004E246C">
        <w:rPr>
          <w:rFonts w:ascii="Times New Roman" w:hAnsi="Times New Roman" w:cs="Times New Roman"/>
          <w:sz w:val="28"/>
          <w:szCs w:val="28"/>
          <w:lang w:val="ru-UA"/>
        </w:rPr>
        <w:t xml:space="preserve"> І. </w:t>
      </w:r>
      <w:proofErr w:type="gramStart"/>
      <w:r w:rsidRPr="004E246C">
        <w:rPr>
          <w:rFonts w:ascii="Times New Roman" w:hAnsi="Times New Roman" w:cs="Times New Roman"/>
          <w:sz w:val="28"/>
          <w:szCs w:val="28"/>
          <w:lang w:val="ru-UA"/>
        </w:rPr>
        <w:t>В</w:t>
      </w:r>
      <w:proofErr w:type="gramEnd"/>
      <w:r w:rsidRPr="004E246C">
        <w:rPr>
          <w:rFonts w:ascii="Times New Roman" w:hAnsi="Times New Roman" w:cs="Times New Roman"/>
          <w:sz w:val="28"/>
          <w:szCs w:val="28"/>
          <w:lang w:val="ru-UA"/>
        </w:rPr>
        <w:t xml:space="preserve"> Про </w:t>
      </w:r>
      <w:proofErr w:type="spellStart"/>
      <w:r w:rsidRPr="004E246C">
        <w:rPr>
          <w:rFonts w:ascii="Times New Roman" w:hAnsi="Times New Roman" w:cs="Times New Roman"/>
          <w:sz w:val="28"/>
          <w:szCs w:val="28"/>
          <w:lang w:val="ru-UA"/>
        </w:rPr>
        <w:t>взаємодію</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мови</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мислення</w:t>
      </w:r>
      <w:proofErr w:type="spellEnd"/>
      <w:r w:rsidRPr="004E246C">
        <w:rPr>
          <w:rFonts w:ascii="Times New Roman" w:hAnsi="Times New Roman" w:cs="Times New Roman"/>
          <w:sz w:val="28"/>
          <w:szCs w:val="28"/>
          <w:lang w:val="ru-UA"/>
        </w:rPr>
        <w:t xml:space="preserve"> та </w:t>
      </w:r>
      <w:proofErr w:type="spellStart"/>
      <w:r w:rsidRPr="004E246C">
        <w:rPr>
          <w:rFonts w:ascii="Times New Roman" w:hAnsi="Times New Roman" w:cs="Times New Roman"/>
          <w:sz w:val="28"/>
          <w:szCs w:val="28"/>
          <w:lang w:val="ru-UA"/>
        </w:rPr>
        <w:t>свідомості</w:t>
      </w:r>
      <w:proofErr w:type="spellEnd"/>
      <w:r w:rsidRPr="004E246C">
        <w:rPr>
          <w:rFonts w:ascii="Times New Roman" w:hAnsi="Times New Roman" w:cs="Times New Roman"/>
          <w:sz w:val="28"/>
          <w:szCs w:val="28"/>
          <w:lang w:val="ru-UA"/>
        </w:rPr>
        <w:t xml:space="preserve"> в </w:t>
      </w:r>
      <w:proofErr w:type="spellStart"/>
      <w:r w:rsidRPr="004E246C">
        <w:rPr>
          <w:rFonts w:ascii="Times New Roman" w:hAnsi="Times New Roman" w:cs="Times New Roman"/>
          <w:sz w:val="28"/>
          <w:szCs w:val="28"/>
          <w:lang w:val="ru-UA"/>
        </w:rPr>
        <w:t>контексті</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когнітивного</w:t>
      </w:r>
      <w:proofErr w:type="spellEnd"/>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sz w:val="28"/>
          <w:szCs w:val="28"/>
          <w:lang w:val="ru-UA"/>
        </w:rPr>
        <w:t>підходу</w:t>
      </w:r>
      <w:proofErr w:type="spellEnd"/>
      <w:r w:rsidRPr="004E246C">
        <w:rPr>
          <w:rFonts w:ascii="Times New Roman" w:hAnsi="Times New Roman" w:cs="Times New Roman"/>
          <w:sz w:val="28"/>
          <w:szCs w:val="28"/>
          <w:lang w:val="ru-UA"/>
        </w:rPr>
        <w:t xml:space="preserve"> в </w:t>
      </w:r>
      <w:proofErr w:type="spellStart"/>
      <w:r w:rsidRPr="004E246C">
        <w:rPr>
          <w:rFonts w:ascii="Times New Roman" w:hAnsi="Times New Roman" w:cs="Times New Roman"/>
          <w:sz w:val="28"/>
          <w:szCs w:val="28"/>
          <w:lang w:val="ru-UA"/>
        </w:rPr>
        <w:t>лінгвістиці</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lang w:val="ru-UA"/>
        </w:rPr>
        <w:t xml:space="preserve"> </w:t>
      </w:r>
      <w:proofErr w:type="spellStart"/>
      <w:r w:rsidRPr="004E246C">
        <w:rPr>
          <w:rFonts w:ascii="Times New Roman" w:hAnsi="Times New Roman" w:cs="Times New Roman"/>
          <w:i/>
          <w:iCs/>
          <w:sz w:val="28"/>
          <w:szCs w:val="28"/>
          <w:lang w:val="ru-UA"/>
        </w:rPr>
        <w:t>Вісник</w:t>
      </w:r>
      <w:proofErr w:type="spellEnd"/>
      <w:r w:rsidRPr="004E246C">
        <w:rPr>
          <w:rFonts w:ascii="Times New Roman" w:hAnsi="Times New Roman" w:cs="Times New Roman"/>
          <w:i/>
          <w:iCs/>
          <w:sz w:val="28"/>
          <w:szCs w:val="28"/>
          <w:lang w:val="ru-UA"/>
        </w:rPr>
        <w:t xml:space="preserve"> </w:t>
      </w:r>
      <w:proofErr w:type="spellStart"/>
      <w:r w:rsidRPr="004E246C">
        <w:rPr>
          <w:rFonts w:ascii="Times New Roman" w:hAnsi="Times New Roman" w:cs="Times New Roman"/>
          <w:i/>
          <w:iCs/>
          <w:sz w:val="28"/>
          <w:szCs w:val="28"/>
          <w:lang w:val="ru-UA"/>
        </w:rPr>
        <w:t>Київ</w:t>
      </w:r>
      <w:proofErr w:type="spellEnd"/>
      <w:r w:rsidRPr="004E246C">
        <w:rPr>
          <w:rFonts w:ascii="Times New Roman" w:hAnsi="Times New Roman" w:cs="Times New Roman"/>
          <w:i/>
          <w:iCs/>
          <w:sz w:val="28"/>
          <w:szCs w:val="28"/>
          <w:lang w:val="ru-UA"/>
        </w:rPr>
        <w:t xml:space="preserve">. нац. ун-ту. </w:t>
      </w:r>
      <w:proofErr w:type="spellStart"/>
      <w:r w:rsidRPr="004E246C">
        <w:rPr>
          <w:rFonts w:ascii="Times New Roman" w:hAnsi="Times New Roman" w:cs="Times New Roman"/>
          <w:i/>
          <w:iCs/>
          <w:sz w:val="28"/>
          <w:szCs w:val="28"/>
          <w:lang w:val="ru-RU"/>
        </w:rPr>
        <w:t>Літературознавство</w:t>
      </w:r>
      <w:proofErr w:type="spellEnd"/>
      <w:r w:rsidRPr="004E246C">
        <w:rPr>
          <w:rFonts w:ascii="Times New Roman" w:hAnsi="Times New Roman" w:cs="Times New Roman"/>
          <w:i/>
          <w:iCs/>
          <w:sz w:val="28"/>
          <w:szCs w:val="28"/>
          <w:lang w:val="ru-RU"/>
        </w:rPr>
        <w:t xml:space="preserve">. </w:t>
      </w:r>
      <w:proofErr w:type="spellStart"/>
      <w:r w:rsidRPr="004E246C">
        <w:rPr>
          <w:rFonts w:ascii="Times New Roman" w:hAnsi="Times New Roman" w:cs="Times New Roman"/>
          <w:i/>
          <w:iCs/>
          <w:sz w:val="28"/>
          <w:szCs w:val="28"/>
          <w:lang w:val="ru-RU"/>
        </w:rPr>
        <w:t>Мовознавство</w:t>
      </w:r>
      <w:proofErr w:type="spellEnd"/>
      <w:r w:rsidRPr="004E246C">
        <w:rPr>
          <w:rFonts w:ascii="Times New Roman" w:hAnsi="Times New Roman" w:cs="Times New Roman"/>
          <w:i/>
          <w:iCs/>
          <w:sz w:val="28"/>
          <w:szCs w:val="28"/>
          <w:lang w:val="ru-RU"/>
        </w:rPr>
        <w:t xml:space="preserve">. Фольклористика. </w:t>
      </w:r>
      <w:proofErr w:type="spellStart"/>
      <w:r w:rsidRPr="004E246C">
        <w:rPr>
          <w:rFonts w:ascii="Times New Roman" w:hAnsi="Times New Roman" w:cs="Times New Roman"/>
          <w:sz w:val="28"/>
          <w:szCs w:val="28"/>
          <w:lang w:val="ru-RU"/>
        </w:rPr>
        <w:t>Київ</w:t>
      </w:r>
      <w:proofErr w:type="spellEnd"/>
      <w:r w:rsidRPr="004E246C">
        <w:rPr>
          <w:rFonts w:ascii="Times New Roman" w:hAnsi="Times New Roman" w:cs="Times New Roman"/>
          <w:sz w:val="28"/>
          <w:szCs w:val="28"/>
          <w:lang w:val="ru-RU"/>
        </w:rPr>
        <w:t xml:space="preserve">, 2003. </w:t>
      </w:r>
      <w:proofErr w:type="spellStart"/>
      <w:r w:rsidRPr="004E246C">
        <w:rPr>
          <w:rFonts w:ascii="Times New Roman" w:hAnsi="Times New Roman" w:cs="Times New Roman"/>
          <w:sz w:val="28"/>
          <w:szCs w:val="28"/>
          <w:lang w:val="ru-RU"/>
        </w:rPr>
        <w:t>Вип</w:t>
      </w:r>
      <w:proofErr w:type="spellEnd"/>
      <w:r w:rsidRPr="004E246C">
        <w:rPr>
          <w:rFonts w:ascii="Times New Roman" w:hAnsi="Times New Roman" w:cs="Times New Roman"/>
          <w:sz w:val="28"/>
          <w:szCs w:val="28"/>
          <w:lang w:val="ru-RU"/>
        </w:rPr>
        <w:t>. 14. С. 64–71.</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lastRenderedPageBreak/>
        <w:t>Гибадуллина</w:t>
      </w:r>
      <w:proofErr w:type="spellEnd"/>
      <w:r w:rsidRPr="004E246C">
        <w:rPr>
          <w:rFonts w:ascii="Times New Roman" w:hAnsi="Times New Roman" w:cs="Times New Roman"/>
          <w:sz w:val="28"/>
          <w:szCs w:val="28"/>
          <w:lang w:val="ru-RU"/>
        </w:rPr>
        <w:t xml:space="preserve"> Л. З. Объективация концептов «ЛЮБОВЬ» и «СЕМЬЯ» в татарской и русской языковой картине мира (на материале современной женской прозы) </w:t>
      </w:r>
      <w:proofErr w:type="spellStart"/>
      <w:r w:rsidRPr="004E246C">
        <w:rPr>
          <w:rFonts w:ascii="Times New Roman" w:hAnsi="Times New Roman" w:cs="Times New Roman"/>
          <w:sz w:val="28"/>
          <w:szCs w:val="28"/>
          <w:lang w:val="ru-RU"/>
        </w:rPr>
        <w:t>автореф</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дис</w:t>
      </w:r>
      <w:proofErr w:type="spellEnd"/>
      <w:r w:rsidRPr="004E246C">
        <w:rPr>
          <w:rFonts w:ascii="Times New Roman" w:hAnsi="Times New Roman" w:cs="Times New Roman"/>
          <w:sz w:val="28"/>
          <w:szCs w:val="28"/>
          <w:lang w:val="ru-RU"/>
        </w:rPr>
        <w:t xml:space="preserve">. ... канд. </w:t>
      </w:r>
      <w:proofErr w:type="spellStart"/>
      <w:r w:rsidRPr="004E246C">
        <w:rPr>
          <w:rFonts w:ascii="Times New Roman" w:hAnsi="Times New Roman" w:cs="Times New Roman"/>
          <w:sz w:val="28"/>
          <w:szCs w:val="28"/>
          <w:lang w:val="ru-RU"/>
        </w:rPr>
        <w:t>филол</w:t>
      </w:r>
      <w:proofErr w:type="spellEnd"/>
      <w:r w:rsidRPr="004E246C">
        <w:rPr>
          <w:rFonts w:ascii="Times New Roman" w:hAnsi="Times New Roman" w:cs="Times New Roman"/>
          <w:sz w:val="28"/>
          <w:szCs w:val="28"/>
          <w:lang w:val="ru-RU"/>
        </w:rPr>
        <w:t>. наук: 10.02.02; 10.02.20 / Башкирский государственный педагогический университет им. М. </w:t>
      </w:r>
      <w:proofErr w:type="spellStart"/>
      <w:r w:rsidRPr="004E246C">
        <w:rPr>
          <w:rFonts w:ascii="Times New Roman" w:hAnsi="Times New Roman" w:cs="Times New Roman"/>
          <w:sz w:val="28"/>
          <w:szCs w:val="28"/>
          <w:lang w:val="ru-RU"/>
        </w:rPr>
        <w:t>Акмуллы</w:t>
      </w:r>
      <w:proofErr w:type="spellEnd"/>
      <w:r w:rsidRPr="004E246C">
        <w:rPr>
          <w:rFonts w:ascii="Times New Roman" w:hAnsi="Times New Roman" w:cs="Times New Roman"/>
          <w:sz w:val="28"/>
          <w:szCs w:val="28"/>
          <w:lang w:val="ru-RU"/>
        </w:rPr>
        <w:t>. Тобольск, 2012. 21 с.</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Гач</w:t>
      </w:r>
      <w:proofErr w:type="spellEnd"/>
      <w:r w:rsidRPr="004E246C">
        <w:rPr>
          <w:rFonts w:ascii="Times New Roman" w:hAnsi="Times New Roman" w:cs="Times New Roman"/>
          <w:sz w:val="28"/>
          <w:szCs w:val="28"/>
          <w:lang w:val="ru-RU"/>
        </w:rPr>
        <w:t xml:space="preserve"> Н. О. Концепт свобода (на </w:t>
      </w:r>
      <w:proofErr w:type="spellStart"/>
      <w:r w:rsidRPr="004E246C">
        <w:rPr>
          <w:rFonts w:ascii="Times New Roman" w:hAnsi="Times New Roman" w:cs="Times New Roman"/>
          <w:sz w:val="28"/>
          <w:szCs w:val="28"/>
          <w:lang w:val="ru-RU"/>
        </w:rPr>
        <w:t>матеріалі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американських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віршованих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творів</w:t>
      </w:r>
      <w:proofErr w:type="spellEnd"/>
      <w:r w:rsidRPr="004E246C">
        <w:rPr>
          <w:rFonts w:ascii="Times New Roman" w:hAnsi="Times New Roman" w:cs="Times New Roman"/>
          <w:sz w:val="28"/>
          <w:szCs w:val="28"/>
          <w:lang w:val="ru-RU"/>
        </w:rPr>
        <w:t xml:space="preserve"> ХІХ ст.). </w:t>
      </w:r>
      <w:proofErr w:type="spellStart"/>
      <w:r w:rsidRPr="004E246C">
        <w:rPr>
          <w:rFonts w:ascii="Times New Roman" w:hAnsi="Times New Roman" w:cs="Times New Roman"/>
          <w:sz w:val="28"/>
          <w:szCs w:val="28"/>
          <w:lang w:val="ru-RU"/>
        </w:rPr>
        <w:t>Мовні</w:t>
      </w:r>
      <w:proofErr w:type="spellEnd"/>
      <w:r w:rsidRPr="004E246C">
        <w:rPr>
          <w:rFonts w:ascii="Times New Roman" w:hAnsi="Times New Roman" w:cs="Times New Roman"/>
          <w:sz w:val="28"/>
          <w:szCs w:val="28"/>
          <w:lang w:val="ru-RU"/>
        </w:rPr>
        <w:t xml:space="preserve"> і </w:t>
      </w:r>
      <w:proofErr w:type="spellStart"/>
      <w:r w:rsidRPr="004E246C">
        <w:rPr>
          <w:rFonts w:ascii="Times New Roman" w:hAnsi="Times New Roman" w:cs="Times New Roman"/>
          <w:sz w:val="28"/>
          <w:szCs w:val="28"/>
          <w:lang w:val="ru-RU"/>
        </w:rPr>
        <w:t>концептуальні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картини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w:t>
      </w:r>
      <w:proofErr w:type="spellStart"/>
      <w:r w:rsidRPr="004E246C">
        <w:rPr>
          <w:rFonts w:ascii="Times New Roman" w:hAnsi="Times New Roman" w:cs="Times New Roman"/>
          <w:sz w:val="28"/>
          <w:szCs w:val="28"/>
          <w:lang w:val="ru-RU"/>
        </w:rPr>
        <w:t>Київський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національний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університет</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імені</w:t>
      </w:r>
      <w:proofErr w:type="spellEnd"/>
      <w:r w:rsidRPr="004E246C">
        <w:rPr>
          <w:rFonts w:ascii="Times New Roman" w:hAnsi="Times New Roman" w:cs="Times New Roman"/>
          <w:sz w:val="28"/>
          <w:szCs w:val="28"/>
          <w:lang w:val="ru-RU"/>
        </w:rPr>
        <w:t xml:space="preserve"> Тараса Шевченка). К.: </w:t>
      </w:r>
      <w:proofErr w:type="spellStart"/>
      <w:r w:rsidRPr="004E246C">
        <w:rPr>
          <w:rFonts w:ascii="Times New Roman" w:hAnsi="Times New Roman" w:cs="Times New Roman"/>
          <w:sz w:val="28"/>
          <w:szCs w:val="28"/>
          <w:lang w:val="ru-RU"/>
        </w:rPr>
        <w:t>Видавничо-поліграфічний</w:t>
      </w:r>
      <w:proofErr w:type="spellEnd"/>
      <w:r w:rsidRPr="004E246C">
        <w:rPr>
          <w:rFonts w:ascii="Times New Roman" w:hAnsi="Times New Roman" w:cs="Times New Roman"/>
          <w:sz w:val="28"/>
          <w:szCs w:val="28"/>
          <w:lang w:val="ru-RU"/>
        </w:rPr>
        <w:t xml:space="preserve"> центр «</w:t>
      </w:r>
      <w:proofErr w:type="spellStart"/>
      <w:r w:rsidRPr="004E246C">
        <w:rPr>
          <w:rFonts w:ascii="Times New Roman" w:hAnsi="Times New Roman" w:cs="Times New Roman"/>
          <w:sz w:val="28"/>
          <w:szCs w:val="28"/>
          <w:lang w:val="ru-RU"/>
        </w:rPr>
        <w:t>Київський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університет</w:t>
      </w:r>
      <w:proofErr w:type="spellEnd"/>
      <w:r w:rsidRPr="004E246C">
        <w:rPr>
          <w:rFonts w:ascii="Times New Roman" w:hAnsi="Times New Roman" w:cs="Times New Roman"/>
          <w:sz w:val="28"/>
          <w:szCs w:val="28"/>
          <w:lang w:val="ru-RU"/>
        </w:rPr>
        <w:t xml:space="preserve">», 2013. </w:t>
      </w:r>
      <w:proofErr w:type="spellStart"/>
      <w:r w:rsidRPr="004E246C">
        <w:rPr>
          <w:rFonts w:ascii="Times New Roman" w:hAnsi="Times New Roman" w:cs="Times New Roman"/>
          <w:sz w:val="28"/>
          <w:szCs w:val="28"/>
          <w:lang w:val="ru-RU"/>
        </w:rPr>
        <w:t>Вип</w:t>
      </w:r>
      <w:proofErr w:type="spellEnd"/>
      <w:r w:rsidRPr="004E246C">
        <w:rPr>
          <w:rFonts w:ascii="Times New Roman" w:hAnsi="Times New Roman" w:cs="Times New Roman"/>
          <w:sz w:val="28"/>
          <w:szCs w:val="28"/>
          <w:lang w:val="ru-RU"/>
        </w:rPr>
        <w:t>. 43, ч. 1. С. 251–264.</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Гудима Н. В. </w:t>
      </w:r>
      <w:proofErr w:type="spellStart"/>
      <w:r w:rsidRPr="004E246C">
        <w:rPr>
          <w:rFonts w:ascii="Times New Roman" w:hAnsi="Times New Roman" w:cs="Times New Roman"/>
          <w:sz w:val="28"/>
          <w:szCs w:val="28"/>
          <w:lang w:val="ru-RU"/>
        </w:rPr>
        <w:t>Запозичення</w:t>
      </w:r>
      <w:proofErr w:type="spellEnd"/>
      <w:r w:rsidRPr="004E246C">
        <w:rPr>
          <w:rFonts w:ascii="Times New Roman" w:hAnsi="Times New Roman" w:cs="Times New Roman"/>
          <w:sz w:val="28"/>
          <w:szCs w:val="28"/>
          <w:lang w:val="ru-RU"/>
        </w:rPr>
        <w:t xml:space="preserve"> у </w:t>
      </w:r>
      <w:proofErr w:type="spellStart"/>
      <w:r w:rsidRPr="004E246C">
        <w:rPr>
          <w:rFonts w:ascii="Times New Roman" w:hAnsi="Times New Roman" w:cs="Times New Roman"/>
          <w:sz w:val="28"/>
          <w:szCs w:val="28"/>
          <w:lang w:val="ru-RU"/>
        </w:rPr>
        <w:t>постмодерністській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картині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Слов</w:t>
      </w:r>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lang w:val="uk-UA"/>
        </w:rPr>
        <w:t>янський</w:t>
      </w:r>
      <w:proofErr w:type="spellEnd"/>
      <w:r w:rsidRPr="004E246C">
        <w:rPr>
          <w:rFonts w:ascii="Times New Roman" w:hAnsi="Times New Roman" w:cs="Times New Roman"/>
          <w:sz w:val="28"/>
          <w:szCs w:val="28"/>
          <w:lang w:val="uk-UA"/>
        </w:rPr>
        <w:t xml:space="preserve"> збірник. (Збірник наукових праць). К.: Видавничий дім Дмитра </w:t>
      </w:r>
      <w:proofErr w:type="spellStart"/>
      <w:r w:rsidRPr="004E246C">
        <w:rPr>
          <w:rFonts w:ascii="Times New Roman" w:hAnsi="Times New Roman" w:cs="Times New Roman"/>
          <w:sz w:val="28"/>
          <w:szCs w:val="28"/>
          <w:lang w:val="uk-UA"/>
        </w:rPr>
        <w:t>Бураго</w:t>
      </w:r>
      <w:proofErr w:type="spellEnd"/>
      <w:r w:rsidRPr="004E246C">
        <w:rPr>
          <w:rFonts w:ascii="Times New Roman" w:hAnsi="Times New Roman" w:cs="Times New Roman"/>
          <w:sz w:val="28"/>
          <w:szCs w:val="28"/>
          <w:lang w:val="ru-RU"/>
        </w:rPr>
        <w:t xml:space="preserve">, 2012. </w:t>
      </w:r>
      <w:proofErr w:type="spellStart"/>
      <w:r w:rsidRPr="004E246C">
        <w:rPr>
          <w:rFonts w:ascii="Times New Roman" w:hAnsi="Times New Roman" w:cs="Times New Roman"/>
          <w:sz w:val="28"/>
          <w:szCs w:val="28"/>
          <w:lang w:val="uk-UA"/>
        </w:rPr>
        <w:t>Вип</w:t>
      </w:r>
      <w:proofErr w:type="spellEnd"/>
      <w:r w:rsidRPr="004E246C">
        <w:rPr>
          <w:rFonts w:ascii="Times New Roman" w:hAnsi="Times New Roman" w:cs="Times New Roman"/>
          <w:sz w:val="28"/>
          <w:szCs w:val="28"/>
          <w:lang w:val="uk-UA"/>
        </w:rPr>
        <w:t>. 17, ч. 2. С. 27–33.</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rPr>
        <w:t>Жайворонок</w:t>
      </w:r>
      <w:proofErr w:type="spellEnd"/>
      <w:r w:rsidRPr="004E246C">
        <w:rPr>
          <w:rFonts w:ascii="Times New Roman" w:hAnsi="Times New Roman" w:cs="Times New Roman"/>
          <w:sz w:val="28"/>
          <w:szCs w:val="28"/>
        </w:rPr>
        <w:t xml:space="preserve"> В.В. </w:t>
      </w:r>
      <w:proofErr w:type="spellStart"/>
      <w:r w:rsidRPr="004E246C">
        <w:rPr>
          <w:rFonts w:ascii="Times New Roman" w:hAnsi="Times New Roman" w:cs="Times New Roman"/>
          <w:sz w:val="28"/>
          <w:szCs w:val="28"/>
        </w:rPr>
        <w:t>Українська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етнолінгвістика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нариси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w:t>
      </w:r>
      <w:r w:rsidRPr="004E246C">
        <w:rPr>
          <w:rFonts w:ascii="Times New Roman" w:hAnsi="Times New Roman" w:cs="Times New Roman"/>
          <w:sz w:val="28"/>
          <w:szCs w:val="28"/>
          <w:lang w:val="uk-UA"/>
        </w:rPr>
        <w:t>иїв</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rPr>
        <w:t xml:space="preserve"> 2007.262 с. </w:t>
      </w:r>
      <w:r w:rsidRPr="004E246C">
        <w:rPr>
          <w:rFonts w:ascii="Times New Roman" w:hAnsi="Times New Roman" w:cs="Times New Roman"/>
          <w:sz w:val="28"/>
          <w:szCs w:val="28"/>
          <w:lang w:val="uk-UA"/>
        </w:rPr>
        <w:t xml:space="preserve"> </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Жарковська</w:t>
      </w:r>
      <w:proofErr w:type="spellEnd"/>
      <w:r w:rsidRPr="004E246C">
        <w:rPr>
          <w:rFonts w:ascii="Times New Roman" w:hAnsi="Times New Roman" w:cs="Times New Roman"/>
          <w:sz w:val="28"/>
          <w:szCs w:val="28"/>
          <w:lang w:val="uk-UA"/>
        </w:rPr>
        <w:t xml:space="preserve"> І. В., Компанієць А. С. </w:t>
      </w:r>
      <w:proofErr w:type="spellStart"/>
      <w:r w:rsidRPr="004E246C">
        <w:rPr>
          <w:rFonts w:ascii="Times New Roman" w:hAnsi="Times New Roman" w:cs="Times New Roman"/>
          <w:sz w:val="28"/>
          <w:szCs w:val="28"/>
          <w:lang w:val="uk-UA"/>
        </w:rPr>
        <w:t>Лінгвокультурологічний</w:t>
      </w:r>
      <w:proofErr w:type="spellEnd"/>
      <w:r w:rsidRPr="004E246C">
        <w:rPr>
          <w:rFonts w:ascii="Times New Roman" w:hAnsi="Times New Roman" w:cs="Times New Roman"/>
          <w:sz w:val="28"/>
          <w:szCs w:val="28"/>
          <w:lang w:val="uk-UA"/>
        </w:rPr>
        <w:t xml:space="preserve"> концепт «</w:t>
      </w:r>
      <w:r w:rsidRPr="004E246C">
        <w:rPr>
          <w:rFonts w:ascii="Times New Roman" w:hAnsi="Times New Roman" w:cs="Times New Roman"/>
          <w:sz w:val="28"/>
          <w:szCs w:val="28"/>
        </w:rPr>
        <w:t>PERSONAL SPACE»</w:t>
      </w:r>
      <w:r w:rsidRPr="004E246C">
        <w:rPr>
          <w:rFonts w:ascii="Times New Roman" w:hAnsi="Times New Roman" w:cs="Times New Roman"/>
          <w:sz w:val="28"/>
          <w:szCs w:val="28"/>
          <w:lang w:val="uk-UA"/>
        </w:rPr>
        <w:t xml:space="preserve"> у формуванні національної ідентичності англомовних країн. Х</w:t>
      </w:r>
      <w:proofErr w:type="spellStart"/>
      <w:r w:rsidRPr="004E246C">
        <w:rPr>
          <w:rFonts w:ascii="Times New Roman" w:hAnsi="Times New Roman" w:cs="Times New Roman"/>
          <w:sz w:val="28"/>
          <w:szCs w:val="28"/>
        </w:rPr>
        <w:t>арківський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національний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педагогічний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університет</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імені</w:t>
      </w:r>
      <w:proofErr w:type="spellEnd"/>
      <w:r w:rsidRPr="004E246C">
        <w:rPr>
          <w:rFonts w:ascii="Times New Roman" w:hAnsi="Times New Roman" w:cs="Times New Roman"/>
          <w:sz w:val="28"/>
          <w:szCs w:val="28"/>
        </w:rPr>
        <w:t xml:space="preserve"> Г.С. Сковороди</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w:t>
      </w:r>
      <w:proofErr w:type="spellStart"/>
      <w:r w:rsidRPr="004E246C">
        <w:rPr>
          <w:rFonts w:ascii="Times New Roman" w:hAnsi="Times New Roman" w:cs="Times New Roman"/>
          <w:sz w:val="28"/>
          <w:szCs w:val="28"/>
        </w:rPr>
        <w:t>Молодий</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вчений</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2017</w:t>
      </w:r>
      <w:r w:rsidRPr="004E246C">
        <w:rPr>
          <w:rFonts w:ascii="Times New Roman" w:hAnsi="Times New Roman" w:cs="Times New Roman"/>
          <w:sz w:val="28"/>
          <w:szCs w:val="28"/>
          <w:lang w:val="uk-UA"/>
        </w:rPr>
        <w:t>. Черв. (</w:t>
      </w:r>
      <w:r w:rsidRPr="004E246C">
        <w:rPr>
          <w:rFonts w:ascii="Times New Roman" w:hAnsi="Times New Roman" w:cs="Times New Roman"/>
          <w:sz w:val="28"/>
          <w:szCs w:val="28"/>
        </w:rPr>
        <w:t>№ 6</w:t>
      </w:r>
      <w:r w:rsidRPr="004E246C">
        <w:rPr>
          <w:rFonts w:ascii="Times New Roman" w:hAnsi="Times New Roman" w:cs="Times New Roman"/>
          <w:sz w:val="28"/>
          <w:szCs w:val="28"/>
          <w:lang w:val="uk-UA"/>
        </w:rPr>
        <w:t>) С. 152–155. URL: http://molodyvcheny.in.ua/files/journal/2017/6/33.pdf (Дата звернення: 10.05.2019).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Заремська</w:t>
      </w:r>
      <w:proofErr w:type="spellEnd"/>
      <w:r w:rsidRPr="004E246C">
        <w:rPr>
          <w:rFonts w:ascii="Times New Roman" w:hAnsi="Times New Roman" w:cs="Times New Roman"/>
          <w:sz w:val="28"/>
          <w:szCs w:val="28"/>
          <w:lang w:val="uk-UA"/>
        </w:rPr>
        <w:t xml:space="preserve"> І. М.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картина світу як об’єкт лінгвістичних досліджень. </w:t>
      </w:r>
      <w:r w:rsidRPr="004E246C">
        <w:rPr>
          <w:rFonts w:ascii="Times New Roman" w:hAnsi="Times New Roman" w:cs="Times New Roman"/>
          <w:i/>
          <w:iCs/>
          <w:sz w:val="28"/>
          <w:szCs w:val="28"/>
          <w:lang w:val="uk-UA"/>
        </w:rPr>
        <w:t>Науковий часопис Національного педагогічного університету імені М. П. Драгоманова.</w:t>
      </w:r>
      <w:r w:rsidRPr="004E246C">
        <w:rPr>
          <w:rFonts w:ascii="Times New Roman" w:hAnsi="Times New Roman" w:cs="Times New Roman"/>
          <w:sz w:val="28"/>
          <w:szCs w:val="28"/>
          <w:lang w:val="uk-UA"/>
        </w:rPr>
        <w:t xml:space="preserve"> Серія №10. Київ, 2011. </w:t>
      </w:r>
      <w:proofErr w:type="spellStart"/>
      <w:r w:rsidRPr="004E246C">
        <w:rPr>
          <w:rFonts w:ascii="Times New Roman" w:hAnsi="Times New Roman" w:cs="Times New Roman"/>
          <w:sz w:val="28"/>
          <w:szCs w:val="28"/>
          <w:lang w:val="uk-UA"/>
        </w:rPr>
        <w:t>Вип</w:t>
      </w:r>
      <w:proofErr w:type="spellEnd"/>
      <w:r w:rsidRPr="004E246C">
        <w:rPr>
          <w:rFonts w:ascii="Times New Roman" w:hAnsi="Times New Roman" w:cs="Times New Roman"/>
          <w:sz w:val="28"/>
          <w:szCs w:val="28"/>
          <w:lang w:val="uk-UA"/>
        </w:rPr>
        <w:t>. 7. С. 396–402. URL:  http://nbuv.gov.ua/UJRN/Nchnpu_10_2011_7_90 (Дата звернення: 05.11.2019).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Зусман</w:t>
      </w:r>
      <w:proofErr w:type="spellEnd"/>
      <w:r w:rsidRPr="004E246C">
        <w:rPr>
          <w:rFonts w:ascii="Times New Roman" w:hAnsi="Times New Roman" w:cs="Times New Roman"/>
          <w:sz w:val="28"/>
          <w:szCs w:val="28"/>
          <w:lang w:val="uk-UA"/>
        </w:rPr>
        <w:t xml:space="preserve"> В.Г. Концепт в </w:t>
      </w:r>
      <w:proofErr w:type="spellStart"/>
      <w:r w:rsidRPr="004E246C">
        <w:rPr>
          <w:rFonts w:ascii="Times New Roman" w:hAnsi="Times New Roman" w:cs="Times New Roman"/>
          <w:sz w:val="28"/>
          <w:szCs w:val="28"/>
          <w:lang w:val="uk-UA"/>
        </w:rPr>
        <w:t>культурологическом</w:t>
      </w:r>
      <w:proofErr w:type="spellEnd"/>
      <w:r w:rsidRPr="004E246C">
        <w:rPr>
          <w:rFonts w:ascii="Times New Roman" w:hAnsi="Times New Roman" w:cs="Times New Roman"/>
          <w:sz w:val="28"/>
          <w:szCs w:val="28"/>
          <w:lang w:val="uk-UA"/>
        </w:rPr>
        <w:t xml:space="preserve"> аспекте. </w:t>
      </w:r>
      <w:proofErr w:type="spellStart"/>
      <w:r w:rsidRPr="004E246C">
        <w:rPr>
          <w:rFonts w:ascii="Times New Roman" w:hAnsi="Times New Roman" w:cs="Times New Roman"/>
          <w:sz w:val="28"/>
          <w:szCs w:val="28"/>
          <w:lang w:val="uk-UA"/>
        </w:rPr>
        <w:t>Межкультурная</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коммуникация</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учебное</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пособие</w:t>
      </w:r>
      <w:proofErr w:type="spellEnd"/>
      <w:r w:rsidRPr="004E246C">
        <w:rPr>
          <w:rFonts w:ascii="Times New Roman" w:hAnsi="Times New Roman" w:cs="Times New Roman"/>
          <w:sz w:val="28"/>
          <w:szCs w:val="28"/>
          <w:lang w:val="uk-UA"/>
        </w:rPr>
        <w:t xml:space="preserve">. Н. Новгород: Деком, 2001. С. 38 – 53. </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Карасик В.И. </w:t>
      </w:r>
      <w:proofErr w:type="spellStart"/>
      <w:r w:rsidRPr="004E246C">
        <w:rPr>
          <w:rFonts w:ascii="Times New Roman" w:hAnsi="Times New Roman" w:cs="Times New Roman"/>
          <w:sz w:val="28"/>
          <w:szCs w:val="28"/>
          <w:lang w:val="uk-UA"/>
        </w:rPr>
        <w:t>Языковые</w:t>
      </w:r>
      <w:proofErr w:type="spellEnd"/>
      <w:r w:rsidRPr="004E246C">
        <w:rPr>
          <w:rFonts w:ascii="Times New Roman" w:hAnsi="Times New Roman" w:cs="Times New Roman"/>
          <w:sz w:val="28"/>
          <w:szCs w:val="28"/>
          <w:lang w:val="uk-UA"/>
        </w:rPr>
        <w:t xml:space="preserve"> ключи. Волгоград: Парадигма, 2007. С. 520. </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 xml:space="preserve"> Карасик В. И., </w:t>
      </w:r>
      <w:proofErr w:type="spellStart"/>
      <w:r w:rsidRPr="004E246C">
        <w:rPr>
          <w:rFonts w:ascii="Times New Roman" w:hAnsi="Times New Roman" w:cs="Times New Roman"/>
          <w:sz w:val="28"/>
          <w:szCs w:val="28"/>
          <w:lang w:val="uk-UA"/>
        </w:rPr>
        <w:t>Слышкин</w:t>
      </w:r>
      <w:proofErr w:type="spellEnd"/>
      <w:r w:rsidRPr="004E246C">
        <w:rPr>
          <w:rFonts w:ascii="Times New Roman" w:hAnsi="Times New Roman" w:cs="Times New Roman"/>
          <w:sz w:val="28"/>
          <w:szCs w:val="28"/>
          <w:lang w:val="uk-UA"/>
        </w:rPr>
        <w:t xml:space="preserve"> Г. Г. </w:t>
      </w:r>
      <w:proofErr w:type="spellStart"/>
      <w:r w:rsidRPr="004E246C">
        <w:rPr>
          <w:rFonts w:ascii="Times New Roman" w:hAnsi="Times New Roman" w:cs="Times New Roman"/>
          <w:sz w:val="28"/>
          <w:szCs w:val="28"/>
          <w:lang w:val="uk-UA"/>
        </w:rPr>
        <w:t>Лингвокультурный</w:t>
      </w:r>
      <w:proofErr w:type="spellEnd"/>
      <w:r w:rsidRPr="004E246C">
        <w:rPr>
          <w:rFonts w:ascii="Times New Roman" w:hAnsi="Times New Roman" w:cs="Times New Roman"/>
          <w:sz w:val="28"/>
          <w:szCs w:val="28"/>
          <w:lang w:val="uk-UA"/>
        </w:rPr>
        <w:t xml:space="preserve"> концепт </w:t>
      </w:r>
      <w:proofErr w:type="spellStart"/>
      <w:r w:rsidRPr="004E246C">
        <w:rPr>
          <w:rFonts w:ascii="Times New Roman" w:hAnsi="Times New Roman" w:cs="Times New Roman"/>
          <w:sz w:val="28"/>
          <w:szCs w:val="28"/>
          <w:lang w:val="uk-UA"/>
        </w:rPr>
        <w:t>как</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единица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исследования</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Методологические</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проблемы</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когнитивной</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лингвистики</w:t>
      </w:r>
      <w:proofErr w:type="spellEnd"/>
      <w:r w:rsidRPr="004E246C">
        <w:rPr>
          <w:rFonts w:ascii="Times New Roman" w:hAnsi="Times New Roman" w:cs="Times New Roman"/>
          <w:sz w:val="28"/>
          <w:szCs w:val="28"/>
          <w:lang w:val="uk-UA"/>
        </w:rPr>
        <w:t xml:space="preserve">: Сб. науч. </w:t>
      </w:r>
      <w:proofErr w:type="spellStart"/>
      <w:r w:rsidRPr="004E246C">
        <w:rPr>
          <w:rFonts w:ascii="Times New Roman" w:hAnsi="Times New Roman" w:cs="Times New Roman"/>
          <w:sz w:val="28"/>
          <w:szCs w:val="28"/>
          <w:lang w:val="uk-UA"/>
        </w:rPr>
        <w:t>тр</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Под</w:t>
      </w:r>
      <w:proofErr w:type="spellEnd"/>
      <w:r w:rsidRPr="004E246C">
        <w:rPr>
          <w:rFonts w:ascii="Times New Roman" w:hAnsi="Times New Roman" w:cs="Times New Roman"/>
          <w:sz w:val="28"/>
          <w:szCs w:val="28"/>
          <w:lang w:val="uk-UA"/>
        </w:rPr>
        <w:t xml:space="preserve"> ред. </w:t>
      </w:r>
      <w:proofErr w:type="spellStart"/>
      <w:r w:rsidRPr="004E246C">
        <w:rPr>
          <w:rFonts w:ascii="Times New Roman" w:hAnsi="Times New Roman" w:cs="Times New Roman"/>
          <w:sz w:val="28"/>
          <w:szCs w:val="28"/>
          <w:lang w:val="uk-UA"/>
        </w:rPr>
        <w:t>И.А.Стернина</w:t>
      </w:r>
      <w:proofErr w:type="spellEnd"/>
      <w:r w:rsidRPr="004E246C">
        <w:rPr>
          <w:rFonts w:ascii="Times New Roman" w:hAnsi="Times New Roman" w:cs="Times New Roman"/>
          <w:sz w:val="28"/>
          <w:szCs w:val="28"/>
          <w:lang w:val="uk-UA"/>
        </w:rPr>
        <w:t>. Воронеж: ВГУ, 2001. С. 75–80.</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Кудрявцева И. Н. </w:t>
      </w:r>
      <w:proofErr w:type="spellStart"/>
      <w:r w:rsidRPr="004E246C">
        <w:rPr>
          <w:rFonts w:ascii="Times New Roman" w:hAnsi="Times New Roman" w:cs="Times New Roman"/>
          <w:sz w:val="28"/>
          <w:szCs w:val="28"/>
          <w:lang w:val="uk-UA"/>
        </w:rPr>
        <w:t>Бернхард</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Шлінк</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рассказывая</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истории</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i/>
          <w:iCs/>
          <w:sz w:val="28"/>
          <w:szCs w:val="28"/>
          <w:lang w:val="uk-UA"/>
        </w:rPr>
        <w:t>Филологические</w:t>
      </w:r>
      <w:proofErr w:type="spellEnd"/>
      <w:r w:rsidRPr="004E246C">
        <w:rPr>
          <w:rFonts w:ascii="Times New Roman" w:hAnsi="Times New Roman" w:cs="Times New Roman"/>
          <w:i/>
          <w:iCs/>
          <w:sz w:val="28"/>
          <w:szCs w:val="28"/>
          <w:lang w:val="uk-UA"/>
        </w:rPr>
        <w:t xml:space="preserve"> науки.</w:t>
      </w:r>
      <w:r w:rsidRPr="004E246C">
        <w:rPr>
          <w:rFonts w:ascii="Times New Roman" w:hAnsi="Times New Roman" w:cs="Times New Roman"/>
          <w:sz w:val="28"/>
          <w:szCs w:val="28"/>
          <w:lang w:val="uk-UA"/>
        </w:rPr>
        <w:t xml:space="preserve"> 2015. (№4), ч. 2. С. 89–93. </w:t>
      </w:r>
      <w:bookmarkStart w:id="46" w:name="_Hlk25849972"/>
      <w:r w:rsidRPr="004E246C">
        <w:rPr>
          <w:rFonts w:ascii="Times New Roman" w:hAnsi="Times New Roman" w:cs="Times New Roman"/>
          <w:sz w:val="28"/>
          <w:szCs w:val="28"/>
          <w:lang w:val="uk-UA"/>
        </w:rPr>
        <w:t xml:space="preserve">URL: </w:t>
      </w:r>
      <w:bookmarkEnd w:id="46"/>
      <w:r w:rsidRPr="004E246C">
        <w:rPr>
          <w:rFonts w:ascii="Times New Roman" w:hAnsi="Times New Roman" w:cs="Times New Roman"/>
          <w:sz w:val="28"/>
          <w:szCs w:val="28"/>
          <w:lang w:val="uk-UA"/>
        </w:rPr>
        <w:t>https://research-journal.org/languages/bernxard-shlink-rasskazyvaya-istorii/ (Дата звернення: 05.11.2019).</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Качмар</w:t>
      </w:r>
      <w:proofErr w:type="spellEnd"/>
      <w:r w:rsidRPr="004E246C">
        <w:rPr>
          <w:rFonts w:ascii="Times New Roman" w:hAnsi="Times New Roman" w:cs="Times New Roman"/>
          <w:sz w:val="28"/>
          <w:szCs w:val="28"/>
          <w:lang w:val="uk-UA"/>
        </w:rPr>
        <w:t xml:space="preserve"> О. Ю. </w:t>
      </w:r>
      <w:proofErr w:type="spellStart"/>
      <w:r w:rsidRPr="004E246C">
        <w:rPr>
          <w:rFonts w:ascii="Times New Roman" w:hAnsi="Times New Roman" w:cs="Times New Roman"/>
          <w:sz w:val="28"/>
          <w:szCs w:val="28"/>
          <w:lang w:val="uk-UA"/>
        </w:rPr>
        <w:t>Мовна</w:t>
      </w:r>
      <w:proofErr w:type="spellEnd"/>
      <w:r w:rsidRPr="004E246C">
        <w:rPr>
          <w:rFonts w:ascii="Times New Roman" w:hAnsi="Times New Roman" w:cs="Times New Roman"/>
          <w:sz w:val="28"/>
          <w:szCs w:val="28"/>
          <w:lang w:val="uk-UA"/>
        </w:rPr>
        <w:t xml:space="preserve"> актуалізація концепту </w:t>
      </w:r>
      <w:r w:rsidRPr="004E246C">
        <w:rPr>
          <w:rFonts w:ascii="Times New Roman" w:hAnsi="Times New Roman" w:cs="Times New Roman"/>
          <w:sz w:val="28"/>
          <w:szCs w:val="28"/>
          <w:lang w:val="ru-RU"/>
        </w:rPr>
        <w:t>MANAGEMENT</w:t>
      </w:r>
      <w:r w:rsidRPr="004E246C">
        <w:rPr>
          <w:rFonts w:ascii="Times New Roman" w:hAnsi="Times New Roman" w:cs="Times New Roman"/>
          <w:sz w:val="28"/>
          <w:szCs w:val="28"/>
          <w:lang w:val="uk-UA"/>
        </w:rPr>
        <w:t xml:space="preserve"> в управлінському дискурсі США.- </w:t>
      </w:r>
      <w:proofErr w:type="spellStart"/>
      <w:r w:rsidRPr="004E246C">
        <w:rPr>
          <w:rFonts w:ascii="Times New Roman" w:hAnsi="Times New Roman" w:cs="Times New Roman"/>
          <w:sz w:val="28"/>
          <w:szCs w:val="28"/>
          <w:lang w:val="uk-UA"/>
        </w:rPr>
        <w:t>Дис</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канд</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філол</w:t>
      </w:r>
      <w:proofErr w:type="spellEnd"/>
      <w:r w:rsidRPr="004E246C">
        <w:rPr>
          <w:rFonts w:ascii="Times New Roman" w:hAnsi="Times New Roman" w:cs="Times New Roman"/>
          <w:sz w:val="28"/>
          <w:szCs w:val="28"/>
          <w:lang w:val="uk-UA"/>
        </w:rPr>
        <w:t xml:space="preserve">. наук: 10.02.04, Львів. </w:t>
      </w:r>
      <w:proofErr w:type="spellStart"/>
      <w:r w:rsidRPr="004E246C">
        <w:rPr>
          <w:rFonts w:ascii="Times New Roman" w:hAnsi="Times New Roman" w:cs="Times New Roman"/>
          <w:sz w:val="28"/>
          <w:szCs w:val="28"/>
          <w:lang w:val="uk-UA"/>
        </w:rPr>
        <w:t>нац</w:t>
      </w:r>
      <w:proofErr w:type="spellEnd"/>
      <w:r w:rsidRPr="004E246C">
        <w:rPr>
          <w:rFonts w:ascii="Times New Roman" w:hAnsi="Times New Roman" w:cs="Times New Roman"/>
          <w:sz w:val="28"/>
          <w:szCs w:val="28"/>
          <w:lang w:val="uk-UA"/>
        </w:rPr>
        <w:t xml:space="preserve">. ун-т ім. Івана </w:t>
      </w:r>
      <w:proofErr w:type="spellStart"/>
      <w:r w:rsidRPr="004E246C">
        <w:rPr>
          <w:rFonts w:ascii="Times New Roman" w:hAnsi="Times New Roman" w:cs="Times New Roman"/>
          <w:sz w:val="28"/>
          <w:szCs w:val="28"/>
          <w:lang w:val="uk-UA"/>
        </w:rPr>
        <w:t>Франка.Львів</w:t>
      </w:r>
      <w:proofErr w:type="spellEnd"/>
      <w:r w:rsidRPr="004E246C">
        <w:rPr>
          <w:rFonts w:ascii="Times New Roman" w:hAnsi="Times New Roman" w:cs="Times New Roman"/>
          <w:sz w:val="28"/>
          <w:szCs w:val="28"/>
          <w:lang w:val="uk-UA"/>
        </w:rPr>
        <w:t>, 2014. 200 с.</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Кубрякова</w:t>
      </w:r>
      <w:proofErr w:type="spellEnd"/>
      <w:r w:rsidRPr="004E246C">
        <w:rPr>
          <w:rFonts w:ascii="Times New Roman" w:hAnsi="Times New Roman" w:cs="Times New Roman"/>
          <w:sz w:val="28"/>
          <w:szCs w:val="28"/>
          <w:lang w:val="ru-RU"/>
        </w:rPr>
        <w:t>, Е.С. Язык и знание</w:t>
      </w:r>
      <w:proofErr w:type="gramStart"/>
      <w:r w:rsidRPr="004E246C">
        <w:rPr>
          <w:rFonts w:ascii="Times New Roman" w:hAnsi="Times New Roman" w:cs="Times New Roman"/>
          <w:sz w:val="28"/>
          <w:szCs w:val="28"/>
          <w:lang w:val="ru-RU"/>
        </w:rPr>
        <w:t>: На</w:t>
      </w:r>
      <w:proofErr w:type="gramEnd"/>
      <w:r w:rsidRPr="004E246C">
        <w:rPr>
          <w:rFonts w:ascii="Times New Roman" w:hAnsi="Times New Roman" w:cs="Times New Roman"/>
          <w:sz w:val="28"/>
          <w:szCs w:val="28"/>
          <w:lang w:val="ru-RU"/>
        </w:rPr>
        <w:t xml:space="preserve"> пути получения знаний о языке: части речи с когнитивной точки зрения. Роль языка в познании мира. Ин-т </w:t>
      </w:r>
      <w:proofErr w:type="spellStart"/>
      <w:r w:rsidRPr="004E246C">
        <w:rPr>
          <w:rFonts w:ascii="Times New Roman" w:hAnsi="Times New Roman" w:cs="Times New Roman"/>
          <w:sz w:val="28"/>
          <w:szCs w:val="28"/>
          <w:lang w:val="ru-RU"/>
        </w:rPr>
        <w:t>языкозн</w:t>
      </w:r>
      <w:proofErr w:type="spellEnd"/>
      <w:r w:rsidRPr="004E246C">
        <w:rPr>
          <w:rFonts w:ascii="Times New Roman" w:hAnsi="Times New Roman" w:cs="Times New Roman"/>
          <w:sz w:val="28"/>
          <w:szCs w:val="28"/>
          <w:lang w:val="ru-RU"/>
        </w:rPr>
        <w:t>. Рос. акад. наук. Москва: Языки славянской культуры, 2004. 560 с.</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Кубрякова</w:t>
      </w:r>
      <w:proofErr w:type="spellEnd"/>
      <w:r w:rsidRPr="004E246C">
        <w:rPr>
          <w:rFonts w:ascii="Times New Roman" w:hAnsi="Times New Roman" w:cs="Times New Roman"/>
          <w:sz w:val="28"/>
          <w:szCs w:val="28"/>
          <w:lang w:val="uk-UA"/>
        </w:rPr>
        <w:t xml:space="preserve"> Е. С. </w:t>
      </w:r>
      <w:proofErr w:type="spellStart"/>
      <w:r w:rsidRPr="004E246C">
        <w:rPr>
          <w:rFonts w:ascii="Times New Roman" w:hAnsi="Times New Roman" w:cs="Times New Roman"/>
          <w:sz w:val="28"/>
          <w:szCs w:val="28"/>
          <w:lang w:val="uk-UA"/>
        </w:rPr>
        <w:t>Эволюция</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лингвистических</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идей</w:t>
      </w:r>
      <w:proofErr w:type="spellEnd"/>
      <w:r w:rsidRPr="004E246C">
        <w:rPr>
          <w:rFonts w:ascii="Times New Roman" w:hAnsi="Times New Roman" w:cs="Times New Roman"/>
          <w:sz w:val="28"/>
          <w:szCs w:val="28"/>
          <w:lang w:val="uk-UA"/>
        </w:rPr>
        <w:t xml:space="preserve"> во </w:t>
      </w:r>
      <w:proofErr w:type="spellStart"/>
      <w:r w:rsidRPr="004E246C">
        <w:rPr>
          <w:rFonts w:ascii="Times New Roman" w:hAnsi="Times New Roman" w:cs="Times New Roman"/>
          <w:sz w:val="28"/>
          <w:szCs w:val="28"/>
          <w:lang w:val="uk-UA"/>
        </w:rPr>
        <w:t>второй</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половине</w:t>
      </w:r>
      <w:proofErr w:type="spellEnd"/>
      <w:r w:rsidRPr="004E246C">
        <w:rPr>
          <w:rFonts w:ascii="Times New Roman" w:hAnsi="Times New Roman" w:cs="Times New Roman"/>
          <w:sz w:val="28"/>
          <w:szCs w:val="28"/>
          <w:lang w:val="uk-UA"/>
        </w:rPr>
        <w:t xml:space="preserve"> XX </w:t>
      </w:r>
      <w:proofErr w:type="spellStart"/>
      <w:r w:rsidRPr="004E246C">
        <w:rPr>
          <w:rFonts w:ascii="Times New Roman" w:hAnsi="Times New Roman" w:cs="Times New Roman"/>
          <w:sz w:val="28"/>
          <w:szCs w:val="28"/>
          <w:lang w:val="uk-UA"/>
        </w:rPr>
        <w:t>века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опыт</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парадигмального</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анализа</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Язык</w:t>
      </w:r>
      <w:proofErr w:type="spellEnd"/>
      <w:r w:rsidRPr="004E246C">
        <w:rPr>
          <w:rFonts w:ascii="Times New Roman" w:hAnsi="Times New Roman" w:cs="Times New Roman"/>
          <w:sz w:val="28"/>
          <w:szCs w:val="28"/>
          <w:lang w:val="uk-UA"/>
        </w:rPr>
        <w:t xml:space="preserve"> и наука </w:t>
      </w:r>
      <w:proofErr w:type="spellStart"/>
      <w:r w:rsidRPr="004E246C">
        <w:rPr>
          <w:rFonts w:ascii="Times New Roman" w:hAnsi="Times New Roman" w:cs="Times New Roman"/>
          <w:sz w:val="28"/>
          <w:szCs w:val="28"/>
          <w:lang w:val="uk-UA"/>
        </w:rPr>
        <w:t>конца</w:t>
      </w:r>
      <w:proofErr w:type="spellEnd"/>
      <w:r w:rsidRPr="004E246C">
        <w:rPr>
          <w:rFonts w:ascii="Times New Roman" w:hAnsi="Times New Roman" w:cs="Times New Roman"/>
          <w:sz w:val="28"/>
          <w:szCs w:val="28"/>
          <w:lang w:val="uk-UA"/>
        </w:rPr>
        <w:t xml:space="preserve"> XX </w:t>
      </w:r>
      <w:proofErr w:type="spellStart"/>
      <w:r w:rsidRPr="004E246C">
        <w:rPr>
          <w:rFonts w:ascii="Times New Roman" w:hAnsi="Times New Roman" w:cs="Times New Roman"/>
          <w:sz w:val="28"/>
          <w:szCs w:val="28"/>
          <w:lang w:val="uk-UA"/>
        </w:rPr>
        <w:t>века</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 xml:space="preserve">Москва: </w:t>
      </w:r>
      <w:proofErr w:type="spellStart"/>
      <w:r w:rsidRPr="004E246C">
        <w:rPr>
          <w:rFonts w:ascii="Times New Roman" w:hAnsi="Times New Roman" w:cs="Times New Roman"/>
          <w:sz w:val="28"/>
          <w:szCs w:val="28"/>
          <w:lang w:val="uk-UA"/>
        </w:rPr>
        <w:t>Ин</w:t>
      </w:r>
      <w:proofErr w:type="spellEnd"/>
      <w:r w:rsidRPr="004E246C">
        <w:rPr>
          <w:rFonts w:ascii="Times New Roman" w:hAnsi="Times New Roman" w:cs="Times New Roman"/>
          <w:sz w:val="28"/>
          <w:szCs w:val="28"/>
          <w:lang w:val="uk-UA"/>
        </w:rPr>
        <w:t xml:space="preserve">-т </w:t>
      </w:r>
      <w:proofErr w:type="spellStart"/>
      <w:r w:rsidRPr="004E246C">
        <w:rPr>
          <w:rFonts w:ascii="Times New Roman" w:hAnsi="Times New Roman" w:cs="Times New Roman"/>
          <w:sz w:val="28"/>
          <w:szCs w:val="28"/>
          <w:lang w:val="uk-UA"/>
        </w:rPr>
        <w:t>языкознания</w:t>
      </w:r>
      <w:proofErr w:type="spellEnd"/>
      <w:r w:rsidRPr="004E246C">
        <w:rPr>
          <w:rFonts w:ascii="Times New Roman" w:hAnsi="Times New Roman" w:cs="Times New Roman"/>
          <w:sz w:val="28"/>
          <w:szCs w:val="28"/>
          <w:lang w:val="uk-UA"/>
        </w:rPr>
        <w:t xml:space="preserve"> РАН, 1995. C. 208.</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Красных</w:t>
      </w:r>
      <w:proofErr w:type="spellEnd"/>
      <w:r w:rsidRPr="004E246C">
        <w:rPr>
          <w:rFonts w:ascii="Times New Roman" w:hAnsi="Times New Roman" w:cs="Times New Roman"/>
          <w:sz w:val="28"/>
          <w:szCs w:val="28"/>
          <w:lang w:val="uk-UA"/>
        </w:rPr>
        <w:t xml:space="preserve"> В.В. «Свій» </w:t>
      </w:r>
      <w:proofErr w:type="spellStart"/>
      <w:r w:rsidRPr="004E246C">
        <w:rPr>
          <w:rFonts w:ascii="Times New Roman" w:hAnsi="Times New Roman" w:cs="Times New Roman"/>
          <w:sz w:val="28"/>
          <w:szCs w:val="28"/>
          <w:lang w:val="uk-UA"/>
        </w:rPr>
        <w:t>среди</w:t>
      </w:r>
      <w:proofErr w:type="spellEnd"/>
      <w:r w:rsidRPr="004E246C">
        <w:rPr>
          <w:rFonts w:ascii="Times New Roman" w:hAnsi="Times New Roman" w:cs="Times New Roman"/>
          <w:sz w:val="28"/>
          <w:szCs w:val="28"/>
          <w:lang w:val="uk-UA"/>
        </w:rPr>
        <w:t xml:space="preserve"> «чужих»: </w:t>
      </w:r>
      <w:proofErr w:type="spellStart"/>
      <w:r w:rsidRPr="004E246C">
        <w:rPr>
          <w:rFonts w:ascii="Times New Roman" w:hAnsi="Times New Roman" w:cs="Times New Roman"/>
          <w:sz w:val="28"/>
          <w:szCs w:val="28"/>
          <w:lang w:val="uk-UA"/>
        </w:rPr>
        <w:t>миф</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или</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реальность</w:t>
      </w:r>
      <w:proofErr w:type="spellEnd"/>
      <w:r w:rsidRPr="004E246C">
        <w:rPr>
          <w:rFonts w:ascii="Times New Roman" w:hAnsi="Times New Roman" w:cs="Times New Roman"/>
          <w:sz w:val="28"/>
          <w:szCs w:val="28"/>
          <w:lang w:val="uk-UA"/>
        </w:rPr>
        <w:t>?. Москва: ИТДГК «</w:t>
      </w:r>
      <w:proofErr w:type="spellStart"/>
      <w:r w:rsidRPr="004E246C">
        <w:rPr>
          <w:rFonts w:ascii="Times New Roman" w:hAnsi="Times New Roman" w:cs="Times New Roman"/>
          <w:sz w:val="28"/>
          <w:szCs w:val="28"/>
          <w:lang w:val="uk-UA"/>
        </w:rPr>
        <w:t>Гнозис</w:t>
      </w:r>
      <w:proofErr w:type="spellEnd"/>
      <w:r w:rsidRPr="004E246C">
        <w:rPr>
          <w:rFonts w:ascii="Times New Roman" w:hAnsi="Times New Roman" w:cs="Times New Roman"/>
          <w:sz w:val="28"/>
          <w:szCs w:val="28"/>
          <w:lang w:val="uk-UA"/>
        </w:rPr>
        <w:t xml:space="preserve">», 2003. С. 17–21. </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rPr>
        <w:t>Корнилов</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О.</w:t>
      </w:r>
      <w:r w:rsidRPr="004E246C">
        <w:rPr>
          <w:rFonts w:ascii="Times New Roman" w:hAnsi="Times New Roman" w:cs="Times New Roman"/>
          <w:sz w:val="28"/>
          <w:szCs w:val="28"/>
          <w:lang w:val="uk-UA"/>
        </w:rPr>
        <w:t> </w:t>
      </w:r>
      <w:r w:rsidRPr="004E246C">
        <w:rPr>
          <w:rFonts w:ascii="Times New Roman" w:hAnsi="Times New Roman" w:cs="Times New Roman"/>
          <w:sz w:val="28"/>
          <w:szCs w:val="28"/>
        </w:rPr>
        <w:t xml:space="preserve">А. Языковые картины мира как производные национальных менталитетов. 2-е изд., </w:t>
      </w:r>
      <w:proofErr w:type="spellStart"/>
      <w:r w:rsidRPr="004E246C">
        <w:rPr>
          <w:rFonts w:ascii="Times New Roman" w:hAnsi="Times New Roman" w:cs="Times New Roman"/>
          <w:sz w:val="28"/>
          <w:szCs w:val="28"/>
        </w:rPr>
        <w:t>испр</w:t>
      </w:r>
      <w:proofErr w:type="spellEnd"/>
      <w:r w:rsidRPr="004E246C">
        <w:rPr>
          <w:rFonts w:ascii="Times New Roman" w:hAnsi="Times New Roman" w:cs="Times New Roman"/>
          <w:sz w:val="28"/>
          <w:szCs w:val="28"/>
        </w:rPr>
        <w:t>. и доп.</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М.: </w:t>
      </w:r>
      <w:proofErr w:type="spellStart"/>
      <w:r w:rsidRPr="004E246C">
        <w:rPr>
          <w:rFonts w:ascii="Times New Roman" w:hAnsi="Times New Roman" w:cs="Times New Roman"/>
          <w:sz w:val="28"/>
          <w:szCs w:val="28"/>
        </w:rPr>
        <w:t>ЧеРо</w:t>
      </w:r>
      <w:proofErr w:type="spellEnd"/>
      <w:r w:rsidRPr="004E246C">
        <w:rPr>
          <w:rFonts w:ascii="Times New Roman" w:hAnsi="Times New Roman" w:cs="Times New Roman"/>
          <w:sz w:val="28"/>
          <w:szCs w:val="28"/>
        </w:rPr>
        <w:t>, 2003, 349</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с</w:t>
      </w:r>
      <w:r w:rsidRPr="004E246C">
        <w:rPr>
          <w:rFonts w:ascii="Times New Roman" w:hAnsi="Times New Roman" w:cs="Times New Roman"/>
          <w:sz w:val="28"/>
          <w:szCs w:val="28"/>
          <w:lang w:val="uk-UA"/>
        </w:rPr>
        <w:t>.</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Кузько П. В. Діалектна німецькомовна картина світу: </w:t>
      </w:r>
      <w:proofErr w:type="spellStart"/>
      <w:r w:rsidRPr="004E246C">
        <w:rPr>
          <w:rFonts w:ascii="Times New Roman" w:hAnsi="Times New Roman" w:cs="Times New Roman"/>
          <w:sz w:val="28"/>
          <w:szCs w:val="28"/>
          <w:lang w:val="uk-UA"/>
        </w:rPr>
        <w:t>культуролінгвальний</w:t>
      </w:r>
      <w:proofErr w:type="spellEnd"/>
      <w:r w:rsidRPr="004E246C">
        <w:rPr>
          <w:rFonts w:ascii="Times New Roman" w:hAnsi="Times New Roman" w:cs="Times New Roman"/>
          <w:sz w:val="28"/>
          <w:szCs w:val="28"/>
          <w:lang w:val="uk-UA"/>
        </w:rPr>
        <w:t xml:space="preserve"> аспект дослідження. Нова філологія. Збірник наукових праць. Запоріжжя: ЗНУ, 2011. №44. С. 206–209. URL: file:///V:/маг.%20роб/Novfil_2011_44_58.pdf (Дата звернення: 16.09.2019).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rPr>
      </w:pPr>
      <w:r w:rsidRPr="004E246C">
        <w:rPr>
          <w:rFonts w:ascii="Times New Roman" w:hAnsi="Times New Roman" w:cs="Times New Roman"/>
          <w:sz w:val="28"/>
          <w:szCs w:val="28"/>
          <w:lang w:val="uk-UA"/>
        </w:rPr>
        <w:t xml:space="preserve">Левицький А. Е., </w:t>
      </w:r>
      <w:proofErr w:type="spellStart"/>
      <w:r w:rsidRPr="004E246C">
        <w:rPr>
          <w:rFonts w:ascii="Times New Roman" w:hAnsi="Times New Roman" w:cs="Times New Roman"/>
          <w:sz w:val="28"/>
          <w:szCs w:val="28"/>
          <w:lang w:val="uk-UA"/>
        </w:rPr>
        <w:t>Боровинський</w:t>
      </w:r>
      <w:proofErr w:type="spellEnd"/>
      <w:r w:rsidRPr="004E246C">
        <w:rPr>
          <w:rFonts w:ascii="Times New Roman" w:hAnsi="Times New Roman" w:cs="Times New Roman"/>
          <w:sz w:val="28"/>
          <w:szCs w:val="28"/>
          <w:lang w:val="uk-UA"/>
        </w:rPr>
        <w:t xml:space="preserve"> І. М. Особливості відтворення концептів СОН, МРІЯ ТА DREAM засобами української й англійської мов.</w:t>
      </w:r>
      <w:r w:rsidRPr="004E246C">
        <w:rPr>
          <w:rFonts w:ascii="Times New Roman" w:hAnsi="Times New Roman" w:cs="Times New Roman"/>
          <w:sz w:val="28"/>
          <w:szCs w:val="28"/>
        </w:rPr>
        <w:t xml:space="preserve"> </w:t>
      </w:r>
      <w:proofErr w:type="spellStart"/>
      <w:r w:rsidRPr="004E246C">
        <w:rPr>
          <w:rFonts w:ascii="Times New Roman" w:hAnsi="Times New Roman" w:cs="Times New Roman"/>
          <w:i/>
          <w:iCs/>
          <w:sz w:val="28"/>
          <w:szCs w:val="28"/>
        </w:rPr>
        <w:t>Studia</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Linguistica</w:t>
      </w:r>
      <w:proofErr w:type="spellEnd"/>
      <w:r w:rsidRPr="004E246C">
        <w:rPr>
          <w:rFonts w:ascii="Times New Roman" w:hAnsi="Times New Roman" w:cs="Times New Roman"/>
          <w:i/>
          <w:iCs/>
          <w:sz w:val="28"/>
          <w:szCs w:val="28"/>
        </w:rPr>
        <w:t xml:space="preserve"> / </w:t>
      </w:r>
      <w:proofErr w:type="spellStart"/>
      <w:r w:rsidRPr="004E246C">
        <w:rPr>
          <w:rFonts w:ascii="Times New Roman" w:hAnsi="Times New Roman" w:cs="Times New Roman"/>
          <w:i/>
          <w:iCs/>
          <w:sz w:val="28"/>
          <w:szCs w:val="28"/>
        </w:rPr>
        <w:t>Киiвський</w:t>
      </w:r>
      <w:proofErr w:type="spellEnd"/>
      <w:r w:rsidRPr="004E246C">
        <w:rPr>
          <w:rFonts w:ascii="Times New Roman" w:hAnsi="Times New Roman" w:cs="Times New Roman"/>
          <w:i/>
          <w:iCs/>
          <w:sz w:val="28"/>
          <w:szCs w:val="28"/>
        </w:rPr>
        <w:t xml:space="preserve"> </w:t>
      </w:r>
      <w:proofErr w:type="spellStart"/>
      <w:r w:rsidRPr="004E246C">
        <w:rPr>
          <w:rFonts w:ascii="Times New Roman" w:hAnsi="Times New Roman" w:cs="Times New Roman"/>
          <w:i/>
          <w:iCs/>
          <w:sz w:val="28"/>
          <w:szCs w:val="28"/>
        </w:rPr>
        <w:t>унiверситет</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200</w:t>
      </w:r>
      <w:r w:rsidRPr="004E246C">
        <w:rPr>
          <w:rFonts w:ascii="Times New Roman" w:hAnsi="Times New Roman" w:cs="Times New Roman"/>
          <w:sz w:val="28"/>
          <w:szCs w:val="28"/>
          <w:lang w:val="uk-UA"/>
        </w:rPr>
        <w:t xml:space="preserve">8. </w:t>
      </w:r>
      <w:r w:rsidRPr="004E246C">
        <w:rPr>
          <w:rFonts w:ascii="Times New Roman" w:hAnsi="Times New Roman" w:cs="Times New Roman"/>
          <w:sz w:val="28"/>
          <w:szCs w:val="28"/>
        </w:rPr>
        <w:t>№ 1</w:t>
      </w:r>
      <w:r w:rsidRPr="004E246C">
        <w:rPr>
          <w:rFonts w:ascii="Times New Roman" w:hAnsi="Times New Roman" w:cs="Times New Roman"/>
          <w:sz w:val="28"/>
          <w:szCs w:val="28"/>
          <w:lang w:val="uk-UA"/>
        </w:rPr>
        <w:t>. С</w:t>
      </w:r>
      <w:r w:rsidRPr="004E246C">
        <w:rPr>
          <w:rFonts w:ascii="Times New Roman" w:hAnsi="Times New Roman" w:cs="Times New Roman"/>
          <w:sz w:val="28"/>
          <w:szCs w:val="28"/>
        </w:rPr>
        <w:t>. 74</w:t>
      </w:r>
      <w:r w:rsidRPr="004E246C">
        <w:rPr>
          <w:rFonts w:ascii="Times New Roman" w:hAnsi="Times New Roman" w:cs="Times New Roman"/>
          <w:sz w:val="28"/>
          <w:szCs w:val="28"/>
          <w:lang w:val="uk-UA"/>
        </w:rPr>
        <w:t>–</w:t>
      </w:r>
      <w:r w:rsidRPr="004E246C">
        <w:rPr>
          <w:rFonts w:ascii="Times New Roman" w:hAnsi="Times New Roman" w:cs="Times New Roman"/>
          <w:sz w:val="28"/>
          <w:szCs w:val="28"/>
        </w:rPr>
        <w:t>86</w:t>
      </w:r>
      <w:r w:rsidRPr="004E246C">
        <w:rPr>
          <w:rFonts w:ascii="Times New Roman" w:hAnsi="Times New Roman" w:cs="Times New Roman"/>
          <w:sz w:val="28"/>
          <w:szCs w:val="28"/>
          <w:lang w:val="uk-UA"/>
        </w:rPr>
        <w:t xml:space="preserve">. </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rPr>
        <w:lastRenderedPageBreak/>
        <w:t> </w:t>
      </w:r>
      <w:bookmarkStart w:id="47" w:name="_Hlk22402190"/>
      <w:r w:rsidRPr="004E246C">
        <w:rPr>
          <w:rFonts w:ascii="Times New Roman" w:hAnsi="Times New Roman" w:cs="Times New Roman"/>
          <w:sz w:val="28"/>
          <w:szCs w:val="28"/>
        </w:rPr>
        <w:t>Маслова В. А. </w:t>
      </w:r>
      <w:proofErr w:type="spellStart"/>
      <w:r w:rsidRPr="004E246C">
        <w:rPr>
          <w:rFonts w:ascii="Times New Roman" w:hAnsi="Times New Roman" w:cs="Times New Roman"/>
          <w:sz w:val="28"/>
          <w:szCs w:val="28"/>
        </w:rPr>
        <w:t>Лингвокультурология</w:t>
      </w:r>
      <w:proofErr w:type="spellEnd"/>
      <w:r w:rsidRPr="004E246C">
        <w:rPr>
          <w:rFonts w:ascii="Times New Roman" w:hAnsi="Times New Roman" w:cs="Times New Roman"/>
          <w:sz w:val="28"/>
          <w:szCs w:val="28"/>
        </w:rPr>
        <w:t xml:space="preserve"> : учеб. пособие для студ. </w:t>
      </w:r>
      <w:proofErr w:type="spellStart"/>
      <w:r w:rsidRPr="004E246C">
        <w:rPr>
          <w:rFonts w:ascii="Times New Roman" w:hAnsi="Times New Roman" w:cs="Times New Roman"/>
          <w:sz w:val="28"/>
          <w:szCs w:val="28"/>
        </w:rPr>
        <w:t>высш</w:t>
      </w:r>
      <w:proofErr w:type="spellEnd"/>
      <w:r w:rsidRPr="004E246C">
        <w:rPr>
          <w:rFonts w:ascii="Times New Roman" w:hAnsi="Times New Roman" w:cs="Times New Roman"/>
          <w:sz w:val="28"/>
          <w:szCs w:val="28"/>
        </w:rPr>
        <w:t>. учеб. Заведений</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М</w:t>
      </w:r>
      <w:r w:rsidRPr="004E246C">
        <w:rPr>
          <w:rFonts w:ascii="Times New Roman" w:hAnsi="Times New Roman" w:cs="Times New Roman"/>
          <w:sz w:val="28"/>
          <w:szCs w:val="28"/>
          <w:lang w:val="uk-UA"/>
        </w:rPr>
        <w:t>осква</w:t>
      </w:r>
      <w:r w:rsidRPr="004E246C">
        <w:rPr>
          <w:rFonts w:ascii="Times New Roman" w:hAnsi="Times New Roman" w:cs="Times New Roman"/>
          <w:sz w:val="28"/>
          <w:szCs w:val="28"/>
        </w:rPr>
        <w:t>: Академия, 2001.</w:t>
      </w:r>
      <w:r w:rsidRPr="004E246C">
        <w:rPr>
          <w:rFonts w:ascii="Times New Roman" w:hAnsi="Times New Roman" w:cs="Times New Roman"/>
          <w:sz w:val="28"/>
          <w:szCs w:val="28"/>
          <w:lang w:val="uk-UA"/>
        </w:rPr>
        <w:t xml:space="preserve"> С. </w:t>
      </w:r>
      <w:r w:rsidRPr="004E246C">
        <w:rPr>
          <w:rFonts w:ascii="Times New Roman" w:hAnsi="Times New Roman" w:cs="Times New Roman"/>
          <w:sz w:val="28"/>
          <w:szCs w:val="28"/>
        </w:rPr>
        <w:t>208.</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Ніконова В. Г. Художній концепт: процедури реконструкції та моделювання (на матеріалі трагедій В. Шекспіра). </w:t>
      </w:r>
      <w:r w:rsidRPr="004E246C">
        <w:rPr>
          <w:rFonts w:ascii="Times New Roman" w:hAnsi="Times New Roman" w:cs="Times New Roman"/>
          <w:i/>
          <w:iCs/>
          <w:sz w:val="28"/>
          <w:szCs w:val="28"/>
          <w:lang w:val="uk-UA"/>
        </w:rPr>
        <w:t>Вісник КНЛУ</w:t>
      </w:r>
      <w:r w:rsidRPr="004E246C">
        <w:rPr>
          <w:rFonts w:ascii="Times New Roman" w:hAnsi="Times New Roman" w:cs="Times New Roman"/>
          <w:sz w:val="28"/>
          <w:szCs w:val="28"/>
          <w:lang w:val="uk-UA"/>
        </w:rPr>
        <w:t xml:space="preserve">. Київ, 2011. </w:t>
      </w:r>
      <w:proofErr w:type="spellStart"/>
      <w:r w:rsidRPr="004E246C">
        <w:rPr>
          <w:rFonts w:ascii="Times New Roman" w:hAnsi="Times New Roman" w:cs="Times New Roman"/>
          <w:sz w:val="28"/>
          <w:szCs w:val="28"/>
          <w:lang w:val="uk-UA"/>
        </w:rPr>
        <w:t>Вип</w:t>
      </w:r>
      <w:proofErr w:type="spellEnd"/>
      <w:r w:rsidRPr="004E246C">
        <w:rPr>
          <w:rFonts w:ascii="Times New Roman" w:hAnsi="Times New Roman" w:cs="Times New Roman"/>
          <w:sz w:val="28"/>
          <w:szCs w:val="28"/>
          <w:lang w:val="uk-UA"/>
        </w:rPr>
        <w:t>. 14 (№ 2). С. 113–122.</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Овсієнко Л. </w:t>
      </w:r>
      <w:proofErr w:type="spellStart"/>
      <w:r w:rsidRPr="004E246C">
        <w:rPr>
          <w:rFonts w:ascii="Times New Roman" w:hAnsi="Times New Roman" w:cs="Times New Roman"/>
          <w:sz w:val="28"/>
          <w:szCs w:val="28"/>
          <w:lang w:val="uk-UA"/>
        </w:rPr>
        <w:t>Лінгвокультурологічний</w:t>
      </w:r>
      <w:proofErr w:type="spellEnd"/>
      <w:r w:rsidRPr="004E246C">
        <w:rPr>
          <w:rFonts w:ascii="Times New Roman" w:hAnsi="Times New Roman" w:cs="Times New Roman"/>
          <w:sz w:val="28"/>
          <w:szCs w:val="28"/>
          <w:lang w:val="uk-UA"/>
        </w:rPr>
        <w:t xml:space="preserve"> концепт у мовознавчій науці. Мовознавчий вісник. 2010. </w:t>
      </w:r>
      <w:proofErr w:type="spellStart"/>
      <w:r w:rsidRPr="004E246C">
        <w:rPr>
          <w:rFonts w:ascii="Times New Roman" w:hAnsi="Times New Roman" w:cs="Times New Roman"/>
          <w:sz w:val="28"/>
          <w:szCs w:val="28"/>
          <w:lang w:val="uk-UA"/>
        </w:rPr>
        <w:t>Вип</w:t>
      </w:r>
      <w:proofErr w:type="spellEnd"/>
      <w:r w:rsidRPr="004E246C">
        <w:rPr>
          <w:rFonts w:ascii="Times New Roman" w:hAnsi="Times New Roman" w:cs="Times New Roman"/>
          <w:sz w:val="28"/>
          <w:szCs w:val="28"/>
          <w:lang w:val="uk-UA"/>
        </w:rPr>
        <w:t>. 11. С. 243-246.URL: http://nbuv.gov.ua/UJRN/Mv_2010_11_58. (Дата звернення: 16.09.2019)</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rPr>
      </w:pPr>
      <w:r w:rsidRPr="004E246C">
        <w:rPr>
          <w:rFonts w:ascii="Times New Roman" w:hAnsi="Times New Roman" w:cs="Times New Roman"/>
          <w:sz w:val="28"/>
          <w:szCs w:val="28"/>
        </w:rPr>
        <w:t>Ольшанский И.</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rPr>
        <w:t>Г.</w:t>
      </w:r>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rPr>
        <w:t>Лингвокультурология</w:t>
      </w:r>
      <w:proofErr w:type="spellEnd"/>
      <w:r w:rsidRPr="004E246C">
        <w:rPr>
          <w:rFonts w:ascii="Times New Roman" w:hAnsi="Times New Roman" w:cs="Times New Roman"/>
          <w:sz w:val="28"/>
          <w:szCs w:val="28"/>
        </w:rPr>
        <w:t>  в</w:t>
      </w:r>
      <w:r w:rsidRPr="004E246C">
        <w:rPr>
          <w:rFonts w:ascii="Times New Roman" w:hAnsi="Times New Roman" w:cs="Times New Roman"/>
          <w:sz w:val="28"/>
          <w:szCs w:val="28"/>
          <w:lang w:val="uk-UA"/>
        </w:rPr>
        <w:t xml:space="preserve"> к</w:t>
      </w:r>
      <w:proofErr w:type="spellStart"/>
      <w:r w:rsidRPr="004E246C">
        <w:rPr>
          <w:rFonts w:ascii="Times New Roman" w:hAnsi="Times New Roman" w:cs="Times New Roman"/>
          <w:sz w:val="28"/>
          <w:szCs w:val="28"/>
        </w:rPr>
        <w:t>онце</w:t>
      </w:r>
      <w:proofErr w:type="spellEnd"/>
      <w:r w:rsidRPr="004E246C">
        <w:rPr>
          <w:rFonts w:ascii="Times New Roman" w:hAnsi="Times New Roman" w:cs="Times New Roman"/>
          <w:sz w:val="28"/>
          <w:szCs w:val="28"/>
        </w:rPr>
        <w:t>  ХХ  в.:  итоги,</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тенденции,</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перспективы</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Лингвистически</w:t>
      </w:r>
      <w:r w:rsidRPr="004E246C">
        <w:rPr>
          <w:rFonts w:ascii="Times New Roman" w:hAnsi="Times New Roman" w:cs="Times New Roman"/>
          <w:sz w:val="28"/>
          <w:szCs w:val="28"/>
          <w:lang w:val="uk-UA"/>
        </w:rPr>
        <w:t xml:space="preserve">е </w:t>
      </w:r>
      <w:r w:rsidRPr="004E246C">
        <w:rPr>
          <w:rFonts w:ascii="Times New Roman" w:hAnsi="Times New Roman" w:cs="Times New Roman"/>
          <w:sz w:val="28"/>
          <w:szCs w:val="28"/>
        </w:rPr>
        <w:t>исследования</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в  конце  ХХ  в.:</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Сб. обзоров  /  </w:t>
      </w:r>
      <w:proofErr w:type="spellStart"/>
      <w:r w:rsidRPr="004E246C">
        <w:rPr>
          <w:rFonts w:ascii="Times New Roman" w:hAnsi="Times New Roman" w:cs="Times New Roman"/>
          <w:sz w:val="28"/>
          <w:szCs w:val="28"/>
        </w:rPr>
        <w:t>исслед</w:t>
      </w:r>
      <w:proofErr w:type="spellEnd"/>
      <w:r w:rsidRPr="004E246C">
        <w:rPr>
          <w:rFonts w:ascii="Times New Roman" w:hAnsi="Times New Roman" w:cs="Times New Roman"/>
          <w:sz w:val="28"/>
          <w:szCs w:val="28"/>
        </w:rPr>
        <w:t xml:space="preserve">.  Отдел.  языкознания;  </w:t>
      </w:r>
      <w:proofErr w:type="spellStart"/>
      <w:r w:rsidRPr="004E246C">
        <w:rPr>
          <w:rFonts w:ascii="Times New Roman" w:hAnsi="Times New Roman" w:cs="Times New Roman"/>
          <w:sz w:val="28"/>
          <w:szCs w:val="28"/>
        </w:rPr>
        <w:t>Редкол</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Березин Ф.М.,</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отд.  ред.  и  др.</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М</w:t>
      </w:r>
      <w:r w:rsidRPr="004E246C">
        <w:rPr>
          <w:rFonts w:ascii="Times New Roman" w:hAnsi="Times New Roman" w:cs="Times New Roman"/>
          <w:sz w:val="28"/>
          <w:szCs w:val="28"/>
          <w:lang w:val="uk-UA"/>
        </w:rPr>
        <w:t>осква</w:t>
      </w:r>
      <w:r w:rsidRPr="004E246C">
        <w:rPr>
          <w:rFonts w:ascii="Times New Roman" w:hAnsi="Times New Roman" w:cs="Times New Roman"/>
          <w:sz w:val="28"/>
          <w:szCs w:val="28"/>
        </w:rPr>
        <w:t>:  РАН;  Ин-тут</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научн</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информ</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п</w:t>
      </w:r>
      <w:r w:rsidRPr="004E246C">
        <w:rPr>
          <w:rFonts w:ascii="Times New Roman" w:hAnsi="Times New Roman" w:cs="Times New Roman"/>
          <w:sz w:val="28"/>
          <w:szCs w:val="28"/>
        </w:rPr>
        <w:t>о</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 общественным</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наукам,</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2000.</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С.</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26–55.</w:t>
      </w:r>
      <w:r w:rsidRPr="004E246C">
        <w:rPr>
          <w:rFonts w:ascii="Times New Roman" w:hAnsi="Times New Roman" w:cs="Times New Roman"/>
          <w:sz w:val="28"/>
          <w:szCs w:val="28"/>
          <w:lang w:val="uk-UA"/>
        </w:rPr>
        <w:t xml:space="preserve"> </w:t>
      </w:r>
      <w:bookmarkEnd w:id="47"/>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rPr>
      </w:pPr>
      <w:proofErr w:type="spellStart"/>
      <w:r w:rsidRPr="004E246C">
        <w:rPr>
          <w:rFonts w:ascii="Times New Roman" w:hAnsi="Times New Roman" w:cs="Times New Roman"/>
          <w:sz w:val="28"/>
          <w:szCs w:val="28"/>
          <w:lang w:val="uk-UA"/>
        </w:rPr>
        <w:t>Петлюченко</w:t>
      </w:r>
      <w:proofErr w:type="spellEnd"/>
      <w:r w:rsidRPr="004E246C">
        <w:rPr>
          <w:rFonts w:ascii="Times New Roman" w:hAnsi="Times New Roman" w:cs="Times New Roman"/>
          <w:sz w:val="28"/>
          <w:szCs w:val="28"/>
          <w:lang w:val="uk-UA"/>
        </w:rPr>
        <w:t xml:space="preserve"> Н. В.,  Потапенко С. И., </w:t>
      </w:r>
      <w:proofErr w:type="spellStart"/>
      <w:r w:rsidRPr="004E246C">
        <w:rPr>
          <w:rFonts w:ascii="Times New Roman" w:hAnsi="Times New Roman" w:cs="Times New Roman"/>
          <w:sz w:val="28"/>
          <w:szCs w:val="28"/>
          <w:lang w:val="uk-UA"/>
        </w:rPr>
        <w:t>Бабелюк</w:t>
      </w:r>
      <w:proofErr w:type="spellEnd"/>
      <w:r w:rsidRPr="004E246C">
        <w:rPr>
          <w:rFonts w:ascii="Times New Roman" w:hAnsi="Times New Roman" w:cs="Times New Roman"/>
          <w:sz w:val="28"/>
          <w:szCs w:val="28"/>
          <w:lang w:val="uk-UA"/>
        </w:rPr>
        <w:t xml:space="preserve"> О. А., </w:t>
      </w:r>
      <w:proofErr w:type="spellStart"/>
      <w:r w:rsidRPr="004E246C">
        <w:rPr>
          <w:rFonts w:ascii="Times New Roman" w:hAnsi="Times New Roman" w:cs="Times New Roman"/>
          <w:sz w:val="28"/>
          <w:szCs w:val="28"/>
          <w:lang w:val="uk-UA"/>
        </w:rPr>
        <w:t>Стрельцов</w:t>
      </w:r>
      <w:proofErr w:type="spellEnd"/>
      <w:r w:rsidRPr="004E246C">
        <w:rPr>
          <w:rFonts w:ascii="Times New Roman" w:hAnsi="Times New Roman" w:cs="Times New Roman"/>
          <w:sz w:val="28"/>
          <w:szCs w:val="28"/>
          <w:lang w:val="uk-UA"/>
        </w:rPr>
        <w:t xml:space="preserve"> Е. Л. </w:t>
      </w:r>
      <w:proofErr w:type="spellStart"/>
      <w:r w:rsidRPr="004E246C">
        <w:rPr>
          <w:rFonts w:ascii="Times New Roman" w:hAnsi="Times New Roman" w:cs="Times New Roman"/>
          <w:sz w:val="28"/>
          <w:szCs w:val="28"/>
          <w:lang w:val="uk-UA"/>
        </w:rPr>
        <w:t>Концепты</w:t>
      </w:r>
      <w:proofErr w:type="spellEnd"/>
      <w:r w:rsidRPr="004E246C">
        <w:rPr>
          <w:rFonts w:ascii="Times New Roman" w:hAnsi="Times New Roman" w:cs="Times New Roman"/>
          <w:sz w:val="28"/>
          <w:szCs w:val="28"/>
          <w:lang w:val="uk-UA"/>
        </w:rPr>
        <w:t xml:space="preserve"> и </w:t>
      </w:r>
      <w:proofErr w:type="spellStart"/>
      <w:r w:rsidRPr="004E246C">
        <w:rPr>
          <w:rFonts w:ascii="Times New Roman" w:hAnsi="Times New Roman" w:cs="Times New Roman"/>
          <w:sz w:val="28"/>
          <w:szCs w:val="28"/>
          <w:lang w:val="uk-UA"/>
        </w:rPr>
        <w:t>контрасты</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колект</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монография</w:t>
      </w:r>
      <w:proofErr w:type="spellEnd"/>
      <w:r w:rsidRPr="004E246C">
        <w:rPr>
          <w:rFonts w:ascii="Times New Roman" w:hAnsi="Times New Roman" w:cs="Times New Roman"/>
          <w:sz w:val="28"/>
          <w:szCs w:val="28"/>
          <w:lang w:val="uk-UA"/>
        </w:rPr>
        <w:t xml:space="preserve"> / под. ред. Н. В. </w:t>
      </w:r>
      <w:proofErr w:type="spellStart"/>
      <w:r w:rsidRPr="004E246C">
        <w:rPr>
          <w:rFonts w:ascii="Times New Roman" w:hAnsi="Times New Roman" w:cs="Times New Roman"/>
          <w:sz w:val="28"/>
          <w:szCs w:val="28"/>
          <w:lang w:val="uk-UA"/>
        </w:rPr>
        <w:t>Петлюченко</w:t>
      </w:r>
      <w:proofErr w:type="spellEnd"/>
      <w:r w:rsidRPr="004E246C">
        <w:rPr>
          <w:rFonts w:ascii="Times New Roman" w:hAnsi="Times New Roman" w:cs="Times New Roman"/>
          <w:sz w:val="28"/>
          <w:szCs w:val="28"/>
          <w:lang w:val="uk-UA"/>
        </w:rPr>
        <w:t xml:space="preserve">. Одесса: </w:t>
      </w:r>
      <w:proofErr w:type="spellStart"/>
      <w:r w:rsidRPr="004E246C">
        <w:rPr>
          <w:rFonts w:ascii="Times New Roman" w:hAnsi="Times New Roman" w:cs="Times New Roman"/>
          <w:sz w:val="28"/>
          <w:szCs w:val="28"/>
          <w:lang w:val="uk-UA"/>
        </w:rPr>
        <w:t>Издательский</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дом</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Гельветика</w:t>
      </w:r>
      <w:proofErr w:type="spellEnd"/>
      <w:r w:rsidRPr="004E246C">
        <w:rPr>
          <w:rFonts w:ascii="Times New Roman" w:hAnsi="Times New Roman" w:cs="Times New Roman"/>
          <w:sz w:val="28"/>
          <w:szCs w:val="28"/>
          <w:lang w:val="uk-UA"/>
        </w:rPr>
        <w:t>», 2017. С. 632. (</w:t>
      </w:r>
      <w:proofErr w:type="spellStart"/>
      <w:r w:rsidRPr="004E246C">
        <w:rPr>
          <w:rFonts w:ascii="Times New Roman" w:hAnsi="Times New Roman" w:cs="Times New Roman"/>
          <w:sz w:val="28"/>
          <w:szCs w:val="28"/>
          <w:lang w:val="uk-UA"/>
        </w:rPr>
        <w:t>Серия</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Одесские</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студии</w:t>
      </w:r>
      <w:proofErr w:type="spellEnd"/>
      <w:r w:rsidRPr="004E246C">
        <w:rPr>
          <w:rFonts w:ascii="Times New Roman" w:hAnsi="Times New Roman" w:cs="Times New Roman"/>
          <w:sz w:val="28"/>
          <w:szCs w:val="28"/>
          <w:lang w:val="uk-UA"/>
        </w:rPr>
        <w:t xml:space="preserve"> по </w:t>
      </w:r>
      <w:proofErr w:type="spellStart"/>
      <w:r w:rsidRPr="004E246C">
        <w:rPr>
          <w:rFonts w:ascii="Times New Roman" w:hAnsi="Times New Roman" w:cs="Times New Roman"/>
          <w:sz w:val="28"/>
          <w:szCs w:val="28"/>
          <w:lang w:val="uk-UA"/>
        </w:rPr>
        <w:t>лингвистике</w:t>
      </w:r>
      <w:proofErr w:type="spellEnd"/>
      <w:r w:rsidRPr="004E246C">
        <w:rPr>
          <w:rFonts w:ascii="Times New Roman" w:hAnsi="Times New Roman" w:cs="Times New Roman"/>
          <w:sz w:val="28"/>
          <w:szCs w:val="28"/>
          <w:lang w:val="uk-UA"/>
        </w:rPr>
        <w:t xml:space="preserve"> и </w:t>
      </w:r>
      <w:proofErr w:type="spellStart"/>
      <w:r w:rsidRPr="004E246C">
        <w:rPr>
          <w:rFonts w:ascii="Times New Roman" w:hAnsi="Times New Roman" w:cs="Times New Roman"/>
          <w:sz w:val="28"/>
          <w:szCs w:val="28"/>
          <w:lang w:val="uk-UA"/>
        </w:rPr>
        <w:t>социальным</w:t>
      </w:r>
      <w:proofErr w:type="spellEnd"/>
      <w:r w:rsidRPr="004E246C">
        <w:rPr>
          <w:rFonts w:ascii="Times New Roman" w:hAnsi="Times New Roman" w:cs="Times New Roman"/>
          <w:sz w:val="28"/>
          <w:szCs w:val="28"/>
          <w:lang w:val="uk-UA"/>
        </w:rPr>
        <w:t xml:space="preserve"> наукам»)</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Постовалова</w:t>
      </w:r>
      <w:proofErr w:type="spellEnd"/>
      <w:r w:rsidRPr="004E246C">
        <w:rPr>
          <w:rFonts w:ascii="Times New Roman" w:hAnsi="Times New Roman" w:cs="Times New Roman"/>
          <w:sz w:val="28"/>
          <w:szCs w:val="28"/>
          <w:lang w:val="uk-UA"/>
        </w:rPr>
        <w:t xml:space="preserve"> В.И.  Картина мира в </w:t>
      </w:r>
      <w:proofErr w:type="spellStart"/>
      <w:r w:rsidRPr="004E246C">
        <w:rPr>
          <w:rFonts w:ascii="Times New Roman" w:hAnsi="Times New Roman" w:cs="Times New Roman"/>
          <w:sz w:val="28"/>
          <w:szCs w:val="28"/>
          <w:lang w:val="uk-UA"/>
        </w:rPr>
        <w:t>жизнедеятельности</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человека</w:t>
      </w:r>
      <w:proofErr w:type="spellEnd"/>
      <w:r w:rsidRPr="004E246C">
        <w:rPr>
          <w:rFonts w:ascii="Times New Roman" w:hAnsi="Times New Roman" w:cs="Times New Roman"/>
          <w:sz w:val="28"/>
          <w:szCs w:val="28"/>
          <w:lang w:val="uk-UA"/>
        </w:rPr>
        <w:t xml:space="preserve">. Роль </w:t>
      </w:r>
      <w:proofErr w:type="spellStart"/>
      <w:r w:rsidRPr="004E246C">
        <w:rPr>
          <w:rFonts w:ascii="Times New Roman" w:hAnsi="Times New Roman" w:cs="Times New Roman"/>
          <w:sz w:val="28"/>
          <w:szCs w:val="28"/>
          <w:lang w:val="uk-UA"/>
        </w:rPr>
        <w:t>человеческого</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фактора</w:t>
      </w:r>
      <w:proofErr w:type="spellEnd"/>
      <w:r w:rsidRPr="004E246C">
        <w:rPr>
          <w:rFonts w:ascii="Times New Roman" w:hAnsi="Times New Roman" w:cs="Times New Roman"/>
          <w:sz w:val="28"/>
          <w:szCs w:val="28"/>
          <w:lang w:val="uk-UA"/>
        </w:rPr>
        <w:t xml:space="preserve"> в </w:t>
      </w:r>
      <w:proofErr w:type="spellStart"/>
      <w:r w:rsidRPr="004E246C">
        <w:rPr>
          <w:rFonts w:ascii="Times New Roman" w:hAnsi="Times New Roman" w:cs="Times New Roman"/>
          <w:sz w:val="28"/>
          <w:szCs w:val="28"/>
          <w:lang w:val="uk-UA"/>
        </w:rPr>
        <w:t>языке</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Язык</w:t>
      </w:r>
      <w:proofErr w:type="spellEnd"/>
      <w:r w:rsidRPr="004E246C">
        <w:rPr>
          <w:rFonts w:ascii="Times New Roman" w:hAnsi="Times New Roman" w:cs="Times New Roman"/>
          <w:sz w:val="28"/>
          <w:szCs w:val="28"/>
          <w:lang w:val="uk-UA"/>
        </w:rPr>
        <w:t xml:space="preserve"> и картина мира. Москва: </w:t>
      </w:r>
      <w:proofErr w:type="spellStart"/>
      <w:r w:rsidRPr="004E246C">
        <w:rPr>
          <w:rFonts w:ascii="Times New Roman" w:hAnsi="Times New Roman" w:cs="Times New Roman"/>
          <w:sz w:val="28"/>
          <w:szCs w:val="28"/>
          <w:lang w:val="uk-UA"/>
        </w:rPr>
        <w:t>Просвещение</w:t>
      </w:r>
      <w:proofErr w:type="spellEnd"/>
      <w:r w:rsidRPr="004E246C">
        <w:rPr>
          <w:rFonts w:ascii="Times New Roman" w:hAnsi="Times New Roman" w:cs="Times New Roman"/>
          <w:sz w:val="28"/>
          <w:szCs w:val="28"/>
          <w:lang w:val="uk-UA"/>
        </w:rPr>
        <w:t>, 1988. С. 8–69.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Прохорова П. В. Лексична репрезентація німецькомовної діалектної картини світу : </w:t>
      </w:r>
      <w:proofErr w:type="spellStart"/>
      <w:r w:rsidRPr="004E246C">
        <w:rPr>
          <w:rFonts w:ascii="Times New Roman" w:hAnsi="Times New Roman" w:cs="Times New Roman"/>
          <w:sz w:val="28"/>
          <w:szCs w:val="28"/>
          <w:lang w:val="uk-UA"/>
        </w:rPr>
        <w:t>автореф</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дис</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канд</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філол</w:t>
      </w:r>
      <w:proofErr w:type="spellEnd"/>
      <w:r w:rsidRPr="004E246C">
        <w:rPr>
          <w:rFonts w:ascii="Times New Roman" w:hAnsi="Times New Roman" w:cs="Times New Roman"/>
          <w:sz w:val="28"/>
          <w:szCs w:val="28"/>
          <w:lang w:val="uk-UA"/>
        </w:rPr>
        <w:t>. наук : 10.02.04. Херсон, 2012. 21 с.</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Попова З. Д., Стернин И. А. </w:t>
      </w:r>
      <w:proofErr w:type="spellStart"/>
      <w:r w:rsidRPr="004E246C">
        <w:rPr>
          <w:rFonts w:ascii="Times New Roman" w:hAnsi="Times New Roman" w:cs="Times New Roman"/>
          <w:sz w:val="28"/>
          <w:szCs w:val="28"/>
          <w:lang w:val="uk-UA"/>
        </w:rPr>
        <w:t>Язык</w:t>
      </w:r>
      <w:proofErr w:type="spellEnd"/>
      <w:r w:rsidRPr="004E246C">
        <w:rPr>
          <w:rFonts w:ascii="Times New Roman" w:hAnsi="Times New Roman" w:cs="Times New Roman"/>
          <w:sz w:val="28"/>
          <w:szCs w:val="28"/>
          <w:lang w:val="uk-UA"/>
        </w:rPr>
        <w:t xml:space="preserve"> и </w:t>
      </w:r>
      <w:proofErr w:type="spellStart"/>
      <w:r w:rsidRPr="004E246C">
        <w:rPr>
          <w:rFonts w:ascii="Times New Roman" w:hAnsi="Times New Roman" w:cs="Times New Roman"/>
          <w:sz w:val="28"/>
          <w:szCs w:val="28"/>
          <w:lang w:val="uk-UA"/>
        </w:rPr>
        <w:t>национальная</w:t>
      </w:r>
      <w:proofErr w:type="spellEnd"/>
      <w:r w:rsidRPr="004E246C">
        <w:rPr>
          <w:rFonts w:ascii="Times New Roman" w:hAnsi="Times New Roman" w:cs="Times New Roman"/>
          <w:sz w:val="28"/>
          <w:szCs w:val="28"/>
          <w:lang w:val="uk-UA"/>
        </w:rPr>
        <w:t xml:space="preserve"> картина мира. Воронеж: </w:t>
      </w:r>
      <w:proofErr w:type="spellStart"/>
      <w:r w:rsidRPr="004E246C">
        <w:rPr>
          <w:rFonts w:ascii="Times New Roman" w:hAnsi="Times New Roman" w:cs="Times New Roman"/>
          <w:sz w:val="28"/>
          <w:szCs w:val="28"/>
          <w:lang w:val="uk-UA"/>
        </w:rPr>
        <w:t>Изд</w:t>
      </w:r>
      <w:proofErr w:type="spellEnd"/>
      <w:r w:rsidRPr="004E246C">
        <w:rPr>
          <w:rFonts w:ascii="Times New Roman" w:hAnsi="Times New Roman" w:cs="Times New Roman"/>
          <w:sz w:val="28"/>
          <w:szCs w:val="28"/>
          <w:lang w:val="uk-UA"/>
        </w:rPr>
        <w:t xml:space="preserve">-во </w:t>
      </w:r>
      <w:proofErr w:type="spellStart"/>
      <w:r w:rsidRPr="004E246C">
        <w:rPr>
          <w:rFonts w:ascii="Times New Roman" w:hAnsi="Times New Roman" w:cs="Times New Roman"/>
          <w:sz w:val="28"/>
          <w:szCs w:val="28"/>
          <w:lang w:val="uk-UA"/>
        </w:rPr>
        <w:t>Воронежского</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университета</w:t>
      </w:r>
      <w:proofErr w:type="spellEnd"/>
      <w:r w:rsidRPr="004E246C">
        <w:rPr>
          <w:rFonts w:ascii="Times New Roman" w:hAnsi="Times New Roman" w:cs="Times New Roman"/>
          <w:sz w:val="28"/>
          <w:szCs w:val="28"/>
          <w:lang w:val="uk-UA"/>
        </w:rPr>
        <w:t>, 2002. 59 с.</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ru-RU"/>
        </w:rPr>
        <w:t>Піменова</w:t>
      </w:r>
      <w:proofErr w:type="spellEnd"/>
      <w:r w:rsidRPr="004E246C">
        <w:rPr>
          <w:rFonts w:ascii="Times New Roman" w:hAnsi="Times New Roman" w:cs="Times New Roman"/>
          <w:sz w:val="28"/>
          <w:szCs w:val="28"/>
          <w:lang w:val="ru-RU"/>
        </w:rPr>
        <w:t xml:space="preserve"> М. В. Языковая картина мира. Серия «Славянский мир». С.-Петербург, 2011. </w:t>
      </w:r>
      <w:proofErr w:type="spellStart"/>
      <w:r w:rsidRPr="004E246C">
        <w:rPr>
          <w:rFonts w:ascii="Times New Roman" w:hAnsi="Times New Roman" w:cs="Times New Roman"/>
          <w:sz w:val="28"/>
          <w:szCs w:val="28"/>
          <w:lang w:val="ru-RU"/>
        </w:rPr>
        <w:t>Вип</w:t>
      </w:r>
      <w:proofErr w:type="spellEnd"/>
      <w:r w:rsidRPr="004E246C">
        <w:rPr>
          <w:rFonts w:ascii="Times New Roman" w:hAnsi="Times New Roman" w:cs="Times New Roman"/>
          <w:sz w:val="28"/>
          <w:szCs w:val="28"/>
          <w:lang w:val="ru-RU"/>
        </w:rPr>
        <w:t>. 7.</w:t>
      </w:r>
      <w:r w:rsidR="008F5DF9">
        <w:rPr>
          <w:rFonts w:ascii="Times New Roman" w:hAnsi="Times New Roman" w:cs="Times New Roman"/>
          <w:sz w:val="28"/>
          <w:szCs w:val="28"/>
          <w:lang w:val="de-DE"/>
        </w:rPr>
        <w:t xml:space="preserve"> </w:t>
      </w:r>
      <w:r w:rsidRPr="004E246C">
        <w:rPr>
          <w:rFonts w:ascii="Times New Roman" w:hAnsi="Times New Roman" w:cs="Times New Roman"/>
          <w:sz w:val="28"/>
          <w:szCs w:val="28"/>
          <w:lang w:val="ru-RU"/>
        </w:rPr>
        <w:t>103</w:t>
      </w:r>
      <w:r w:rsidR="008F5DF9">
        <w:rPr>
          <w:rFonts w:ascii="Times New Roman" w:hAnsi="Times New Roman" w:cs="Times New Roman"/>
          <w:sz w:val="28"/>
          <w:szCs w:val="28"/>
          <w:lang w:val="de-DE"/>
        </w:rPr>
        <w:t xml:space="preserve"> c</w:t>
      </w:r>
      <w:r w:rsidRPr="004E246C">
        <w:rPr>
          <w:rFonts w:ascii="Times New Roman" w:hAnsi="Times New Roman" w:cs="Times New Roman"/>
          <w:sz w:val="28"/>
          <w:szCs w:val="28"/>
          <w:lang w:val="ru-RU"/>
        </w:rPr>
        <w:t>.</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Полюжин</w:t>
      </w:r>
      <w:proofErr w:type="spellEnd"/>
      <w:r w:rsidRPr="004E246C">
        <w:rPr>
          <w:rFonts w:ascii="Times New Roman" w:hAnsi="Times New Roman" w:cs="Times New Roman"/>
          <w:sz w:val="28"/>
          <w:szCs w:val="28"/>
          <w:lang w:val="ru-RU"/>
        </w:rPr>
        <w:t xml:space="preserve"> М. М. </w:t>
      </w:r>
      <w:proofErr w:type="spellStart"/>
      <w:r w:rsidRPr="004E246C">
        <w:rPr>
          <w:rFonts w:ascii="Times New Roman" w:hAnsi="Times New Roman" w:cs="Times New Roman"/>
          <w:sz w:val="28"/>
          <w:szCs w:val="28"/>
          <w:lang w:val="ru-RU"/>
        </w:rPr>
        <w:t>Типологія</w:t>
      </w:r>
      <w:proofErr w:type="spellEnd"/>
      <w:r w:rsidRPr="004E246C">
        <w:rPr>
          <w:rFonts w:ascii="Times New Roman" w:hAnsi="Times New Roman" w:cs="Times New Roman"/>
          <w:sz w:val="28"/>
          <w:szCs w:val="28"/>
          <w:lang w:val="ru-RU"/>
        </w:rPr>
        <w:t xml:space="preserve"> й </w:t>
      </w:r>
      <w:proofErr w:type="spellStart"/>
      <w:r w:rsidRPr="004E246C">
        <w:rPr>
          <w:rFonts w:ascii="Times New Roman" w:hAnsi="Times New Roman" w:cs="Times New Roman"/>
          <w:sz w:val="28"/>
          <w:szCs w:val="28"/>
          <w:lang w:val="ru-RU"/>
        </w:rPr>
        <w:t>аналіз</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концептів</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Іноземна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філологія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Львів</w:t>
      </w:r>
      <w:proofErr w:type="spellEnd"/>
      <w:r w:rsidRPr="004E246C">
        <w:rPr>
          <w:rFonts w:ascii="Times New Roman" w:hAnsi="Times New Roman" w:cs="Times New Roman"/>
          <w:sz w:val="28"/>
          <w:szCs w:val="28"/>
          <w:lang w:val="ru-RU"/>
        </w:rPr>
        <w:t xml:space="preserve">, 2009. </w:t>
      </w:r>
      <w:proofErr w:type="spellStart"/>
      <w:r w:rsidRPr="004E246C">
        <w:rPr>
          <w:rFonts w:ascii="Times New Roman" w:hAnsi="Times New Roman" w:cs="Times New Roman"/>
          <w:sz w:val="28"/>
          <w:szCs w:val="28"/>
          <w:lang w:val="ru-RU"/>
        </w:rPr>
        <w:t>Вип</w:t>
      </w:r>
      <w:proofErr w:type="spellEnd"/>
      <w:r w:rsidRPr="004E246C">
        <w:rPr>
          <w:rFonts w:ascii="Times New Roman" w:hAnsi="Times New Roman" w:cs="Times New Roman"/>
          <w:sz w:val="28"/>
          <w:szCs w:val="28"/>
          <w:lang w:val="ru-RU"/>
        </w:rPr>
        <w:t>. 121.С. 80–89.</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rPr>
        <w:lastRenderedPageBreak/>
        <w:t>Селіванова</w:t>
      </w:r>
      <w:proofErr w:type="spellEnd"/>
      <w:r w:rsidRPr="004E246C">
        <w:rPr>
          <w:rFonts w:ascii="Times New Roman" w:hAnsi="Times New Roman" w:cs="Times New Roman"/>
          <w:sz w:val="28"/>
          <w:szCs w:val="28"/>
        </w:rPr>
        <w:t xml:space="preserve"> О.</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О. </w:t>
      </w:r>
      <w:proofErr w:type="spellStart"/>
      <w:r w:rsidRPr="004E246C">
        <w:rPr>
          <w:rFonts w:ascii="Times New Roman" w:hAnsi="Times New Roman" w:cs="Times New Roman"/>
          <w:sz w:val="28"/>
          <w:szCs w:val="28"/>
        </w:rPr>
        <w:t>Лінгвістична</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енциклопедія</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П</w:t>
      </w:r>
      <w:r w:rsidRPr="004E246C">
        <w:rPr>
          <w:rFonts w:ascii="Times New Roman" w:hAnsi="Times New Roman" w:cs="Times New Roman"/>
          <w:sz w:val="28"/>
          <w:szCs w:val="28"/>
          <w:lang w:val="uk-UA"/>
        </w:rPr>
        <w:t>олтава</w:t>
      </w:r>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Довкілля</w:t>
      </w:r>
      <w:proofErr w:type="spellEnd"/>
      <w:r w:rsidRPr="004E246C">
        <w:rPr>
          <w:rFonts w:ascii="Times New Roman" w:hAnsi="Times New Roman" w:cs="Times New Roman"/>
          <w:sz w:val="28"/>
          <w:szCs w:val="28"/>
        </w:rPr>
        <w:t>-К, 201</w:t>
      </w:r>
      <w:r w:rsidRPr="004E246C">
        <w:rPr>
          <w:rFonts w:ascii="Times New Roman" w:hAnsi="Times New Roman" w:cs="Times New Roman"/>
          <w:sz w:val="28"/>
          <w:szCs w:val="28"/>
          <w:lang w:val="ru-RU"/>
        </w:rPr>
        <w:t>0</w:t>
      </w:r>
      <w:r w:rsidRPr="004E246C">
        <w:rPr>
          <w:rFonts w:ascii="Times New Roman" w:hAnsi="Times New Roman" w:cs="Times New Roman"/>
          <w:sz w:val="28"/>
          <w:szCs w:val="28"/>
        </w:rPr>
        <w:t>. 844 с</w:t>
      </w:r>
      <w:r w:rsidRPr="004E246C">
        <w:rPr>
          <w:rFonts w:ascii="Times New Roman" w:hAnsi="Times New Roman" w:cs="Times New Roman"/>
          <w:sz w:val="28"/>
          <w:szCs w:val="28"/>
          <w:lang w:val="uk-UA"/>
        </w:rPr>
        <w:t>.</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Селіванова</w:t>
      </w:r>
      <w:proofErr w:type="spellEnd"/>
      <w:r w:rsidRPr="004E246C">
        <w:rPr>
          <w:rFonts w:ascii="Times New Roman" w:hAnsi="Times New Roman" w:cs="Times New Roman"/>
          <w:sz w:val="28"/>
          <w:szCs w:val="28"/>
          <w:lang w:val="ru-RU"/>
        </w:rPr>
        <w:t xml:space="preserve"> О. О. </w:t>
      </w:r>
      <w:proofErr w:type="spellStart"/>
      <w:r w:rsidRPr="004E246C">
        <w:rPr>
          <w:rFonts w:ascii="Times New Roman" w:hAnsi="Times New Roman" w:cs="Times New Roman"/>
          <w:sz w:val="28"/>
          <w:szCs w:val="28"/>
          <w:lang w:val="ru-RU"/>
        </w:rPr>
        <w:t>Сучасна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лінгвістика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напрями</w:t>
      </w:r>
      <w:proofErr w:type="spellEnd"/>
      <w:r w:rsidRPr="004E246C">
        <w:rPr>
          <w:rFonts w:ascii="Times New Roman" w:hAnsi="Times New Roman" w:cs="Times New Roman"/>
          <w:sz w:val="28"/>
          <w:szCs w:val="28"/>
          <w:lang w:val="ru-RU"/>
        </w:rPr>
        <w:t xml:space="preserve"> та </w:t>
      </w:r>
      <w:proofErr w:type="spellStart"/>
      <w:r w:rsidRPr="004E246C">
        <w:rPr>
          <w:rFonts w:ascii="Times New Roman" w:hAnsi="Times New Roman" w:cs="Times New Roman"/>
          <w:sz w:val="28"/>
          <w:szCs w:val="28"/>
          <w:lang w:val="ru-RU"/>
        </w:rPr>
        <w:t>проблеми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підручник</w:t>
      </w:r>
      <w:proofErr w:type="spellEnd"/>
      <w:r w:rsidRPr="004E246C">
        <w:rPr>
          <w:rFonts w:ascii="Times New Roman" w:hAnsi="Times New Roman" w:cs="Times New Roman"/>
          <w:sz w:val="28"/>
          <w:szCs w:val="28"/>
          <w:lang w:val="ru-RU"/>
        </w:rPr>
        <w:t xml:space="preserve">. Полтава: </w:t>
      </w:r>
      <w:proofErr w:type="spellStart"/>
      <w:r w:rsidRPr="004E246C">
        <w:rPr>
          <w:rFonts w:ascii="Times New Roman" w:hAnsi="Times New Roman" w:cs="Times New Roman"/>
          <w:sz w:val="28"/>
          <w:szCs w:val="28"/>
          <w:lang w:val="ru-RU"/>
        </w:rPr>
        <w:t>Довкілля</w:t>
      </w:r>
      <w:proofErr w:type="spellEnd"/>
      <w:r w:rsidRPr="004E246C">
        <w:rPr>
          <w:rFonts w:ascii="Times New Roman" w:hAnsi="Times New Roman" w:cs="Times New Roman"/>
          <w:sz w:val="28"/>
          <w:szCs w:val="28"/>
          <w:lang w:val="ru-RU"/>
        </w:rPr>
        <w:t xml:space="preserve">-К, 2008. 711 </w:t>
      </w:r>
      <w:r w:rsidRPr="004E246C">
        <w:rPr>
          <w:rFonts w:ascii="Times New Roman" w:hAnsi="Times New Roman" w:cs="Times New Roman"/>
          <w:sz w:val="28"/>
          <w:szCs w:val="28"/>
          <w:lang w:val="en-US"/>
        </w:rPr>
        <w:t>c</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URL: http://irbis-nbuv.gov.ua/ulib/item/UKR0001849 (Дата звернення: 16.09.2019)</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Самигулина</w:t>
      </w:r>
      <w:proofErr w:type="spellEnd"/>
      <w:r w:rsidRPr="004E246C">
        <w:rPr>
          <w:rFonts w:ascii="Times New Roman" w:hAnsi="Times New Roman" w:cs="Times New Roman"/>
          <w:sz w:val="28"/>
          <w:szCs w:val="28"/>
          <w:lang w:val="ru-RU"/>
        </w:rPr>
        <w:t xml:space="preserve"> Ф. Г. Концептуальная картина мира и специфика ее формирования. Вестник Балтийского федерального университета им. И. Канта.  Калининград, 2010. С. 46–50. </w:t>
      </w:r>
      <w:r w:rsidRPr="004E246C">
        <w:rPr>
          <w:rFonts w:ascii="Times New Roman" w:hAnsi="Times New Roman" w:cs="Times New Roman"/>
          <w:sz w:val="28"/>
          <w:szCs w:val="28"/>
          <w:lang w:val="uk-UA"/>
        </w:rPr>
        <w:t xml:space="preserve">URL: </w:t>
      </w:r>
      <w:r w:rsidRPr="004E246C">
        <w:rPr>
          <w:rFonts w:ascii="Times New Roman" w:hAnsi="Times New Roman" w:cs="Times New Roman"/>
          <w:sz w:val="28"/>
          <w:szCs w:val="28"/>
          <w:lang w:val="en-US"/>
        </w:rPr>
        <w:t>https</w:t>
      </w:r>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cyberleninka</w:t>
      </w:r>
      <w:proofErr w:type="spellEnd"/>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ru</w:t>
      </w:r>
      <w:proofErr w:type="spellEnd"/>
      <w:r w:rsidRPr="004E246C">
        <w:rPr>
          <w:rFonts w:ascii="Times New Roman" w:hAnsi="Times New Roman" w:cs="Times New Roman"/>
          <w:sz w:val="28"/>
          <w:szCs w:val="28"/>
          <w:lang w:val="ru-RU"/>
        </w:rPr>
        <w:t>/</w:t>
      </w:r>
      <w:r w:rsidRPr="004E246C">
        <w:rPr>
          <w:rFonts w:ascii="Times New Roman" w:hAnsi="Times New Roman" w:cs="Times New Roman"/>
          <w:sz w:val="28"/>
          <w:szCs w:val="28"/>
          <w:lang w:val="en-US"/>
        </w:rPr>
        <w:t>article</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en-US"/>
        </w:rPr>
        <w:t>n</w:t>
      </w:r>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kontseptualnaya</w:t>
      </w:r>
      <w:proofErr w:type="spellEnd"/>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kartina</w:t>
      </w:r>
      <w:proofErr w:type="spellEnd"/>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mira</w:t>
      </w:r>
      <w:proofErr w:type="spellEnd"/>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i</w:t>
      </w:r>
      <w:proofErr w:type="spellEnd"/>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spetsifika</w:t>
      </w:r>
      <w:proofErr w:type="spellEnd"/>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ee</w:t>
      </w:r>
      <w:proofErr w:type="spellEnd"/>
      <w:r w:rsidRPr="004E246C">
        <w:rPr>
          <w:rFonts w:ascii="Times New Roman" w:hAnsi="Times New Roman" w:cs="Times New Roman"/>
          <w:sz w:val="28"/>
          <w:szCs w:val="28"/>
          <w:lang w:val="ru-RU"/>
        </w:rPr>
        <w:t>-</w:t>
      </w:r>
      <w:proofErr w:type="spellStart"/>
      <w:r w:rsidRPr="004E246C">
        <w:rPr>
          <w:rFonts w:ascii="Times New Roman" w:hAnsi="Times New Roman" w:cs="Times New Roman"/>
          <w:sz w:val="28"/>
          <w:szCs w:val="28"/>
          <w:lang w:val="en-US"/>
        </w:rPr>
        <w:t>formirovaniya</w:t>
      </w:r>
      <w:proofErr w:type="spellEnd"/>
      <w:r w:rsidRPr="004E246C">
        <w:rPr>
          <w:rFonts w:ascii="Times New Roman" w:hAnsi="Times New Roman" w:cs="Times New Roman"/>
          <w:sz w:val="28"/>
          <w:szCs w:val="28"/>
          <w:lang w:val="ru-RU"/>
        </w:rPr>
        <w:t>/</w:t>
      </w:r>
      <w:r w:rsidRPr="004E246C">
        <w:rPr>
          <w:rFonts w:ascii="Times New Roman" w:hAnsi="Times New Roman" w:cs="Times New Roman"/>
          <w:sz w:val="28"/>
          <w:szCs w:val="28"/>
          <w:lang w:val="en-US"/>
        </w:rPr>
        <w:t>viewer</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(Дата звернення: 16.09.2019)</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uk-UA"/>
        </w:rPr>
        <w:t>Словник української мови: в 11 томах. Том 5 /</w:t>
      </w:r>
      <w:r w:rsidRPr="004E246C">
        <w:rPr>
          <w:rFonts w:ascii="Times New Roman" w:hAnsi="Times New Roman" w:cs="Times New Roman"/>
        </w:rPr>
        <w:t xml:space="preserve"> </w:t>
      </w:r>
      <w:r w:rsidRPr="004E246C">
        <w:rPr>
          <w:rFonts w:ascii="Times New Roman" w:hAnsi="Times New Roman" w:cs="Times New Roman"/>
          <w:sz w:val="28"/>
          <w:szCs w:val="28"/>
          <w:lang w:val="uk-UA"/>
        </w:rPr>
        <w:t xml:space="preserve">АН Української РСР, Ін-т </w:t>
      </w:r>
      <w:proofErr w:type="spellStart"/>
      <w:r w:rsidRPr="004E246C">
        <w:rPr>
          <w:rFonts w:ascii="Times New Roman" w:hAnsi="Times New Roman" w:cs="Times New Roman"/>
          <w:sz w:val="28"/>
          <w:szCs w:val="28"/>
          <w:lang w:val="uk-UA"/>
        </w:rPr>
        <w:t>мовознав</w:t>
      </w:r>
      <w:proofErr w:type="spellEnd"/>
      <w:r w:rsidRPr="004E246C">
        <w:rPr>
          <w:rFonts w:ascii="Times New Roman" w:hAnsi="Times New Roman" w:cs="Times New Roman"/>
          <w:sz w:val="28"/>
          <w:szCs w:val="28"/>
          <w:lang w:val="uk-UA"/>
        </w:rPr>
        <w:t xml:space="preserve">. ім. О. О. Потебні; </w:t>
      </w:r>
      <w:proofErr w:type="spellStart"/>
      <w:r w:rsidRPr="004E246C">
        <w:rPr>
          <w:rFonts w:ascii="Times New Roman" w:hAnsi="Times New Roman" w:cs="Times New Roman"/>
          <w:sz w:val="28"/>
          <w:szCs w:val="28"/>
          <w:lang w:val="uk-UA"/>
        </w:rPr>
        <w:t>редкол</w:t>
      </w:r>
      <w:proofErr w:type="spellEnd"/>
      <w:r w:rsidRPr="004E246C">
        <w:rPr>
          <w:rFonts w:ascii="Times New Roman" w:hAnsi="Times New Roman" w:cs="Times New Roman"/>
          <w:sz w:val="28"/>
          <w:szCs w:val="28"/>
          <w:lang w:val="uk-UA"/>
        </w:rPr>
        <w:t>.: І. К. Білодід (голова) та ін.. Київ : Наук. думка, 1970–1980. URL: http://sum.in.ua/s/opovidannja (Дата звернення: 16.10.2019)</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Таубе</w:t>
      </w:r>
      <w:proofErr w:type="spellEnd"/>
      <w:r w:rsidRPr="004E246C">
        <w:rPr>
          <w:rFonts w:ascii="Times New Roman" w:hAnsi="Times New Roman" w:cs="Times New Roman"/>
          <w:sz w:val="28"/>
          <w:szCs w:val="28"/>
          <w:lang w:val="ru-RU"/>
        </w:rPr>
        <w:t xml:space="preserve"> А. М. Военный немецко-русский словарь.</w:t>
      </w:r>
      <w:r w:rsidRPr="004E246C">
        <w:rPr>
          <w:rFonts w:ascii="Times New Roman" w:hAnsi="Times New Roman" w:cs="Times New Roman"/>
        </w:rPr>
        <w:t xml:space="preserve"> </w:t>
      </w:r>
      <w:r w:rsidRPr="004E246C">
        <w:rPr>
          <w:rFonts w:ascii="Times New Roman" w:hAnsi="Times New Roman" w:cs="Times New Roman"/>
          <w:sz w:val="28"/>
          <w:szCs w:val="28"/>
          <w:lang w:val="ru-RU"/>
        </w:rPr>
        <w:t xml:space="preserve">Изд. 5-е, </w:t>
      </w:r>
      <w:proofErr w:type="spellStart"/>
      <w:r w:rsidRPr="004E246C">
        <w:rPr>
          <w:rFonts w:ascii="Times New Roman" w:hAnsi="Times New Roman" w:cs="Times New Roman"/>
          <w:sz w:val="28"/>
          <w:szCs w:val="28"/>
          <w:lang w:val="ru-RU"/>
        </w:rPr>
        <w:t>испр</w:t>
      </w:r>
      <w:proofErr w:type="spellEnd"/>
      <w:proofErr w:type="gramStart"/>
      <w:r w:rsidRPr="004E246C">
        <w:rPr>
          <w:rFonts w:ascii="Times New Roman" w:hAnsi="Times New Roman" w:cs="Times New Roman"/>
          <w:sz w:val="28"/>
          <w:szCs w:val="28"/>
          <w:lang w:val="ru-RU"/>
        </w:rPr>
        <w:t>.</w:t>
      </w:r>
      <w:proofErr w:type="gramEnd"/>
      <w:r w:rsidRPr="004E246C">
        <w:rPr>
          <w:rFonts w:ascii="Times New Roman" w:hAnsi="Times New Roman" w:cs="Times New Roman"/>
          <w:sz w:val="28"/>
          <w:szCs w:val="28"/>
          <w:lang w:val="ru-RU"/>
        </w:rPr>
        <w:t xml:space="preserve"> и доп. Москва: ОГИЗ, 1945. 612 с.</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Телія</w:t>
      </w:r>
      <w:proofErr w:type="spellEnd"/>
      <w:r w:rsidRPr="004E246C">
        <w:rPr>
          <w:rFonts w:ascii="Times New Roman" w:hAnsi="Times New Roman" w:cs="Times New Roman"/>
          <w:sz w:val="28"/>
          <w:szCs w:val="28"/>
          <w:lang w:val="ru-RU"/>
        </w:rPr>
        <w:t xml:space="preserve"> В. М. Русская фразеология: Семантический, прагматический и </w:t>
      </w:r>
      <w:proofErr w:type="spellStart"/>
      <w:r w:rsidRPr="004E246C">
        <w:rPr>
          <w:rFonts w:ascii="Times New Roman" w:hAnsi="Times New Roman" w:cs="Times New Roman"/>
          <w:sz w:val="28"/>
          <w:szCs w:val="28"/>
          <w:lang w:val="ru-RU"/>
        </w:rPr>
        <w:t>лингво</w:t>
      </w:r>
      <w:proofErr w:type="spellEnd"/>
      <w:r w:rsidRPr="004E246C">
        <w:rPr>
          <w:rFonts w:ascii="Times New Roman" w:hAnsi="Times New Roman" w:cs="Times New Roman"/>
          <w:sz w:val="28"/>
          <w:szCs w:val="28"/>
          <w:lang w:val="ru-RU"/>
        </w:rPr>
        <w:t>-культурологический аспекты. Москва, 1996.</w:t>
      </w:r>
      <w:r w:rsidR="008F5DF9">
        <w:rPr>
          <w:rFonts w:ascii="Times New Roman" w:hAnsi="Times New Roman" w:cs="Times New Roman"/>
          <w:sz w:val="28"/>
          <w:szCs w:val="28"/>
          <w:lang w:val="de-DE"/>
        </w:rPr>
        <w:t xml:space="preserve"> </w:t>
      </w:r>
      <w:r w:rsidRPr="004E246C">
        <w:rPr>
          <w:rFonts w:ascii="Times New Roman" w:hAnsi="Times New Roman" w:cs="Times New Roman"/>
          <w:sz w:val="28"/>
          <w:szCs w:val="28"/>
          <w:lang w:val="ru-RU"/>
        </w:rPr>
        <w:t>288</w:t>
      </w:r>
      <w:r w:rsidR="008F5DF9">
        <w:rPr>
          <w:rFonts w:ascii="Times New Roman" w:hAnsi="Times New Roman" w:cs="Times New Roman"/>
          <w:sz w:val="28"/>
          <w:szCs w:val="28"/>
          <w:lang w:val="de-DE"/>
        </w:rPr>
        <w:t xml:space="preserve"> c</w:t>
      </w:r>
      <w:r w:rsidRPr="004E246C">
        <w:rPr>
          <w:rFonts w:ascii="Times New Roman" w:hAnsi="Times New Roman" w:cs="Times New Roman"/>
          <w:sz w:val="28"/>
          <w:szCs w:val="28"/>
          <w:lang w:val="ru-RU"/>
        </w:rPr>
        <w:t>.</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Терещенко К.</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В. </w:t>
      </w:r>
      <w:proofErr w:type="spellStart"/>
      <w:r w:rsidRPr="004E246C">
        <w:rPr>
          <w:rFonts w:ascii="Times New Roman" w:hAnsi="Times New Roman" w:cs="Times New Roman"/>
          <w:sz w:val="28"/>
          <w:szCs w:val="28"/>
        </w:rPr>
        <w:t>Мовне</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втілення</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концептуальної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картини</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світу</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Перекладацькі</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інновації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матеріали</w:t>
      </w:r>
      <w:proofErr w:type="spellEnd"/>
      <w:r w:rsidRPr="004E246C">
        <w:rPr>
          <w:rFonts w:ascii="Times New Roman" w:hAnsi="Times New Roman" w:cs="Times New Roman"/>
          <w:sz w:val="28"/>
          <w:szCs w:val="28"/>
        </w:rPr>
        <w:t xml:space="preserve"> ІІ </w:t>
      </w:r>
      <w:proofErr w:type="spellStart"/>
      <w:r w:rsidRPr="004E246C">
        <w:rPr>
          <w:rFonts w:ascii="Times New Roman" w:hAnsi="Times New Roman" w:cs="Times New Roman"/>
          <w:sz w:val="28"/>
          <w:szCs w:val="28"/>
        </w:rPr>
        <w:t>Всеукраїнської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студентської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науково-практичної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конференції</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Суми</w:t>
      </w:r>
      <w:proofErr w:type="spellEnd"/>
      <w:r w:rsidRPr="004E246C">
        <w:rPr>
          <w:rFonts w:ascii="Times New Roman" w:hAnsi="Times New Roman" w:cs="Times New Roman"/>
          <w:sz w:val="28"/>
          <w:szCs w:val="28"/>
        </w:rPr>
        <w:t xml:space="preserve">, 15–16 </w:t>
      </w:r>
      <w:proofErr w:type="spellStart"/>
      <w:r w:rsidRPr="004E246C">
        <w:rPr>
          <w:rFonts w:ascii="Times New Roman" w:hAnsi="Times New Roman" w:cs="Times New Roman"/>
          <w:sz w:val="28"/>
          <w:szCs w:val="28"/>
        </w:rPr>
        <w:t>березня</w:t>
      </w:r>
      <w:proofErr w:type="spellEnd"/>
      <w:r w:rsidRPr="004E246C">
        <w:rPr>
          <w:rFonts w:ascii="Times New Roman" w:hAnsi="Times New Roman" w:cs="Times New Roman"/>
          <w:sz w:val="28"/>
          <w:szCs w:val="28"/>
        </w:rPr>
        <w:t xml:space="preserve"> 2012 р. / ред. кол.: С.О. Швачко, І.К. Кобякова, О.О. </w:t>
      </w:r>
      <w:proofErr w:type="spellStart"/>
      <w:r w:rsidRPr="004E246C">
        <w:rPr>
          <w:rFonts w:ascii="Times New Roman" w:hAnsi="Times New Roman" w:cs="Times New Roman"/>
          <w:sz w:val="28"/>
          <w:szCs w:val="28"/>
        </w:rPr>
        <w:t>Жулавська</w:t>
      </w:r>
      <w:proofErr w:type="spellEnd"/>
      <w:r w:rsidRPr="004E246C">
        <w:rPr>
          <w:rFonts w:ascii="Times New Roman" w:hAnsi="Times New Roman" w:cs="Times New Roman"/>
          <w:sz w:val="28"/>
          <w:szCs w:val="28"/>
        </w:rPr>
        <w:t xml:space="preserve"> та </w:t>
      </w:r>
      <w:proofErr w:type="spellStart"/>
      <w:r w:rsidRPr="004E246C">
        <w:rPr>
          <w:rFonts w:ascii="Times New Roman" w:hAnsi="Times New Roman" w:cs="Times New Roman"/>
          <w:sz w:val="28"/>
          <w:szCs w:val="28"/>
        </w:rPr>
        <w:t>ін</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Суми</w:t>
      </w:r>
      <w:proofErr w:type="spellEnd"/>
      <w:r w:rsidRPr="004E246C">
        <w:rPr>
          <w:rFonts w:ascii="Times New Roman" w:hAnsi="Times New Roman" w:cs="Times New Roman"/>
          <w:sz w:val="28"/>
          <w:szCs w:val="28"/>
        </w:rPr>
        <w:t xml:space="preserve"> : </w:t>
      </w:r>
      <w:proofErr w:type="spellStart"/>
      <w:r w:rsidRPr="004E246C">
        <w:rPr>
          <w:rFonts w:ascii="Times New Roman" w:hAnsi="Times New Roman" w:cs="Times New Roman"/>
          <w:sz w:val="28"/>
          <w:szCs w:val="28"/>
        </w:rPr>
        <w:t>СумДУ</w:t>
      </w:r>
      <w:proofErr w:type="spellEnd"/>
      <w:r w:rsidRPr="004E246C">
        <w:rPr>
          <w:rFonts w:ascii="Times New Roman" w:hAnsi="Times New Roman" w:cs="Times New Roman"/>
          <w:sz w:val="28"/>
          <w:szCs w:val="28"/>
        </w:rPr>
        <w:t>, 2012. С. 27–30</w:t>
      </w:r>
      <w:r w:rsidRPr="004E246C">
        <w:rPr>
          <w:rFonts w:ascii="Times New Roman" w:hAnsi="Times New Roman" w:cs="Times New Roman"/>
          <w:sz w:val="28"/>
          <w:szCs w:val="28"/>
          <w:lang w:val="uk-UA"/>
        </w:rPr>
        <w:t>.</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ru-RU"/>
        </w:rPr>
        <w:t>Філон</w:t>
      </w:r>
      <w:proofErr w:type="spellEnd"/>
      <w:r w:rsidRPr="004E246C">
        <w:rPr>
          <w:rFonts w:ascii="Times New Roman" w:hAnsi="Times New Roman" w:cs="Times New Roman"/>
          <w:sz w:val="28"/>
          <w:szCs w:val="28"/>
          <w:lang w:val="ru-RU"/>
        </w:rPr>
        <w:t xml:space="preserve"> М. І., </w:t>
      </w:r>
      <w:proofErr w:type="spellStart"/>
      <w:r w:rsidRPr="004E246C">
        <w:rPr>
          <w:rFonts w:ascii="Times New Roman" w:hAnsi="Times New Roman" w:cs="Times New Roman"/>
          <w:sz w:val="28"/>
          <w:szCs w:val="28"/>
          <w:lang w:val="ru-RU"/>
        </w:rPr>
        <w:t>Кримець</w:t>
      </w:r>
      <w:proofErr w:type="spellEnd"/>
      <w:r w:rsidRPr="004E246C">
        <w:rPr>
          <w:rFonts w:ascii="Times New Roman" w:hAnsi="Times New Roman" w:cs="Times New Roman"/>
          <w:sz w:val="28"/>
          <w:szCs w:val="28"/>
          <w:lang w:val="ru-RU"/>
        </w:rPr>
        <w:t xml:space="preserve"> О. М. </w:t>
      </w:r>
      <w:proofErr w:type="spellStart"/>
      <w:r w:rsidRPr="004E246C">
        <w:rPr>
          <w:rFonts w:ascii="Times New Roman" w:hAnsi="Times New Roman" w:cs="Times New Roman"/>
          <w:sz w:val="28"/>
          <w:szCs w:val="28"/>
          <w:lang w:val="ru-RU"/>
        </w:rPr>
        <w:t>Наукова</w:t>
      </w:r>
      <w:proofErr w:type="spellEnd"/>
      <w:r w:rsidRPr="004E246C">
        <w:rPr>
          <w:rFonts w:ascii="Times New Roman" w:hAnsi="Times New Roman" w:cs="Times New Roman"/>
          <w:sz w:val="28"/>
          <w:szCs w:val="28"/>
          <w:lang w:val="ru-RU"/>
        </w:rPr>
        <w:t xml:space="preserve"> картина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у </w:t>
      </w:r>
      <w:proofErr w:type="spellStart"/>
      <w:r w:rsidRPr="004E246C">
        <w:rPr>
          <w:rFonts w:ascii="Times New Roman" w:hAnsi="Times New Roman" w:cs="Times New Roman"/>
          <w:sz w:val="28"/>
          <w:szCs w:val="28"/>
          <w:lang w:val="ru-RU"/>
        </w:rPr>
        <w:t>філософському</w:t>
      </w:r>
      <w:proofErr w:type="spellEnd"/>
      <w:r w:rsidRPr="004E246C">
        <w:rPr>
          <w:rFonts w:ascii="Times New Roman" w:hAnsi="Times New Roman" w:cs="Times New Roman"/>
          <w:sz w:val="28"/>
          <w:szCs w:val="28"/>
          <w:lang w:val="ru-RU"/>
        </w:rPr>
        <w:t xml:space="preserve"> й </w:t>
      </w:r>
      <w:proofErr w:type="spellStart"/>
      <w:r w:rsidRPr="004E246C">
        <w:rPr>
          <w:rFonts w:ascii="Times New Roman" w:hAnsi="Times New Roman" w:cs="Times New Roman"/>
          <w:sz w:val="28"/>
          <w:szCs w:val="28"/>
          <w:lang w:val="ru-RU"/>
        </w:rPr>
        <w:t>лінгвістичному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вимірах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i/>
          <w:iCs/>
          <w:sz w:val="28"/>
          <w:szCs w:val="28"/>
          <w:lang w:val="ru-RU"/>
        </w:rPr>
        <w:t>Термінологічний</w:t>
      </w:r>
      <w:proofErr w:type="spellEnd"/>
      <w:r w:rsidRPr="004E246C">
        <w:rPr>
          <w:rFonts w:ascii="Times New Roman" w:hAnsi="Times New Roman" w:cs="Times New Roman"/>
          <w:i/>
          <w:iCs/>
          <w:sz w:val="28"/>
          <w:szCs w:val="28"/>
          <w:lang w:val="ru-RU"/>
        </w:rPr>
        <w:t xml:space="preserve"> </w:t>
      </w:r>
      <w:proofErr w:type="spellStart"/>
      <w:r w:rsidRPr="004E246C">
        <w:rPr>
          <w:rFonts w:ascii="Times New Roman" w:hAnsi="Times New Roman" w:cs="Times New Roman"/>
          <w:i/>
          <w:iCs/>
          <w:sz w:val="28"/>
          <w:szCs w:val="28"/>
          <w:lang w:val="ru-RU"/>
        </w:rPr>
        <w:t>вісник</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Київ</w:t>
      </w:r>
      <w:proofErr w:type="spellEnd"/>
      <w:r w:rsidRPr="004E246C">
        <w:rPr>
          <w:rFonts w:ascii="Times New Roman" w:hAnsi="Times New Roman" w:cs="Times New Roman"/>
          <w:sz w:val="28"/>
          <w:szCs w:val="28"/>
          <w:lang w:val="ru-RU"/>
        </w:rPr>
        <w:t xml:space="preserve">.: ІУМ НАНУ, 2013.  </w:t>
      </w:r>
      <w:proofErr w:type="spellStart"/>
      <w:r w:rsidRPr="004E246C">
        <w:rPr>
          <w:rFonts w:ascii="Times New Roman" w:hAnsi="Times New Roman" w:cs="Times New Roman"/>
          <w:sz w:val="28"/>
          <w:szCs w:val="28"/>
          <w:lang w:val="ru-RU"/>
        </w:rPr>
        <w:t>Вип</w:t>
      </w:r>
      <w:proofErr w:type="spellEnd"/>
      <w:r w:rsidRPr="004E246C">
        <w:rPr>
          <w:rFonts w:ascii="Times New Roman" w:hAnsi="Times New Roman" w:cs="Times New Roman"/>
          <w:sz w:val="28"/>
          <w:szCs w:val="28"/>
          <w:lang w:val="ru-RU"/>
        </w:rPr>
        <w:t>. 2(1). С. 50–55.</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Чернишенко</w:t>
      </w:r>
      <w:proofErr w:type="spellEnd"/>
      <w:r w:rsidRPr="004E246C">
        <w:rPr>
          <w:rFonts w:ascii="Times New Roman" w:hAnsi="Times New Roman" w:cs="Times New Roman"/>
          <w:sz w:val="28"/>
          <w:szCs w:val="28"/>
          <w:lang w:val="ru-RU"/>
        </w:rPr>
        <w:t xml:space="preserve"> І. А. </w:t>
      </w:r>
      <w:proofErr w:type="spellStart"/>
      <w:r w:rsidRPr="004E246C">
        <w:rPr>
          <w:rFonts w:ascii="Times New Roman" w:hAnsi="Times New Roman" w:cs="Times New Roman"/>
          <w:sz w:val="28"/>
          <w:szCs w:val="28"/>
          <w:lang w:val="ru-RU"/>
        </w:rPr>
        <w:t>Мова</w:t>
      </w:r>
      <w:proofErr w:type="spellEnd"/>
      <w:r w:rsidRPr="004E246C">
        <w:rPr>
          <w:rFonts w:ascii="Times New Roman" w:hAnsi="Times New Roman" w:cs="Times New Roman"/>
          <w:sz w:val="28"/>
          <w:szCs w:val="28"/>
          <w:lang w:val="ru-RU"/>
        </w:rPr>
        <w:t xml:space="preserve">, культура, </w:t>
      </w:r>
      <w:proofErr w:type="spellStart"/>
      <w:r w:rsidRPr="004E246C">
        <w:rPr>
          <w:rFonts w:ascii="Times New Roman" w:hAnsi="Times New Roman" w:cs="Times New Roman"/>
          <w:sz w:val="28"/>
          <w:szCs w:val="28"/>
          <w:lang w:val="ru-RU"/>
        </w:rPr>
        <w:t>мовна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особистість</w:t>
      </w:r>
      <w:proofErr w:type="spellEnd"/>
      <w:r w:rsidRPr="004E246C">
        <w:rPr>
          <w:rFonts w:ascii="Times New Roman" w:hAnsi="Times New Roman" w:cs="Times New Roman"/>
          <w:sz w:val="28"/>
          <w:szCs w:val="28"/>
          <w:lang w:val="ru-RU"/>
        </w:rPr>
        <w:t xml:space="preserve"> та </w:t>
      </w:r>
      <w:proofErr w:type="spellStart"/>
      <w:r w:rsidRPr="004E246C">
        <w:rPr>
          <w:rFonts w:ascii="Times New Roman" w:hAnsi="Times New Roman" w:cs="Times New Roman"/>
          <w:sz w:val="28"/>
          <w:szCs w:val="28"/>
          <w:lang w:val="ru-RU"/>
        </w:rPr>
        <w:t>мовна</w:t>
      </w:r>
      <w:proofErr w:type="spellEnd"/>
      <w:r w:rsidRPr="004E246C">
        <w:rPr>
          <w:rFonts w:ascii="Times New Roman" w:hAnsi="Times New Roman" w:cs="Times New Roman"/>
          <w:sz w:val="28"/>
          <w:szCs w:val="28"/>
          <w:lang w:val="ru-RU"/>
        </w:rPr>
        <w:t xml:space="preserve"> картина </w:t>
      </w:r>
      <w:proofErr w:type="spellStart"/>
      <w:r w:rsidRPr="004E246C">
        <w:rPr>
          <w:rFonts w:ascii="Times New Roman" w:hAnsi="Times New Roman" w:cs="Times New Roman"/>
          <w:sz w:val="28"/>
          <w:szCs w:val="28"/>
          <w:lang w:val="ru-RU"/>
        </w:rPr>
        <w:t>світу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i/>
          <w:iCs/>
          <w:sz w:val="28"/>
          <w:szCs w:val="28"/>
          <w:lang w:val="ru-RU"/>
        </w:rPr>
        <w:t>Науковий</w:t>
      </w:r>
      <w:proofErr w:type="spellEnd"/>
      <w:r w:rsidRPr="004E246C">
        <w:rPr>
          <w:rFonts w:ascii="Times New Roman" w:hAnsi="Times New Roman" w:cs="Times New Roman"/>
          <w:i/>
          <w:iCs/>
          <w:sz w:val="28"/>
          <w:szCs w:val="28"/>
          <w:lang w:val="ru-RU"/>
        </w:rPr>
        <w:t xml:space="preserve"> </w:t>
      </w:r>
      <w:proofErr w:type="spellStart"/>
      <w:r w:rsidRPr="004E246C">
        <w:rPr>
          <w:rFonts w:ascii="Times New Roman" w:hAnsi="Times New Roman" w:cs="Times New Roman"/>
          <w:i/>
          <w:iCs/>
          <w:sz w:val="28"/>
          <w:szCs w:val="28"/>
          <w:lang w:val="ru-RU"/>
        </w:rPr>
        <w:t>вісник</w:t>
      </w:r>
      <w:proofErr w:type="spellEnd"/>
      <w:r w:rsidRPr="004E246C">
        <w:rPr>
          <w:rFonts w:ascii="Times New Roman" w:hAnsi="Times New Roman" w:cs="Times New Roman"/>
          <w:i/>
          <w:iCs/>
          <w:sz w:val="28"/>
          <w:szCs w:val="28"/>
          <w:lang w:val="ru-RU"/>
        </w:rPr>
        <w:t xml:space="preserve"> </w:t>
      </w:r>
      <w:proofErr w:type="spellStart"/>
      <w:r w:rsidRPr="004E246C">
        <w:rPr>
          <w:rFonts w:ascii="Times New Roman" w:hAnsi="Times New Roman" w:cs="Times New Roman"/>
          <w:i/>
          <w:iCs/>
          <w:sz w:val="28"/>
          <w:szCs w:val="28"/>
          <w:lang w:val="ru-RU"/>
        </w:rPr>
        <w:t>Херсонського</w:t>
      </w:r>
      <w:proofErr w:type="spellEnd"/>
      <w:r w:rsidRPr="004E246C">
        <w:rPr>
          <w:rFonts w:ascii="Times New Roman" w:hAnsi="Times New Roman" w:cs="Times New Roman"/>
          <w:i/>
          <w:iCs/>
          <w:sz w:val="28"/>
          <w:szCs w:val="28"/>
          <w:lang w:val="ru-RU"/>
        </w:rPr>
        <w:t xml:space="preserve"> державного </w:t>
      </w:r>
      <w:proofErr w:type="spellStart"/>
      <w:r w:rsidRPr="004E246C">
        <w:rPr>
          <w:rFonts w:ascii="Times New Roman" w:hAnsi="Times New Roman" w:cs="Times New Roman"/>
          <w:i/>
          <w:iCs/>
          <w:sz w:val="28"/>
          <w:szCs w:val="28"/>
          <w:lang w:val="ru-RU"/>
        </w:rPr>
        <w:t>університету</w:t>
      </w:r>
      <w:proofErr w:type="spellEnd"/>
      <w:r w:rsidRPr="004E246C">
        <w:rPr>
          <w:rFonts w:ascii="Times New Roman" w:hAnsi="Times New Roman" w:cs="Times New Roman"/>
          <w:i/>
          <w:iCs/>
          <w:sz w:val="28"/>
          <w:szCs w:val="28"/>
          <w:lang w:val="ru-RU"/>
        </w:rPr>
        <w:t>.</w:t>
      </w:r>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Серія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Лінгвістика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Збірник</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наукових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праць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Випуск</w:t>
      </w:r>
      <w:proofErr w:type="spellEnd"/>
      <w:r w:rsidRPr="004E246C">
        <w:rPr>
          <w:rFonts w:ascii="Times New Roman" w:hAnsi="Times New Roman" w:cs="Times New Roman"/>
          <w:sz w:val="28"/>
          <w:szCs w:val="28"/>
          <w:lang w:val="ru-RU"/>
        </w:rPr>
        <w:t xml:space="preserve"> ІV. Херсон: </w:t>
      </w:r>
      <w:proofErr w:type="spellStart"/>
      <w:r w:rsidRPr="004E246C">
        <w:rPr>
          <w:rFonts w:ascii="Times New Roman" w:hAnsi="Times New Roman" w:cs="Times New Roman"/>
          <w:sz w:val="28"/>
          <w:szCs w:val="28"/>
          <w:lang w:val="ru-RU"/>
        </w:rPr>
        <w:t>Видавництво</w:t>
      </w:r>
      <w:proofErr w:type="spellEnd"/>
      <w:r w:rsidRPr="004E246C">
        <w:rPr>
          <w:rFonts w:ascii="Times New Roman" w:hAnsi="Times New Roman" w:cs="Times New Roman"/>
          <w:sz w:val="28"/>
          <w:szCs w:val="28"/>
          <w:lang w:val="ru-RU"/>
        </w:rPr>
        <w:t xml:space="preserve"> ХДУ, 2006. С. 198–201</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r w:rsidRPr="004E246C">
        <w:rPr>
          <w:rFonts w:ascii="Times New Roman" w:hAnsi="Times New Roman" w:cs="Times New Roman"/>
          <w:sz w:val="28"/>
          <w:szCs w:val="28"/>
          <w:lang w:val="ru-RU"/>
        </w:rPr>
        <w:lastRenderedPageBreak/>
        <w:t xml:space="preserve">Шевченко В. О. </w:t>
      </w:r>
      <w:proofErr w:type="spellStart"/>
      <w:r w:rsidRPr="004E246C">
        <w:rPr>
          <w:rFonts w:ascii="Times New Roman" w:hAnsi="Times New Roman" w:cs="Times New Roman"/>
          <w:sz w:val="28"/>
          <w:szCs w:val="28"/>
          <w:lang w:val="ru-RU"/>
        </w:rPr>
        <w:t>Концептуальні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домінанти</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німецькомовних</w:t>
      </w:r>
      <w:proofErr w:type="spellEnd"/>
      <w:r w:rsidRPr="004E246C">
        <w:rPr>
          <w:rFonts w:ascii="Times New Roman" w:hAnsi="Times New Roman" w:cs="Times New Roman"/>
          <w:sz w:val="28"/>
          <w:szCs w:val="28"/>
          <w:lang w:val="ru-RU"/>
        </w:rPr>
        <w:t xml:space="preserve"> коротких </w:t>
      </w:r>
      <w:proofErr w:type="spellStart"/>
      <w:r w:rsidRPr="004E246C">
        <w:rPr>
          <w:rFonts w:ascii="Times New Roman" w:hAnsi="Times New Roman" w:cs="Times New Roman"/>
          <w:sz w:val="28"/>
          <w:szCs w:val="28"/>
          <w:lang w:val="ru-RU"/>
        </w:rPr>
        <w:t>оповідань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Бернгарда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Шлінка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Матеріали</w:t>
      </w:r>
      <w:proofErr w:type="spellEnd"/>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en-US"/>
        </w:rPr>
        <w:t>VII</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М</w:t>
      </w:r>
      <w:proofErr w:type="spellStart"/>
      <w:r w:rsidRPr="004E246C">
        <w:rPr>
          <w:rFonts w:ascii="Times New Roman" w:hAnsi="Times New Roman" w:cs="Times New Roman"/>
          <w:sz w:val="28"/>
          <w:szCs w:val="28"/>
          <w:lang w:val="ru-RU"/>
        </w:rPr>
        <w:t>іжнар</w:t>
      </w:r>
      <w:proofErr w:type="spellEnd"/>
      <w:r w:rsidRPr="004E246C">
        <w:rPr>
          <w:rFonts w:ascii="Times New Roman" w:hAnsi="Times New Roman" w:cs="Times New Roman"/>
          <w:sz w:val="28"/>
          <w:szCs w:val="28"/>
          <w:lang w:val="ru-RU"/>
        </w:rPr>
        <w:t>. наук.-</w:t>
      </w:r>
      <w:proofErr w:type="spellStart"/>
      <w:r w:rsidRPr="004E246C">
        <w:rPr>
          <w:rFonts w:ascii="Times New Roman" w:hAnsi="Times New Roman" w:cs="Times New Roman"/>
          <w:sz w:val="28"/>
          <w:szCs w:val="28"/>
          <w:lang w:val="ru-RU"/>
        </w:rPr>
        <w:t>практ</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конф</w:t>
      </w:r>
      <w:proofErr w:type="spellEnd"/>
      <w:r w:rsidRPr="004E246C">
        <w:rPr>
          <w:rFonts w:ascii="Times New Roman" w:hAnsi="Times New Roman" w:cs="Times New Roman"/>
          <w:sz w:val="28"/>
          <w:szCs w:val="28"/>
          <w:lang w:val="ru-RU"/>
        </w:rPr>
        <w:t>. «</w:t>
      </w:r>
      <w:proofErr w:type="spellStart"/>
      <w:r w:rsidRPr="004E246C">
        <w:rPr>
          <w:rFonts w:ascii="Times New Roman" w:hAnsi="Times New Roman" w:cs="Times New Roman"/>
          <w:sz w:val="28"/>
          <w:szCs w:val="28"/>
          <w:lang w:val="ru-RU"/>
        </w:rPr>
        <w:t>Інновації</w:t>
      </w:r>
      <w:proofErr w:type="spellEnd"/>
      <w:r w:rsidRPr="004E246C">
        <w:rPr>
          <w:rFonts w:ascii="Times New Roman" w:hAnsi="Times New Roman" w:cs="Times New Roman"/>
          <w:sz w:val="28"/>
          <w:szCs w:val="28"/>
          <w:lang w:val="ru-RU"/>
        </w:rPr>
        <w:t xml:space="preserve"> в </w:t>
      </w:r>
      <w:proofErr w:type="spellStart"/>
      <w:r w:rsidRPr="004E246C">
        <w:rPr>
          <w:rFonts w:ascii="Times New Roman" w:hAnsi="Times New Roman" w:cs="Times New Roman"/>
          <w:sz w:val="28"/>
          <w:szCs w:val="28"/>
          <w:lang w:val="ru-RU"/>
        </w:rPr>
        <w:t>освіті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сучасні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підходи</w:t>
      </w:r>
      <w:proofErr w:type="spellEnd"/>
      <w:r w:rsidRPr="004E246C">
        <w:rPr>
          <w:rFonts w:ascii="Times New Roman" w:hAnsi="Times New Roman" w:cs="Times New Roman"/>
          <w:sz w:val="28"/>
          <w:szCs w:val="28"/>
          <w:lang w:val="ru-RU"/>
        </w:rPr>
        <w:t xml:space="preserve"> до </w:t>
      </w:r>
      <w:proofErr w:type="spellStart"/>
      <w:r w:rsidRPr="004E246C">
        <w:rPr>
          <w:rFonts w:ascii="Times New Roman" w:hAnsi="Times New Roman" w:cs="Times New Roman"/>
          <w:sz w:val="28"/>
          <w:szCs w:val="28"/>
          <w:lang w:val="ru-RU"/>
        </w:rPr>
        <w:t>професійного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розвитку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вчителів</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іноземних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мов</w:t>
      </w:r>
      <w:proofErr w:type="spellEnd"/>
      <w:r w:rsidRPr="004E246C">
        <w:rPr>
          <w:rFonts w:ascii="Times New Roman" w:hAnsi="Times New Roman" w:cs="Times New Roman"/>
          <w:sz w:val="28"/>
          <w:szCs w:val="28"/>
          <w:lang w:val="ru-RU"/>
        </w:rPr>
        <w:t xml:space="preserve">». 27-28 верес. 2019 р. </w:t>
      </w:r>
      <w:proofErr w:type="spellStart"/>
      <w:r w:rsidRPr="004E246C">
        <w:rPr>
          <w:rFonts w:ascii="Times New Roman" w:hAnsi="Times New Roman" w:cs="Times New Roman"/>
          <w:sz w:val="28"/>
          <w:szCs w:val="28"/>
          <w:lang w:val="ru-RU"/>
        </w:rPr>
        <w:t>Ніжин</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Видавець</w:t>
      </w:r>
      <w:proofErr w:type="spellEnd"/>
      <w:r w:rsidRPr="004E246C">
        <w:rPr>
          <w:rFonts w:ascii="Times New Roman" w:hAnsi="Times New Roman" w:cs="Times New Roman"/>
          <w:sz w:val="28"/>
          <w:szCs w:val="28"/>
          <w:lang w:val="ru-RU"/>
        </w:rPr>
        <w:t xml:space="preserve"> ПП Лисенко М. М., 2019 С. 44–45.</w:t>
      </w:r>
    </w:p>
    <w:p w:rsidR="004E246C" w:rsidRPr="004E246C" w:rsidRDefault="004E246C" w:rsidP="004E246C">
      <w:pPr>
        <w:pStyle w:val="a6"/>
        <w:numPr>
          <w:ilvl w:val="0"/>
          <w:numId w:val="20"/>
        </w:numPr>
        <w:spacing w:line="360" w:lineRule="auto"/>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Шорич</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Миодраг</w:t>
      </w:r>
      <w:proofErr w:type="spellEnd"/>
      <w:r w:rsidRPr="004E246C">
        <w:rPr>
          <w:rFonts w:ascii="Times New Roman" w:hAnsi="Times New Roman" w:cs="Times New Roman"/>
          <w:sz w:val="28"/>
          <w:szCs w:val="28"/>
          <w:lang w:val="ru-RU"/>
        </w:rPr>
        <w:t>, Шуман Ефим. Страницы немецкой истории: Легенды, факты, имена. Сборник статей по материалам радиостанции "Немецкая волна “</w:t>
      </w:r>
      <w:proofErr w:type="spellStart"/>
      <w:r w:rsidRPr="004E246C">
        <w:rPr>
          <w:rFonts w:ascii="Times New Roman" w:hAnsi="Times New Roman" w:cs="Times New Roman"/>
          <w:sz w:val="28"/>
          <w:szCs w:val="28"/>
          <w:lang w:val="ru-RU"/>
        </w:rPr>
        <w:t>Deutshe</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Welle</w:t>
      </w:r>
      <w:proofErr w:type="spellEnd"/>
      <w:r w:rsidRPr="004E246C">
        <w:rPr>
          <w:rFonts w:ascii="Times New Roman" w:hAnsi="Times New Roman" w:cs="Times New Roman"/>
          <w:sz w:val="28"/>
          <w:szCs w:val="28"/>
          <w:lang w:val="ru-RU"/>
        </w:rPr>
        <w:t xml:space="preserve">”. Кельн, 1999. </w:t>
      </w:r>
      <w:r w:rsidRPr="004E246C">
        <w:rPr>
          <w:rFonts w:ascii="Times New Roman" w:hAnsi="Times New Roman" w:cs="Times New Roman"/>
          <w:sz w:val="28"/>
          <w:szCs w:val="28"/>
          <w:lang w:val="en-US"/>
        </w:rPr>
        <w:t>C</w:t>
      </w:r>
      <w:r w:rsidRPr="004E246C">
        <w:rPr>
          <w:rFonts w:ascii="Times New Roman" w:hAnsi="Times New Roman" w:cs="Times New Roman"/>
          <w:sz w:val="28"/>
          <w:szCs w:val="28"/>
          <w:lang w:val="ru-RU"/>
        </w:rPr>
        <w:t>.</w:t>
      </w:r>
      <w:r w:rsidRPr="004E246C">
        <w:rPr>
          <w:rFonts w:ascii="Times New Roman" w:hAnsi="Times New Roman" w:cs="Times New Roman"/>
          <w:sz w:val="28"/>
          <w:szCs w:val="28"/>
          <w:lang w:val="en-US"/>
        </w:rPr>
        <w:t xml:space="preserve"> 76–133.</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Abildayeva</w:t>
      </w:r>
      <w:proofErr w:type="spellEnd"/>
      <w:r w:rsidRPr="004E246C">
        <w:rPr>
          <w:rFonts w:ascii="Times New Roman" w:hAnsi="Times New Roman" w:cs="Times New Roman"/>
          <w:sz w:val="28"/>
          <w:szCs w:val="28"/>
          <w:lang w:val="uk-UA"/>
        </w:rPr>
        <w:t xml:space="preserve">, K. </w:t>
      </w:r>
      <w:proofErr w:type="spellStart"/>
      <w:r w:rsidRPr="004E246C">
        <w:rPr>
          <w:rFonts w:ascii="Times New Roman" w:hAnsi="Times New Roman" w:cs="Times New Roman"/>
          <w:sz w:val="28"/>
          <w:szCs w:val="28"/>
          <w:lang w:val="uk-UA"/>
        </w:rPr>
        <w:t>Reprezentatsija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kontseptov</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dobro</w:t>
      </w:r>
      <w:proofErr w:type="spellEnd"/>
      <w:r w:rsidRPr="004E246C">
        <w:rPr>
          <w:rFonts w:ascii="Times New Roman" w:hAnsi="Times New Roman" w:cs="Times New Roman"/>
          <w:sz w:val="28"/>
          <w:szCs w:val="28"/>
          <w:lang w:val="uk-UA"/>
        </w:rPr>
        <w:t>” i “</w:t>
      </w:r>
      <w:proofErr w:type="spellStart"/>
      <w:r w:rsidRPr="004E246C">
        <w:rPr>
          <w:rFonts w:ascii="Times New Roman" w:hAnsi="Times New Roman" w:cs="Times New Roman"/>
          <w:sz w:val="28"/>
          <w:szCs w:val="28"/>
          <w:lang w:val="uk-UA"/>
        </w:rPr>
        <w:t>zlo</w:t>
      </w:r>
      <w:proofErr w:type="spellEnd"/>
      <w:r w:rsidRPr="004E246C">
        <w:rPr>
          <w:rFonts w:ascii="Times New Roman" w:hAnsi="Times New Roman" w:cs="Times New Roman"/>
          <w:sz w:val="28"/>
          <w:szCs w:val="28"/>
          <w:lang w:val="uk-UA"/>
        </w:rPr>
        <w:t xml:space="preserve">” v </w:t>
      </w:r>
      <w:proofErr w:type="spellStart"/>
      <w:r w:rsidRPr="004E246C">
        <w:rPr>
          <w:rFonts w:ascii="Times New Roman" w:hAnsi="Times New Roman" w:cs="Times New Roman"/>
          <w:sz w:val="28"/>
          <w:szCs w:val="28"/>
          <w:lang w:val="uk-UA"/>
        </w:rPr>
        <w:t>yazykovoy</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kartine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mira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russkogo</w:t>
      </w:r>
      <w:proofErr w:type="spellEnd"/>
      <w:r w:rsidRPr="004E246C">
        <w:rPr>
          <w:rFonts w:ascii="Times New Roman" w:hAnsi="Times New Roman" w:cs="Times New Roman"/>
          <w:sz w:val="28"/>
          <w:szCs w:val="28"/>
          <w:lang w:val="uk-UA"/>
        </w:rPr>
        <w:t xml:space="preserve"> i </w:t>
      </w:r>
      <w:proofErr w:type="spellStart"/>
      <w:r w:rsidRPr="004E246C">
        <w:rPr>
          <w:rFonts w:ascii="Times New Roman" w:hAnsi="Times New Roman" w:cs="Times New Roman"/>
          <w:sz w:val="28"/>
          <w:szCs w:val="28"/>
          <w:lang w:val="uk-UA"/>
        </w:rPr>
        <w:t>kazakhskogo</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narodov</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Representation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of</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the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Good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the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Evil</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Concepts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Russian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Kazack</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Language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picture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of</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the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World</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Kenish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Abildayeva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Meruert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Amangaziyeva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Aliya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Yergazina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Kyrmyzu</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Yessenova</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Intercultural</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Communication</w:t>
      </w:r>
      <w:proofErr w:type="spellEnd"/>
      <w:r w:rsidRPr="004E246C">
        <w:rPr>
          <w:rFonts w:ascii="Times New Roman" w:hAnsi="Times New Roman" w:cs="Times New Roman"/>
          <w:sz w:val="28"/>
          <w:szCs w:val="28"/>
          <w:lang w:val="uk-UA"/>
        </w:rPr>
        <w:t xml:space="preserve">, ISSN 2451-0998, </w:t>
      </w:r>
      <w:proofErr w:type="spellStart"/>
      <w:r w:rsidRPr="004E246C">
        <w:rPr>
          <w:rFonts w:ascii="Times New Roman" w:hAnsi="Times New Roman" w:cs="Times New Roman"/>
          <w:sz w:val="28"/>
          <w:szCs w:val="28"/>
          <w:lang w:val="uk-UA"/>
        </w:rPr>
        <w:t>vol</w:t>
      </w:r>
      <w:proofErr w:type="spellEnd"/>
      <w:r w:rsidRPr="004E246C">
        <w:rPr>
          <w:rFonts w:ascii="Times New Roman" w:hAnsi="Times New Roman" w:cs="Times New Roman"/>
          <w:sz w:val="28"/>
          <w:szCs w:val="28"/>
          <w:lang w:val="uk-UA"/>
        </w:rPr>
        <w:t xml:space="preserve">. 1 (4) 2018/ - </w:t>
      </w:r>
      <w:proofErr w:type="spellStart"/>
      <w:r w:rsidRPr="004E246C">
        <w:rPr>
          <w:rFonts w:ascii="Times New Roman" w:hAnsi="Times New Roman" w:cs="Times New Roman"/>
          <w:sz w:val="28"/>
          <w:szCs w:val="28"/>
          <w:lang w:val="uk-UA"/>
        </w:rPr>
        <w:t>pp</w:t>
      </w:r>
      <w:proofErr w:type="spellEnd"/>
      <w:r w:rsidRPr="004E246C">
        <w:rPr>
          <w:rFonts w:ascii="Times New Roman" w:hAnsi="Times New Roman" w:cs="Times New Roman"/>
          <w:sz w:val="28"/>
          <w:szCs w:val="28"/>
          <w:lang w:val="uk-UA"/>
        </w:rPr>
        <w:t>. 21-36 (</w:t>
      </w:r>
      <w:proofErr w:type="spellStart"/>
      <w:r w:rsidRPr="004E246C">
        <w:rPr>
          <w:rFonts w:ascii="Times New Roman" w:hAnsi="Times New Roman" w:cs="Times New Roman"/>
          <w:sz w:val="28"/>
          <w:szCs w:val="28"/>
          <w:lang w:val="uk-UA"/>
        </w:rPr>
        <w:t>in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Russian</w:t>
      </w:r>
      <w:proofErr w:type="spellEnd"/>
      <w:r w:rsidRPr="004E246C">
        <w:rPr>
          <w:rFonts w:ascii="Times New Roman" w:hAnsi="Times New Roman" w:cs="Times New Roman"/>
          <w:sz w:val="28"/>
          <w:szCs w:val="28"/>
          <w:lang w:val="uk-UA"/>
        </w:rPr>
        <w:t>).</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Binkova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Jana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Recht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und</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U</w:t>
      </w:r>
      <w:proofErr w:type="spellStart"/>
      <w:r w:rsidRPr="004E246C">
        <w:rPr>
          <w:rFonts w:ascii="Times New Roman" w:hAnsi="Times New Roman" w:cs="Times New Roman"/>
          <w:sz w:val="28"/>
          <w:szCs w:val="28"/>
          <w:lang w:val="uk-UA"/>
        </w:rPr>
        <w:t>nrecht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bei</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Bernhard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Schlink</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Der</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V</w:t>
      </w:r>
      <w:proofErr w:type="spellStart"/>
      <w:r w:rsidRPr="004E246C">
        <w:rPr>
          <w:rFonts w:ascii="Times New Roman" w:hAnsi="Times New Roman" w:cs="Times New Roman"/>
          <w:sz w:val="28"/>
          <w:szCs w:val="28"/>
          <w:lang w:val="uk-UA"/>
        </w:rPr>
        <w:t>orleser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Liebesfluchten</w:t>
      </w:r>
      <w:proofErr w:type="spellEnd"/>
      <w:r w:rsidRPr="004E246C">
        <w:rPr>
          <w:rFonts w:ascii="Times New Roman" w:hAnsi="Times New Roman" w:cs="Times New Roman"/>
          <w:sz w:val="28"/>
          <w:szCs w:val="28"/>
          <w:lang w:val="de-DE"/>
        </w:rPr>
        <w:t xml:space="preserve">, </w:t>
      </w:r>
      <w:proofErr w:type="spellStart"/>
      <w:r w:rsidRPr="004E246C">
        <w:rPr>
          <w:rFonts w:ascii="Times New Roman" w:hAnsi="Times New Roman" w:cs="Times New Roman"/>
          <w:sz w:val="28"/>
          <w:szCs w:val="28"/>
          <w:lang w:val="uk-UA"/>
        </w:rPr>
        <w:t>Brünn</w:t>
      </w:r>
      <w:proofErr w:type="spellEnd"/>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2012.</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55 c.</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Brockhaus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Vergangenheitsbewältigung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uk-UA"/>
        </w:rPr>
        <w:t xml:space="preserve"> URL:  https://brockhaus.de/ecs/enzy/article/vergangenheitsbew%C3%A4ltigung (Дата звернення: 17.03.2019).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Brockhaus</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 xml:space="preserve">Liebe,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uk-UA"/>
        </w:rPr>
        <w:t xml:space="preserve"> URL:  https://brockhaus.de/ecs/enzy/article/liebe</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(Дата звернення: 17.</w:t>
      </w:r>
      <w:r w:rsidRPr="004E246C">
        <w:rPr>
          <w:rFonts w:ascii="Times New Roman" w:hAnsi="Times New Roman" w:cs="Times New Roman"/>
          <w:sz w:val="28"/>
          <w:szCs w:val="28"/>
          <w:lang w:val="de-DE"/>
        </w:rPr>
        <w:t>10</w:t>
      </w:r>
      <w:r w:rsidRPr="004E246C">
        <w:rPr>
          <w:rFonts w:ascii="Times New Roman" w:hAnsi="Times New Roman" w:cs="Times New Roman"/>
          <w:sz w:val="28"/>
          <w:szCs w:val="28"/>
          <w:lang w:val="uk-UA"/>
        </w:rPr>
        <w:t>.2019).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Brockhaus</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lang w:val="de-DE"/>
        </w:rPr>
        <w:t xml:space="preserve"> Heimat,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URL:  https://brockhaus.de/search/?t=enzy&amp;q=Heimat</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(Дата звернення: 17.</w:t>
      </w:r>
      <w:r w:rsidRPr="004E246C">
        <w:rPr>
          <w:rFonts w:ascii="Times New Roman" w:hAnsi="Times New Roman" w:cs="Times New Roman"/>
          <w:sz w:val="28"/>
          <w:szCs w:val="28"/>
          <w:lang w:val="de-DE"/>
        </w:rPr>
        <w:t>10</w:t>
      </w:r>
      <w:r w:rsidRPr="004E246C">
        <w:rPr>
          <w:rFonts w:ascii="Times New Roman" w:hAnsi="Times New Roman" w:cs="Times New Roman"/>
          <w:sz w:val="28"/>
          <w:szCs w:val="28"/>
          <w:lang w:val="uk-UA"/>
        </w:rPr>
        <w:t>.2019).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Branch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Julia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Nationale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Integration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nach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dem</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Holocaust</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Israel</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Deutschland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im</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Vergleich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Julia</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Brauch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Frankfurt</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Campus-Verl</w:t>
      </w:r>
      <w:proofErr w:type="spellEnd"/>
      <w:r w:rsidRPr="004E246C">
        <w:rPr>
          <w:rFonts w:ascii="Times New Roman" w:hAnsi="Times New Roman" w:cs="Times New Roman"/>
          <w:sz w:val="28"/>
          <w:szCs w:val="28"/>
          <w:lang w:val="uk-UA"/>
        </w:rPr>
        <w:t>., 2004.</w:t>
      </w:r>
      <w:r w:rsidRPr="004E246C">
        <w:rPr>
          <w:rFonts w:ascii="Times New Roman" w:hAnsi="Times New Roman" w:cs="Times New Roman"/>
          <w:sz w:val="28"/>
          <w:szCs w:val="28"/>
          <w:lang w:val="de-DE"/>
        </w:rPr>
        <w:t xml:space="preserve"> C</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339–340</w:t>
      </w:r>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uk-UA"/>
        </w:rPr>
        <w:t xml:space="preserve">URL: https://books.google.com.ua/books?id=3IwMMfvQW_AC&amp;lpg=PP1&amp;hl=ru&amp;pg=PR4#v=onepage&amp;q&amp;f=false </w:t>
      </w:r>
      <w:bookmarkStart w:id="48" w:name="_Hlk25850374"/>
      <w:r w:rsidRPr="004E246C">
        <w:rPr>
          <w:rFonts w:ascii="Times New Roman" w:hAnsi="Times New Roman" w:cs="Times New Roman"/>
          <w:sz w:val="28"/>
          <w:szCs w:val="28"/>
          <w:lang w:val="uk-UA"/>
        </w:rPr>
        <w:t>(Дата звернення: 10.05.2019).</w:t>
      </w:r>
      <w:bookmarkEnd w:id="48"/>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 xml:space="preserve"> </w:t>
      </w:r>
      <w:proofErr w:type="spellStart"/>
      <w:r w:rsidRPr="004E246C">
        <w:rPr>
          <w:rFonts w:ascii="Times New Roman" w:hAnsi="Times New Roman" w:cs="Times New Roman"/>
          <w:sz w:val="28"/>
          <w:szCs w:val="28"/>
          <w:lang w:val="uk-UA"/>
        </w:rPr>
        <w:t>Duden</w:t>
      </w:r>
      <w:proofErr w:type="spellEnd"/>
      <w:r w:rsidRPr="004E246C">
        <w:rPr>
          <w:rFonts w:ascii="Times New Roman" w:hAnsi="Times New Roman" w:cs="Times New Roman"/>
          <w:sz w:val="28"/>
          <w:szCs w:val="28"/>
          <w:lang w:val="de-DE"/>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Jude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der</w:t>
      </w:r>
      <w:proofErr w:type="spellEnd"/>
      <w:r w:rsidRPr="004E246C">
        <w:rPr>
          <w:rFonts w:ascii="Times New Roman" w:hAnsi="Times New Roman" w:cs="Times New Roman"/>
          <w:sz w:val="28"/>
          <w:szCs w:val="28"/>
          <w:lang w:val="uk-UA"/>
        </w:rPr>
        <w:t xml:space="preserve"> URL:  https://www.duden.de/rechtschreibung/Jude (Дата звернення: 16.03.2019). </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Duden</w:t>
      </w:r>
      <w:proofErr w:type="spellEnd"/>
      <w:r w:rsidRPr="004E246C">
        <w:rPr>
          <w:rFonts w:ascii="Times New Roman" w:hAnsi="Times New Roman" w:cs="Times New Roman"/>
          <w:sz w:val="28"/>
          <w:szCs w:val="28"/>
          <w:lang w:val="de-DE"/>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Liebe</w:t>
      </w:r>
      <w:proofErr w:type="spellEnd"/>
      <w:r w:rsidRPr="004E246C">
        <w:rPr>
          <w:rFonts w:ascii="Times New Roman" w:hAnsi="Times New Roman" w:cs="Times New Roman"/>
          <w:sz w:val="28"/>
          <w:szCs w:val="28"/>
          <w:lang w:val="de-DE"/>
        </w:rPr>
        <w:t xml:space="preserve">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URL: https://www.duden.de/rechtschreibung/Liebe (Дата звернення: 16.</w:t>
      </w:r>
      <w:r w:rsidRPr="004E246C">
        <w:rPr>
          <w:rFonts w:ascii="Times New Roman" w:hAnsi="Times New Roman" w:cs="Times New Roman"/>
          <w:sz w:val="28"/>
          <w:szCs w:val="28"/>
          <w:lang w:val="de-DE"/>
        </w:rPr>
        <w:t>10</w:t>
      </w:r>
      <w:r w:rsidRPr="004E246C">
        <w:rPr>
          <w:rFonts w:ascii="Times New Roman" w:hAnsi="Times New Roman" w:cs="Times New Roman"/>
          <w:sz w:val="28"/>
          <w:szCs w:val="28"/>
          <w:lang w:val="uk-UA"/>
        </w:rPr>
        <w:t>.2019).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Duden</w:t>
      </w:r>
      <w:proofErr w:type="spellEnd"/>
      <w:r w:rsidRPr="004E246C">
        <w:rPr>
          <w:rFonts w:ascii="Times New Roman" w:hAnsi="Times New Roman" w:cs="Times New Roman"/>
          <w:sz w:val="28"/>
          <w:szCs w:val="28"/>
          <w:lang w:val="de-DE"/>
        </w:rPr>
        <w: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Heimat</w:t>
      </w:r>
      <w:r w:rsidRPr="004E246C">
        <w:rPr>
          <w:rFonts w:ascii="Times New Roman" w:hAnsi="Times New Roman" w:cs="Times New Roman"/>
          <w:sz w:val="28"/>
          <w:szCs w:val="28"/>
          <w:lang w:val="uk-UA"/>
        </w:rPr>
        <w:t>, d</w:t>
      </w:r>
      <w:proofErr w:type="spellStart"/>
      <w:r w:rsidRPr="004E246C">
        <w:rPr>
          <w:rFonts w:ascii="Times New Roman" w:hAnsi="Times New Roman" w:cs="Times New Roman"/>
          <w:sz w:val="28"/>
          <w:szCs w:val="28"/>
          <w:lang w:val="de-DE"/>
        </w:rPr>
        <w:t>ie</w:t>
      </w:r>
      <w:proofErr w:type="spellEnd"/>
      <w:r w:rsidRPr="004E246C">
        <w:rPr>
          <w:rFonts w:ascii="Times New Roman" w:hAnsi="Times New Roman" w:cs="Times New Roman"/>
          <w:sz w:val="28"/>
          <w:szCs w:val="28"/>
          <w:lang w:val="uk-UA"/>
        </w:rPr>
        <w:t xml:space="preserve"> URL: </w:t>
      </w:r>
      <w:r w:rsidRPr="004E246C">
        <w:rPr>
          <w:rFonts w:ascii="Times New Roman" w:hAnsi="Times New Roman" w:cs="Times New Roman"/>
          <w:sz w:val="28"/>
          <w:szCs w:val="28"/>
          <w:shd w:val="clear" w:color="auto" w:fill="FFFFFF"/>
          <w:lang w:val="uk-UA"/>
        </w:rPr>
        <w:t>https://www.duden.de/rechtschreibung/Heimat</w:t>
      </w:r>
      <w:r w:rsidRPr="004E246C">
        <w:rPr>
          <w:rFonts w:ascii="Times New Roman" w:hAnsi="Times New Roman" w:cs="Times New Roman"/>
          <w:sz w:val="28"/>
          <w:szCs w:val="28"/>
          <w:lang w:val="uk-UA"/>
        </w:rPr>
        <w:t xml:space="preserve"> (Дата звернення: 16.</w:t>
      </w:r>
      <w:r w:rsidRPr="004E246C">
        <w:rPr>
          <w:rFonts w:ascii="Times New Roman" w:hAnsi="Times New Roman" w:cs="Times New Roman"/>
          <w:sz w:val="28"/>
          <w:szCs w:val="28"/>
          <w:lang w:val="de-DE"/>
        </w:rPr>
        <w:t>10</w:t>
      </w:r>
      <w:r w:rsidRPr="004E246C">
        <w:rPr>
          <w:rFonts w:ascii="Times New Roman" w:hAnsi="Times New Roman" w:cs="Times New Roman"/>
          <w:sz w:val="28"/>
          <w:szCs w:val="28"/>
          <w:lang w:val="uk-UA"/>
        </w:rPr>
        <w:t>.2019).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Duden</w:t>
      </w:r>
      <w:proofErr w:type="spellEnd"/>
      <w:r w:rsidRPr="004E246C">
        <w:rPr>
          <w:rFonts w:ascii="Times New Roman" w:hAnsi="Times New Roman" w:cs="Times New Roman"/>
          <w:sz w:val="28"/>
          <w:szCs w:val="28"/>
          <w:lang w:val="de-DE"/>
        </w:rPr>
        <w:t>, Vergasung</w:t>
      </w:r>
      <w:r w:rsidRPr="004E246C">
        <w:rPr>
          <w:rFonts w:ascii="Times New Roman" w:hAnsi="Times New Roman" w:cs="Times New Roman"/>
          <w:sz w:val="28"/>
          <w:szCs w:val="28"/>
          <w:lang w:val="uk-UA"/>
        </w:rPr>
        <w:t>, d</w:t>
      </w:r>
      <w:proofErr w:type="spellStart"/>
      <w:r w:rsidRPr="004E246C">
        <w:rPr>
          <w:rFonts w:ascii="Times New Roman" w:hAnsi="Times New Roman" w:cs="Times New Roman"/>
          <w:sz w:val="28"/>
          <w:szCs w:val="28"/>
          <w:lang w:val="de-DE"/>
        </w:rPr>
        <w:t>ie</w:t>
      </w:r>
      <w:proofErr w:type="spellEnd"/>
      <w:r w:rsidRPr="004E246C">
        <w:rPr>
          <w:rFonts w:ascii="Times New Roman" w:hAnsi="Times New Roman" w:cs="Times New Roman"/>
          <w:sz w:val="28"/>
          <w:szCs w:val="28"/>
          <w:lang w:val="uk-UA"/>
        </w:rPr>
        <w:t xml:space="preserve"> URL: https://www.duden.de/rechtschreibung/Vergasung (Дата звернення: </w:t>
      </w:r>
      <w:r w:rsidRPr="004E246C">
        <w:rPr>
          <w:rFonts w:ascii="Times New Roman" w:hAnsi="Times New Roman" w:cs="Times New Roman"/>
          <w:sz w:val="28"/>
          <w:szCs w:val="28"/>
          <w:lang w:val="de-DE"/>
        </w:rPr>
        <w:t>25</w:t>
      </w:r>
      <w:r w:rsidRPr="004E246C">
        <w:rPr>
          <w:rFonts w:ascii="Times New Roman" w:hAnsi="Times New Roman" w:cs="Times New Roman"/>
          <w:sz w:val="28"/>
          <w:szCs w:val="28"/>
          <w:lang w:val="uk-UA"/>
        </w:rPr>
        <w:t>.</w:t>
      </w:r>
      <w:r w:rsidRPr="004E246C">
        <w:rPr>
          <w:rFonts w:ascii="Times New Roman" w:hAnsi="Times New Roman" w:cs="Times New Roman"/>
          <w:sz w:val="28"/>
          <w:szCs w:val="28"/>
          <w:lang w:val="de-DE"/>
        </w:rPr>
        <w:t>11.</w:t>
      </w:r>
      <w:r w:rsidRPr="004E246C">
        <w:rPr>
          <w:rFonts w:ascii="Times New Roman" w:hAnsi="Times New Roman" w:cs="Times New Roman"/>
          <w:sz w:val="28"/>
          <w:szCs w:val="28"/>
          <w:lang w:val="uk-UA"/>
        </w:rPr>
        <w:t>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Duden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Vergangenheitsbewältigung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uk-UA"/>
        </w:rPr>
        <w:t xml:space="preserve">  URL: https://www.duden.de/rechtschreibung/Vergangenheitsbewaeltigung (Дата звернення: 16.03.2019).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de-DE"/>
        </w:rPr>
        <w:t>Duden</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 xml:space="preserve">Geschichte, die </w:t>
      </w:r>
      <w:r w:rsidRPr="004E246C">
        <w:rPr>
          <w:rFonts w:ascii="Times New Roman" w:hAnsi="Times New Roman" w:cs="Times New Roman"/>
          <w:sz w:val="28"/>
          <w:szCs w:val="28"/>
          <w:lang w:val="uk-UA"/>
        </w:rPr>
        <w:t>URL: https://www.duden.de/rechtschreibung/Geschichte (Дата звернення: 16.</w:t>
      </w:r>
      <w:r w:rsidRPr="004E246C">
        <w:rPr>
          <w:rFonts w:ascii="Times New Roman" w:hAnsi="Times New Roman" w:cs="Times New Roman"/>
          <w:sz w:val="28"/>
          <w:szCs w:val="28"/>
          <w:lang w:val="de-DE"/>
        </w:rPr>
        <w:t>11</w:t>
      </w:r>
      <w:r w:rsidRPr="004E246C">
        <w:rPr>
          <w:rFonts w:ascii="Times New Roman" w:hAnsi="Times New Roman" w:cs="Times New Roman"/>
          <w:sz w:val="28"/>
          <w:szCs w:val="28"/>
          <w:lang w:val="uk-UA"/>
        </w:rPr>
        <w:t>.2019).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de-DE"/>
        </w:rPr>
        <w:t>Duden</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Flucht</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die</w:t>
      </w:r>
      <w:r w:rsidRPr="004E246C">
        <w:rPr>
          <w:rFonts w:ascii="Times New Roman" w:hAnsi="Times New Roman" w:cs="Times New Roman"/>
          <w:sz w:val="28"/>
          <w:szCs w:val="28"/>
          <w:lang w:val="uk-UA"/>
        </w:rPr>
        <w:t xml:space="preserve"> URL: </w:t>
      </w:r>
      <w:r w:rsidRPr="004E246C">
        <w:rPr>
          <w:rFonts w:ascii="Times New Roman" w:hAnsi="Times New Roman" w:cs="Times New Roman"/>
          <w:sz w:val="28"/>
          <w:szCs w:val="28"/>
          <w:shd w:val="clear" w:color="auto" w:fill="FFFFFF"/>
          <w:lang w:val="uk-UA"/>
        </w:rPr>
        <w:t>https://www.duden.de/rechtschreibung/Fluc</w:t>
      </w:r>
      <w:r w:rsidRPr="004E246C">
        <w:rPr>
          <w:rFonts w:ascii="Times New Roman" w:hAnsi="Times New Roman" w:cs="Times New Roman"/>
          <w:sz w:val="28"/>
          <w:szCs w:val="28"/>
          <w:shd w:val="clear" w:color="auto" w:fill="FFFFFF"/>
          <w:lang w:val="de-DE"/>
        </w:rPr>
        <w:t>t</w:t>
      </w:r>
      <w:r w:rsidRPr="004E246C">
        <w:rPr>
          <w:rFonts w:ascii="Times New Roman" w:hAnsi="Times New Roman" w:cs="Times New Roman"/>
          <w:sz w:val="28"/>
          <w:szCs w:val="28"/>
          <w:lang w:val="uk-UA"/>
        </w:rPr>
        <w:t xml:space="preserve"> (Дата звернення: 16.11.2019).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Eitz</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Thorsten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Wörterbuch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Vergangenheitsbewältigung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uk-UA"/>
        </w:rPr>
        <w:t xml:space="preserve"> NS-</w:t>
      </w:r>
      <w:proofErr w:type="spellStart"/>
      <w:r w:rsidRPr="004E246C">
        <w:rPr>
          <w:rFonts w:ascii="Times New Roman" w:hAnsi="Times New Roman" w:cs="Times New Roman"/>
          <w:sz w:val="28"/>
          <w:szCs w:val="28"/>
          <w:lang w:val="uk-UA"/>
        </w:rPr>
        <w:t>Vergangenheit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im</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öffentlichen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Sprachgebrauch</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Thorsten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Eitz</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Georg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Stötzel</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Hildesheim</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Zürich</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New</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York</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Verlag</w:t>
      </w:r>
      <w:proofErr w:type="spellEnd"/>
      <w:r w:rsidRPr="004E246C">
        <w:rPr>
          <w:rFonts w:ascii="Times New Roman" w:hAnsi="Times New Roman" w:cs="Times New Roman"/>
          <w:sz w:val="28"/>
          <w:szCs w:val="28"/>
          <w:lang w:val="uk-UA"/>
        </w:rPr>
        <w:t>. – 2007. –   786 S.</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Fischer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Torben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Lorenz</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Matthias</w:t>
      </w:r>
      <w:proofErr w:type="spellEnd"/>
      <w:r w:rsidRPr="004E246C">
        <w:rPr>
          <w:rFonts w:ascii="Times New Roman" w:hAnsi="Times New Roman" w:cs="Times New Roman"/>
          <w:sz w:val="28"/>
          <w:szCs w:val="28"/>
          <w:lang w:val="uk-UA"/>
        </w:rPr>
        <w:t xml:space="preserve"> N. (</w:t>
      </w:r>
      <w:proofErr w:type="spellStart"/>
      <w:r w:rsidRPr="004E246C">
        <w:rPr>
          <w:rFonts w:ascii="Times New Roman" w:hAnsi="Times New Roman" w:cs="Times New Roman"/>
          <w:sz w:val="28"/>
          <w:szCs w:val="28"/>
          <w:lang w:val="uk-UA"/>
        </w:rPr>
        <w:t>Hrsg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Lexikon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Vergangenheitsbewältigung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Deutschland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Debatten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Diskursgeschichte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Nationalsozialismus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nach</w:t>
      </w:r>
      <w:proofErr w:type="spellEnd"/>
      <w:r w:rsidRPr="004E246C">
        <w:rPr>
          <w:rFonts w:ascii="Times New Roman" w:hAnsi="Times New Roman" w:cs="Times New Roman"/>
          <w:sz w:val="28"/>
          <w:szCs w:val="28"/>
          <w:lang w:val="uk-UA"/>
        </w:rPr>
        <w:t xml:space="preserve"> 1945. </w:t>
      </w:r>
      <w:proofErr w:type="spellStart"/>
      <w:r w:rsidRPr="004E246C">
        <w:rPr>
          <w:rFonts w:ascii="Times New Roman" w:hAnsi="Times New Roman" w:cs="Times New Roman"/>
          <w:sz w:val="28"/>
          <w:szCs w:val="28"/>
          <w:lang w:val="uk-UA"/>
        </w:rPr>
        <w:t>Bielefeld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Transcript</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Verlag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für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Kommunikation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Kultur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soziale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Praxis</w:t>
      </w:r>
      <w:proofErr w:type="spellEnd"/>
      <w:r w:rsidRPr="004E246C">
        <w:rPr>
          <w:rFonts w:ascii="Times New Roman" w:hAnsi="Times New Roman" w:cs="Times New Roman"/>
          <w:sz w:val="28"/>
          <w:szCs w:val="28"/>
          <w:lang w:val="uk-UA"/>
        </w:rPr>
        <w:t xml:space="preserve">  2007, – 398 S. </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König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Helmut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Rezension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zu</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Fischer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Torben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Lorenz</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Matthias</w:t>
      </w:r>
      <w:proofErr w:type="spellEnd"/>
      <w:r w:rsidRPr="004E246C">
        <w:rPr>
          <w:rFonts w:ascii="Times New Roman" w:hAnsi="Times New Roman" w:cs="Times New Roman"/>
          <w:sz w:val="28"/>
          <w:szCs w:val="28"/>
          <w:lang w:val="uk-UA"/>
        </w:rPr>
        <w:t xml:space="preserve"> N. (</w:t>
      </w:r>
      <w:proofErr w:type="spellStart"/>
      <w:r w:rsidRPr="004E246C">
        <w:rPr>
          <w:rFonts w:ascii="Times New Roman" w:hAnsi="Times New Roman" w:cs="Times New Roman"/>
          <w:sz w:val="28"/>
          <w:szCs w:val="28"/>
          <w:lang w:val="uk-UA"/>
        </w:rPr>
        <w:t>Hrsg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Lexikon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Vergangenheitsbewältigung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Deutschland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Debatten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Diskursgeschichte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Nationalsozialismus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nach</w:t>
      </w:r>
      <w:proofErr w:type="spellEnd"/>
      <w:r w:rsidRPr="004E246C">
        <w:rPr>
          <w:rFonts w:ascii="Times New Roman" w:hAnsi="Times New Roman" w:cs="Times New Roman"/>
          <w:sz w:val="28"/>
          <w:szCs w:val="28"/>
          <w:lang w:val="uk-UA"/>
        </w:rPr>
        <w:t xml:space="preserve"> 1945. </w:t>
      </w:r>
      <w:proofErr w:type="spellStart"/>
      <w:r w:rsidRPr="004E246C">
        <w:rPr>
          <w:rFonts w:ascii="Times New Roman" w:hAnsi="Times New Roman" w:cs="Times New Roman"/>
          <w:sz w:val="28"/>
          <w:szCs w:val="28"/>
          <w:lang w:val="uk-UA"/>
        </w:rPr>
        <w:t>Bielefeld</w:t>
      </w:r>
      <w:proofErr w:type="spellEnd"/>
      <w:r w:rsidRPr="004E246C">
        <w:rPr>
          <w:rFonts w:ascii="Times New Roman" w:hAnsi="Times New Roman" w:cs="Times New Roman"/>
          <w:sz w:val="28"/>
          <w:szCs w:val="28"/>
          <w:lang w:val="uk-UA"/>
        </w:rPr>
        <w:t xml:space="preserve">  2007 / 15. </w:t>
      </w:r>
      <w:proofErr w:type="spellStart"/>
      <w:r w:rsidRPr="004E246C">
        <w:rPr>
          <w:rFonts w:ascii="Times New Roman" w:hAnsi="Times New Roman" w:cs="Times New Roman"/>
          <w:sz w:val="28"/>
          <w:szCs w:val="28"/>
          <w:lang w:val="uk-UA"/>
        </w:rPr>
        <w:t>Eitz</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Thorsten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Stötzel</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Georg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Hrsg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Wörterbuch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Vergangenheitsbewältigung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uk-UA"/>
        </w:rPr>
        <w:t xml:space="preserve"> NS-</w:t>
      </w:r>
      <w:proofErr w:type="spellStart"/>
      <w:r w:rsidRPr="004E246C">
        <w:rPr>
          <w:rFonts w:ascii="Times New Roman" w:hAnsi="Times New Roman" w:cs="Times New Roman"/>
          <w:sz w:val="28"/>
          <w:szCs w:val="28"/>
          <w:lang w:val="uk-UA"/>
        </w:rPr>
        <w:t>Vergangenheit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im</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öffentlichen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Sprachgebrauch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Hildesheim</w:t>
      </w:r>
      <w:proofErr w:type="spellEnd"/>
      <w:r w:rsidRPr="004E246C">
        <w:rPr>
          <w:rFonts w:ascii="Times New Roman" w:hAnsi="Times New Roman" w:cs="Times New Roman"/>
          <w:sz w:val="28"/>
          <w:szCs w:val="28"/>
          <w:lang w:val="uk-UA"/>
        </w:rPr>
        <w:t xml:space="preserve">  2007 , </w:t>
      </w:r>
      <w:proofErr w:type="spellStart"/>
      <w:r w:rsidRPr="004E246C">
        <w:rPr>
          <w:rFonts w:ascii="Times New Roman" w:hAnsi="Times New Roman" w:cs="Times New Roman"/>
          <w:sz w:val="28"/>
          <w:szCs w:val="28"/>
          <w:lang w:val="uk-UA"/>
        </w:rPr>
        <w:t>in</w:t>
      </w:r>
      <w:proofErr w:type="spellEnd"/>
      <w:r w:rsidRPr="004E246C">
        <w:rPr>
          <w:rFonts w:ascii="Times New Roman" w:hAnsi="Times New Roman" w:cs="Times New Roman"/>
          <w:sz w:val="28"/>
          <w:szCs w:val="28"/>
          <w:lang w:val="uk-UA"/>
        </w:rPr>
        <w:t>: H-</w:t>
      </w:r>
      <w:proofErr w:type="spellStart"/>
      <w:r w:rsidRPr="004E246C">
        <w:rPr>
          <w:rFonts w:ascii="Times New Roman" w:hAnsi="Times New Roman" w:cs="Times New Roman"/>
          <w:sz w:val="28"/>
          <w:szCs w:val="28"/>
          <w:lang w:val="uk-UA"/>
        </w:rPr>
        <w:t>Soz</w:t>
      </w:r>
      <w:proofErr w:type="spellEnd"/>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lang w:val="uk-UA"/>
        </w:rPr>
        <w:t>Kult</w:t>
      </w:r>
      <w:proofErr w:type="spellEnd"/>
      <w:r w:rsidRPr="004E246C">
        <w:rPr>
          <w:rFonts w:ascii="Times New Roman" w:hAnsi="Times New Roman" w:cs="Times New Roman"/>
          <w:sz w:val="28"/>
          <w:szCs w:val="28"/>
          <w:lang w:val="uk-UA"/>
        </w:rPr>
        <w:t xml:space="preserve">, 20.10.2008 URL:  </w:t>
      </w:r>
      <w:r w:rsidRPr="004E246C">
        <w:rPr>
          <w:rFonts w:ascii="Times New Roman" w:hAnsi="Times New Roman" w:cs="Times New Roman"/>
          <w:sz w:val="28"/>
          <w:szCs w:val="28"/>
          <w:lang w:val="uk-UA"/>
        </w:rPr>
        <w:lastRenderedPageBreak/>
        <w:t>https://www.hsozkult.de/publicationreview/id/rezbuecher-9921 (Дата звернення: 16.03.2019).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Metzler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Lexikon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Sprache</w:t>
      </w:r>
      <w:proofErr w:type="spellEnd"/>
      <w:r w:rsidRPr="004E246C">
        <w:rPr>
          <w:rFonts w:ascii="Times New Roman" w:hAnsi="Times New Roman" w:cs="Times New Roman"/>
          <w:sz w:val="28"/>
          <w:szCs w:val="28"/>
          <w:lang w:val="uk-UA"/>
        </w:rPr>
        <w:t xml:space="preserve"> / </w:t>
      </w:r>
      <w:proofErr w:type="spellStart"/>
      <w:r w:rsidRPr="004E246C">
        <w:rPr>
          <w:rFonts w:ascii="Times New Roman" w:hAnsi="Times New Roman" w:cs="Times New Roman"/>
          <w:sz w:val="28"/>
          <w:szCs w:val="28"/>
          <w:lang w:val="uk-UA"/>
        </w:rPr>
        <w:t>Hrsg</w:t>
      </w:r>
      <w:proofErr w:type="spellEnd"/>
      <w:r w:rsidRPr="004E246C">
        <w:rPr>
          <w:rFonts w:ascii="Times New Roman" w:hAnsi="Times New Roman" w:cs="Times New Roman"/>
          <w:sz w:val="28"/>
          <w:szCs w:val="28"/>
          <w:lang w:val="uk-UA"/>
        </w:rPr>
        <w:t xml:space="preserve">. H. </w:t>
      </w:r>
      <w:proofErr w:type="spellStart"/>
      <w:r w:rsidRPr="004E246C">
        <w:rPr>
          <w:rFonts w:ascii="Times New Roman" w:hAnsi="Times New Roman" w:cs="Times New Roman"/>
          <w:sz w:val="28"/>
          <w:szCs w:val="28"/>
          <w:lang w:val="uk-UA"/>
        </w:rPr>
        <w:t>Glück</w:t>
      </w:r>
      <w:proofErr w:type="spellEnd"/>
      <w:r w:rsidRPr="004E246C">
        <w:rPr>
          <w:rFonts w:ascii="Times New Roman" w:hAnsi="Times New Roman" w:cs="Times New Roman"/>
          <w:sz w:val="28"/>
          <w:szCs w:val="28"/>
          <w:lang w:val="uk-UA"/>
        </w:rPr>
        <w:t xml:space="preserve">, 4, </w:t>
      </w:r>
      <w:proofErr w:type="spellStart"/>
      <w:r w:rsidRPr="004E246C">
        <w:rPr>
          <w:rFonts w:ascii="Times New Roman" w:hAnsi="Times New Roman" w:cs="Times New Roman"/>
          <w:sz w:val="28"/>
          <w:szCs w:val="28"/>
          <w:lang w:val="uk-UA"/>
        </w:rPr>
        <w:t>aktualisierte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und</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überbearbeitete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Auflage</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lang w:val="de-DE"/>
        </w:rPr>
        <w:t xml:space="preserve"> </w:t>
      </w:r>
      <w:proofErr w:type="spellStart"/>
      <w:r w:rsidRPr="004E246C">
        <w:rPr>
          <w:rFonts w:ascii="Times New Roman" w:hAnsi="Times New Roman" w:cs="Times New Roman"/>
          <w:sz w:val="28"/>
          <w:szCs w:val="28"/>
          <w:lang w:val="uk-UA"/>
        </w:rPr>
        <w:t>Stuttgart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Weimar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Verlag</w:t>
      </w:r>
      <w:proofErr w:type="spellEnd"/>
      <w:r w:rsidRPr="004E246C">
        <w:rPr>
          <w:rFonts w:ascii="Times New Roman" w:hAnsi="Times New Roman" w:cs="Times New Roman"/>
          <w:sz w:val="28"/>
          <w:szCs w:val="28"/>
          <w:lang w:val="uk-UA"/>
        </w:rPr>
        <w:t xml:space="preserve"> J.B. </w:t>
      </w:r>
      <w:proofErr w:type="spellStart"/>
      <w:r w:rsidRPr="004E246C">
        <w:rPr>
          <w:rFonts w:ascii="Times New Roman" w:hAnsi="Times New Roman" w:cs="Times New Roman"/>
          <w:sz w:val="28"/>
          <w:szCs w:val="28"/>
          <w:lang w:val="uk-UA"/>
        </w:rPr>
        <w:t>Metzler</w:t>
      </w:r>
      <w:proofErr w:type="spellEnd"/>
      <w:r w:rsidRPr="004E246C">
        <w:rPr>
          <w:rFonts w:ascii="Times New Roman" w:hAnsi="Times New Roman" w:cs="Times New Roman"/>
          <w:sz w:val="28"/>
          <w:szCs w:val="28"/>
          <w:lang w:val="uk-UA"/>
        </w:rPr>
        <w:t>, 2010.</w:t>
      </w:r>
      <w:r w:rsidRPr="004E246C">
        <w:rPr>
          <w:rFonts w:ascii="Times New Roman" w:hAnsi="Times New Roman" w:cs="Times New Roman"/>
          <w:sz w:val="28"/>
          <w:szCs w:val="28"/>
          <w:lang w:val="en-US"/>
        </w:rPr>
        <w:t xml:space="preserve"> </w:t>
      </w:r>
      <w:r w:rsidRPr="004E246C">
        <w:rPr>
          <w:rFonts w:ascii="Times New Roman" w:hAnsi="Times New Roman" w:cs="Times New Roman"/>
          <w:sz w:val="28"/>
          <w:szCs w:val="28"/>
          <w:lang w:val="uk-UA"/>
        </w:rPr>
        <w:t>814 S.</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rPr>
        <w:t>Schlink</w:t>
      </w:r>
      <w:proofErr w:type="spellEnd"/>
      <w:r w:rsidRPr="004E246C">
        <w:rPr>
          <w:rFonts w:ascii="Times New Roman" w:hAnsi="Times New Roman" w:cs="Times New Roman"/>
          <w:sz w:val="28"/>
          <w:szCs w:val="28"/>
        </w:rPr>
        <w:t xml:space="preserve"> B. </w:t>
      </w:r>
      <w:proofErr w:type="spellStart"/>
      <w:r w:rsidRPr="004E246C">
        <w:rPr>
          <w:rFonts w:ascii="Times New Roman" w:hAnsi="Times New Roman" w:cs="Times New Roman"/>
          <w:sz w:val="28"/>
          <w:szCs w:val="28"/>
        </w:rPr>
        <w:t>Ich</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lebe</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in</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Geschichten</w:t>
      </w:r>
      <w:proofErr w:type="spellEnd"/>
      <w:r w:rsidRPr="004E246C">
        <w:rPr>
          <w:rFonts w:ascii="Times New Roman" w:hAnsi="Times New Roman" w:cs="Times New Roman"/>
          <w:sz w:val="28"/>
          <w:szCs w:val="28"/>
          <w:lang w:val="de-DE"/>
        </w:rPr>
        <w:t xml:space="preserve">. </w:t>
      </w:r>
      <w:proofErr w:type="spellStart"/>
      <w:r w:rsidRPr="004E246C">
        <w:rPr>
          <w:rFonts w:ascii="Times New Roman" w:hAnsi="Times New Roman" w:cs="Times New Roman"/>
          <w:sz w:val="28"/>
          <w:szCs w:val="28"/>
        </w:rPr>
        <w:t>Spiegel</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Hamburg</w:t>
      </w:r>
      <w:proofErr w:type="spellEnd"/>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rPr>
        <w:t>2000. № 4.</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URL:</w:t>
      </w:r>
      <w:r w:rsidRPr="004E246C">
        <w:rPr>
          <w:rFonts w:ascii="Times New Roman" w:hAnsi="Times New Roman" w:cs="Times New Roman"/>
          <w:sz w:val="28"/>
          <w:szCs w:val="28"/>
          <w:lang w:val="de-DE"/>
        </w:rPr>
        <w:t xml:space="preserve"> https://www.spiegel.de/spiegel/print/d-15502682.html </w:t>
      </w:r>
      <w:r w:rsidRPr="004E246C">
        <w:rPr>
          <w:rFonts w:ascii="Times New Roman" w:hAnsi="Times New Roman" w:cs="Times New Roman"/>
          <w:sz w:val="28"/>
          <w:szCs w:val="28"/>
          <w:lang w:val="uk-UA"/>
        </w:rPr>
        <w:t>(Дата звернення: 17.0</w:t>
      </w:r>
      <w:r w:rsidRPr="004E246C">
        <w:rPr>
          <w:rFonts w:ascii="Times New Roman" w:hAnsi="Times New Roman" w:cs="Times New Roman"/>
          <w:sz w:val="28"/>
          <w:szCs w:val="28"/>
          <w:lang w:val="de-DE"/>
        </w:rPr>
        <w:t>9</w:t>
      </w:r>
      <w:r w:rsidRPr="004E246C">
        <w:rPr>
          <w:rFonts w:ascii="Times New Roman" w:hAnsi="Times New Roman" w:cs="Times New Roman"/>
          <w:sz w:val="28"/>
          <w:szCs w:val="28"/>
          <w:lang w:val="uk-UA"/>
        </w:rPr>
        <w:t>.2019).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rPr>
        <w:t>Schlink</w:t>
      </w:r>
      <w:proofErr w:type="spellEnd"/>
      <w:r w:rsidRPr="004E246C">
        <w:rPr>
          <w:rFonts w:ascii="Times New Roman" w:hAnsi="Times New Roman" w:cs="Times New Roman"/>
          <w:sz w:val="28"/>
          <w:szCs w:val="28"/>
        </w:rPr>
        <w:t xml:space="preserve">, B. </w:t>
      </w:r>
      <w:proofErr w:type="spellStart"/>
      <w:r w:rsidRPr="004E246C">
        <w:rPr>
          <w:rFonts w:ascii="Times New Roman" w:hAnsi="Times New Roman" w:cs="Times New Roman"/>
          <w:sz w:val="28"/>
          <w:szCs w:val="28"/>
        </w:rPr>
        <w:t>Liebesfluchten</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Geschichten</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rPr>
        <w:t>Diogenes</w:t>
      </w:r>
      <w:proofErr w:type="spellEnd"/>
      <w:r w:rsidRPr="004E246C">
        <w:rPr>
          <w:rFonts w:ascii="Times New Roman" w:hAnsi="Times New Roman" w:cs="Times New Roman"/>
          <w:sz w:val="28"/>
          <w:szCs w:val="28"/>
        </w:rPr>
        <w:t xml:space="preserve"> </w:t>
      </w:r>
      <w:proofErr w:type="spellStart"/>
      <w:r w:rsidRPr="004E246C">
        <w:rPr>
          <w:rFonts w:ascii="Times New Roman" w:hAnsi="Times New Roman" w:cs="Times New Roman"/>
          <w:sz w:val="28"/>
          <w:szCs w:val="28"/>
        </w:rPr>
        <w:t>Verlag</w:t>
      </w:r>
      <w:proofErr w:type="spellEnd"/>
      <w:r w:rsidRPr="004E246C">
        <w:rPr>
          <w:rFonts w:ascii="Times New Roman" w:hAnsi="Times New Roman" w:cs="Times New Roman"/>
          <w:sz w:val="28"/>
          <w:szCs w:val="28"/>
        </w:rPr>
        <w:t xml:space="preserve"> AG </w:t>
      </w:r>
      <w:proofErr w:type="spellStart"/>
      <w:r w:rsidRPr="004E246C">
        <w:rPr>
          <w:rFonts w:ascii="Times New Roman" w:hAnsi="Times New Roman" w:cs="Times New Roman"/>
          <w:sz w:val="28"/>
          <w:szCs w:val="28"/>
        </w:rPr>
        <w:t>Zürich</w:t>
      </w:r>
      <w:proofErr w:type="spellEnd"/>
      <w:r w:rsidRPr="004E246C">
        <w:rPr>
          <w:rFonts w:ascii="Times New Roman" w:hAnsi="Times New Roman" w:cs="Times New Roman"/>
          <w:sz w:val="28"/>
          <w:szCs w:val="28"/>
        </w:rPr>
        <w:t>. 2000. № 5. 173 s</w:t>
      </w:r>
      <w:r w:rsidRPr="004E246C">
        <w:rPr>
          <w:rFonts w:ascii="Times New Roman" w:hAnsi="Times New Roman" w:cs="Times New Roman"/>
          <w:sz w:val="28"/>
          <w:szCs w:val="28"/>
          <w:lang w:val="uk-UA"/>
        </w:rPr>
        <w:t>.</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Schlink</w:t>
      </w:r>
      <w:proofErr w:type="spellEnd"/>
      <w:r w:rsidRPr="004E246C">
        <w:rPr>
          <w:rFonts w:ascii="Times New Roman" w:hAnsi="Times New Roman" w:cs="Times New Roman"/>
          <w:sz w:val="28"/>
          <w:szCs w:val="28"/>
          <w:lang w:val="uk-UA"/>
        </w:rPr>
        <w:t xml:space="preserve"> B. </w:t>
      </w:r>
      <w:proofErr w:type="spellStart"/>
      <w:r w:rsidRPr="004E246C">
        <w:rPr>
          <w:rFonts w:ascii="Times New Roman" w:hAnsi="Times New Roman" w:cs="Times New Roman"/>
          <w:sz w:val="28"/>
          <w:szCs w:val="28"/>
          <w:lang w:val="uk-UA"/>
        </w:rPr>
        <w:t>Gedanken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über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das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Schreiben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Verlag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Diogenes</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rPr>
        <w:t xml:space="preserve">AG </w:t>
      </w:r>
      <w:proofErr w:type="spellStart"/>
      <w:r w:rsidRPr="004E246C">
        <w:rPr>
          <w:rFonts w:ascii="Times New Roman" w:hAnsi="Times New Roman" w:cs="Times New Roman"/>
          <w:sz w:val="28"/>
          <w:szCs w:val="28"/>
        </w:rPr>
        <w:t>Zürich</w:t>
      </w:r>
      <w:proofErr w:type="spellEnd"/>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rPr>
        <w:t>20</w:t>
      </w:r>
      <w:r w:rsidRPr="004E246C">
        <w:rPr>
          <w:rFonts w:ascii="Times New Roman" w:hAnsi="Times New Roman" w:cs="Times New Roman"/>
          <w:sz w:val="28"/>
          <w:szCs w:val="28"/>
          <w:lang w:val="de-DE"/>
        </w:rPr>
        <w:t xml:space="preserve">10. </w:t>
      </w:r>
      <w:r w:rsidRPr="004E246C">
        <w:rPr>
          <w:rFonts w:ascii="Times New Roman" w:hAnsi="Times New Roman" w:cs="Times New Roman"/>
          <w:sz w:val="28"/>
          <w:szCs w:val="28"/>
          <w:lang w:val="uk-UA"/>
        </w:rPr>
        <w:t xml:space="preserve">112 </w:t>
      </w:r>
      <w:r w:rsidRPr="004E246C">
        <w:rPr>
          <w:rFonts w:ascii="Times New Roman" w:hAnsi="Times New Roman" w:cs="Times New Roman"/>
          <w:sz w:val="28"/>
          <w:szCs w:val="28"/>
          <w:lang w:val="de-DE"/>
        </w:rPr>
        <w:t xml:space="preserve">s. </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Wikiwörterbuch</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Jemandem_einen_Strick_aus_etwas_drehen</w:t>
      </w:r>
      <w:proofErr w:type="spellEnd"/>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URL:</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https://de.wiktionary.org/wiki/jemandem_einen_Strick_aus_etwas_drehen#cite_note-1</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(Дата звернення: 17.03.2019).</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 xml:space="preserve">Wörterbuch, </w:t>
      </w:r>
      <w:proofErr w:type="spellStart"/>
      <w:r w:rsidRPr="004E246C">
        <w:rPr>
          <w:rFonts w:ascii="Times New Roman" w:hAnsi="Times New Roman" w:cs="Times New Roman"/>
          <w:sz w:val="28"/>
          <w:szCs w:val="28"/>
          <w:lang w:val="uk-UA"/>
        </w:rPr>
        <w:t>polnische</w:t>
      </w:r>
      <w:proofErr w:type="spellEnd"/>
      <w:r w:rsidRPr="004E246C">
        <w:rPr>
          <w:rFonts w:ascii="Times New Roman" w:hAnsi="Times New Roman" w:cs="Times New Roman"/>
          <w:sz w:val="28"/>
          <w:szCs w:val="28"/>
          <w:lang w:val="de-DE"/>
        </w:rPr>
        <w:t xml:space="preserve"> </w:t>
      </w:r>
      <w:proofErr w:type="spellStart"/>
      <w:r w:rsidRPr="004E246C">
        <w:rPr>
          <w:rFonts w:ascii="Times New Roman" w:hAnsi="Times New Roman" w:cs="Times New Roman"/>
          <w:sz w:val="28"/>
          <w:szCs w:val="28"/>
          <w:lang w:val="uk-UA"/>
        </w:rPr>
        <w:t>Wirtschaft</w:t>
      </w:r>
      <w:proofErr w:type="spellEnd"/>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URL:</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https://www.wortbedeutung.info/polnische_Wirtschaft/</w:t>
      </w:r>
      <w:r w:rsidRPr="004E246C">
        <w:rPr>
          <w:rFonts w:ascii="Times New Roman" w:hAnsi="Times New Roman" w:cs="Times New Roman"/>
          <w:sz w:val="28"/>
          <w:szCs w:val="28"/>
          <w:lang w:val="de-DE"/>
        </w:rPr>
        <w:t xml:space="preserve"> </w:t>
      </w:r>
      <w:r w:rsidRPr="004E246C">
        <w:rPr>
          <w:rFonts w:ascii="Times New Roman" w:hAnsi="Times New Roman" w:cs="Times New Roman"/>
          <w:sz w:val="28"/>
          <w:szCs w:val="28"/>
          <w:lang w:val="uk-UA"/>
        </w:rPr>
        <w:t>(Дата звернення: 17.11.2019)</w:t>
      </w:r>
      <w:r w:rsidRPr="004E246C">
        <w:rPr>
          <w:rFonts w:ascii="Times New Roman" w:hAnsi="Times New Roman" w:cs="Times New Roman"/>
          <w:sz w:val="28"/>
          <w:szCs w:val="28"/>
          <w:lang w:val="de-DE"/>
        </w:rPr>
        <w:t>.</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de-DE"/>
        </w:rPr>
        <w:t xml:space="preserve">Wikipedia, Verschollenheit, die </w:t>
      </w:r>
      <w:r w:rsidRPr="004E246C">
        <w:rPr>
          <w:rFonts w:ascii="Times New Roman" w:hAnsi="Times New Roman" w:cs="Times New Roman"/>
          <w:sz w:val="28"/>
          <w:szCs w:val="28"/>
          <w:lang w:val="uk-UA"/>
        </w:rPr>
        <w:t>URL:</w:t>
      </w:r>
      <w:r w:rsidRPr="004E246C">
        <w:rPr>
          <w:rFonts w:ascii="Times New Roman" w:hAnsi="Times New Roman" w:cs="Times New Roman"/>
          <w:sz w:val="28"/>
          <w:szCs w:val="28"/>
          <w:lang w:val="de-DE"/>
        </w:rPr>
        <w:t xml:space="preserve"> https</w:t>
      </w:r>
      <w:r w:rsidRPr="004E246C">
        <w:rPr>
          <w:rFonts w:ascii="Times New Roman" w:hAnsi="Times New Roman" w:cs="Times New Roman"/>
          <w:sz w:val="28"/>
          <w:szCs w:val="28"/>
          <w:lang w:val="uk-UA"/>
        </w:rPr>
        <w:t>://</w:t>
      </w:r>
      <w:r w:rsidRPr="004E246C">
        <w:rPr>
          <w:rFonts w:ascii="Times New Roman" w:hAnsi="Times New Roman" w:cs="Times New Roman"/>
          <w:sz w:val="28"/>
          <w:szCs w:val="28"/>
          <w:lang w:val="de-DE"/>
        </w:rPr>
        <w:t>de</w:t>
      </w:r>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lang w:val="de-DE"/>
        </w:rPr>
        <w:t>wikipedia</w:t>
      </w:r>
      <w:proofErr w:type="spellEnd"/>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lang w:val="de-DE"/>
        </w:rPr>
        <w:t>org</w:t>
      </w:r>
      <w:proofErr w:type="spellEnd"/>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lang w:val="de-DE"/>
        </w:rPr>
        <w:t>wiki</w:t>
      </w:r>
      <w:proofErr w:type="spellEnd"/>
      <w:r w:rsidRPr="004E246C">
        <w:rPr>
          <w:rFonts w:ascii="Times New Roman" w:hAnsi="Times New Roman" w:cs="Times New Roman"/>
          <w:sz w:val="28"/>
          <w:szCs w:val="28"/>
          <w:lang w:val="uk-UA"/>
        </w:rPr>
        <w:t>/</w:t>
      </w:r>
      <w:r w:rsidRPr="004E246C">
        <w:rPr>
          <w:rFonts w:ascii="Times New Roman" w:hAnsi="Times New Roman" w:cs="Times New Roman"/>
          <w:sz w:val="28"/>
          <w:szCs w:val="28"/>
          <w:lang w:val="de-DE"/>
        </w:rPr>
        <w:t xml:space="preserve">Verschollenheit </w:t>
      </w:r>
      <w:bookmarkStart w:id="49" w:name="_Hlk26484567"/>
      <w:r w:rsidRPr="004E246C">
        <w:rPr>
          <w:rFonts w:ascii="Times New Roman" w:hAnsi="Times New Roman" w:cs="Times New Roman"/>
          <w:sz w:val="28"/>
          <w:szCs w:val="28"/>
          <w:lang w:val="uk-UA"/>
        </w:rPr>
        <w:t>(Дата звернення: 17.0</w:t>
      </w:r>
      <w:r w:rsidRPr="004E246C">
        <w:rPr>
          <w:rFonts w:ascii="Times New Roman" w:hAnsi="Times New Roman" w:cs="Times New Roman"/>
          <w:sz w:val="28"/>
          <w:szCs w:val="28"/>
          <w:lang w:val="de-DE"/>
        </w:rPr>
        <w:t>9</w:t>
      </w:r>
      <w:r w:rsidRPr="004E246C">
        <w:rPr>
          <w:rFonts w:ascii="Times New Roman" w:hAnsi="Times New Roman" w:cs="Times New Roman"/>
          <w:sz w:val="28"/>
          <w:szCs w:val="28"/>
          <w:lang w:val="uk-UA"/>
        </w:rPr>
        <w:t>.2019)</w:t>
      </w:r>
      <w:bookmarkEnd w:id="49"/>
      <w:r w:rsidRPr="004E246C">
        <w:rPr>
          <w:rFonts w:ascii="Times New Roman" w:hAnsi="Times New Roman" w:cs="Times New Roman"/>
          <w:sz w:val="28"/>
          <w:szCs w:val="28"/>
          <w:lang w:val="uk-UA"/>
        </w:rPr>
        <w:t>.</w:t>
      </w:r>
    </w:p>
    <w:p w:rsidR="004E246C" w:rsidRPr="004E246C" w:rsidRDefault="004E246C" w:rsidP="004E246C">
      <w:pPr>
        <w:pStyle w:val="a6"/>
        <w:numPr>
          <w:ilvl w:val="0"/>
          <w:numId w:val="20"/>
        </w:numPr>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Wikipedia</w:t>
      </w:r>
      <w:r w:rsidRPr="004E246C">
        <w:rPr>
          <w:rFonts w:ascii="Times New Roman" w:hAnsi="Times New Roman" w:cs="Times New Roman"/>
          <w:sz w:val="28"/>
          <w:szCs w:val="28"/>
          <w:lang w:val="uk-UA"/>
        </w:rPr>
        <w:t xml:space="preserve">, </w:t>
      </w:r>
      <w:proofErr w:type="spellStart"/>
      <w:r w:rsidRPr="004E246C">
        <w:rPr>
          <w:rFonts w:ascii="Times New Roman" w:eastAsia="Times New Roman" w:hAnsi="Times New Roman" w:cs="Times New Roman"/>
          <w:sz w:val="28"/>
          <w:szCs w:val="28"/>
          <w:lang w:val="de-DE"/>
        </w:rPr>
        <w:t>preu</w:t>
      </w:r>
      <w:proofErr w:type="spellEnd"/>
      <w:r w:rsidRPr="004E246C">
        <w:rPr>
          <w:rFonts w:ascii="Times New Roman" w:eastAsia="Times New Roman" w:hAnsi="Times New Roman" w:cs="Times New Roman"/>
          <w:sz w:val="28"/>
          <w:szCs w:val="28"/>
          <w:lang w:val="uk-UA"/>
        </w:rPr>
        <w:t>ß</w:t>
      </w:r>
      <w:proofErr w:type="spellStart"/>
      <w:r w:rsidRPr="004E246C">
        <w:rPr>
          <w:rFonts w:ascii="Times New Roman" w:eastAsia="Times New Roman" w:hAnsi="Times New Roman" w:cs="Times New Roman"/>
          <w:sz w:val="28"/>
          <w:szCs w:val="28"/>
          <w:lang w:val="de-DE"/>
        </w:rPr>
        <w:t>ische</w:t>
      </w:r>
      <w:proofErr w:type="spellEnd"/>
      <w:r w:rsidRPr="004E246C">
        <w:rPr>
          <w:rFonts w:ascii="Times New Roman" w:eastAsia="Times New Roman" w:hAnsi="Times New Roman" w:cs="Times New Roman"/>
          <w:sz w:val="28"/>
          <w:szCs w:val="28"/>
          <w:lang w:val="uk-UA"/>
        </w:rPr>
        <w:t xml:space="preserve"> </w:t>
      </w:r>
      <w:r w:rsidRPr="004E246C">
        <w:rPr>
          <w:rFonts w:ascii="Times New Roman" w:eastAsia="Times New Roman" w:hAnsi="Times New Roman" w:cs="Times New Roman"/>
          <w:sz w:val="28"/>
          <w:szCs w:val="28"/>
          <w:lang w:val="de-DE"/>
        </w:rPr>
        <w:t>Tugenden</w:t>
      </w:r>
      <w:r w:rsidRPr="004E246C">
        <w:rPr>
          <w:rFonts w:ascii="Times New Roman" w:hAnsi="Times New Roman" w:cs="Times New Roman"/>
          <w:sz w:val="28"/>
          <w:szCs w:val="28"/>
          <w:lang w:val="uk-UA"/>
        </w:rPr>
        <w:t xml:space="preserve">, URL: </w:t>
      </w:r>
      <w:r w:rsidRPr="004E246C">
        <w:rPr>
          <w:rFonts w:ascii="Times New Roman" w:eastAsia="Times New Roman" w:hAnsi="Times New Roman" w:cs="Times New Roman"/>
          <w:sz w:val="28"/>
          <w:szCs w:val="28"/>
          <w:lang w:val="de-DE"/>
        </w:rPr>
        <w:t>https</w:t>
      </w:r>
      <w:r w:rsidRPr="004E246C">
        <w:rPr>
          <w:rFonts w:ascii="Times New Roman" w:eastAsia="Times New Roman" w:hAnsi="Times New Roman" w:cs="Times New Roman"/>
          <w:sz w:val="28"/>
          <w:szCs w:val="28"/>
          <w:lang w:val="uk-UA"/>
        </w:rPr>
        <w:t>://</w:t>
      </w:r>
      <w:r w:rsidRPr="004E246C">
        <w:rPr>
          <w:rFonts w:ascii="Times New Roman" w:eastAsia="Times New Roman" w:hAnsi="Times New Roman" w:cs="Times New Roman"/>
          <w:sz w:val="28"/>
          <w:szCs w:val="28"/>
          <w:lang w:val="de-DE"/>
        </w:rPr>
        <w:t>de</w:t>
      </w:r>
      <w:r w:rsidRPr="004E246C">
        <w:rPr>
          <w:rFonts w:ascii="Times New Roman" w:eastAsia="Times New Roman" w:hAnsi="Times New Roman" w:cs="Times New Roman"/>
          <w:sz w:val="28"/>
          <w:szCs w:val="28"/>
          <w:lang w:val="uk-UA"/>
        </w:rPr>
        <w:t>.</w:t>
      </w:r>
      <w:proofErr w:type="spellStart"/>
      <w:r w:rsidRPr="004E246C">
        <w:rPr>
          <w:rFonts w:ascii="Times New Roman" w:eastAsia="Times New Roman" w:hAnsi="Times New Roman" w:cs="Times New Roman"/>
          <w:sz w:val="28"/>
          <w:szCs w:val="28"/>
          <w:lang w:val="de-DE"/>
        </w:rPr>
        <w:t>wikipedia</w:t>
      </w:r>
      <w:proofErr w:type="spellEnd"/>
      <w:r w:rsidRPr="004E246C">
        <w:rPr>
          <w:rFonts w:ascii="Times New Roman" w:eastAsia="Times New Roman" w:hAnsi="Times New Roman" w:cs="Times New Roman"/>
          <w:sz w:val="28"/>
          <w:szCs w:val="28"/>
          <w:lang w:val="uk-UA"/>
        </w:rPr>
        <w:t>.</w:t>
      </w:r>
      <w:proofErr w:type="spellStart"/>
      <w:r w:rsidRPr="004E246C">
        <w:rPr>
          <w:rFonts w:ascii="Times New Roman" w:eastAsia="Times New Roman" w:hAnsi="Times New Roman" w:cs="Times New Roman"/>
          <w:sz w:val="28"/>
          <w:szCs w:val="28"/>
          <w:lang w:val="de-DE"/>
        </w:rPr>
        <w:t>org</w:t>
      </w:r>
      <w:proofErr w:type="spellEnd"/>
      <w:r w:rsidRPr="004E246C">
        <w:rPr>
          <w:rFonts w:ascii="Times New Roman" w:eastAsia="Times New Roman" w:hAnsi="Times New Roman" w:cs="Times New Roman"/>
          <w:sz w:val="28"/>
          <w:szCs w:val="28"/>
          <w:lang w:val="uk-UA"/>
        </w:rPr>
        <w:t>/</w:t>
      </w:r>
      <w:proofErr w:type="spellStart"/>
      <w:r w:rsidRPr="004E246C">
        <w:rPr>
          <w:rFonts w:ascii="Times New Roman" w:eastAsia="Times New Roman" w:hAnsi="Times New Roman" w:cs="Times New Roman"/>
          <w:sz w:val="28"/>
          <w:szCs w:val="28"/>
          <w:lang w:val="de-DE"/>
        </w:rPr>
        <w:t>wiki</w:t>
      </w:r>
      <w:proofErr w:type="spellEnd"/>
      <w:r w:rsidRPr="004E246C">
        <w:rPr>
          <w:rFonts w:ascii="Times New Roman" w:eastAsia="Times New Roman" w:hAnsi="Times New Roman" w:cs="Times New Roman"/>
          <w:sz w:val="28"/>
          <w:szCs w:val="28"/>
          <w:lang w:val="uk-UA"/>
        </w:rPr>
        <w:t>/</w:t>
      </w:r>
      <w:r w:rsidRPr="004E246C">
        <w:rPr>
          <w:rFonts w:ascii="Times New Roman" w:eastAsia="Times New Roman" w:hAnsi="Times New Roman" w:cs="Times New Roman"/>
          <w:sz w:val="28"/>
          <w:szCs w:val="28"/>
          <w:lang w:val="de-DE"/>
        </w:rPr>
        <w:t>Preu</w:t>
      </w:r>
      <w:r w:rsidRPr="004E246C">
        <w:rPr>
          <w:rFonts w:ascii="Times New Roman" w:eastAsia="Times New Roman" w:hAnsi="Times New Roman" w:cs="Times New Roman"/>
          <w:sz w:val="28"/>
          <w:szCs w:val="28"/>
          <w:lang w:val="uk-UA"/>
        </w:rPr>
        <w:t>%</w:t>
      </w:r>
      <w:r w:rsidRPr="004E246C">
        <w:rPr>
          <w:rFonts w:ascii="Times New Roman" w:eastAsia="Times New Roman" w:hAnsi="Times New Roman" w:cs="Times New Roman"/>
          <w:sz w:val="28"/>
          <w:szCs w:val="28"/>
          <w:lang w:val="de-DE"/>
        </w:rPr>
        <w:t>C</w:t>
      </w:r>
      <w:r w:rsidRPr="004E246C">
        <w:rPr>
          <w:rFonts w:ascii="Times New Roman" w:eastAsia="Times New Roman" w:hAnsi="Times New Roman" w:cs="Times New Roman"/>
          <w:sz w:val="28"/>
          <w:szCs w:val="28"/>
          <w:lang w:val="uk-UA"/>
        </w:rPr>
        <w:t>3%9</w:t>
      </w:r>
      <w:r w:rsidRPr="004E246C">
        <w:rPr>
          <w:rFonts w:ascii="Times New Roman" w:eastAsia="Times New Roman" w:hAnsi="Times New Roman" w:cs="Times New Roman"/>
          <w:sz w:val="28"/>
          <w:szCs w:val="28"/>
          <w:lang w:val="de-DE"/>
        </w:rPr>
        <w:t>Fische</w:t>
      </w:r>
      <w:r w:rsidRPr="004E246C">
        <w:rPr>
          <w:rFonts w:ascii="Times New Roman" w:eastAsia="Times New Roman" w:hAnsi="Times New Roman" w:cs="Times New Roman"/>
          <w:sz w:val="28"/>
          <w:szCs w:val="28"/>
          <w:lang w:val="uk-UA"/>
        </w:rPr>
        <w:t>_</w:t>
      </w:r>
      <w:r w:rsidRPr="004E246C">
        <w:rPr>
          <w:rFonts w:ascii="Times New Roman" w:eastAsia="Times New Roman" w:hAnsi="Times New Roman" w:cs="Times New Roman"/>
          <w:sz w:val="28"/>
          <w:szCs w:val="28"/>
          <w:lang w:val="de-DE"/>
        </w:rPr>
        <w:t>Tugenden</w:t>
      </w:r>
      <w:r w:rsidRPr="004E246C">
        <w:rPr>
          <w:rFonts w:ascii="Times New Roman" w:eastAsia="Times New Roman" w:hAnsi="Times New Roman" w:cs="Times New Roman"/>
          <w:sz w:val="28"/>
          <w:szCs w:val="28"/>
          <w:lang w:val="uk-UA"/>
        </w:rPr>
        <w:t xml:space="preserve"> </w:t>
      </w:r>
      <w:r w:rsidRPr="004E246C">
        <w:rPr>
          <w:rFonts w:ascii="Times New Roman" w:hAnsi="Times New Roman" w:cs="Times New Roman"/>
          <w:sz w:val="28"/>
          <w:szCs w:val="28"/>
          <w:lang w:val="uk-UA"/>
        </w:rPr>
        <w:t>(Дата звернення: 17.11.2019).</w:t>
      </w:r>
    </w:p>
    <w:p w:rsidR="004E246C" w:rsidRPr="004E246C" w:rsidRDefault="004E246C" w:rsidP="004E246C">
      <w:pPr>
        <w:shd w:val="clear" w:color="auto" w:fill="FFFFFF"/>
        <w:spacing w:before="300" w:after="300" w:line="360" w:lineRule="auto"/>
        <w:jc w:val="center"/>
        <w:textAlignment w:val="baseline"/>
        <w:outlineLvl w:val="0"/>
        <w:rPr>
          <w:rFonts w:ascii="Times New Roman" w:eastAsia="Times New Roman" w:hAnsi="Times New Roman" w:cs="Times New Roman"/>
          <w:b/>
          <w:bCs/>
          <w:kern w:val="36"/>
          <w:sz w:val="28"/>
          <w:szCs w:val="28"/>
          <w:lang w:val="ru-UA" w:eastAsia="ru-UA"/>
        </w:rPr>
      </w:pPr>
    </w:p>
    <w:p w:rsidR="004E246C" w:rsidRPr="004E246C" w:rsidRDefault="004E246C" w:rsidP="004E246C">
      <w:pPr>
        <w:spacing w:line="360" w:lineRule="auto"/>
        <w:rPr>
          <w:rFonts w:ascii="Times New Roman" w:hAnsi="Times New Roman" w:cs="Times New Roman"/>
          <w:sz w:val="28"/>
          <w:szCs w:val="28"/>
          <w:lang w:val="uk-UA"/>
        </w:rPr>
      </w:pPr>
    </w:p>
    <w:p w:rsidR="004E246C" w:rsidRPr="004E246C" w:rsidRDefault="004E246C" w:rsidP="004E246C">
      <w:pPr>
        <w:spacing w:after="0" w:line="360" w:lineRule="auto"/>
        <w:ind w:firstLine="720"/>
        <w:rPr>
          <w:rFonts w:ascii="Times New Roman" w:hAnsi="Times New Roman" w:cs="Times New Roman"/>
          <w:sz w:val="28"/>
          <w:szCs w:val="28"/>
          <w:lang w:val="uk-UA"/>
        </w:rPr>
      </w:pPr>
    </w:p>
    <w:p w:rsidR="004E246C" w:rsidRPr="004E246C" w:rsidRDefault="004E246C" w:rsidP="004E246C">
      <w:pPr>
        <w:spacing w:after="0" w:line="360" w:lineRule="auto"/>
        <w:ind w:firstLine="720"/>
        <w:rPr>
          <w:rFonts w:ascii="Times New Roman" w:hAnsi="Times New Roman" w:cs="Times New Roman"/>
          <w:sz w:val="28"/>
          <w:szCs w:val="28"/>
          <w:lang w:val="uk-UA"/>
        </w:rPr>
      </w:pPr>
    </w:p>
    <w:p w:rsidR="004E246C" w:rsidRPr="004E246C" w:rsidRDefault="004E246C" w:rsidP="004E246C">
      <w:pPr>
        <w:spacing w:after="0" w:line="360" w:lineRule="auto"/>
        <w:ind w:firstLine="720"/>
        <w:rPr>
          <w:rFonts w:ascii="Times New Roman" w:hAnsi="Times New Roman" w:cs="Times New Roman"/>
          <w:sz w:val="28"/>
          <w:szCs w:val="28"/>
          <w:lang w:val="uk-UA"/>
        </w:rPr>
      </w:pPr>
    </w:p>
    <w:p w:rsidR="004E246C" w:rsidRPr="004E246C" w:rsidRDefault="004E246C" w:rsidP="004E246C">
      <w:pPr>
        <w:spacing w:after="0" w:line="360" w:lineRule="auto"/>
        <w:ind w:firstLine="720"/>
        <w:rPr>
          <w:rFonts w:ascii="Times New Roman" w:hAnsi="Times New Roman" w:cs="Times New Roman"/>
          <w:sz w:val="28"/>
          <w:szCs w:val="28"/>
          <w:lang w:val="uk-UA"/>
        </w:rPr>
      </w:pPr>
    </w:p>
    <w:p w:rsidR="004E246C" w:rsidRPr="004E246C" w:rsidRDefault="004E246C" w:rsidP="004E246C">
      <w:pPr>
        <w:tabs>
          <w:tab w:val="center" w:pos="4677"/>
        </w:tabs>
        <w:jc w:val="right"/>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ДОДАТОК А</w:t>
      </w:r>
    </w:p>
    <w:p w:rsidR="004E246C" w:rsidRPr="004E246C" w:rsidRDefault="004E246C" w:rsidP="004E246C">
      <w:pPr>
        <w:tabs>
          <w:tab w:val="center" w:pos="4677"/>
        </w:tabs>
        <w:jc w:val="center"/>
        <w:rPr>
          <w:rFonts w:ascii="Times New Roman" w:hAnsi="Times New Roman" w:cs="Times New Roman"/>
          <w:sz w:val="28"/>
          <w:szCs w:val="28"/>
          <w:lang w:val="uk-UA"/>
        </w:rPr>
      </w:pPr>
    </w:p>
    <w:p w:rsidR="004E246C" w:rsidRPr="004E246C" w:rsidRDefault="004E246C" w:rsidP="004E246C">
      <w:pPr>
        <w:tabs>
          <w:tab w:val="center" w:pos="4677"/>
        </w:tabs>
        <w:jc w:val="center"/>
        <w:rPr>
          <w:rFonts w:ascii="Times New Roman" w:hAnsi="Times New Roman" w:cs="Times New Roman"/>
          <w:b/>
          <w:bCs/>
          <w:sz w:val="32"/>
          <w:szCs w:val="32"/>
          <w:lang w:val="uk-UA"/>
        </w:rPr>
      </w:pPr>
      <w:r w:rsidRPr="004E246C">
        <w:rPr>
          <w:rFonts w:ascii="Times New Roman" w:hAnsi="Times New Roman" w:cs="Times New Roman"/>
          <w:b/>
          <w:bCs/>
          <w:sz w:val="32"/>
          <w:szCs w:val="32"/>
          <w:lang w:val="en-US"/>
        </w:rPr>
        <w:t>Bernhard</w:t>
      </w:r>
      <w:r w:rsidRPr="004E246C">
        <w:rPr>
          <w:rFonts w:ascii="Times New Roman" w:hAnsi="Times New Roman" w:cs="Times New Roman"/>
          <w:b/>
          <w:bCs/>
          <w:sz w:val="32"/>
          <w:szCs w:val="32"/>
          <w:lang w:val="uk-UA"/>
        </w:rPr>
        <w:t xml:space="preserve">   </w:t>
      </w:r>
      <w:proofErr w:type="spellStart"/>
      <w:r w:rsidRPr="004E246C">
        <w:rPr>
          <w:rFonts w:ascii="Times New Roman" w:hAnsi="Times New Roman" w:cs="Times New Roman"/>
          <w:b/>
          <w:bCs/>
          <w:sz w:val="32"/>
          <w:szCs w:val="32"/>
          <w:lang w:val="en-US"/>
        </w:rPr>
        <w:t>Schlink</w:t>
      </w:r>
      <w:proofErr w:type="spellEnd"/>
    </w:p>
    <w:p w:rsidR="004E246C" w:rsidRPr="004E246C" w:rsidRDefault="004E246C" w:rsidP="004E246C">
      <w:pPr>
        <w:tabs>
          <w:tab w:val="center" w:pos="4677"/>
        </w:tabs>
        <w:jc w:val="center"/>
        <w:rPr>
          <w:rFonts w:ascii="Times New Roman" w:hAnsi="Times New Roman" w:cs="Times New Roman"/>
          <w:b/>
          <w:bCs/>
          <w:sz w:val="32"/>
          <w:szCs w:val="32"/>
          <w:lang w:val="uk-UA"/>
        </w:rPr>
      </w:pPr>
    </w:p>
    <w:p w:rsidR="004E246C" w:rsidRPr="004E246C" w:rsidRDefault="004E246C" w:rsidP="004E246C">
      <w:pPr>
        <w:tabs>
          <w:tab w:val="center" w:pos="4677"/>
        </w:tabs>
        <w:jc w:val="center"/>
        <w:rPr>
          <w:rFonts w:ascii="Times New Roman" w:hAnsi="Times New Roman" w:cs="Times New Roman"/>
          <w:b/>
          <w:bCs/>
          <w:sz w:val="28"/>
          <w:szCs w:val="28"/>
          <w:lang w:val="uk-UA"/>
        </w:rPr>
      </w:pPr>
      <w:r w:rsidRPr="004E246C">
        <w:rPr>
          <w:rFonts w:ascii="Times New Roman" w:hAnsi="Times New Roman" w:cs="Times New Roman"/>
          <w:noProof/>
        </w:rPr>
        <w:drawing>
          <wp:anchor distT="0" distB="0" distL="114300" distR="114300" simplePos="0" relativeHeight="251664384" behindDoc="1" locked="0" layoutInCell="1" allowOverlap="1" wp14:anchorId="59BE1949" wp14:editId="6CDCF10A">
            <wp:simplePos x="0" y="0"/>
            <wp:positionH relativeFrom="column">
              <wp:posOffset>977265</wp:posOffset>
            </wp:positionH>
            <wp:positionV relativeFrom="page">
              <wp:posOffset>2466975</wp:posOffset>
            </wp:positionV>
            <wp:extent cx="3539490" cy="5324475"/>
            <wp:effectExtent l="0" t="0" r="3810" b="9525"/>
            <wp:wrapTight wrapText="bothSides">
              <wp:wrapPolygon edited="0">
                <wp:start x="0" y="0"/>
                <wp:lineTo x="0" y="21561"/>
                <wp:lineTo x="21507" y="21561"/>
                <wp:lineTo x="21507"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3539490" cy="5324475"/>
                    </a:xfrm>
                    <a:prstGeom prst="rect">
                      <a:avLst/>
                    </a:prstGeom>
                  </pic:spPr>
                </pic:pic>
              </a:graphicData>
            </a:graphic>
            <wp14:sizeRelH relativeFrom="margin">
              <wp14:pctWidth>0</wp14:pctWidth>
            </wp14:sizeRelH>
            <wp14:sizeRelV relativeFrom="margin">
              <wp14:pctHeight>0</wp14:pctHeight>
            </wp14:sizeRelV>
          </wp:anchor>
        </w:drawing>
      </w:r>
      <w:r w:rsidRPr="004E246C">
        <w:rPr>
          <w:rFonts w:ascii="Times New Roman" w:hAnsi="Times New Roman" w:cs="Times New Roman"/>
          <w:b/>
          <w:bCs/>
          <w:sz w:val="28"/>
          <w:szCs w:val="28"/>
          <w:lang w:val="uk-UA"/>
        </w:rPr>
        <w:br w:type="page"/>
      </w:r>
    </w:p>
    <w:p w:rsidR="004E246C" w:rsidRPr="004E246C" w:rsidRDefault="004E246C" w:rsidP="004E246C">
      <w:pPr>
        <w:tabs>
          <w:tab w:val="center" w:pos="4677"/>
        </w:tabs>
        <w:jc w:val="right"/>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ДОДАТОК Б</w:t>
      </w: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tabs>
          <w:tab w:val="left" w:pos="3420"/>
        </w:tabs>
        <w:jc w:val="center"/>
        <w:rPr>
          <w:rFonts w:ascii="Times New Roman" w:hAnsi="Times New Roman" w:cs="Times New Roman"/>
          <w:b/>
          <w:bCs/>
          <w:sz w:val="32"/>
          <w:szCs w:val="32"/>
          <w:lang w:val="uk-UA"/>
        </w:rPr>
      </w:pPr>
      <w:r w:rsidRPr="004E246C">
        <w:rPr>
          <w:rFonts w:ascii="Times New Roman" w:hAnsi="Times New Roman" w:cs="Times New Roman"/>
          <w:b/>
          <w:bCs/>
          <w:sz w:val="32"/>
          <w:szCs w:val="32"/>
          <w:lang w:val="uk-UA"/>
        </w:rPr>
        <w:t>Збірка “</w:t>
      </w:r>
      <w:proofErr w:type="spellStart"/>
      <w:r w:rsidRPr="004E246C">
        <w:rPr>
          <w:rFonts w:ascii="Times New Roman" w:hAnsi="Times New Roman" w:cs="Times New Roman"/>
          <w:b/>
          <w:bCs/>
          <w:sz w:val="32"/>
          <w:szCs w:val="32"/>
          <w:lang w:val="en-US"/>
        </w:rPr>
        <w:t>Liebesfluchten</w:t>
      </w:r>
      <w:proofErr w:type="spellEnd"/>
      <w:r w:rsidRPr="004E246C">
        <w:rPr>
          <w:rFonts w:ascii="Times New Roman" w:hAnsi="Times New Roman" w:cs="Times New Roman"/>
          <w:b/>
          <w:bCs/>
          <w:sz w:val="32"/>
          <w:szCs w:val="32"/>
          <w:lang w:val="uk-UA"/>
        </w:rPr>
        <w:t>”</w:t>
      </w: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b/>
          <w:bCs/>
          <w:sz w:val="28"/>
          <w:szCs w:val="28"/>
          <w:lang w:val="uk-UA"/>
        </w:rPr>
      </w:pPr>
      <w:r w:rsidRPr="004E246C">
        <w:rPr>
          <w:rFonts w:ascii="Times New Roman" w:hAnsi="Times New Roman" w:cs="Times New Roman"/>
          <w:noProof/>
        </w:rPr>
        <w:drawing>
          <wp:anchor distT="0" distB="0" distL="114300" distR="114300" simplePos="0" relativeHeight="251665408" behindDoc="1" locked="0" layoutInCell="1" allowOverlap="1" wp14:anchorId="7317FF92" wp14:editId="7AB47674">
            <wp:simplePos x="0" y="0"/>
            <wp:positionH relativeFrom="column">
              <wp:posOffset>453390</wp:posOffset>
            </wp:positionH>
            <wp:positionV relativeFrom="paragraph">
              <wp:posOffset>272415</wp:posOffset>
            </wp:positionV>
            <wp:extent cx="4695825" cy="6200775"/>
            <wp:effectExtent l="0" t="0" r="9525" b="9525"/>
            <wp:wrapTight wrapText="bothSides">
              <wp:wrapPolygon edited="0">
                <wp:start x="0" y="0"/>
                <wp:lineTo x="0" y="21567"/>
                <wp:lineTo x="21556" y="21567"/>
                <wp:lineTo x="21556"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r="-2" b="4629"/>
                    <a:stretch/>
                  </pic:blipFill>
                  <pic:spPr bwMode="auto">
                    <a:xfrm>
                      <a:off x="0" y="0"/>
                      <a:ext cx="4695825" cy="62007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jc w:val="right"/>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ДОДАТОК В</w:t>
      </w:r>
    </w:p>
    <w:p w:rsidR="004E246C" w:rsidRPr="004E246C" w:rsidRDefault="004E246C" w:rsidP="004E246C">
      <w:pPr>
        <w:tabs>
          <w:tab w:val="left" w:pos="3420"/>
        </w:tabs>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Короткий зміст оповідань </w:t>
      </w:r>
    </w:p>
    <w:p w:rsidR="004E246C" w:rsidRPr="004E246C" w:rsidRDefault="004E246C" w:rsidP="004E246C">
      <w:pPr>
        <w:tabs>
          <w:tab w:val="left" w:pos="3420"/>
        </w:tabs>
        <w:jc w:val="center"/>
        <w:rPr>
          <w:rFonts w:ascii="Times New Roman" w:hAnsi="Times New Roman" w:cs="Times New Roman"/>
          <w:b/>
          <w:bCs/>
          <w:sz w:val="28"/>
          <w:szCs w:val="28"/>
          <w:lang w:val="de-DE"/>
        </w:rPr>
      </w:pPr>
      <w:r w:rsidRPr="004E246C">
        <w:rPr>
          <w:rFonts w:ascii="Times New Roman" w:hAnsi="Times New Roman" w:cs="Times New Roman"/>
          <w:b/>
          <w:bCs/>
          <w:sz w:val="28"/>
          <w:szCs w:val="28"/>
          <w:lang w:val="uk-UA"/>
        </w:rPr>
        <w:t xml:space="preserve">збірки </w:t>
      </w:r>
      <w:r w:rsidRPr="004E246C">
        <w:rPr>
          <w:rFonts w:ascii="Times New Roman" w:hAnsi="Times New Roman" w:cs="Times New Roman"/>
          <w:b/>
          <w:bCs/>
          <w:sz w:val="28"/>
          <w:szCs w:val="28"/>
          <w:lang w:val="de-DE"/>
        </w:rPr>
        <w:t>“Liebesfluchten”</w:t>
      </w:r>
    </w:p>
    <w:p w:rsidR="004E246C" w:rsidRPr="004E246C" w:rsidRDefault="004E246C" w:rsidP="004E246C">
      <w:pPr>
        <w:tabs>
          <w:tab w:val="left" w:pos="3420"/>
        </w:tabs>
        <w:rPr>
          <w:rFonts w:ascii="Times New Roman" w:hAnsi="Times New Roman" w:cs="Times New Roman"/>
          <w:b/>
          <w:bCs/>
          <w:sz w:val="28"/>
          <w:szCs w:val="28"/>
          <w:lang w:val="uk-UA"/>
        </w:rPr>
      </w:pP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Das</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Mädchen</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mit</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der</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Eidechse</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Дівчинка</w:t>
      </w:r>
      <w:proofErr w:type="spellEnd"/>
      <w:r w:rsidRPr="004E246C">
        <w:rPr>
          <w:rFonts w:ascii="Times New Roman" w:hAnsi="Times New Roman" w:cs="Times New Roman"/>
          <w:b/>
          <w:bCs/>
          <w:sz w:val="28"/>
          <w:szCs w:val="28"/>
          <w:lang w:val="uk-UA"/>
        </w:rPr>
        <w:t xml:space="preserve"> з ящіркою</w:t>
      </w:r>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Оповідання починається із опису картини, яка була в одній німецькій сім’ї. На картині зображена симпатична, дівчинка, яка спирається на камінь і дивиться на ящірку. Хлопчику дуже подобалась картина і коли він в школі отримує домашнє завдання описати картину, він вибрав саме цю картину. Батько намагається приховати переляк і переконує сина вибрати іншу картину, але не пояснює причини, чому не можна описувати цю картину. Коли хлопчику чотирнадцять, батько змушений був відмовитися від судової посади. (Хлопчик зрозуміє причину пізніше.) Батько стає страховиком, і сім’я переїжджає з величного будинку до маленького. Батько починає пити і тому з часом втрачає роботу в страховій компанії.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На художній виставці хлопчик помічає картини художника </w:t>
      </w:r>
      <w:proofErr w:type="spellStart"/>
      <w:r w:rsidRPr="004E246C">
        <w:rPr>
          <w:rFonts w:ascii="Times New Roman" w:hAnsi="Times New Roman" w:cs="Times New Roman"/>
          <w:sz w:val="28"/>
          <w:szCs w:val="28"/>
          <w:lang w:val="uk-UA"/>
        </w:rPr>
        <w:t>Рене</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Дальман</w:t>
      </w:r>
      <w:r w:rsidR="00F56359">
        <w:rPr>
          <w:rFonts w:ascii="Times New Roman" w:hAnsi="Times New Roman" w:cs="Times New Roman"/>
          <w:sz w:val="28"/>
          <w:szCs w:val="28"/>
          <w:lang w:val="uk-UA"/>
        </w:rPr>
        <w:t>на</w:t>
      </w:r>
      <w:proofErr w:type="spellEnd"/>
      <w:r w:rsidRPr="004E246C">
        <w:rPr>
          <w:rFonts w:ascii="Times New Roman" w:hAnsi="Times New Roman" w:cs="Times New Roman"/>
          <w:sz w:val="28"/>
          <w:szCs w:val="28"/>
          <w:lang w:val="uk-UA"/>
        </w:rPr>
        <w:t xml:space="preserve">, народженого в Страсбурзі 1894 року. Вони нагадують йому картину дівчини з ящіркою. Хлопчик навчався в 6-му семестрі, коли помер батько. Мати переїжджає в однокімнатну квартиру і залишає картину синові. Через деякий час хлопець дістає картину та знаходить у правому нижньому куті  підпис </w:t>
      </w:r>
      <w:proofErr w:type="spellStart"/>
      <w:r w:rsidRPr="004E246C">
        <w:rPr>
          <w:rFonts w:ascii="Times New Roman" w:hAnsi="Times New Roman" w:cs="Times New Roman"/>
          <w:sz w:val="28"/>
          <w:szCs w:val="28"/>
          <w:lang w:val="uk-UA"/>
        </w:rPr>
        <w:t>Рене</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Дальма</w:t>
      </w:r>
      <w:r w:rsidR="00F56359">
        <w:rPr>
          <w:rFonts w:ascii="Times New Roman" w:hAnsi="Times New Roman" w:cs="Times New Roman"/>
          <w:sz w:val="28"/>
          <w:szCs w:val="28"/>
          <w:lang w:val="uk-UA"/>
        </w:rPr>
        <w:t>н</w:t>
      </w:r>
      <w:r w:rsidRPr="004E246C">
        <w:rPr>
          <w:rFonts w:ascii="Times New Roman" w:hAnsi="Times New Roman" w:cs="Times New Roman"/>
          <w:sz w:val="28"/>
          <w:szCs w:val="28"/>
          <w:lang w:val="uk-UA"/>
        </w:rPr>
        <w:t>на</w:t>
      </w:r>
      <w:proofErr w:type="spellEnd"/>
      <w:r w:rsidRPr="004E246C">
        <w:rPr>
          <w:rFonts w:ascii="Times New Roman" w:hAnsi="Times New Roman" w:cs="Times New Roman"/>
          <w:sz w:val="28"/>
          <w:szCs w:val="28"/>
          <w:lang w:val="uk-UA"/>
        </w:rPr>
        <w:t xml:space="preserve">. Це оригінал. У каталозі він натрапляє на картину «Ящірка і дівчина». Картина була показана в 1937 році на виставці "Дегенеративне мистецтво" в Мюнхені і з того часу втрачена. З біографії художника він дізнається, що сліди </w:t>
      </w:r>
      <w:proofErr w:type="spellStart"/>
      <w:r w:rsidRPr="004E246C">
        <w:rPr>
          <w:rFonts w:ascii="Times New Roman" w:hAnsi="Times New Roman" w:cs="Times New Roman"/>
          <w:sz w:val="28"/>
          <w:szCs w:val="28"/>
          <w:lang w:val="uk-UA"/>
        </w:rPr>
        <w:t>Рене</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Дальма</w:t>
      </w:r>
      <w:r w:rsidR="00F56359">
        <w:rPr>
          <w:rFonts w:ascii="Times New Roman" w:hAnsi="Times New Roman" w:cs="Times New Roman"/>
          <w:sz w:val="28"/>
          <w:szCs w:val="28"/>
          <w:lang w:val="uk-UA"/>
        </w:rPr>
        <w:t>н</w:t>
      </w:r>
      <w:r w:rsidRPr="004E246C">
        <w:rPr>
          <w:rFonts w:ascii="Times New Roman" w:hAnsi="Times New Roman" w:cs="Times New Roman"/>
          <w:sz w:val="28"/>
          <w:szCs w:val="28"/>
          <w:lang w:val="uk-UA"/>
        </w:rPr>
        <w:t>на</w:t>
      </w:r>
      <w:proofErr w:type="spellEnd"/>
      <w:r w:rsidRPr="004E246C">
        <w:rPr>
          <w:rFonts w:ascii="Times New Roman" w:hAnsi="Times New Roman" w:cs="Times New Roman"/>
          <w:sz w:val="28"/>
          <w:szCs w:val="28"/>
          <w:lang w:val="uk-UA"/>
        </w:rPr>
        <w:t xml:space="preserve"> та його дружини Лідії втратили після вторгнення німців у Францію. Хлопчик дізнається від матері, що батько був тоді суддею суду у Страсбурзі. Мати стверджує, що він допомагав євреям і отримав картину в знак вдячності. Оскільки він не міг назвати свідків, він не хотів це показувати нікому. Хлопчик відчуває, що його мати ніколи не вірила історії чоловіка. Хлопець підозрює, що батько </w:t>
      </w:r>
      <w:proofErr w:type="spellStart"/>
      <w:r w:rsidRPr="004E246C">
        <w:rPr>
          <w:rFonts w:ascii="Times New Roman" w:hAnsi="Times New Roman" w:cs="Times New Roman"/>
          <w:sz w:val="28"/>
          <w:szCs w:val="28"/>
          <w:lang w:val="uk-UA"/>
        </w:rPr>
        <w:t>згвалтував</w:t>
      </w:r>
      <w:proofErr w:type="spellEnd"/>
      <w:r w:rsidRPr="004E246C">
        <w:rPr>
          <w:rFonts w:ascii="Times New Roman" w:hAnsi="Times New Roman" w:cs="Times New Roman"/>
          <w:sz w:val="28"/>
          <w:szCs w:val="28"/>
          <w:lang w:val="uk-UA"/>
        </w:rPr>
        <w:t xml:space="preserve"> його матір. Мати ж не охоче говорить на цю тему.</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Хлопець навчається далі і живе окремо від матері. Завжди перед тим, як хлопець приводив дівчину до своєї кімнати, він ховає картину під ліжком. Він приховував, що в нього ця картина. Вона постійно нагадувала йому про минуле. Одного разу він просто пішов на пляж і спалив картину.</w:t>
      </w:r>
    </w:p>
    <w:p w:rsidR="004E246C" w:rsidRPr="004E246C" w:rsidRDefault="004E246C" w:rsidP="004E246C">
      <w:pPr>
        <w:tabs>
          <w:tab w:val="left" w:pos="3420"/>
        </w:tabs>
        <w:rPr>
          <w:rFonts w:ascii="Times New Roman" w:hAnsi="Times New Roman" w:cs="Times New Roman"/>
          <w:b/>
          <w:bCs/>
          <w:sz w:val="28"/>
          <w:szCs w:val="28"/>
          <w:lang w:val="uk-UA"/>
        </w:rPr>
      </w:pPr>
    </w:p>
    <w:p w:rsidR="004E246C" w:rsidRPr="004E246C" w:rsidRDefault="004E246C" w:rsidP="004E246C">
      <w:pPr>
        <w:tabs>
          <w:tab w:val="left" w:pos="3420"/>
        </w:tabs>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Der</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Seitensprung</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Зрада</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Житель західного Берліна, юрист, влітку 1986 року, подружився з подружньою парою із Східного Берліна, </w:t>
      </w:r>
      <w:proofErr w:type="spellStart"/>
      <w:r w:rsidRPr="004E246C">
        <w:rPr>
          <w:rFonts w:ascii="Times New Roman" w:hAnsi="Times New Roman" w:cs="Times New Roman"/>
          <w:sz w:val="28"/>
          <w:szCs w:val="28"/>
          <w:lang w:val="uk-UA"/>
        </w:rPr>
        <w:t>Свеном</w:t>
      </w:r>
      <w:proofErr w:type="spellEnd"/>
      <w:r w:rsidRPr="004E246C">
        <w:rPr>
          <w:rFonts w:ascii="Times New Roman" w:hAnsi="Times New Roman" w:cs="Times New Roman"/>
          <w:sz w:val="28"/>
          <w:szCs w:val="28"/>
          <w:lang w:val="uk-UA"/>
        </w:rPr>
        <w:t xml:space="preserve"> та </w:t>
      </w:r>
      <w:proofErr w:type="spellStart"/>
      <w:r w:rsidRPr="004E246C">
        <w:rPr>
          <w:rFonts w:ascii="Times New Roman" w:hAnsi="Times New Roman" w:cs="Times New Roman"/>
          <w:sz w:val="28"/>
          <w:szCs w:val="28"/>
          <w:lang w:val="uk-UA"/>
        </w:rPr>
        <w:t>Паулою</w:t>
      </w:r>
      <w:proofErr w:type="spellEnd"/>
      <w:r w:rsidRPr="004E246C">
        <w:rPr>
          <w:rFonts w:ascii="Times New Roman" w:hAnsi="Times New Roman" w:cs="Times New Roman"/>
          <w:sz w:val="28"/>
          <w:szCs w:val="28"/>
          <w:lang w:val="uk-UA"/>
        </w:rPr>
        <w:t>. Для головного героя це були перші знайомі із східної частини міста, які й познайомили його з цією частиною Берліна.</w:t>
      </w:r>
      <w:r w:rsidRPr="004E246C">
        <w:rPr>
          <w:rFonts w:ascii="Times New Roman" w:hAnsi="Times New Roman" w:cs="Times New Roman"/>
          <w:b/>
          <w:bCs/>
          <w:sz w:val="28"/>
          <w:szCs w:val="28"/>
          <w:lang w:val="uk-UA"/>
        </w:rPr>
        <w:t xml:space="preserve"> </w:t>
      </w:r>
      <w:r w:rsidRPr="004E246C">
        <w:rPr>
          <w:rFonts w:ascii="Times New Roman" w:hAnsi="Times New Roman" w:cs="Times New Roman"/>
          <w:sz w:val="28"/>
          <w:szCs w:val="28"/>
          <w:lang w:val="uk-UA"/>
        </w:rPr>
        <w:t xml:space="preserve">Після падіння стіни </w:t>
      </w:r>
      <w:proofErr w:type="spellStart"/>
      <w:r w:rsidRPr="004E246C">
        <w:rPr>
          <w:rFonts w:ascii="Times New Roman" w:hAnsi="Times New Roman" w:cs="Times New Roman"/>
          <w:sz w:val="28"/>
          <w:szCs w:val="28"/>
          <w:lang w:val="uk-UA"/>
        </w:rPr>
        <w:t>Свен</w:t>
      </w:r>
      <w:proofErr w:type="spellEnd"/>
      <w:r w:rsidRPr="004E246C">
        <w:rPr>
          <w:rFonts w:ascii="Times New Roman" w:hAnsi="Times New Roman" w:cs="Times New Roman"/>
          <w:sz w:val="28"/>
          <w:szCs w:val="28"/>
          <w:lang w:val="uk-UA"/>
        </w:rPr>
        <w:t xml:space="preserve"> і його дружина </w:t>
      </w:r>
      <w:proofErr w:type="spellStart"/>
      <w:r w:rsidRPr="004E246C">
        <w:rPr>
          <w:rFonts w:ascii="Times New Roman" w:hAnsi="Times New Roman" w:cs="Times New Roman"/>
          <w:sz w:val="28"/>
          <w:szCs w:val="28"/>
          <w:lang w:val="uk-UA"/>
        </w:rPr>
        <w:t>Паула</w:t>
      </w:r>
      <w:proofErr w:type="spellEnd"/>
      <w:r w:rsidRPr="004E246C">
        <w:rPr>
          <w:rFonts w:ascii="Times New Roman" w:hAnsi="Times New Roman" w:cs="Times New Roman"/>
          <w:sz w:val="28"/>
          <w:szCs w:val="28"/>
          <w:lang w:val="uk-UA"/>
        </w:rPr>
        <w:t xml:space="preserve"> подорожують (Мюнхен, Кельн, Рим, Париж, Брюссель і Лондон). Вони радіють, що вони можуть залишати доньку Юлію на час її відсутності у нового друга. </w:t>
      </w:r>
      <w:proofErr w:type="spellStart"/>
      <w:r w:rsidRPr="004E246C">
        <w:rPr>
          <w:rFonts w:ascii="Times New Roman" w:hAnsi="Times New Roman" w:cs="Times New Roman"/>
          <w:sz w:val="28"/>
          <w:szCs w:val="28"/>
          <w:lang w:val="uk-UA"/>
        </w:rPr>
        <w:t>Паула</w:t>
      </w:r>
      <w:proofErr w:type="spellEnd"/>
      <w:r w:rsidRPr="004E246C">
        <w:rPr>
          <w:rFonts w:ascii="Times New Roman" w:hAnsi="Times New Roman" w:cs="Times New Roman"/>
          <w:sz w:val="28"/>
          <w:szCs w:val="28"/>
          <w:lang w:val="uk-UA"/>
        </w:rPr>
        <w:t xml:space="preserve"> викладає грецьку мову; </w:t>
      </w:r>
      <w:proofErr w:type="spellStart"/>
      <w:r w:rsidRPr="004E246C">
        <w:rPr>
          <w:rFonts w:ascii="Times New Roman" w:hAnsi="Times New Roman" w:cs="Times New Roman"/>
          <w:sz w:val="28"/>
          <w:szCs w:val="28"/>
          <w:lang w:val="uk-UA"/>
        </w:rPr>
        <w:t>Свен</w:t>
      </w:r>
      <w:proofErr w:type="spellEnd"/>
      <w:r w:rsidRPr="004E246C">
        <w:rPr>
          <w:rFonts w:ascii="Times New Roman" w:hAnsi="Times New Roman" w:cs="Times New Roman"/>
          <w:sz w:val="28"/>
          <w:szCs w:val="28"/>
          <w:lang w:val="uk-UA"/>
        </w:rPr>
        <w:t xml:space="preserve"> переводить чеську і болгарську літературу.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Головний герой швидко знаходить  спільну мову з </w:t>
      </w:r>
      <w:proofErr w:type="spellStart"/>
      <w:r w:rsidRPr="004E246C">
        <w:rPr>
          <w:rFonts w:ascii="Times New Roman" w:hAnsi="Times New Roman" w:cs="Times New Roman"/>
          <w:sz w:val="28"/>
          <w:szCs w:val="28"/>
          <w:lang w:val="uk-UA"/>
        </w:rPr>
        <w:t>Свеном</w:t>
      </w:r>
      <w:proofErr w:type="spellEnd"/>
      <w:r w:rsidRPr="004E246C">
        <w:rPr>
          <w:rFonts w:ascii="Times New Roman" w:hAnsi="Times New Roman" w:cs="Times New Roman"/>
          <w:sz w:val="28"/>
          <w:szCs w:val="28"/>
          <w:lang w:val="uk-UA"/>
        </w:rPr>
        <w:t xml:space="preserve">, вони грають в шахи, проводять відпустку всі разом. Після того, як </w:t>
      </w:r>
      <w:proofErr w:type="spellStart"/>
      <w:r w:rsidRPr="004E246C">
        <w:rPr>
          <w:rFonts w:ascii="Times New Roman" w:hAnsi="Times New Roman" w:cs="Times New Roman"/>
          <w:sz w:val="28"/>
          <w:szCs w:val="28"/>
          <w:lang w:val="uk-UA"/>
        </w:rPr>
        <w:t>Паула</w:t>
      </w:r>
      <w:proofErr w:type="spellEnd"/>
      <w:r w:rsidRPr="004E246C">
        <w:rPr>
          <w:rFonts w:ascii="Times New Roman" w:hAnsi="Times New Roman" w:cs="Times New Roman"/>
          <w:sz w:val="28"/>
          <w:szCs w:val="28"/>
          <w:lang w:val="uk-UA"/>
        </w:rPr>
        <w:t xml:space="preserve"> дізналася, що її чоловік, щоб рятувати сім 'ю, розповів про їх подружні стосунки державної безпеки, жінка наважується на зраду, вступивши в стосунки з другом їхньої сім’ї, жителем Західного Берліна. Для судді, такий вчинок дружини його друга був здивуванням, і він не знав, як йому тепер дивитися другу в очі. Стосунки </w:t>
      </w:r>
      <w:proofErr w:type="spellStart"/>
      <w:r w:rsidRPr="004E246C">
        <w:rPr>
          <w:rFonts w:ascii="Times New Roman" w:hAnsi="Times New Roman" w:cs="Times New Roman"/>
          <w:sz w:val="28"/>
          <w:szCs w:val="28"/>
          <w:lang w:val="uk-UA"/>
        </w:rPr>
        <w:t>Свена</w:t>
      </w:r>
      <w:proofErr w:type="spellEnd"/>
      <w:r w:rsidRPr="004E246C">
        <w:rPr>
          <w:rFonts w:ascii="Times New Roman" w:hAnsi="Times New Roman" w:cs="Times New Roman"/>
          <w:sz w:val="28"/>
          <w:szCs w:val="28"/>
          <w:lang w:val="uk-UA"/>
        </w:rPr>
        <w:t xml:space="preserve"> і </w:t>
      </w:r>
      <w:proofErr w:type="spellStart"/>
      <w:r w:rsidRPr="004E246C">
        <w:rPr>
          <w:rFonts w:ascii="Times New Roman" w:hAnsi="Times New Roman" w:cs="Times New Roman"/>
          <w:sz w:val="28"/>
          <w:szCs w:val="28"/>
          <w:lang w:val="uk-UA"/>
        </w:rPr>
        <w:t>Паули</w:t>
      </w:r>
      <w:proofErr w:type="spellEnd"/>
      <w:r w:rsidRPr="004E246C">
        <w:rPr>
          <w:rFonts w:ascii="Times New Roman" w:hAnsi="Times New Roman" w:cs="Times New Roman"/>
          <w:sz w:val="28"/>
          <w:szCs w:val="28"/>
          <w:lang w:val="uk-UA"/>
        </w:rPr>
        <w:t xml:space="preserve"> дуже напружені, вони сваряться, від чого страждає їхня донька Юлія. Не дивлячись на зраду дружини, подружжя змогло зберегти сім’ю. Розповідь в історії ведеться від імені жителя Західного Берліна.</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p>
    <w:p w:rsidR="004E246C" w:rsidRPr="004E246C" w:rsidRDefault="004E246C" w:rsidP="004E246C">
      <w:pPr>
        <w:tabs>
          <w:tab w:val="left" w:pos="3420"/>
        </w:tabs>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Der</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Andere</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Інший</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Ліза </w:t>
      </w:r>
      <w:proofErr w:type="spellStart"/>
      <w:r w:rsidRPr="004E246C">
        <w:rPr>
          <w:rFonts w:ascii="Times New Roman" w:hAnsi="Times New Roman" w:cs="Times New Roman"/>
          <w:sz w:val="28"/>
          <w:szCs w:val="28"/>
          <w:lang w:val="uk-UA"/>
        </w:rPr>
        <w:t>Бренер</w:t>
      </w:r>
      <w:proofErr w:type="spellEnd"/>
      <w:r w:rsidRPr="004E246C">
        <w:rPr>
          <w:rFonts w:ascii="Times New Roman" w:hAnsi="Times New Roman" w:cs="Times New Roman"/>
          <w:sz w:val="28"/>
          <w:szCs w:val="28"/>
          <w:lang w:val="uk-UA"/>
        </w:rPr>
        <w:t xml:space="preserve"> була </w:t>
      </w:r>
      <w:proofErr w:type="spellStart"/>
      <w:r w:rsidRPr="004E246C">
        <w:rPr>
          <w:rFonts w:ascii="Times New Roman" w:hAnsi="Times New Roman" w:cs="Times New Roman"/>
          <w:sz w:val="28"/>
          <w:szCs w:val="28"/>
          <w:lang w:val="uk-UA"/>
        </w:rPr>
        <w:t>скричкою</w:t>
      </w:r>
      <w:proofErr w:type="spellEnd"/>
      <w:r w:rsidRPr="004E246C">
        <w:rPr>
          <w:rFonts w:ascii="Times New Roman" w:hAnsi="Times New Roman" w:cs="Times New Roman"/>
          <w:sz w:val="28"/>
          <w:szCs w:val="28"/>
          <w:lang w:val="uk-UA"/>
        </w:rPr>
        <w:t xml:space="preserve"> в міському оркестрі. Після того, як лікар виявив у неї ракову пухлину, вона вирішила не звертатися до лікаря, але захворювання прогресувало, за нею доглядав чоловік. Незабаром після того як він вийшов на пенсію вона померла. Чоловік розповідає, як він одного разу знайшов листа написаного його дружині. В листі йшлося про її кохання з </w:t>
      </w:r>
      <w:r w:rsidRPr="004E246C">
        <w:rPr>
          <w:rFonts w:ascii="Times New Roman" w:hAnsi="Times New Roman" w:cs="Times New Roman"/>
          <w:sz w:val="28"/>
          <w:szCs w:val="28"/>
          <w:lang w:val="uk-UA"/>
        </w:rPr>
        <w:lastRenderedPageBreak/>
        <w:t xml:space="preserve">іншим, якого звати </w:t>
      </w:r>
      <w:proofErr w:type="spellStart"/>
      <w:r w:rsidRPr="004E246C">
        <w:rPr>
          <w:rFonts w:ascii="Times New Roman" w:hAnsi="Times New Roman" w:cs="Times New Roman"/>
          <w:sz w:val="28"/>
          <w:szCs w:val="28"/>
          <w:lang w:val="uk-UA"/>
        </w:rPr>
        <w:t>Рольф</w:t>
      </w:r>
      <w:proofErr w:type="spellEnd"/>
      <w:r w:rsidRPr="004E246C">
        <w:rPr>
          <w:rFonts w:ascii="Times New Roman" w:hAnsi="Times New Roman" w:cs="Times New Roman"/>
          <w:sz w:val="28"/>
          <w:szCs w:val="28"/>
          <w:lang w:val="uk-UA"/>
        </w:rPr>
        <w:t xml:space="preserve">. Чоловік відповів, що Ліза, яку ви знали, померла. Через 3 дні прийшов лист-відповідь, від того ж «іншого». В якому зазначено, що </w:t>
      </w:r>
      <w:proofErr w:type="spellStart"/>
      <w:r w:rsidRPr="004E246C">
        <w:rPr>
          <w:rFonts w:ascii="Times New Roman" w:hAnsi="Times New Roman" w:cs="Times New Roman"/>
          <w:sz w:val="28"/>
          <w:szCs w:val="28"/>
          <w:lang w:val="uk-UA"/>
        </w:rPr>
        <w:t>вн</w:t>
      </w:r>
      <w:proofErr w:type="spellEnd"/>
      <w:r w:rsidRPr="004E246C">
        <w:rPr>
          <w:rFonts w:ascii="Times New Roman" w:hAnsi="Times New Roman" w:cs="Times New Roman"/>
          <w:sz w:val="28"/>
          <w:szCs w:val="28"/>
          <w:lang w:val="uk-UA"/>
        </w:rPr>
        <w:t xml:space="preserve"> був щасливий отримати листа, і не вірить, що вона дійсно померла. Чоловік Лізи знаходить ще листи, які писав «інший» 12 або 11 років тому. На основі вказівок у листах він ідентифікує на фотографіях в альбомі Лізи цього чоловіка. Він не розуміє, чому нічого не помічав тоді? Він їде до дочки, щоб дізнатися в неї, може мати їй щось розповідала, але донька нічого не знала про того «іншого». Наступного ранку чоловік їде до того міста, звідки приходили листи. Він поселився в готелі. Досить швидко знайшов того чоловіка, проте не поспішав з ним знайомитись. Чоловік помічає, що «інший» охоче грає в шахи, тому на наступний день вони грають вже разом. «Інший» дуже себе вихваляє.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Через деякий час чоловіки зустрілися знову, «інший» повідомляє про приїзд талановитої скрипачки. Автором листа від імені Лізи був її чоловік. «Інший» вирішив зустріти її в ресторані, запросити багато гостей. «Інший» позичає гроші в чоловіка Лізи, ще не знаючи, хто ж саме цей чоловік. Але за 3 дні до приїзду скрипачки, чоловік каже «іншому», що їде з міста. Прибувши додому він ретельно все прибирає. Через 3 дні він вирішує все ж таки повернутися в те місце, де живе «інший». Чоловіка зустріли там </w:t>
      </w:r>
      <w:proofErr w:type="spellStart"/>
      <w:r w:rsidRPr="004E246C">
        <w:rPr>
          <w:rFonts w:ascii="Times New Roman" w:hAnsi="Times New Roman" w:cs="Times New Roman"/>
          <w:sz w:val="28"/>
          <w:szCs w:val="28"/>
          <w:lang w:val="uk-UA"/>
        </w:rPr>
        <w:t>дружньо</w:t>
      </w:r>
      <w:proofErr w:type="spellEnd"/>
      <w:r w:rsidRPr="004E246C">
        <w:rPr>
          <w:rFonts w:ascii="Times New Roman" w:hAnsi="Times New Roman" w:cs="Times New Roman"/>
          <w:sz w:val="28"/>
          <w:szCs w:val="28"/>
          <w:lang w:val="uk-UA"/>
        </w:rPr>
        <w:t>, «інший» оголосив усім, що запрошена скрипачка не приїде, бо вона померла. Чоловік розуміє, що насправді Ліза кохала його, і була щасливою тільки з ним, тому в нього нема причини ревнувати.</w:t>
      </w:r>
    </w:p>
    <w:p w:rsidR="004E246C" w:rsidRPr="004E246C" w:rsidRDefault="004E246C" w:rsidP="004E246C">
      <w:pPr>
        <w:tabs>
          <w:tab w:val="left" w:pos="3420"/>
        </w:tabs>
        <w:spacing w:after="0" w:line="360" w:lineRule="auto"/>
        <w:ind w:firstLine="851"/>
        <w:jc w:val="both"/>
        <w:rPr>
          <w:rFonts w:ascii="Times New Roman" w:hAnsi="Times New Roman" w:cs="Times New Roman"/>
          <w:b/>
          <w:bCs/>
          <w:sz w:val="28"/>
          <w:szCs w:val="28"/>
          <w:lang w:val="uk-UA"/>
        </w:rPr>
      </w:pPr>
    </w:p>
    <w:p w:rsidR="004E246C" w:rsidRPr="004E246C" w:rsidRDefault="004E246C" w:rsidP="004E246C">
      <w:pPr>
        <w:tabs>
          <w:tab w:val="left" w:pos="3420"/>
        </w:tabs>
        <w:rPr>
          <w:rFonts w:ascii="Times New Roman" w:hAnsi="Times New Roman" w:cs="Times New Roman"/>
          <w:b/>
          <w:bCs/>
          <w:sz w:val="28"/>
          <w:szCs w:val="28"/>
          <w:lang w:val="uk-UA"/>
        </w:rPr>
      </w:pP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Zuckererbsen</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Солодкий</w:t>
      </w:r>
      <w:proofErr w:type="spellEnd"/>
      <w:r w:rsidRPr="004E246C">
        <w:rPr>
          <w:rFonts w:ascii="Times New Roman" w:hAnsi="Times New Roman" w:cs="Times New Roman"/>
          <w:b/>
          <w:bCs/>
          <w:sz w:val="28"/>
          <w:szCs w:val="28"/>
          <w:lang w:val="uk-UA"/>
        </w:rPr>
        <w:t xml:space="preserve"> горошок</w:t>
      </w:r>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У короткій історії </w:t>
      </w:r>
      <w:r w:rsidRPr="004E246C">
        <w:rPr>
          <w:rFonts w:ascii="Times New Roman" w:hAnsi="Times New Roman" w:cs="Times New Roman"/>
          <w:sz w:val="28"/>
          <w:szCs w:val="28"/>
        </w:rPr>
        <w:t>“</w:t>
      </w:r>
      <w:proofErr w:type="spellStart"/>
      <w:r w:rsidRPr="004E246C">
        <w:rPr>
          <w:rFonts w:ascii="Times New Roman" w:hAnsi="Times New Roman" w:cs="Times New Roman"/>
          <w:sz w:val="28"/>
          <w:szCs w:val="28"/>
          <w:lang w:val="uk-UA"/>
        </w:rPr>
        <w:t>Zuckererbsen</w:t>
      </w:r>
      <w:proofErr w:type="spellEnd"/>
      <w:r w:rsidRPr="004E246C">
        <w:rPr>
          <w:rFonts w:ascii="Times New Roman" w:hAnsi="Times New Roman" w:cs="Times New Roman"/>
          <w:sz w:val="28"/>
          <w:szCs w:val="28"/>
        </w:rPr>
        <w:t>”</w:t>
      </w:r>
      <w:r w:rsidRPr="004E246C">
        <w:rPr>
          <w:rFonts w:ascii="Times New Roman" w:hAnsi="Times New Roman" w:cs="Times New Roman"/>
          <w:sz w:val="28"/>
          <w:szCs w:val="28"/>
          <w:lang w:val="uk-UA"/>
        </w:rPr>
        <w:t xml:space="preserve"> мова йде про чоловіка, який одночасно живе з 3 різними жінками. Головний герой Томас займався будівництвом будинків, потім почав проектувати мости. Оскільки було багато замовлень, то він взяв помічницю Юту, з якою трохи згодом він одружується і вона народить йому доньку.</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Одного разу він познайомився з Веронікою, яка займалася організацією картинних виставок. Томас також мав деякі свої роботи і вона погодилася </w:t>
      </w:r>
      <w:r w:rsidRPr="004E246C">
        <w:rPr>
          <w:rFonts w:ascii="Times New Roman" w:hAnsi="Times New Roman" w:cs="Times New Roman"/>
          <w:sz w:val="28"/>
          <w:szCs w:val="28"/>
          <w:lang w:val="uk-UA"/>
        </w:rPr>
        <w:lastRenderedPageBreak/>
        <w:t xml:space="preserve">показати їх на виставці. Виставка пройшла успішно, Томас залишається з Веронікою і розуміє, що знайшов свою жінку мрії. Він хотів все розповісти своїй дружині, з якою на той час вже прожив 12 років і виховував 3 дітей. Але йому не вдалося розійтися з дружиною Ютою. Він продовжує жити на 2 родини, з часом у нього з Веронікою народжується дівчинка. Трохи згодом він знайомиться з </w:t>
      </w:r>
      <w:proofErr w:type="spellStart"/>
      <w:r w:rsidRPr="004E246C">
        <w:rPr>
          <w:rFonts w:ascii="Times New Roman" w:hAnsi="Times New Roman" w:cs="Times New Roman"/>
          <w:sz w:val="28"/>
          <w:szCs w:val="28"/>
          <w:lang w:val="uk-UA"/>
        </w:rPr>
        <w:t>Хельгою</w:t>
      </w:r>
      <w:proofErr w:type="spellEnd"/>
      <w:r w:rsidRPr="004E246C">
        <w:rPr>
          <w:rFonts w:ascii="Times New Roman" w:hAnsi="Times New Roman" w:cs="Times New Roman"/>
          <w:sz w:val="28"/>
          <w:szCs w:val="28"/>
          <w:lang w:val="uk-UA"/>
        </w:rPr>
        <w:t xml:space="preserve">, студенткою медичного університету, яка мріяла про свій власний стоматологічний кабінет. Томас залюбки проводить час з </w:t>
      </w:r>
      <w:proofErr w:type="spellStart"/>
      <w:r w:rsidRPr="004E246C">
        <w:rPr>
          <w:rFonts w:ascii="Times New Roman" w:hAnsi="Times New Roman" w:cs="Times New Roman"/>
          <w:sz w:val="28"/>
          <w:szCs w:val="28"/>
          <w:lang w:val="uk-UA"/>
        </w:rPr>
        <w:t>Хельгою</w:t>
      </w:r>
      <w:proofErr w:type="spellEnd"/>
      <w:r w:rsidRPr="004E246C">
        <w:rPr>
          <w:rFonts w:ascii="Times New Roman" w:hAnsi="Times New Roman" w:cs="Times New Roman"/>
          <w:sz w:val="28"/>
          <w:szCs w:val="28"/>
          <w:lang w:val="uk-UA"/>
        </w:rPr>
        <w:t xml:space="preserve">, з нею він відпочиває від проблем з Ютою та Веронікою. Головний герой не розуміє, як йому жити далі, оскільки про всіх треба піклуватися. Коли в нього був день народження, то кожна з жінок хотіла  відсвяткувати з ним. Він подорожує і одного разу у Вені , вирішив написати жінкам листи. В кожному листі він пише про те, що любить їх та сумує.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Через деякий час Томас дізнається, що захворів і вирішує подорожувати. </w:t>
      </w:r>
      <w:proofErr w:type="spellStart"/>
      <w:r w:rsidRPr="004E246C">
        <w:rPr>
          <w:rFonts w:ascii="Times New Roman" w:hAnsi="Times New Roman" w:cs="Times New Roman"/>
          <w:sz w:val="28"/>
          <w:szCs w:val="28"/>
          <w:lang w:val="uk-UA"/>
        </w:rPr>
        <w:t>Чвс</w:t>
      </w:r>
      <w:proofErr w:type="spellEnd"/>
      <w:r w:rsidRPr="004E246C">
        <w:rPr>
          <w:rFonts w:ascii="Times New Roman" w:hAnsi="Times New Roman" w:cs="Times New Roman"/>
          <w:sz w:val="28"/>
          <w:szCs w:val="28"/>
          <w:lang w:val="uk-UA"/>
        </w:rPr>
        <w:t xml:space="preserve"> від часу він надсилає дітям листи, іноді спілкується з </w:t>
      </w:r>
      <w:proofErr w:type="spellStart"/>
      <w:r w:rsidRPr="004E246C">
        <w:rPr>
          <w:rFonts w:ascii="Times New Roman" w:hAnsi="Times New Roman" w:cs="Times New Roman"/>
          <w:sz w:val="28"/>
          <w:szCs w:val="28"/>
          <w:lang w:val="uk-UA"/>
        </w:rPr>
        <w:t>ютою</w:t>
      </w:r>
      <w:proofErr w:type="spellEnd"/>
      <w:r w:rsidRPr="004E246C">
        <w:rPr>
          <w:rFonts w:ascii="Times New Roman" w:hAnsi="Times New Roman" w:cs="Times New Roman"/>
          <w:sz w:val="28"/>
          <w:szCs w:val="28"/>
          <w:lang w:val="uk-UA"/>
        </w:rPr>
        <w:t xml:space="preserve">, оскільки він був її компаньйоном. Досить складно йому жити, коли він витрачає всі кошти, тоді він ночує в монастирях, носить рясу, його там годують. Одного разу, поїздка закінчується аварією. Внаслідок якої, він пошкодив хребет і може пересуватися інвалідному візку. Спочатку він лікується  в Італії, а потім його </w:t>
      </w:r>
      <w:proofErr w:type="spellStart"/>
      <w:r w:rsidRPr="004E246C">
        <w:rPr>
          <w:rFonts w:ascii="Times New Roman" w:hAnsi="Times New Roman" w:cs="Times New Roman"/>
          <w:sz w:val="28"/>
          <w:szCs w:val="28"/>
          <w:lang w:val="uk-UA"/>
        </w:rPr>
        <w:t>перевозять</w:t>
      </w:r>
      <w:proofErr w:type="spellEnd"/>
      <w:r w:rsidRPr="004E246C">
        <w:rPr>
          <w:rFonts w:ascii="Times New Roman" w:hAnsi="Times New Roman" w:cs="Times New Roman"/>
          <w:sz w:val="28"/>
          <w:szCs w:val="28"/>
          <w:lang w:val="uk-UA"/>
        </w:rPr>
        <w:t xml:space="preserve"> в клініку поблизу Берліна. </w:t>
      </w:r>
    </w:p>
    <w:p w:rsidR="004E246C" w:rsidRPr="004E246C" w:rsidRDefault="004E246C" w:rsidP="004E246C">
      <w:pPr>
        <w:tabs>
          <w:tab w:val="left" w:pos="3420"/>
        </w:tabs>
        <w:spacing w:after="0" w:line="360" w:lineRule="auto"/>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Потім його транспортують в клініку реабілітації поблизу Берліна. Коли в нього було день народження, до нього приїхав друг і повідомив, що про нього буде піклуватися </w:t>
      </w:r>
      <w:proofErr w:type="spellStart"/>
      <w:r w:rsidRPr="004E246C">
        <w:rPr>
          <w:rFonts w:ascii="Times New Roman" w:hAnsi="Times New Roman" w:cs="Times New Roman"/>
          <w:sz w:val="28"/>
          <w:szCs w:val="28"/>
          <w:lang w:val="uk-UA"/>
        </w:rPr>
        <w:t>Ютта</w:t>
      </w:r>
      <w:proofErr w:type="spellEnd"/>
      <w:r w:rsidRPr="004E246C">
        <w:rPr>
          <w:rFonts w:ascii="Times New Roman" w:hAnsi="Times New Roman" w:cs="Times New Roman"/>
          <w:sz w:val="28"/>
          <w:szCs w:val="28"/>
          <w:lang w:val="uk-UA"/>
        </w:rPr>
        <w:t>. Всі три його жінку створити товариство «ТТТ». Всі три жінки облаштували йому квартиру, щоб в нього було все необхідне.</w:t>
      </w:r>
    </w:p>
    <w:p w:rsidR="004E246C" w:rsidRPr="004E246C" w:rsidRDefault="004E246C" w:rsidP="004E246C">
      <w:pPr>
        <w:tabs>
          <w:tab w:val="left" w:pos="3420"/>
        </w:tabs>
        <w:rPr>
          <w:rFonts w:ascii="Times New Roman" w:hAnsi="Times New Roman" w:cs="Times New Roman"/>
          <w:lang w:val="uk-UA"/>
        </w:rPr>
      </w:pPr>
    </w:p>
    <w:p w:rsidR="004E246C" w:rsidRPr="004E246C" w:rsidRDefault="004E246C" w:rsidP="004E246C">
      <w:pPr>
        <w:tabs>
          <w:tab w:val="left" w:pos="3420"/>
        </w:tabs>
        <w:rPr>
          <w:rFonts w:ascii="Times New Roman" w:hAnsi="Times New Roman" w:cs="Times New Roman"/>
          <w:b/>
          <w:bCs/>
          <w:sz w:val="28"/>
          <w:szCs w:val="28"/>
          <w:lang w:val="uk-UA"/>
        </w:rPr>
      </w:pP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Die</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Beschneidung</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Обрізання</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Молодий німець, </w:t>
      </w:r>
      <w:proofErr w:type="spellStart"/>
      <w:r w:rsidRPr="004E246C">
        <w:rPr>
          <w:rFonts w:ascii="Times New Roman" w:hAnsi="Times New Roman" w:cs="Times New Roman"/>
          <w:sz w:val="28"/>
          <w:szCs w:val="28"/>
          <w:lang w:val="uk-UA"/>
        </w:rPr>
        <w:t>Анді</w:t>
      </w:r>
      <w:proofErr w:type="spellEnd"/>
      <w:r w:rsidRPr="004E246C">
        <w:rPr>
          <w:rFonts w:ascii="Times New Roman" w:hAnsi="Times New Roman" w:cs="Times New Roman"/>
          <w:sz w:val="28"/>
          <w:szCs w:val="28"/>
          <w:lang w:val="uk-UA"/>
        </w:rPr>
        <w:t xml:space="preserve">  закохується в єврейську Сару, дівчину з Нью-Йорка. Він отримав стипендію і навчається в США, хоче отримати науковий ступінь кандидата наук; пише роботу про юридичні уявленнях американських утопістів. Вона розробляє комп '</w:t>
      </w:r>
      <w:proofErr w:type="spellStart"/>
      <w:r w:rsidRPr="004E246C">
        <w:rPr>
          <w:rFonts w:ascii="Times New Roman" w:hAnsi="Times New Roman" w:cs="Times New Roman"/>
          <w:sz w:val="28"/>
          <w:szCs w:val="28"/>
          <w:lang w:val="uk-UA"/>
        </w:rPr>
        <w:t>ютерні</w:t>
      </w:r>
      <w:proofErr w:type="spellEnd"/>
      <w:r w:rsidRPr="004E246C">
        <w:rPr>
          <w:rFonts w:ascii="Times New Roman" w:hAnsi="Times New Roman" w:cs="Times New Roman"/>
          <w:sz w:val="28"/>
          <w:szCs w:val="28"/>
          <w:lang w:val="uk-UA"/>
        </w:rPr>
        <w:t xml:space="preserve"> ігри. Вони щасливі разом, але вони різного віросповідання. Нью-Йоркська сім 'я Сари вражена молодим німцем, </w:t>
      </w:r>
      <w:r w:rsidRPr="004E246C">
        <w:rPr>
          <w:rFonts w:ascii="Times New Roman" w:hAnsi="Times New Roman" w:cs="Times New Roman"/>
          <w:sz w:val="28"/>
          <w:szCs w:val="28"/>
          <w:lang w:val="uk-UA"/>
        </w:rPr>
        <w:lastRenderedPageBreak/>
        <w:t xml:space="preserve">хоча непорозуміння все ж трапляються, оскільки саме німці зробили для євреїв особливе минуле.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Анді</w:t>
      </w:r>
      <w:proofErr w:type="spellEnd"/>
      <w:r w:rsidRPr="004E246C">
        <w:rPr>
          <w:rFonts w:ascii="Times New Roman" w:hAnsi="Times New Roman" w:cs="Times New Roman"/>
          <w:sz w:val="28"/>
          <w:szCs w:val="28"/>
          <w:lang w:val="uk-UA"/>
        </w:rPr>
        <w:t xml:space="preserve"> разом з Сарою їдуть на канікулах в поїздку на його Батьківщину, показує долину Рейну і чарівний Гейдельберг, прогулюються з нею Берліном, вони відвідують концтабір, розуміють, що події минулого, завжди будуть в пам’яті людей.</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Пізніше </w:t>
      </w:r>
      <w:proofErr w:type="spellStart"/>
      <w:r w:rsidRPr="004E246C">
        <w:rPr>
          <w:rFonts w:ascii="Times New Roman" w:hAnsi="Times New Roman" w:cs="Times New Roman"/>
          <w:sz w:val="28"/>
          <w:szCs w:val="28"/>
          <w:lang w:val="uk-UA"/>
        </w:rPr>
        <w:t>Анді</w:t>
      </w:r>
      <w:proofErr w:type="spellEnd"/>
      <w:r w:rsidRPr="004E246C">
        <w:rPr>
          <w:rFonts w:ascii="Times New Roman" w:hAnsi="Times New Roman" w:cs="Times New Roman"/>
          <w:sz w:val="28"/>
          <w:szCs w:val="28"/>
          <w:lang w:val="uk-UA"/>
        </w:rPr>
        <w:t xml:space="preserve"> наважується зробити обряд, який обов’язковий для чоловіків євреїв. Він вважає, що так стане ближче до Сари. Він повертає до неї в Нью-Йорк, і коли вони святкують його приїзд, проводять ніч разом, Сара нічого не помічає. Зранку, коли Сара спить, молодий німець збирає речі та йде з дому.</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p>
    <w:p w:rsidR="004E246C" w:rsidRPr="004E246C" w:rsidRDefault="004E246C" w:rsidP="004E246C">
      <w:pPr>
        <w:tabs>
          <w:tab w:val="left" w:pos="3420"/>
        </w:tabs>
        <w:rPr>
          <w:rFonts w:ascii="Times New Roman" w:hAnsi="Times New Roman" w:cs="Times New Roman"/>
          <w:b/>
          <w:bCs/>
          <w:sz w:val="28"/>
          <w:szCs w:val="28"/>
          <w:lang w:val="uk-UA"/>
        </w:rPr>
      </w:pP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Der</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Sohn</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Син</w:t>
      </w:r>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uk-UA"/>
        </w:rPr>
      </w:pPr>
      <w:r w:rsidRPr="004E246C">
        <w:rPr>
          <w:rFonts w:ascii="Times New Roman" w:hAnsi="Times New Roman" w:cs="Times New Roman"/>
          <w:sz w:val="28"/>
          <w:szCs w:val="28"/>
          <w:shd w:val="clear" w:color="auto" w:fill="FFFFFF"/>
          <w:lang w:val="uk-UA"/>
        </w:rPr>
        <w:t xml:space="preserve">Події описані в оповіданні «Син» відбуваються протягом декількох днів в країні, в якій йде громадянська війна.  </w:t>
      </w:r>
      <w:r w:rsidRPr="004E246C">
        <w:rPr>
          <w:rFonts w:ascii="Times New Roman" w:hAnsi="Times New Roman" w:cs="Times New Roman"/>
          <w:sz w:val="28"/>
          <w:szCs w:val="28"/>
          <w:lang w:val="uk-UA"/>
        </w:rPr>
        <w:t xml:space="preserve">Замість того, щоб посилати миротворчий гарнізон спустошеною війною країні, посилають тільки кілька спостерігачів як «мирних апостолів», серед яких і головний герой історії. Президент зустрічає всіх  в аеропорту, дорогою розповідає, про їх місію.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ru-RU"/>
        </w:rPr>
      </w:pPr>
      <w:r w:rsidRPr="004E246C">
        <w:rPr>
          <w:rFonts w:ascii="Times New Roman" w:hAnsi="Times New Roman" w:cs="Times New Roman"/>
          <w:sz w:val="28"/>
          <w:szCs w:val="28"/>
          <w:lang w:val="uk-UA"/>
        </w:rPr>
        <w:t xml:space="preserve"> Всі члени місії розповідають про своїх дітей, дружин, показують фото, але головному герою нічого сказати. Він відчуває сум та розчарування, що не приділяв часу своїй сім'ї. Він згадує розлучення з дружиною, небажання піклуватися про сина, розуміє неуважність до своєї сім'ї. </w:t>
      </w:r>
      <w:proofErr w:type="spellStart"/>
      <w:r w:rsidRPr="004E246C">
        <w:rPr>
          <w:rFonts w:ascii="Times New Roman" w:hAnsi="Times New Roman" w:cs="Times New Roman"/>
          <w:sz w:val="28"/>
          <w:szCs w:val="28"/>
          <w:lang w:val="ru-RU"/>
        </w:rPr>
        <w:t>Також</w:t>
      </w:r>
      <w:proofErr w:type="spellEnd"/>
      <w:r w:rsidRPr="004E246C">
        <w:rPr>
          <w:rFonts w:ascii="Times New Roman" w:hAnsi="Times New Roman" w:cs="Times New Roman"/>
          <w:sz w:val="28"/>
          <w:szCs w:val="28"/>
          <w:lang w:val="ru-RU"/>
        </w:rPr>
        <w:t xml:space="preserve"> по </w:t>
      </w:r>
      <w:proofErr w:type="spellStart"/>
      <w:r w:rsidRPr="004E246C">
        <w:rPr>
          <w:rFonts w:ascii="Times New Roman" w:hAnsi="Times New Roman" w:cs="Times New Roman"/>
          <w:sz w:val="28"/>
          <w:szCs w:val="28"/>
          <w:lang w:val="ru-RU"/>
        </w:rPr>
        <w:t>відношенню</w:t>
      </w:r>
      <w:proofErr w:type="spellEnd"/>
      <w:r w:rsidRPr="004E246C">
        <w:rPr>
          <w:rFonts w:ascii="Times New Roman" w:hAnsi="Times New Roman" w:cs="Times New Roman"/>
          <w:sz w:val="28"/>
          <w:szCs w:val="28"/>
          <w:lang w:val="ru-RU"/>
        </w:rPr>
        <w:t xml:space="preserve"> до </w:t>
      </w:r>
      <w:proofErr w:type="spellStart"/>
      <w:r w:rsidRPr="004E246C">
        <w:rPr>
          <w:rFonts w:ascii="Times New Roman" w:hAnsi="Times New Roman" w:cs="Times New Roman"/>
          <w:sz w:val="28"/>
          <w:szCs w:val="28"/>
          <w:lang w:val="ru-RU"/>
        </w:rPr>
        <w:t>свого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сина</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він</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відчуває</w:t>
      </w:r>
      <w:proofErr w:type="spellEnd"/>
      <w:r w:rsidRPr="004E246C">
        <w:rPr>
          <w:rFonts w:ascii="Times New Roman" w:hAnsi="Times New Roman" w:cs="Times New Roman"/>
          <w:sz w:val="28"/>
          <w:szCs w:val="28"/>
          <w:lang w:val="ru-RU"/>
        </w:rPr>
        <w:t xml:space="preserve"> себе </w:t>
      </w:r>
      <w:proofErr w:type="spellStart"/>
      <w:r w:rsidRPr="004E246C">
        <w:rPr>
          <w:rFonts w:ascii="Times New Roman" w:hAnsi="Times New Roman" w:cs="Times New Roman"/>
          <w:sz w:val="28"/>
          <w:szCs w:val="28"/>
          <w:lang w:val="ru-RU"/>
        </w:rPr>
        <w:t>винним</w:t>
      </w:r>
      <w:proofErr w:type="spellEnd"/>
      <w:r w:rsidRPr="004E246C">
        <w:rPr>
          <w:rFonts w:ascii="Times New Roman" w:hAnsi="Times New Roman" w:cs="Times New Roman"/>
          <w:sz w:val="28"/>
          <w:szCs w:val="28"/>
          <w:lang w:val="ru-RU"/>
        </w:rPr>
        <w:t xml:space="preserve">, так як </w:t>
      </w:r>
      <w:proofErr w:type="spellStart"/>
      <w:r w:rsidRPr="004E246C">
        <w:rPr>
          <w:rFonts w:ascii="Times New Roman" w:hAnsi="Times New Roman" w:cs="Times New Roman"/>
          <w:sz w:val="28"/>
          <w:szCs w:val="28"/>
          <w:lang w:val="ru-RU"/>
        </w:rPr>
        <w:t>він</w:t>
      </w:r>
      <w:proofErr w:type="spellEnd"/>
      <w:r w:rsidRPr="004E246C">
        <w:rPr>
          <w:rFonts w:ascii="Times New Roman" w:hAnsi="Times New Roman" w:cs="Times New Roman"/>
          <w:sz w:val="28"/>
          <w:szCs w:val="28"/>
          <w:lang w:val="ru-RU"/>
        </w:rPr>
        <w:t xml:space="preserve"> не </w:t>
      </w:r>
      <w:proofErr w:type="spellStart"/>
      <w:r w:rsidRPr="004E246C">
        <w:rPr>
          <w:rFonts w:ascii="Times New Roman" w:hAnsi="Times New Roman" w:cs="Times New Roman"/>
          <w:sz w:val="28"/>
          <w:szCs w:val="28"/>
          <w:lang w:val="ru-RU"/>
        </w:rPr>
        <w:t>боровся</w:t>
      </w:r>
      <w:proofErr w:type="spellEnd"/>
      <w:r w:rsidRPr="004E246C">
        <w:rPr>
          <w:rFonts w:ascii="Times New Roman" w:hAnsi="Times New Roman" w:cs="Times New Roman"/>
          <w:sz w:val="28"/>
          <w:szCs w:val="28"/>
          <w:lang w:val="ru-RU"/>
        </w:rPr>
        <w:t xml:space="preserve"> за </w:t>
      </w:r>
      <w:proofErr w:type="spellStart"/>
      <w:r w:rsidRPr="004E246C">
        <w:rPr>
          <w:rFonts w:ascii="Times New Roman" w:hAnsi="Times New Roman" w:cs="Times New Roman"/>
          <w:sz w:val="28"/>
          <w:szCs w:val="28"/>
          <w:lang w:val="ru-RU"/>
        </w:rPr>
        <w:t>нього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Тепер</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це</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занадто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пізно</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Він</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телефонує</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сину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який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працює</w:t>
      </w:r>
      <w:proofErr w:type="spellEnd"/>
      <w:r w:rsidRPr="004E246C">
        <w:rPr>
          <w:rFonts w:ascii="Times New Roman" w:hAnsi="Times New Roman" w:cs="Times New Roman"/>
          <w:sz w:val="28"/>
          <w:szCs w:val="28"/>
          <w:lang w:val="ru-RU"/>
        </w:rPr>
        <w:t xml:space="preserve"> в </w:t>
      </w:r>
      <w:proofErr w:type="spellStart"/>
      <w:r w:rsidRPr="004E246C">
        <w:rPr>
          <w:rFonts w:ascii="Times New Roman" w:hAnsi="Times New Roman" w:cs="Times New Roman"/>
          <w:sz w:val="28"/>
          <w:szCs w:val="28"/>
          <w:lang w:val="ru-RU"/>
        </w:rPr>
        <w:t>лікарні</w:t>
      </w:r>
      <w:proofErr w:type="spellEnd"/>
      <w:r w:rsidRPr="004E246C">
        <w:rPr>
          <w:rFonts w:ascii="Times New Roman" w:hAnsi="Times New Roman" w:cs="Times New Roman"/>
          <w:sz w:val="28"/>
          <w:szCs w:val="28"/>
          <w:lang w:val="ru-RU"/>
        </w:rPr>
        <w:t xml:space="preserve">, говорить, </w:t>
      </w:r>
      <w:proofErr w:type="spellStart"/>
      <w:r w:rsidRPr="004E246C">
        <w:rPr>
          <w:rFonts w:ascii="Times New Roman" w:hAnsi="Times New Roman" w:cs="Times New Roman"/>
          <w:sz w:val="28"/>
          <w:szCs w:val="28"/>
          <w:lang w:val="ru-RU"/>
        </w:rPr>
        <w:t>що</w:t>
      </w:r>
      <w:proofErr w:type="spellEnd"/>
      <w:r w:rsidRPr="004E246C">
        <w:rPr>
          <w:rFonts w:ascii="Times New Roman" w:hAnsi="Times New Roman" w:cs="Times New Roman"/>
          <w:sz w:val="28"/>
          <w:szCs w:val="28"/>
          <w:lang w:val="ru-RU"/>
        </w:rPr>
        <w:t xml:space="preserve"> любить </w:t>
      </w:r>
      <w:proofErr w:type="spellStart"/>
      <w:r w:rsidRPr="004E246C">
        <w:rPr>
          <w:rFonts w:ascii="Times New Roman" w:hAnsi="Times New Roman" w:cs="Times New Roman"/>
          <w:sz w:val="28"/>
          <w:szCs w:val="28"/>
          <w:lang w:val="ru-RU"/>
        </w:rPr>
        <w:t>його</w:t>
      </w:r>
      <w:proofErr w:type="spellEnd"/>
      <w:r w:rsidRPr="004E246C">
        <w:rPr>
          <w:rFonts w:ascii="Times New Roman" w:hAnsi="Times New Roman" w:cs="Times New Roman"/>
          <w:sz w:val="28"/>
          <w:szCs w:val="28"/>
          <w:lang w:val="ru-RU"/>
        </w:rPr>
        <w:t xml:space="preserve">, але </w:t>
      </w:r>
      <w:proofErr w:type="spellStart"/>
      <w:r w:rsidRPr="004E246C">
        <w:rPr>
          <w:rFonts w:ascii="Times New Roman" w:hAnsi="Times New Roman" w:cs="Times New Roman"/>
          <w:sz w:val="28"/>
          <w:szCs w:val="28"/>
          <w:lang w:val="ru-RU"/>
        </w:rPr>
        <w:t>син</w:t>
      </w:r>
      <w:proofErr w:type="spellEnd"/>
      <w:r w:rsidRPr="004E246C">
        <w:rPr>
          <w:rFonts w:ascii="Times New Roman" w:hAnsi="Times New Roman" w:cs="Times New Roman"/>
          <w:sz w:val="28"/>
          <w:szCs w:val="28"/>
          <w:lang w:val="ru-RU"/>
        </w:rPr>
        <w:t xml:space="preserve"> не </w:t>
      </w:r>
      <w:proofErr w:type="spellStart"/>
      <w:r w:rsidRPr="004E246C">
        <w:rPr>
          <w:rFonts w:ascii="Times New Roman" w:hAnsi="Times New Roman" w:cs="Times New Roman"/>
          <w:sz w:val="28"/>
          <w:szCs w:val="28"/>
          <w:lang w:val="ru-RU"/>
        </w:rPr>
        <w:t>звик</w:t>
      </w:r>
      <w:proofErr w:type="spellEnd"/>
      <w:r w:rsidRPr="004E246C">
        <w:rPr>
          <w:rFonts w:ascii="Times New Roman" w:hAnsi="Times New Roman" w:cs="Times New Roman"/>
          <w:sz w:val="28"/>
          <w:szCs w:val="28"/>
          <w:lang w:val="ru-RU"/>
        </w:rPr>
        <w:t xml:space="preserve"> до таких </w:t>
      </w:r>
      <w:proofErr w:type="spellStart"/>
      <w:r w:rsidRPr="004E246C">
        <w:rPr>
          <w:rFonts w:ascii="Times New Roman" w:hAnsi="Times New Roman" w:cs="Times New Roman"/>
          <w:sz w:val="28"/>
          <w:szCs w:val="28"/>
          <w:lang w:val="ru-RU"/>
        </w:rPr>
        <w:t>слів</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від</w:t>
      </w:r>
      <w:proofErr w:type="spellEnd"/>
      <w:r w:rsidRPr="004E246C">
        <w:rPr>
          <w:rFonts w:ascii="Times New Roman" w:hAnsi="Times New Roman" w:cs="Times New Roman"/>
          <w:sz w:val="28"/>
          <w:szCs w:val="28"/>
          <w:lang w:val="ru-RU"/>
        </w:rPr>
        <w:t xml:space="preserve"> батька, тому </w:t>
      </w:r>
      <w:proofErr w:type="spellStart"/>
      <w:r w:rsidRPr="004E246C">
        <w:rPr>
          <w:rFonts w:ascii="Times New Roman" w:hAnsi="Times New Roman" w:cs="Times New Roman"/>
          <w:sz w:val="28"/>
          <w:szCs w:val="28"/>
          <w:lang w:val="ru-RU"/>
        </w:rPr>
        <w:t>розмова</w:t>
      </w:r>
      <w:proofErr w:type="spellEnd"/>
      <w:r w:rsidRPr="004E246C">
        <w:rPr>
          <w:rFonts w:ascii="Times New Roman" w:hAnsi="Times New Roman" w:cs="Times New Roman"/>
          <w:sz w:val="28"/>
          <w:szCs w:val="28"/>
          <w:lang w:val="ru-RU"/>
        </w:rPr>
        <w:t xml:space="preserve"> не </w:t>
      </w:r>
      <w:proofErr w:type="spellStart"/>
      <w:r w:rsidRPr="004E246C">
        <w:rPr>
          <w:rFonts w:ascii="Times New Roman" w:hAnsi="Times New Roman" w:cs="Times New Roman"/>
          <w:sz w:val="28"/>
          <w:szCs w:val="28"/>
          <w:lang w:val="ru-RU"/>
        </w:rPr>
        <w:t>склалася</w:t>
      </w:r>
      <w:proofErr w:type="spellEnd"/>
      <w:r w:rsidRPr="004E246C">
        <w:rPr>
          <w:rFonts w:ascii="Times New Roman" w:hAnsi="Times New Roman" w:cs="Times New Roman"/>
          <w:sz w:val="28"/>
          <w:szCs w:val="28"/>
          <w:lang w:val="ru-RU"/>
        </w:rPr>
        <w:t xml:space="preserve">. Автор </w:t>
      </w:r>
      <w:proofErr w:type="spellStart"/>
      <w:r w:rsidRPr="004E246C">
        <w:rPr>
          <w:rFonts w:ascii="Times New Roman" w:hAnsi="Times New Roman" w:cs="Times New Roman"/>
          <w:sz w:val="28"/>
          <w:szCs w:val="28"/>
          <w:lang w:val="ru-RU"/>
        </w:rPr>
        <w:t>сподівається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що</w:t>
      </w:r>
      <w:proofErr w:type="spellEnd"/>
      <w:r w:rsidRPr="004E246C">
        <w:rPr>
          <w:rFonts w:ascii="Times New Roman" w:hAnsi="Times New Roman" w:cs="Times New Roman"/>
          <w:sz w:val="28"/>
          <w:szCs w:val="28"/>
          <w:lang w:val="ru-RU"/>
        </w:rPr>
        <w:t xml:space="preserve"> коли </w:t>
      </w:r>
      <w:proofErr w:type="spellStart"/>
      <w:r w:rsidRPr="004E246C">
        <w:rPr>
          <w:rFonts w:ascii="Times New Roman" w:hAnsi="Times New Roman" w:cs="Times New Roman"/>
          <w:sz w:val="28"/>
          <w:szCs w:val="28"/>
          <w:lang w:val="ru-RU"/>
        </w:rPr>
        <w:t>він</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повернеться</w:t>
      </w:r>
      <w:proofErr w:type="spellEnd"/>
      <w:r w:rsidRPr="004E246C">
        <w:rPr>
          <w:rFonts w:ascii="Times New Roman" w:hAnsi="Times New Roman" w:cs="Times New Roman"/>
          <w:sz w:val="28"/>
          <w:szCs w:val="28"/>
          <w:lang w:val="ru-RU"/>
        </w:rPr>
        <w:t xml:space="preserve">, то </w:t>
      </w:r>
      <w:proofErr w:type="spellStart"/>
      <w:r w:rsidRPr="004E246C">
        <w:rPr>
          <w:rFonts w:ascii="Times New Roman" w:hAnsi="Times New Roman" w:cs="Times New Roman"/>
          <w:sz w:val="28"/>
          <w:szCs w:val="28"/>
          <w:lang w:val="ru-RU"/>
        </w:rPr>
        <w:t>зможе</w:t>
      </w:r>
      <w:proofErr w:type="spellEnd"/>
      <w:r w:rsidRPr="004E246C">
        <w:rPr>
          <w:rFonts w:ascii="Times New Roman" w:hAnsi="Times New Roman" w:cs="Times New Roman"/>
          <w:sz w:val="28"/>
          <w:szCs w:val="28"/>
          <w:lang w:val="ru-RU"/>
        </w:rPr>
        <w:t xml:space="preserve"> все </w:t>
      </w:r>
      <w:proofErr w:type="spellStart"/>
      <w:r w:rsidRPr="004E246C">
        <w:rPr>
          <w:rFonts w:ascii="Times New Roman" w:hAnsi="Times New Roman" w:cs="Times New Roman"/>
          <w:sz w:val="28"/>
          <w:szCs w:val="28"/>
          <w:lang w:val="ru-RU"/>
        </w:rPr>
        <w:t>владнати</w:t>
      </w:r>
      <w:proofErr w:type="spellEnd"/>
      <w:r w:rsidRPr="004E246C">
        <w:rPr>
          <w:rFonts w:ascii="Times New Roman" w:hAnsi="Times New Roman" w:cs="Times New Roman"/>
          <w:sz w:val="28"/>
          <w:szCs w:val="28"/>
          <w:lang w:val="ru-RU"/>
        </w:rPr>
        <w:t xml:space="preserve">. </w:t>
      </w:r>
    </w:p>
    <w:p w:rsidR="004E246C" w:rsidRPr="004E246C" w:rsidRDefault="004E246C" w:rsidP="004E246C">
      <w:pPr>
        <w:tabs>
          <w:tab w:val="left" w:pos="3420"/>
        </w:tabs>
        <w:spacing w:after="0" w:line="360" w:lineRule="auto"/>
        <w:ind w:firstLine="851"/>
        <w:jc w:val="both"/>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Кінець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оповідання</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трагічний</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Всі</w:t>
      </w:r>
      <w:proofErr w:type="spellEnd"/>
      <w:r w:rsidRPr="004E246C">
        <w:rPr>
          <w:rFonts w:ascii="Times New Roman" w:hAnsi="Times New Roman" w:cs="Times New Roman"/>
          <w:sz w:val="28"/>
          <w:szCs w:val="28"/>
          <w:lang w:val="ru-RU"/>
        </w:rPr>
        <w:t xml:space="preserve"> члени </w:t>
      </w:r>
      <w:proofErr w:type="spellStart"/>
      <w:r w:rsidRPr="004E246C">
        <w:rPr>
          <w:rFonts w:ascii="Times New Roman" w:hAnsi="Times New Roman" w:cs="Times New Roman"/>
          <w:sz w:val="28"/>
          <w:szCs w:val="28"/>
          <w:lang w:val="ru-RU"/>
        </w:rPr>
        <w:t>миротворчої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місії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їдуть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декількома</w:t>
      </w:r>
      <w:proofErr w:type="spellEnd"/>
      <w:r w:rsidRPr="004E246C">
        <w:rPr>
          <w:rFonts w:ascii="Times New Roman" w:hAnsi="Times New Roman" w:cs="Times New Roman"/>
          <w:sz w:val="28"/>
          <w:szCs w:val="28"/>
          <w:lang w:val="ru-RU"/>
        </w:rPr>
        <w:t xml:space="preserve"> машинами через </w:t>
      </w:r>
      <w:proofErr w:type="spellStart"/>
      <w:r w:rsidRPr="004E246C">
        <w:rPr>
          <w:rFonts w:ascii="Times New Roman" w:hAnsi="Times New Roman" w:cs="Times New Roman"/>
          <w:sz w:val="28"/>
          <w:szCs w:val="28"/>
          <w:lang w:val="ru-RU"/>
        </w:rPr>
        <w:t>гірську</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місцевість</w:t>
      </w:r>
      <w:proofErr w:type="spellEnd"/>
      <w:r w:rsidRPr="004E246C">
        <w:rPr>
          <w:rFonts w:ascii="Times New Roman" w:hAnsi="Times New Roman" w:cs="Times New Roman"/>
          <w:sz w:val="28"/>
          <w:szCs w:val="28"/>
          <w:lang w:val="ru-RU"/>
        </w:rPr>
        <w:t xml:space="preserve">, там вони </w:t>
      </w:r>
      <w:proofErr w:type="spellStart"/>
      <w:r w:rsidRPr="004E246C">
        <w:rPr>
          <w:rFonts w:ascii="Times New Roman" w:hAnsi="Times New Roman" w:cs="Times New Roman"/>
          <w:sz w:val="28"/>
          <w:szCs w:val="28"/>
          <w:lang w:val="ru-RU"/>
        </w:rPr>
        <w:t>знаходять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церкву</w:t>
      </w:r>
      <w:proofErr w:type="spellEnd"/>
      <w:r w:rsidRPr="004E246C">
        <w:rPr>
          <w:rFonts w:ascii="Times New Roman" w:hAnsi="Times New Roman" w:cs="Times New Roman"/>
          <w:sz w:val="28"/>
          <w:szCs w:val="28"/>
          <w:lang w:val="ru-RU"/>
        </w:rPr>
        <w:t xml:space="preserve"> і </w:t>
      </w:r>
      <w:proofErr w:type="spellStart"/>
      <w:r w:rsidRPr="004E246C">
        <w:rPr>
          <w:rFonts w:ascii="Times New Roman" w:hAnsi="Times New Roman" w:cs="Times New Roman"/>
          <w:sz w:val="28"/>
          <w:szCs w:val="28"/>
          <w:lang w:val="ru-RU"/>
        </w:rPr>
        <w:t>зупиняються</w:t>
      </w:r>
      <w:proofErr w:type="spellEnd"/>
      <w:r w:rsidRPr="004E246C">
        <w:rPr>
          <w:rFonts w:ascii="Times New Roman" w:hAnsi="Times New Roman" w:cs="Times New Roman"/>
          <w:sz w:val="28"/>
          <w:szCs w:val="28"/>
          <w:lang w:val="ru-RU"/>
        </w:rPr>
        <w:t xml:space="preserve"> там. Для людей, </w:t>
      </w:r>
      <w:proofErr w:type="spellStart"/>
      <w:r w:rsidRPr="004E246C">
        <w:rPr>
          <w:rFonts w:ascii="Times New Roman" w:hAnsi="Times New Roman" w:cs="Times New Roman"/>
          <w:sz w:val="28"/>
          <w:szCs w:val="28"/>
          <w:lang w:val="ru-RU"/>
        </w:rPr>
        <w:t>які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воюють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приїзд</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миротворців</w:t>
      </w:r>
      <w:proofErr w:type="spellEnd"/>
      <w:r w:rsidRPr="004E246C">
        <w:rPr>
          <w:rFonts w:ascii="Times New Roman" w:hAnsi="Times New Roman" w:cs="Times New Roman"/>
          <w:sz w:val="28"/>
          <w:szCs w:val="28"/>
          <w:lang w:val="ru-RU"/>
        </w:rPr>
        <w:t xml:space="preserve"> не </w:t>
      </w:r>
      <w:proofErr w:type="spellStart"/>
      <w:r w:rsidRPr="004E246C">
        <w:rPr>
          <w:rFonts w:ascii="Times New Roman" w:hAnsi="Times New Roman" w:cs="Times New Roman"/>
          <w:sz w:val="28"/>
          <w:szCs w:val="28"/>
          <w:lang w:val="ru-RU"/>
        </w:rPr>
        <w:t>важливий</w:t>
      </w:r>
      <w:proofErr w:type="spellEnd"/>
      <w:r w:rsidRPr="004E246C">
        <w:rPr>
          <w:rFonts w:ascii="Times New Roman" w:hAnsi="Times New Roman" w:cs="Times New Roman"/>
          <w:sz w:val="28"/>
          <w:szCs w:val="28"/>
          <w:lang w:val="ru-RU"/>
        </w:rPr>
        <w:t xml:space="preserve">. </w:t>
      </w:r>
      <w:r w:rsidRPr="004E246C">
        <w:rPr>
          <w:rFonts w:ascii="Times New Roman" w:hAnsi="Times New Roman" w:cs="Times New Roman"/>
          <w:sz w:val="28"/>
          <w:szCs w:val="28"/>
          <w:lang w:val="ru-RU"/>
        </w:rPr>
        <w:lastRenderedPageBreak/>
        <w:t xml:space="preserve">Коли ж члени </w:t>
      </w:r>
      <w:proofErr w:type="spellStart"/>
      <w:r w:rsidRPr="004E246C">
        <w:rPr>
          <w:rFonts w:ascii="Times New Roman" w:hAnsi="Times New Roman" w:cs="Times New Roman"/>
          <w:sz w:val="28"/>
          <w:szCs w:val="28"/>
          <w:lang w:val="ru-RU"/>
        </w:rPr>
        <w:t>миротворчої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місії</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розуміють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небезпеку</w:t>
      </w:r>
      <w:proofErr w:type="spellEnd"/>
      <w:r w:rsidRPr="004E246C">
        <w:rPr>
          <w:rFonts w:ascii="Times New Roman" w:hAnsi="Times New Roman" w:cs="Times New Roman"/>
          <w:sz w:val="28"/>
          <w:szCs w:val="28"/>
          <w:lang w:val="ru-RU"/>
        </w:rPr>
        <w:t xml:space="preserve">, то </w:t>
      </w:r>
      <w:proofErr w:type="spellStart"/>
      <w:r w:rsidRPr="004E246C">
        <w:rPr>
          <w:rFonts w:ascii="Times New Roman" w:hAnsi="Times New Roman" w:cs="Times New Roman"/>
          <w:sz w:val="28"/>
          <w:szCs w:val="28"/>
          <w:lang w:val="ru-RU"/>
        </w:rPr>
        <w:t>вирішують</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повернутися</w:t>
      </w:r>
      <w:proofErr w:type="spellEnd"/>
      <w:r w:rsidRPr="004E246C">
        <w:rPr>
          <w:rFonts w:ascii="Times New Roman" w:hAnsi="Times New Roman" w:cs="Times New Roman"/>
          <w:sz w:val="28"/>
          <w:szCs w:val="28"/>
          <w:lang w:val="ru-RU"/>
        </w:rPr>
        <w:t xml:space="preserve">, але </w:t>
      </w:r>
      <w:proofErr w:type="spellStart"/>
      <w:r w:rsidRPr="004E246C">
        <w:rPr>
          <w:rFonts w:ascii="Times New Roman" w:hAnsi="Times New Roman" w:cs="Times New Roman"/>
          <w:sz w:val="28"/>
          <w:szCs w:val="28"/>
          <w:lang w:val="ru-RU"/>
        </w:rPr>
        <w:t>їх</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розстрілюють</w:t>
      </w:r>
      <w:proofErr w:type="spellEnd"/>
      <w:r w:rsidRPr="004E246C">
        <w:rPr>
          <w:rFonts w:ascii="Times New Roman" w:hAnsi="Times New Roman" w:cs="Times New Roman"/>
          <w:sz w:val="28"/>
          <w:szCs w:val="28"/>
          <w:lang w:val="ru-RU"/>
        </w:rPr>
        <w:t>.</w:t>
      </w:r>
    </w:p>
    <w:p w:rsidR="004E246C" w:rsidRPr="004E246C" w:rsidRDefault="004E246C" w:rsidP="004E246C">
      <w:pPr>
        <w:tabs>
          <w:tab w:val="left" w:pos="3420"/>
        </w:tabs>
        <w:jc w:val="both"/>
        <w:rPr>
          <w:rFonts w:ascii="Times New Roman" w:hAnsi="Times New Roman" w:cs="Times New Roman"/>
          <w:sz w:val="28"/>
          <w:szCs w:val="28"/>
          <w:lang w:val="ru-RU"/>
        </w:rPr>
      </w:pPr>
    </w:p>
    <w:p w:rsidR="004E246C" w:rsidRPr="004E246C" w:rsidRDefault="004E246C" w:rsidP="004E246C">
      <w:pPr>
        <w:tabs>
          <w:tab w:val="left" w:pos="3420"/>
        </w:tabs>
        <w:spacing w:line="360" w:lineRule="auto"/>
        <w:rPr>
          <w:rFonts w:ascii="Times New Roman" w:hAnsi="Times New Roman" w:cs="Times New Roman"/>
          <w:b/>
          <w:bCs/>
          <w:sz w:val="28"/>
          <w:szCs w:val="28"/>
          <w:lang w:val="uk-UA"/>
        </w:rPr>
      </w:pP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Die</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Frau</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an</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der</w:t>
      </w:r>
      <w:proofErr w:type="spellEnd"/>
      <w:r w:rsidRPr="004E246C">
        <w:rPr>
          <w:rFonts w:ascii="Times New Roman" w:hAnsi="Times New Roman" w:cs="Times New Roman"/>
          <w:b/>
          <w:bCs/>
          <w:sz w:val="28"/>
          <w:szCs w:val="28"/>
          <w:lang w:val="uk-UA"/>
        </w:rPr>
        <w:t xml:space="preserve"> </w:t>
      </w:r>
      <w:proofErr w:type="spellStart"/>
      <w:r w:rsidRPr="004E246C">
        <w:rPr>
          <w:rFonts w:ascii="Times New Roman" w:hAnsi="Times New Roman" w:cs="Times New Roman"/>
          <w:b/>
          <w:bCs/>
          <w:sz w:val="28"/>
          <w:szCs w:val="28"/>
          <w:lang w:val="uk-UA"/>
        </w:rPr>
        <w:t>Tankstelle</w:t>
      </w:r>
      <w:proofErr w:type="spellEnd"/>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 xml:space="preserve"> (</w:t>
      </w:r>
      <w:r w:rsidRPr="004E246C">
        <w:rPr>
          <w:rFonts w:ascii="Times New Roman" w:hAnsi="Times New Roman" w:cs="Times New Roman"/>
          <w:b/>
          <w:bCs/>
          <w:sz w:val="28"/>
          <w:szCs w:val="28"/>
        </w:rPr>
        <w:t>“</w:t>
      </w:r>
      <w:proofErr w:type="spellStart"/>
      <w:r w:rsidRPr="004E246C">
        <w:rPr>
          <w:rFonts w:ascii="Times New Roman" w:hAnsi="Times New Roman" w:cs="Times New Roman"/>
          <w:b/>
          <w:bCs/>
          <w:sz w:val="28"/>
          <w:szCs w:val="28"/>
          <w:lang w:val="uk-UA"/>
        </w:rPr>
        <w:t>Жінка</w:t>
      </w:r>
      <w:proofErr w:type="spellEnd"/>
      <w:r w:rsidRPr="004E246C">
        <w:rPr>
          <w:rFonts w:ascii="Times New Roman" w:hAnsi="Times New Roman" w:cs="Times New Roman"/>
          <w:b/>
          <w:bCs/>
          <w:sz w:val="28"/>
          <w:szCs w:val="28"/>
          <w:lang w:val="uk-UA"/>
        </w:rPr>
        <w:t xml:space="preserve"> з бензоколонки</w:t>
      </w:r>
      <w:r w:rsidRPr="004E246C">
        <w:rPr>
          <w:rFonts w:ascii="Times New Roman" w:hAnsi="Times New Roman" w:cs="Times New Roman"/>
          <w:b/>
          <w:bCs/>
          <w:sz w:val="28"/>
          <w:szCs w:val="28"/>
        </w:rPr>
        <w:t>”</w:t>
      </w:r>
      <w:r w:rsidRPr="004E246C">
        <w:rPr>
          <w:rFonts w:ascii="Times New Roman" w:hAnsi="Times New Roman" w:cs="Times New Roman"/>
          <w:b/>
          <w:bCs/>
          <w:sz w:val="28"/>
          <w:szCs w:val="28"/>
          <w:lang w:val="uk-UA"/>
        </w:rPr>
        <w:t>)</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Чоловік, якому 50 років протягом багатьох років бачив постійно один сон: жінка, дуже гарна, працює на заправці, він під’їжджає до неї, вони не розмовляють, але він відчуває почуття кохання до неї. Жінка зі сну, старіла лише до 40 років, а потім не змінюється. Чоловік появся розповідати комусь про свій сон. Він жив із жінкою, дотримувались правил, раз на рік відпочивали разом, але головний герой розуміє, що його почуття до дружини зникають. </w:t>
      </w:r>
    </w:p>
    <w:p w:rsidR="004E246C" w:rsidRPr="004E246C" w:rsidRDefault="004E246C" w:rsidP="004E246C">
      <w:pPr>
        <w:spacing w:after="0" w:line="360" w:lineRule="auto"/>
        <w:ind w:firstLine="720"/>
        <w:jc w:val="both"/>
        <w:rPr>
          <w:rFonts w:ascii="Times New Roman" w:hAnsi="Times New Roman" w:cs="Times New Roman"/>
          <w:sz w:val="28"/>
          <w:szCs w:val="28"/>
          <w:lang w:val="uk-UA"/>
        </w:rPr>
      </w:pPr>
      <w:r w:rsidRPr="004E246C">
        <w:rPr>
          <w:rFonts w:ascii="Times New Roman" w:hAnsi="Times New Roman" w:cs="Times New Roman"/>
          <w:sz w:val="28"/>
          <w:szCs w:val="28"/>
          <w:lang w:val="uk-UA"/>
        </w:rPr>
        <w:t>На срібне весілля чоловік і його дружина, вирішують, здійснити подорож Америкою, під час якої вони знову зближуються. Але одного дня вони їхали машино, був сильний туман, вони заїхали на заправку. Чоловік розуміє, що все, що з ним відбувається нагадує його сон. Чоловік побачив ту жінку, яку бачив уві сні, але не наважується покинути дружину. Він із дружиною їдуть далі. Розлючений власною нерішучістю, він мимовільно залишає дружину. Вона їде далі, а він просто залишається на дорозі.</w:t>
      </w:r>
    </w:p>
    <w:p w:rsidR="004E246C" w:rsidRPr="004E246C" w:rsidRDefault="004E246C" w:rsidP="004E246C">
      <w:pPr>
        <w:rPr>
          <w:rFonts w:ascii="Times New Roman" w:hAnsi="Times New Roman" w:cs="Times New Roman"/>
          <w:b/>
          <w:bCs/>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ДОДАТОК Г</w:t>
      </w:r>
    </w:p>
    <w:p w:rsidR="004E246C" w:rsidRPr="004E246C" w:rsidRDefault="004E246C" w:rsidP="004E246C">
      <w:pPr>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Засоби вербалізації</w:t>
      </w:r>
    </w:p>
    <w:p w:rsidR="004E246C" w:rsidRPr="004E246C" w:rsidRDefault="004E246C" w:rsidP="004E246C">
      <w:pPr>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концепту </w:t>
      </w:r>
      <w:r w:rsidRPr="004E246C">
        <w:rPr>
          <w:rFonts w:ascii="Times New Roman" w:hAnsi="Times New Roman" w:cs="Times New Roman"/>
          <w:b/>
          <w:bCs/>
          <w:sz w:val="28"/>
          <w:szCs w:val="28"/>
          <w:lang w:val="en-US"/>
        </w:rPr>
        <w:t>LIEBE</w:t>
      </w:r>
      <w:r w:rsidRPr="004E246C">
        <w:rPr>
          <w:rFonts w:ascii="Times New Roman" w:hAnsi="Times New Roman" w:cs="Times New Roman"/>
          <w:b/>
          <w:bCs/>
          <w:sz w:val="28"/>
          <w:szCs w:val="28"/>
          <w:lang w:val="uk-UA"/>
        </w:rPr>
        <w:t xml:space="preserve"> / ЛЮБОВ</w:t>
      </w:r>
    </w:p>
    <w:tbl>
      <w:tblPr>
        <w:tblStyle w:val="aa"/>
        <w:tblW w:w="0" w:type="auto"/>
        <w:tblLook w:val="04A0" w:firstRow="1" w:lastRow="0" w:firstColumn="1" w:lastColumn="0" w:noHBand="0" w:noVBand="1"/>
      </w:tblPr>
      <w:tblGrid>
        <w:gridCol w:w="2983"/>
        <w:gridCol w:w="2491"/>
        <w:gridCol w:w="3871"/>
      </w:tblGrid>
      <w:tr w:rsidR="004E246C" w:rsidRPr="004E246C" w:rsidTr="004E246C">
        <w:trPr>
          <w:trHeight w:val="132"/>
        </w:trPr>
        <w:tc>
          <w:tcPr>
            <w:tcW w:w="2983"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Морфологічний рівень</w:t>
            </w:r>
          </w:p>
        </w:tc>
        <w:tc>
          <w:tcPr>
            <w:tcW w:w="2491" w:type="dxa"/>
            <w:vMerge w:val="restart"/>
            <w:vAlign w:val="center"/>
          </w:tcPr>
          <w:p w:rsidR="004E246C" w:rsidRPr="004E246C" w:rsidRDefault="004E246C" w:rsidP="004E246C">
            <w:pPr>
              <w:jc w:val="center"/>
              <w:rPr>
                <w:rFonts w:ascii="Times New Roman" w:hAnsi="Times New Roman" w:cs="Times New Roman"/>
                <w:sz w:val="28"/>
                <w:szCs w:val="28"/>
                <w:lang w:val="de-DE"/>
              </w:rPr>
            </w:pPr>
            <w:r w:rsidRPr="004E246C">
              <w:rPr>
                <w:rFonts w:ascii="Times New Roman" w:hAnsi="Times New Roman" w:cs="Times New Roman"/>
                <w:sz w:val="28"/>
                <w:szCs w:val="28"/>
                <w:lang w:val="uk-UA"/>
              </w:rPr>
              <w:t>Іменники</w:t>
            </w:r>
          </w:p>
        </w:tc>
        <w:tc>
          <w:tcPr>
            <w:tcW w:w="3871"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w:t>
            </w:r>
            <w:proofErr w:type="spellEnd"/>
          </w:p>
        </w:tc>
      </w:tr>
      <w:tr w:rsidR="004E246C" w:rsidRPr="004E246C" w:rsidTr="004E246C">
        <w:trPr>
          <w:trHeight w:val="72"/>
        </w:trPr>
        <w:tc>
          <w:tcPr>
            <w:tcW w:w="2983" w:type="dxa"/>
            <w:vMerge/>
          </w:tcPr>
          <w:p w:rsidR="004E246C" w:rsidRPr="004E246C" w:rsidRDefault="004E246C" w:rsidP="004E246C">
            <w:pPr>
              <w:rPr>
                <w:rFonts w:ascii="Times New Roman" w:hAnsi="Times New Roman" w:cs="Times New Roman"/>
                <w:sz w:val="28"/>
                <w:szCs w:val="28"/>
                <w:lang w:val="de-DE"/>
              </w:rPr>
            </w:pPr>
          </w:p>
        </w:tc>
        <w:tc>
          <w:tcPr>
            <w:tcW w:w="2491" w:type="dxa"/>
            <w:vMerge/>
          </w:tcPr>
          <w:p w:rsidR="004E246C" w:rsidRPr="004E246C" w:rsidRDefault="004E246C" w:rsidP="004E246C">
            <w:pPr>
              <w:rPr>
                <w:rFonts w:ascii="Times New Roman" w:hAnsi="Times New Roman" w:cs="Times New Roman"/>
                <w:sz w:val="28"/>
                <w:szCs w:val="28"/>
                <w:lang w:val="de-DE"/>
              </w:rPr>
            </w:pPr>
          </w:p>
        </w:tc>
        <w:tc>
          <w:tcPr>
            <w:tcW w:w="3871" w:type="dxa"/>
            <w:vAlign w:val="center"/>
          </w:tcPr>
          <w:p w:rsidR="004E246C" w:rsidRPr="004E246C" w:rsidRDefault="004E246C" w:rsidP="004E246C">
            <w:pPr>
              <w:rPr>
                <w:rFonts w:ascii="Times New Roman" w:hAnsi="Times New Roman" w:cs="Times New Roman"/>
                <w:sz w:val="28"/>
                <w:szCs w:val="28"/>
                <w:lang w:val="de-DE"/>
              </w:rPr>
            </w:pPr>
            <w:proofErr w:type="spellStart"/>
            <w:r w:rsidRPr="004E246C">
              <w:rPr>
                <w:rFonts w:ascii="Times New Roman" w:hAnsi="Times New Roman" w:cs="Times New Roman"/>
                <w:sz w:val="28"/>
                <w:szCs w:val="28"/>
                <w:shd w:val="clear" w:color="auto" w:fill="FEFEFE"/>
              </w:rPr>
              <w:t>d</w:t>
            </w:r>
            <w:r w:rsidRPr="004E246C">
              <w:rPr>
                <w:rFonts w:ascii="Times New Roman" w:hAnsi="Times New Roman" w:cs="Times New Roman"/>
                <w:sz w:val="28"/>
                <w:szCs w:val="28"/>
                <w:shd w:val="clear" w:color="auto" w:fill="FEFEFE"/>
                <w:lang w:val="en-US"/>
              </w:rPr>
              <w:t>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Liebenden</w:t>
            </w:r>
            <w:proofErr w:type="spellEnd"/>
          </w:p>
        </w:tc>
      </w:tr>
      <w:tr w:rsidR="004E246C" w:rsidRPr="004E246C" w:rsidTr="004E246C">
        <w:trPr>
          <w:trHeight w:val="108"/>
        </w:trPr>
        <w:tc>
          <w:tcPr>
            <w:tcW w:w="2983" w:type="dxa"/>
            <w:vMerge/>
          </w:tcPr>
          <w:p w:rsidR="004E246C" w:rsidRPr="004E246C" w:rsidRDefault="004E246C" w:rsidP="004E246C">
            <w:pPr>
              <w:rPr>
                <w:rFonts w:ascii="Times New Roman" w:hAnsi="Times New Roman" w:cs="Times New Roman"/>
                <w:sz w:val="28"/>
                <w:szCs w:val="28"/>
                <w:lang w:val="de-DE"/>
              </w:rPr>
            </w:pPr>
          </w:p>
        </w:tc>
        <w:tc>
          <w:tcPr>
            <w:tcW w:w="2491" w:type="dxa"/>
            <w:vMerge/>
          </w:tcPr>
          <w:p w:rsidR="004E246C" w:rsidRPr="004E246C" w:rsidRDefault="004E246C" w:rsidP="004E246C">
            <w:pPr>
              <w:rPr>
                <w:rFonts w:ascii="Times New Roman" w:hAnsi="Times New Roman" w:cs="Times New Roman"/>
                <w:sz w:val="28"/>
                <w:szCs w:val="28"/>
                <w:lang w:val="de-DE"/>
              </w:rPr>
            </w:pPr>
          </w:p>
        </w:tc>
        <w:tc>
          <w:tcPr>
            <w:tcW w:w="3871" w:type="dxa"/>
            <w:vAlign w:val="center"/>
          </w:tcPr>
          <w:p w:rsidR="004E246C" w:rsidRPr="004E246C" w:rsidRDefault="004E246C" w:rsidP="004E246C">
            <w:pPr>
              <w:rPr>
                <w:rFonts w:ascii="Times New Roman" w:hAnsi="Times New Roman" w:cs="Times New Roman"/>
                <w:sz w:val="28"/>
                <w:szCs w:val="28"/>
                <w:lang w:val="de-DE"/>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Lieblingsfilme</w:t>
            </w:r>
            <w:proofErr w:type="spellEnd"/>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de-DE"/>
              </w:rPr>
            </w:pPr>
          </w:p>
        </w:tc>
        <w:tc>
          <w:tcPr>
            <w:tcW w:w="2491" w:type="dxa"/>
            <w:vMerge/>
          </w:tcPr>
          <w:p w:rsidR="004E246C" w:rsidRPr="004E246C" w:rsidRDefault="004E246C" w:rsidP="004E246C">
            <w:pPr>
              <w:rPr>
                <w:rFonts w:ascii="Times New Roman" w:hAnsi="Times New Roman" w:cs="Times New Roman"/>
                <w:sz w:val="28"/>
                <w:szCs w:val="28"/>
                <w:lang w:val="de-DE"/>
              </w:rPr>
            </w:pPr>
          </w:p>
        </w:tc>
        <w:tc>
          <w:tcPr>
            <w:tcW w:w="3871" w:type="dxa"/>
            <w:vAlign w:val="center"/>
          </w:tcPr>
          <w:p w:rsidR="004E246C" w:rsidRPr="004E246C" w:rsidRDefault="004E246C" w:rsidP="004E246C">
            <w:pPr>
              <w:rPr>
                <w:rFonts w:ascii="Times New Roman" w:hAnsi="Times New Roman" w:cs="Times New Roman"/>
                <w:sz w:val="28"/>
                <w:szCs w:val="28"/>
                <w:lang w:val="de-DE"/>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Liebesgeschichten</w:t>
            </w:r>
            <w:proofErr w:type="spellEnd"/>
          </w:p>
        </w:tc>
      </w:tr>
      <w:tr w:rsidR="004E246C" w:rsidRPr="004E246C" w:rsidTr="004E246C">
        <w:trPr>
          <w:trHeight w:val="126"/>
        </w:trPr>
        <w:tc>
          <w:tcPr>
            <w:tcW w:w="2983" w:type="dxa"/>
            <w:vMerge/>
          </w:tcPr>
          <w:p w:rsidR="004E246C" w:rsidRPr="004E246C" w:rsidRDefault="004E246C" w:rsidP="004E246C">
            <w:pPr>
              <w:rPr>
                <w:rFonts w:ascii="Times New Roman" w:hAnsi="Times New Roman" w:cs="Times New Roman"/>
                <w:sz w:val="28"/>
                <w:szCs w:val="28"/>
                <w:lang w:val="de-DE"/>
              </w:rPr>
            </w:pPr>
          </w:p>
        </w:tc>
        <w:tc>
          <w:tcPr>
            <w:tcW w:w="2491" w:type="dxa"/>
            <w:vMerge/>
          </w:tcPr>
          <w:p w:rsidR="004E246C" w:rsidRPr="004E246C" w:rsidRDefault="004E246C" w:rsidP="004E246C">
            <w:pPr>
              <w:rPr>
                <w:rFonts w:ascii="Times New Roman" w:hAnsi="Times New Roman" w:cs="Times New Roman"/>
                <w:sz w:val="28"/>
                <w:szCs w:val="28"/>
                <w:lang w:val="de-DE"/>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en-US"/>
              </w:rPr>
              <w:t xml:space="preserve">die </w:t>
            </w:r>
            <w:proofErr w:type="spellStart"/>
            <w:r w:rsidRPr="004E246C">
              <w:rPr>
                <w:rFonts w:ascii="Times New Roman" w:hAnsi="Times New Roman" w:cs="Times New Roman"/>
                <w:sz w:val="28"/>
                <w:szCs w:val="28"/>
                <w:shd w:val="clear" w:color="auto" w:fill="FEFEFE"/>
              </w:rPr>
              <w:t>Lieblingsbücher</w:t>
            </w:r>
            <w:proofErr w:type="spellEnd"/>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de-DE"/>
              </w:rPr>
            </w:pPr>
          </w:p>
        </w:tc>
        <w:tc>
          <w:tcPr>
            <w:tcW w:w="2491" w:type="dxa"/>
            <w:vMerge/>
          </w:tcPr>
          <w:p w:rsidR="004E246C" w:rsidRPr="004E246C" w:rsidRDefault="004E246C" w:rsidP="004E246C">
            <w:pPr>
              <w:rPr>
                <w:rFonts w:ascii="Times New Roman" w:hAnsi="Times New Roman" w:cs="Times New Roman"/>
                <w:sz w:val="28"/>
                <w:szCs w:val="28"/>
                <w:lang w:val="de-DE"/>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en-US"/>
              </w:rPr>
            </w:pPr>
            <w:r w:rsidRPr="004E246C">
              <w:rPr>
                <w:rFonts w:ascii="Times New Roman" w:hAnsi="Times New Roman" w:cs="Times New Roman"/>
                <w:sz w:val="28"/>
                <w:szCs w:val="28"/>
                <w:shd w:val="clear" w:color="auto" w:fill="FEFEFE"/>
                <w:lang w:val="en-US"/>
              </w:rPr>
              <w:t xml:space="preserve">die </w:t>
            </w:r>
            <w:proofErr w:type="spellStart"/>
            <w:r w:rsidRPr="004E246C">
              <w:rPr>
                <w:rFonts w:ascii="Times New Roman" w:hAnsi="Times New Roman" w:cs="Times New Roman"/>
                <w:sz w:val="28"/>
                <w:szCs w:val="28"/>
                <w:shd w:val="clear" w:color="auto" w:fill="FEFEFE"/>
              </w:rPr>
              <w:t>Lieblingsmusik</w:t>
            </w:r>
            <w:proofErr w:type="spellEnd"/>
          </w:p>
        </w:tc>
      </w:tr>
      <w:tr w:rsidR="004E246C" w:rsidRPr="004E246C" w:rsidTr="004E246C">
        <w:trPr>
          <w:trHeight w:val="266"/>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vAlign w:val="center"/>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de-DE"/>
              </w:rPr>
            </w:pPr>
            <w:r w:rsidRPr="004E246C">
              <w:rPr>
                <w:rFonts w:ascii="Times New Roman" w:hAnsi="Times New Roman" w:cs="Times New Roman"/>
                <w:sz w:val="28"/>
                <w:szCs w:val="28"/>
                <w:shd w:val="clear" w:color="auto" w:fill="FEFEFE"/>
                <w:lang w:val="en-US"/>
              </w:rPr>
              <w:t>das L</w:t>
            </w:r>
            <w:proofErr w:type="spellStart"/>
            <w:r w:rsidRPr="004E246C">
              <w:rPr>
                <w:rFonts w:ascii="Times New Roman" w:hAnsi="Times New Roman" w:cs="Times New Roman"/>
                <w:sz w:val="28"/>
                <w:szCs w:val="28"/>
                <w:shd w:val="clear" w:color="auto" w:fill="FEFEFE"/>
              </w:rPr>
              <w:t>iebespaar</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vAlign w:val="center"/>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en-US"/>
              </w:rPr>
              <w:t xml:space="preserve">das </w:t>
            </w:r>
            <w:proofErr w:type="spellStart"/>
            <w:r w:rsidRPr="004E246C">
              <w:rPr>
                <w:rFonts w:ascii="Times New Roman" w:hAnsi="Times New Roman" w:cs="Times New Roman"/>
                <w:sz w:val="28"/>
                <w:szCs w:val="28"/>
                <w:shd w:val="clear" w:color="auto" w:fill="FEFEFE"/>
              </w:rPr>
              <w:t>Verlieben</w:t>
            </w:r>
            <w:proofErr w:type="spellEnd"/>
          </w:p>
        </w:tc>
      </w:tr>
      <w:tr w:rsidR="004E246C" w:rsidRPr="004E246C" w:rsidTr="004E246C">
        <w:trPr>
          <w:trHeight w:val="255"/>
        </w:trPr>
        <w:tc>
          <w:tcPr>
            <w:tcW w:w="2983" w:type="dxa"/>
            <w:vMerge/>
          </w:tcPr>
          <w:p w:rsidR="004E246C" w:rsidRPr="004E246C" w:rsidRDefault="004E246C" w:rsidP="004E246C">
            <w:pPr>
              <w:jc w:val="center"/>
              <w:rPr>
                <w:rFonts w:ascii="Times New Roman" w:hAnsi="Times New Roman" w:cs="Times New Roman"/>
                <w:sz w:val="28"/>
                <w:szCs w:val="28"/>
                <w:lang w:val="ru-RU"/>
              </w:rPr>
            </w:pPr>
          </w:p>
        </w:tc>
        <w:tc>
          <w:tcPr>
            <w:tcW w:w="2491" w:type="dxa"/>
            <w:vMerge w:val="restart"/>
            <w:vAlign w:val="center"/>
          </w:tcPr>
          <w:p w:rsidR="004E246C" w:rsidRPr="004E246C" w:rsidRDefault="004E246C" w:rsidP="004E246C">
            <w:pPr>
              <w:jc w:val="center"/>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Прикметники</w:t>
            </w:r>
            <w:proofErr w:type="spellEnd"/>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en-US"/>
              </w:rPr>
              <w:t>s</w:t>
            </w:r>
            <w:proofErr w:type="spellStart"/>
            <w:r w:rsidRPr="004E246C">
              <w:rPr>
                <w:rFonts w:ascii="Times New Roman" w:hAnsi="Times New Roman" w:cs="Times New Roman"/>
                <w:sz w:val="28"/>
                <w:szCs w:val="28"/>
                <w:shd w:val="clear" w:color="auto" w:fill="FEFEFE"/>
              </w:rPr>
              <w:t>elbstverliebt</w:t>
            </w:r>
            <w:proofErr w:type="spellEnd"/>
          </w:p>
        </w:tc>
      </w:tr>
      <w:tr w:rsidR="004E246C" w:rsidRPr="004E246C" w:rsidTr="004E246C">
        <w:trPr>
          <w:trHeight w:val="67"/>
        </w:trPr>
        <w:tc>
          <w:tcPr>
            <w:tcW w:w="2983" w:type="dxa"/>
            <w:vMerge/>
          </w:tcPr>
          <w:p w:rsidR="004E246C" w:rsidRPr="004E246C" w:rsidRDefault="004E246C" w:rsidP="004E246C">
            <w:pPr>
              <w:jc w:val="center"/>
              <w:rPr>
                <w:rFonts w:ascii="Times New Roman" w:hAnsi="Times New Roman" w:cs="Times New Roman"/>
                <w:sz w:val="28"/>
                <w:szCs w:val="28"/>
                <w:lang w:val="ru-RU"/>
              </w:rPr>
            </w:pPr>
          </w:p>
        </w:tc>
        <w:tc>
          <w:tcPr>
            <w:tcW w:w="2491" w:type="dxa"/>
            <w:vMerge/>
            <w:vAlign w:val="center"/>
          </w:tcPr>
          <w:p w:rsidR="004E246C" w:rsidRPr="004E246C" w:rsidRDefault="004E246C" w:rsidP="004E246C">
            <w:pPr>
              <w:jc w:val="center"/>
              <w:rPr>
                <w:rFonts w:ascii="Times New Roman" w:hAnsi="Times New Roman" w:cs="Times New Roman"/>
                <w:sz w:val="28"/>
                <w:szCs w:val="28"/>
                <w:lang w:val="ru-RU"/>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uk-UA"/>
              </w:rPr>
              <w:t>а</w:t>
            </w:r>
            <w:r w:rsidRPr="004E246C">
              <w:rPr>
                <w:rFonts w:ascii="Times New Roman" w:hAnsi="Times New Roman" w:cs="Times New Roman"/>
                <w:sz w:val="28"/>
                <w:szCs w:val="28"/>
                <w:shd w:val="clear" w:color="auto" w:fill="FEFEFE"/>
              </w:rPr>
              <w:t>m</w:t>
            </w:r>
            <w:r w:rsidRPr="004E246C">
              <w:rPr>
                <w:rFonts w:ascii="Times New Roman" w:hAnsi="Times New Roman" w:cs="Times New Roman"/>
                <w:sz w:val="28"/>
                <w:szCs w:val="28"/>
                <w:shd w:val="clear" w:color="auto" w:fill="FEFEFE"/>
                <w:lang w:val="de-DE"/>
              </w:rPr>
              <w:t xml:space="preserve"> liebsten</w:t>
            </w:r>
          </w:p>
        </w:tc>
      </w:tr>
      <w:tr w:rsidR="004E246C" w:rsidRPr="004E246C" w:rsidTr="004E246C">
        <w:trPr>
          <w:trHeight w:val="67"/>
        </w:trPr>
        <w:tc>
          <w:tcPr>
            <w:tcW w:w="2983" w:type="dxa"/>
            <w:vMerge/>
          </w:tcPr>
          <w:p w:rsidR="004E246C" w:rsidRPr="004E246C" w:rsidRDefault="004E246C" w:rsidP="004E246C">
            <w:pPr>
              <w:jc w:val="center"/>
              <w:rPr>
                <w:rFonts w:ascii="Times New Roman" w:hAnsi="Times New Roman" w:cs="Times New Roman"/>
                <w:sz w:val="28"/>
                <w:szCs w:val="28"/>
                <w:lang w:val="ru-RU"/>
              </w:rPr>
            </w:pPr>
          </w:p>
        </w:tc>
        <w:tc>
          <w:tcPr>
            <w:tcW w:w="2491" w:type="dxa"/>
            <w:vMerge/>
            <w:vAlign w:val="center"/>
          </w:tcPr>
          <w:p w:rsidR="004E246C" w:rsidRPr="004E246C" w:rsidRDefault="004E246C" w:rsidP="004E246C">
            <w:pPr>
              <w:jc w:val="center"/>
              <w:rPr>
                <w:rFonts w:ascii="Times New Roman" w:hAnsi="Times New Roman" w:cs="Times New Roman"/>
                <w:sz w:val="28"/>
                <w:szCs w:val="28"/>
                <w:lang w:val="ru-RU"/>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ru-RU"/>
              </w:rPr>
            </w:pPr>
            <w:r w:rsidRPr="004E246C">
              <w:rPr>
                <w:rFonts w:ascii="Times New Roman" w:hAnsi="Times New Roman" w:cs="Times New Roman"/>
                <w:sz w:val="28"/>
                <w:szCs w:val="28"/>
                <w:shd w:val="clear" w:color="auto" w:fill="FEFEFE"/>
                <w:lang w:val="en-US"/>
              </w:rPr>
              <w:t>g</w:t>
            </w:r>
            <w:proofErr w:type="spellStart"/>
            <w:r w:rsidRPr="004E246C">
              <w:rPr>
                <w:rFonts w:ascii="Times New Roman" w:hAnsi="Times New Roman" w:cs="Times New Roman"/>
                <w:sz w:val="28"/>
                <w:szCs w:val="28"/>
                <w:shd w:val="clear" w:color="auto" w:fill="FEFEFE"/>
              </w:rPr>
              <w:t>roß</w:t>
            </w:r>
            <w:proofErr w:type="spellEnd"/>
          </w:p>
        </w:tc>
      </w:tr>
      <w:tr w:rsidR="004E246C" w:rsidRPr="004E246C" w:rsidTr="004E246C">
        <w:trPr>
          <w:trHeight w:val="200"/>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vAlign w:val="center"/>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liebesfähig</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140"/>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vAlign w:val="center"/>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ru-RU"/>
              </w:rPr>
            </w:pPr>
            <w:proofErr w:type="spellStart"/>
            <w:r w:rsidRPr="004E246C">
              <w:rPr>
                <w:rFonts w:ascii="Times New Roman" w:hAnsi="Times New Roman" w:cs="Times New Roman"/>
                <w:sz w:val="28"/>
                <w:szCs w:val="28"/>
                <w:shd w:val="clear" w:color="auto" w:fill="FEFEFE"/>
              </w:rPr>
              <w:t>liebreizend</w:t>
            </w:r>
            <w:proofErr w:type="spellEnd"/>
            <w:r w:rsidRPr="004E246C">
              <w:rPr>
                <w:rFonts w:ascii="Times New Roman" w:hAnsi="Times New Roman" w:cs="Times New Roman"/>
                <w:sz w:val="28"/>
                <w:szCs w:val="28"/>
                <w:shd w:val="clear" w:color="auto" w:fill="FEFEFE"/>
                <w:lang w:val="ru-RU"/>
              </w:rPr>
              <w:t xml:space="preserve"> </w:t>
            </w:r>
          </w:p>
        </w:tc>
      </w:tr>
      <w:tr w:rsidR="004E246C" w:rsidRPr="004E246C" w:rsidTr="004E246C">
        <w:trPr>
          <w:trHeight w:val="354"/>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vAlign w:val="center"/>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en-US"/>
              </w:rPr>
            </w:pPr>
            <w:r w:rsidRPr="004E246C">
              <w:rPr>
                <w:rFonts w:ascii="Times New Roman" w:hAnsi="Times New Roman" w:cs="Times New Roman"/>
                <w:sz w:val="28"/>
                <w:szCs w:val="28"/>
                <w:shd w:val="clear" w:color="auto" w:fill="FEFEFE"/>
                <w:lang w:val="en-US"/>
              </w:rPr>
              <w:t>l</w:t>
            </w:r>
            <w:proofErr w:type="spellStart"/>
            <w:r w:rsidRPr="004E246C">
              <w:rPr>
                <w:rFonts w:ascii="Times New Roman" w:hAnsi="Times New Roman" w:cs="Times New Roman"/>
                <w:sz w:val="28"/>
                <w:szCs w:val="28"/>
                <w:shd w:val="clear" w:color="auto" w:fill="FEFEFE"/>
              </w:rPr>
              <w:t>iebevoll</w:t>
            </w:r>
            <w:proofErr w:type="spellEnd"/>
          </w:p>
        </w:tc>
      </w:tr>
      <w:tr w:rsidR="004E246C" w:rsidRPr="004E246C" w:rsidTr="004E246C">
        <w:trPr>
          <w:trHeight w:val="281"/>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vAlign w:val="center"/>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lieblich</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86"/>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vAlign w:val="center"/>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liebebe</w:t>
            </w:r>
            <w:r w:rsidRPr="004E246C">
              <w:rPr>
                <w:rFonts w:ascii="Times New Roman" w:hAnsi="Times New Roman" w:cs="Times New Roman"/>
                <w:sz w:val="28"/>
                <w:szCs w:val="28"/>
                <w:shd w:val="clear" w:color="auto" w:fill="FEFEFE"/>
              </w:rPr>
              <w:softHyphen/>
              <w:t>dürftig</w:t>
            </w:r>
            <w:proofErr w:type="spellEnd"/>
          </w:p>
        </w:tc>
      </w:tr>
      <w:tr w:rsidR="004E246C" w:rsidRPr="004E246C" w:rsidTr="004E246C">
        <w:trPr>
          <w:trHeight w:val="299"/>
        </w:trPr>
        <w:tc>
          <w:tcPr>
            <w:tcW w:w="2983" w:type="dxa"/>
            <w:vMerge/>
          </w:tcPr>
          <w:p w:rsidR="004E246C" w:rsidRPr="004E246C" w:rsidRDefault="004E246C" w:rsidP="004E246C">
            <w:pPr>
              <w:jc w:val="center"/>
              <w:rPr>
                <w:rFonts w:ascii="Times New Roman" w:hAnsi="Times New Roman" w:cs="Times New Roman"/>
                <w:sz w:val="28"/>
                <w:szCs w:val="28"/>
                <w:lang w:val="uk-UA"/>
              </w:rPr>
            </w:pPr>
          </w:p>
        </w:tc>
        <w:tc>
          <w:tcPr>
            <w:tcW w:w="2491"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Дієслова </w:t>
            </w:r>
          </w:p>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lang w:val="de-DE"/>
              </w:rPr>
            </w:pPr>
            <w:r w:rsidRPr="004E246C">
              <w:rPr>
                <w:rFonts w:ascii="Times New Roman" w:hAnsi="Times New Roman" w:cs="Times New Roman"/>
                <w:sz w:val="28"/>
                <w:szCs w:val="28"/>
                <w:shd w:val="clear" w:color="auto" w:fill="FEFEFE"/>
                <w:lang w:val="de-DE"/>
              </w:rPr>
              <w:t>l</w:t>
            </w:r>
            <w:proofErr w:type="spellStart"/>
            <w:r w:rsidRPr="004E246C">
              <w:rPr>
                <w:rFonts w:ascii="Times New Roman" w:hAnsi="Times New Roman" w:cs="Times New Roman"/>
                <w:sz w:val="28"/>
                <w:szCs w:val="28"/>
                <w:shd w:val="clear" w:color="auto" w:fill="FEFEFE"/>
              </w:rPr>
              <w:t>ieben</w:t>
            </w:r>
            <w:proofErr w:type="spellEnd"/>
            <w:r w:rsidRPr="004E246C">
              <w:rPr>
                <w:rFonts w:ascii="Times New Roman" w:hAnsi="Times New Roman" w:cs="Times New Roman"/>
                <w:sz w:val="28"/>
                <w:szCs w:val="28"/>
                <w:shd w:val="clear" w:color="auto" w:fill="FEFEFE"/>
                <w:lang w:val="de-DE"/>
              </w:rPr>
              <w:t xml:space="preserve"> </w:t>
            </w:r>
          </w:p>
        </w:tc>
      </w:tr>
      <w:tr w:rsidR="004E246C" w:rsidRPr="004E246C" w:rsidTr="004E246C">
        <w:trPr>
          <w:trHeight w:val="67"/>
        </w:trPr>
        <w:tc>
          <w:tcPr>
            <w:tcW w:w="2983" w:type="dxa"/>
            <w:vMerge/>
          </w:tcPr>
          <w:p w:rsidR="004E246C" w:rsidRPr="004E246C" w:rsidRDefault="004E246C" w:rsidP="004E246C">
            <w:pPr>
              <w:jc w:val="center"/>
              <w:rPr>
                <w:rFonts w:ascii="Times New Roman" w:hAnsi="Times New Roman" w:cs="Times New Roman"/>
                <w:sz w:val="28"/>
                <w:szCs w:val="28"/>
                <w:lang w:val="uk-UA"/>
              </w:rPr>
            </w:pPr>
          </w:p>
        </w:tc>
        <w:tc>
          <w:tcPr>
            <w:tcW w:w="2491"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sich</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w:t>
            </w:r>
            <w:r w:rsidRPr="004E246C">
              <w:rPr>
                <w:rFonts w:ascii="Times New Roman" w:hAnsi="Times New Roman" w:cs="Times New Roman"/>
                <w:sz w:val="28"/>
                <w:szCs w:val="28"/>
                <w:shd w:val="clear" w:color="auto" w:fill="FEFEFE"/>
                <w:lang w:val="en-US"/>
              </w:rPr>
              <w:t>en</w:t>
            </w:r>
            <w:proofErr w:type="spellEnd"/>
          </w:p>
        </w:tc>
      </w:tr>
      <w:tr w:rsidR="004E246C" w:rsidRPr="004E246C" w:rsidTr="004E246C">
        <w:trPr>
          <w:trHeight w:val="201"/>
        </w:trPr>
        <w:tc>
          <w:tcPr>
            <w:tcW w:w="2983"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Синтаксичний рівень</w:t>
            </w:r>
          </w:p>
        </w:tc>
        <w:tc>
          <w:tcPr>
            <w:tcW w:w="2491"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Дієслівні конструкції</w:t>
            </w: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voller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lang w:val="en-US"/>
              </w:rPr>
              <w:t xml:space="preserve"> sein</w:t>
            </w:r>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verlieb</w:t>
            </w:r>
            <w:r w:rsidRPr="004E246C">
              <w:rPr>
                <w:rFonts w:ascii="Times New Roman" w:hAnsi="Times New Roman" w:cs="Times New Roman"/>
                <w:sz w:val="28"/>
                <w:szCs w:val="28"/>
                <w:shd w:val="clear" w:color="auto" w:fill="FEFEFE"/>
                <w:lang w:val="en-US"/>
              </w:rPr>
              <w:t>t</w:t>
            </w:r>
            <w:proofErr w:type="spellEnd"/>
            <w:r w:rsidRPr="004E246C">
              <w:rPr>
                <w:rFonts w:ascii="Times New Roman" w:hAnsi="Times New Roman" w:cs="Times New Roman"/>
                <w:sz w:val="28"/>
                <w:szCs w:val="28"/>
                <w:shd w:val="clear" w:color="auto" w:fill="FEFEFE"/>
                <w:lang w:val="uk-UA"/>
              </w:rPr>
              <w:t xml:space="preserve"> </w:t>
            </w:r>
            <w:r w:rsidRPr="004E246C">
              <w:rPr>
                <w:rFonts w:ascii="Times New Roman" w:hAnsi="Times New Roman" w:cs="Times New Roman"/>
                <w:sz w:val="28"/>
                <w:szCs w:val="28"/>
                <w:shd w:val="clear" w:color="auto" w:fill="FEFEFE"/>
                <w:lang w:val="de-DE"/>
              </w:rPr>
              <w:t>sein</w:t>
            </w:r>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lang w:val="de-DE"/>
              </w:rPr>
              <w:t>lieb sein</w:t>
            </w:r>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sich</w:t>
            </w:r>
            <w:proofErr w:type="spellEnd"/>
            <w:r w:rsidRPr="004E246C">
              <w:rPr>
                <w:rFonts w:ascii="Times New Roman" w:hAnsi="Times New Roman" w:cs="Times New Roman"/>
                <w:sz w:val="28"/>
                <w:szCs w:val="28"/>
                <w:shd w:val="clear" w:color="auto" w:fill="FEFEFE"/>
              </w:rPr>
              <w:t xml:space="preserve"> </w:t>
            </w:r>
            <w:r w:rsidRPr="004E246C">
              <w:rPr>
                <w:rFonts w:ascii="Times New Roman" w:hAnsi="Times New Roman" w:cs="Times New Roman"/>
                <w:sz w:val="28"/>
                <w:szCs w:val="28"/>
                <w:shd w:val="clear" w:color="auto" w:fill="FEFEFE"/>
                <w:lang w:val="de-DE"/>
              </w:rPr>
              <w:t>(</w:t>
            </w:r>
            <w:proofErr w:type="spellStart"/>
            <w:r w:rsidRPr="004E246C">
              <w:rPr>
                <w:rFonts w:ascii="Times New Roman" w:hAnsi="Times New Roman" w:cs="Times New Roman"/>
                <w:sz w:val="28"/>
                <w:szCs w:val="28"/>
                <w:shd w:val="clear" w:color="auto" w:fill="FEFEFE"/>
              </w:rPr>
              <w:t>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eine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Frau</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verlieb</w:t>
            </w:r>
            <w:r w:rsidRPr="004E246C">
              <w:rPr>
                <w:rFonts w:ascii="Times New Roman" w:hAnsi="Times New Roman" w:cs="Times New Roman"/>
                <w:sz w:val="28"/>
                <w:szCs w:val="28"/>
                <w:shd w:val="clear" w:color="auto" w:fill="FEFEFE"/>
                <w:lang w:val="de-DE"/>
              </w:rPr>
              <w:t>en</w:t>
            </w:r>
            <w:proofErr w:type="spellEnd"/>
          </w:p>
        </w:tc>
      </w:tr>
      <w:tr w:rsidR="004E246C" w:rsidRPr="004E246C" w:rsidTr="004E246C">
        <w:trPr>
          <w:trHeight w:val="151"/>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lang w:val="de-DE"/>
              </w:rPr>
              <w:t>lieb aussehen</w:t>
            </w:r>
            <w:r w:rsidRPr="004E246C">
              <w:rPr>
                <w:rFonts w:ascii="Times New Roman" w:hAnsi="Times New Roman" w:cs="Times New Roman"/>
                <w:sz w:val="28"/>
                <w:szCs w:val="28"/>
                <w:highlight w:val="yellow"/>
                <w:lang w:val="uk-UA"/>
              </w:rPr>
              <w:t xml:space="preserve"> </w:t>
            </w:r>
          </w:p>
        </w:tc>
      </w:tr>
      <w:tr w:rsidR="004E246C" w:rsidRPr="004E246C" w:rsidTr="004E246C">
        <w:trPr>
          <w:trHeight w:val="114"/>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lieblos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w:t>
            </w:r>
            <w:r w:rsidRPr="004E246C">
              <w:rPr>
                <w:rFonts w:ascii="Times New Roman" w:hAnsi="Times New Roman" w:cs="Times New Roman"/>
                <w:sz w:val="28"/>
                <w:szCs w:val="28"/>
                <w:shd w:val="clear" w:color="auto" w:fill="FEFEFE"/>
                <w:lang w:val="en-US"/>
              </w:rPr>
              <w:t>ein</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de-DE"/>
              </w:rPr>
              <w:t xml:space="preserve">sich </w:t>
            </w:r>
            <w:proofErr w:type="spellStart"/>
            <w:r w:rsidRPr="004E246C">
              <w:rPr>
                <w:rFonts w:ascii="Times New Roman" w:hAnsi="Times New Roman" w:cs="Times New Roman"/>
                <w:sz w:val="28"/>
                <w:szCs w:val="28"/>
                <w:shd w:val="clear" w:color="auto" w:fill="FEFEFE"/>
              </w:rPr>
              <w:t>ein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zweites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Mal</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verlieben</w:t>
            </w:r>
            <w:proofErr w:type="spellEnd"/>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highlight w:val="yellow"/>
                <w:shd w:val="clear" w:color="auto" w:fill="FEFEFE"/>
                <w:lang w:val="de-DE"/>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Rituale</w:t>
            </w:r>
            <w:proofErr w:type="spellEnd"/>
            <w:r w:rsidRPr="004E246C">
              <w:rPr>
                <w:rFonts w:ascii="Times New Roman" w:hAnsi="Times New Roman" w:cs="Times New Roman"/>
                <w:sz w:val="28"/>
                <w:szCs w:val="28"/>
                <w:shd w:val="clear" w:color="auto" w:fill="FEFEFE"/>
              </w:rPr>
              <w:t xml:space="preserve"> </w:t>
            </w:r>
            <w:r w:rsidRPr="004E246C">
              <w:rPr>
                <w:rFonts w:ascii="Times New Roman" w:hAnsi="Times New Roman" w:cs="Times New Roman"/>
                <w:sz w:val="28"/>
                <w:szCs w:val="28"/>
                <w:shd w:val="clear" w:color="auto" w:fill="FEFEFE"/>
                <w:lang w:val="de-DE"/>
              </w:rPr>
              <w:t>de</w:t>
            </w:r>
            <w:r w:rsidRPr="004E246C">
              <w:rPr>
                <w:rFonts w:ascii="Times New Roman" w:hAnsi="Times New Roman" w:cs="Times New Roman"/>
                <w:sz w:val="28"/>
                <w:szCs w:val="28"/>
                <w:shd w:val="clear" w:color="auto" w:fill="FEFEFE"/>
              </w:rPr>
              <w:t xml:space="preserve">r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beherrsc</w:t>
            </w:r>
            <w:r w:rsidRPr="004E246C">
              <w:rPr>
                <w:rFonts w:ascii="Times New Roman" w:hAnsi="Times New Roman" w:cs="Times New Roman"/>
                <w:sz w:val="28"/>
                <w:szCs w:val="28"/>
                <w:shd w:val="clear" w:color="auto" w:fill="FEFEFE"/>
                <w:lang w:val="de-DE"/>
              </w:rPr>
              <w:t>hen</w:t>
            </w:r>
            <w:proofErr w:type="spellEnd"/>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glücklich</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über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voller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lang w:val="de-DE"/>
              </w:rPr>
              <w:t xml:space="preserve"> sein</w:t>
            </w:r>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tcPr>
          <w:p w:rsidR="004E246C" w:rsidRPr="004E246C" w:rsidRDefault="004E246C" w:rsidP="004E246C">
            <w:pPr>
              <w:rPr>
                <w:rFonts w:ascii="Times New Roman" w:hAnsi="Times New Roman" w:cs="Times New Roman"/>
                <w:sz w:val="28"/>
                <w:szCs w:val="28"/>
                <w:shd w:val="clear" w:color="auto" w:fill="FEFEFE"/>
                <w:lang w:val="de-DE"/>
              </w:rPr>
            </w:pPr>
            <w:bookmarkStart w:id="50" w:name="_Hlk24644854"/>
            <w:r w:rsidRPr="004E246C">
              <w:rPr>
                <w:rFonts w:ascii="Times New Roman" w:hAnsi="Times New Roman" w:cs="Times New Roman"/>
                <w:sz w:val="28"/>
                <w:szCs w:val="28"/>
                <w:shd w:val="clear" w:color="auto" w:fill="FEFEFE"/>
                <w:lang w:val="de-DE"/>
              </w:rPr>
              <w:t>n</w:t>
            </w:r>
            <w:proofErr w:type="spellStart"/>
            <w:r w:rsidRPr="004E246C">
              <w:rPr>
                <w:rFonts w:ascii="Times New Roman" w:hAnsi="Times New Roman" w:cs="Times New Roman"/>
                <w:sz w:val="28"/>
                <w:szCs w:val="28"/>
                <w:shd w:val="clear" w:color="auto" w:fill="FEFEFE"/>
              </w:rPr>
              <w:t>icht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ohne</w:t>
            </w:r>
            <w:proofErr w:type="spellEnd"/>
            <w:r w:rsidRPr="004E246C">
              <w:rPr>
                <w:rFonts w:ascii="Times New Roman" w:hAnsi="Times New Roman" w:cs="Times New Roman"/>
                <w:sz w:val="28"/>
                <w:szCs w:val="28"/>
                <w:shd w:val="clear" w:color="auto" w:fill="FEFEFE"/>
              </w:rPr>
              <w:t xml:space="preserve"> </w:t>
            </w:r>
            <w:r w:rsidRPr="004E246C">
              <w:rPr>
                <w:rFonts w:ascii="Times New Roman" w:hAnsi="Times New Roman" w:cs="Times New Roman"/>
                <w:sz w:val="28"/>
                <w:szCs w:val="28"/>
                <w:shd w:val="clear" w:color="auto" w:fill="FEFEFE"/>
                <w:lang w:val="de-DE"/>
              </w:rPr>
              <w:t>di</w:t>
            </w:r>
            <w:r w:rsidRPr="004E246C">
              <w:rPr>
                <w:rFonts w:ascii="Times New Roman" w:hAnsi="Times New Roman" w:cs="Times New Roman"/>
                <w:sz w:val="28"/>
                <w:szCs w:val="28"/>
                <w:shd w:val="clear" w:color="auto" w:fill="FEFEFE"/>
              </w:rPr>
              <w:t xml:space="preserve">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lang w:val="de-DE"/>
              </w:rPr>
              <w:t xml:space="preserve"> können</w:t>
            </w:r>
            <w:bookmarkEnd w:id="50"/>
          </w:p>
        </w:tc>
      </w:tr>
      <w:tr w:rsidR="004E246C" w:rsidRPr="004E246C" w:rsidTr="004E246C">
        <w:trPr>
          <w:trHeight w:val="6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ohne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Projektion</w:t>
            </w:r>
            <w:proofErr w:type="spellEnd"/>
            <w:r w:rsidRPr="004E246C">
              <w:rPr>
                <w:rFonts w:ascii="Times New Roman" w:hAnsi="Times New Roman" w:cs="Times New Roman"/>
                <w:sz w:val="28"/>
                <w:szCs w:val="28"/>
                <w:shd w:val="clear" w:color="auto" w:fill="FEFEFE"/>
                <w:lang w:val="en-US"/>
              </w:rPr>
              <w:t xml:space="preserve"> </w:t>
            </w:r>
            <w:proofErr w:type="spellStart"/>
            <w:r w:rsidRPr="004E246C">
              <w:rPr>
                <w:rFonts w:ascii="Times New Roman" w:hAnsi="Times New Roman" w:cs="Times New Roman"/>
                <w:sz w:val="28"/>
                <w:szCs w:val="28"/>
                <w:shd w:val="clear" w:color="auto" w:fill="FEFEFE"/>
                <w:lang w:val="en-US"/>
              </w:rPr>
              <w:t>haben</w:t>
            </w:r>
            <w:proofErr w:type="spellEnd"/>
          </w:p>
        </w:tc>
      </w:tr>
      <w:tr w:rsidR="004E246C" w:rsidRPr="004E246C" w:rsidTr="004E246C">
        <w:trPr>
          <w:trHeight w:val="387"/>
        </w:trPr>
        <w:tc>
          <w:tcPr>
            <w:tcW w:w="5474" w:type="dxa"/>
            <w:gridSpan w:val="2"/>
            <w:vMerge w:val="restart"/>
            <w:vAlign w:val="center"/>
          </w:tcPr>
          <w:p w:rsidR="004E246C" w:rsidRPr="004E246C" w:rsidRDefault="004E246C" w:rsidP="004E246C">
            <w:pPr>
              <w:jc w:val="center"/>
              <w:rPr>
                <w:rFonts w:ascii="Times New Roman" w:hAnsi="Times New Roman" w:cs="Times New Roman"/>
                <w:sz w:val="28"/>
                <w:szCs w:val="28"/>
                <w:lang w:val="uk-UA"/>
              </w:rPr>
            </w:pPr>
            <w:bookmarkStart w:id="51" w:name="_Hlk26065701"/>
            <w:r w:rsidRPr="004E246C">
              <w:rPr>
                <w:rFonts w:ascii="Times New Roman" w:hAnsi="Times New Roman" w:cs="Times New Roman"/>
                <w:sz w:val="28"/>
                <w:szCs w:val="28"/>
                <w:lang w:val="uk-UA"/>
              </w:rPr>
              <w:t xml:space="preserve">Фразеологічний </w:t>
            </w:r>
          </w:p>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рівень</w:t>
            </w:r>
          </w:p>
        </w:tc>
        <w:tc>
          <w:tcPr>
            <w:tcW w:w="3871" w:type="dxa"/>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lang w:val="de-DE"/>
              </w:rPr>
              <w:t>etw</w:t>
            </w:r>
            <w:proofErr w:type="spellEnd"/>
            <w:r w:rsidRPr="004E246C">
              <w:rPr>
                <w:rFonts w:ascii="Times New Roman" w:hAnsi="Times New Roman" w:cs="Times New Roman"/>
                <w:sz w:val="28"/>
                <w:szCs w:val="28"/>
                <w:shd w:val="clear" w:color="auto" w:fill="FEFEFE"/>
                <w:lang w:val="de-DE"/>
              </w:rPr>
              <w:t>.</w:t>
            </w:r>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aus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lang w:val="de-DE"/>
              </w:rPr>
              <w:t xml:space="preserve"> machen</w:t>
            </w:r>
          </w:p>
        </w:tc>
      </w:tr>
      <w:tr w:rsidR="004E246C" w:rsidRPr="004E246C" w:rsidTr="004E246C">
        <w:trPr>
          <w:trHeight w:val="67"/>
        </w:trPr>
        <w:tc>
          <w:tcPr>
            <w:tcW w:w="5474" w:type="dxa"/>
            <w:gridSpan w:val="2"/>
            <w:vMerge/>
          </w:tcPr>
          <w:p w:rsidR="004E246C" w:rsidRPr="004E246C" w:rsidRDefault="004E246C" w:rsidP="004E246C">
            <w:pPr>
              <w:rPr>
                <w:rFonts w:ascii="Times New Roman" w:hAnsi="Times New Roman" w:cs="Times New Roman"/>
                <w:sz w:val="28"/>
                <w:szCs w:val="28"/>
                <w:lang w:val="uk-UA"/>
              </w:rPr>
            </w:pPr>
          </w:p>
        </w:tc>
        <w:tc>
          <w:tcPr>
            <w:tcW w:w="3871" w:type="dxa"/>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mit</w:t>
            </w:r>
            <w:proofErr w:type="spellEnd"/>
            <w:r w:rsidRPr="004E246C">
              <w:rPr>
                <w:rFonts w:ascii="Times New Roman" w:hAnsi="Times New Roman" w:cs="Times New Roman"/>
                <w:sz w:val="28"/>
                <w:szCs w:val="28"/>
                <w:shd w:val="clear" w:color="auto" w:fill="FEFEFE"/>
              </w:rPr>
              <w:t xml:space="preserve"> </w:t>
            </w:r>
            <w:r w:rsidRPr="004E246C">
              <w:rPr>
                <w:rFonts w:ascii="Times New Roman" w:hAnsi="Times New Roman" w:cs="Times New Roman"/>
                <w:sz w:val="28"/>
                <w:szCs w:val="28"/>
                <w:shd w:val="clear" w:color="auto" w:fill="FEFEFE"/>
                <w:lang w:val="de-DE"/>
              </w:rPr>
              <w:t>d</w:t>
            </w:r>
            <w:proofErr w:type="spellStart"/>
            <w:r w:rsidRPr="004E246C">
              <w:rPr>
                <w:rFonts w:ascii="Times New Roman" w:hAnsi="Times New Roman" w:cs="Times New Roman"/>
                <w:sz w:val="28"/>
                <w:szCs w:val="28"/>
                <w:shd w:val="clear" w:color="auto" w:fill="FEFEFE"/>
              </w:rPr>
              <w:t>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umge</w:t>
            </w:r>
            <w:r w:rsidRPr="004E246C">
              <w:rPr>
                <w:rFonts w:ascii="Times New Roman" w:hAnsi="Times New Roman" w:cs="Times New Roman"/>
                <w:sz w:val="28"/>
                <w:szCs w:val="28"/>
                <w:shd w:val="clear" w:color="auto" w:fill="FEFEFE"/>
                <w:lang w:val="de-DE"/>
              </w:rPr>
              <w:t>h</w:t>
            </w:r>
            <w:r w:rsidRPr="004E246C">
              <w:rPr>
                <w:rFonts w:ascii="Times New Roman" w:hAnsi="Times New Roman" w:cs="Times New Roman"/>
                <w:sz w:val="28"/>
                <w:szCs w:val="28"/>
                <w:shd w:val="clear" w:color="auto" w:fill="FEFEFE"/>
              </w:rPr>
              <w:t>en</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67"/>
        </w:trPr>
        <w:tc>
          <w:tcPr>
            <w:tcW w:w="5474" w:type="dxa"/>
            <w:gridSpan w:val="2"/>
            <w:vMerge/>
          </w:tcPr>
          <w:p w:rsidR="004E246C" w:rsidRPr="004E246C" w:rsidRDefault="004E246C" w:rsidP="004E246C">
            <w:pPr>
              <w:rPr>
                <w:rFonts w:ascii="Times New Roman" w:hAnsi="Times New Roman" w:cs="Times New Roman"/>
                <w:sz w:val="28"/>
                <w:szCs w:val="28"/>
                <w:lang w:val="uk-UA"/>
              </w:rPr>
            </w:pPr>
          </w:p>
        </w:tc>
        <w:tc>
          <w:tcPr>
            <w:tcW w:w="3871"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lang w:val="de-DE"/>
              </w:rPr>
              <w:t>etw</w:t>
            </w:r>
            <w:proofErr w:type="spellEnd"/>
            <w:r w:rsidRPr="004E246C">
              <w:rPr>
                <w:rFonts w:ascii="Times New Roman" w:hAnsi="Times New Roman" w:cs="Times New Roman"/>
                <w:sz w:val="28"/>
                <w:szCs w:val="28"/>
                <w:shd w:val="clear" w:color="auto" w:fill="FEFEFE"/>
                <w:lang w:val="de-DE"/>
              </w:rPr>
              <w:t xml:space="preserve">. oder </w:t>
            </w:r>
            <w:proofErr w:type="spellStart"/>
            <w:r w:rsidRPr="004E246C">
              <w:rPr>
                <w:rFonts w:ascii="Times New Roman" w:hAnsi="Times New Roman" w:cs="Times New Roman"/>
                <w:sz w:val="28"/>
                <w:szCs w:val="28"/>
                <w:shd w:val="clear" w:color="auto" w:fill="FEFEFE"/>
                <w:lang w:val="de-DE"/>
              </w:rPr>
              <w:t>jmnd</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auf</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ersten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Blick</w:t>
            </w:r>
            <w:proofErr w:type="spellEnd"/>
            <w:r w:rsidRPr="004E246C">
              <w:rPr>
                <w:rFonts w:ascii="Times New Roman" w:hAnsi="Times New Roman" w:cs="Times New Roman"/>
                <w:sz w:val="28"/>
                <w:szCs w:val="28"/>
                <w:shd w:val="clear" w:color="auto" w:fill="FEFEFE"/>
                <w:lang w:val="de-DE"/>
              </w:rPr>
              <w:t xml:space="preserve"> sein</w:t>
            </w:r>
          </w:p>
        </w:tc>
      </w:tr>
      <w:bookmarkEnd w:id="51"/>
      <w:tr w:rsidR="004E246C" w:rsidRPr="004E246C" w:rsidTr="004E246C">
        <w:trPr>
          <w:trHeight w:val="414"/>
        </w:trPr>
        <w:tc>
          <w:tcPr>
            <w:tcW w:w="2983"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Стилістичний </w:t>
            </w:r>
          </w:p>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рівень</w:t>
            </w:r>
          </w:p>
        </w:tc>
        <w:tc>
          <w:tcPr>
            <w:tcW w:w="2491"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Метафори</w:t>
            </w:r>
          </w:p>
          <w:p w:rsidR="004E246C" w:rsidRPr="004E246C" w:rsidRDefault="004E246C" w:rsidP="004E246C">
            <w:pPr>
              <w:jc w:val="center"/>
              <w:rPr>
                <w:rFonts w:ascii="Times New Roman" w:hAnsi="Times New Roman" w:cs="Times New Roman"/>
                <w:sz w:val="28"/>
                <w:szCs w:val="28"/>
                <w:lang w:val="uk-UA"/>
              </w:rPr>
            </w:pPr>
          </w:p>
        </w:tc>
        <w:tc>
          <w:tcPr>
            <w:tcW w:w="3871" w:type="dxa"/>
          </w:tcPr>
          <w:p w:rsidR="004E246C" w:rsidRPr="004E246C" w:rsidRDefault="004E246C" w:rsidP="004E246C">
            <w:pPr>
              <w:rPr>
                <w:rFonts w:ascii="Times New Roman" w:hAnsi="Times New Roman" w:cs="Times New Roman"/>
                <w:sz w:val="28"/>
                <w:szCs w:val="28"/>
                <w:lang w:val="de-DE"/>
              </w:rPr>
            </w:pPr>
            <w:proofErr w:type="spellStart"/>
            <w:r w:rsidRPr="004E246C">
              <w:rPr>
                <w:rFonts w:ascii="Times New Roman" w:hAnsi="Times New Roman" w:cs="Times New Roman"/>
                <w:sz w:val="28"/>
                <w:szCs w:val="28"/>
                <w:shd w:val="clear" w:color="auto" w:fill="FEFEFE"/>
              </w:rPr>
              <w:t>ein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Ge</w:t>
            </w:r>
            <w:r w:rsidRPr="004E246C">
              <w:rPr>
                <w:rFonts w:ascii="Times New Roman" w:hAnsi="Times New Roman" w:cs="Times New Roman"/>
                <w:sz w:val="28"/>
                <w:szCs w:val="28"/>
                <w:shd w:val="clear" w:color="auto" w:fill="FEFEFE"/>
              </w:rPr>
              <w:softHyphen/>
              <w:t>schenk</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des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Himmels</w:t>
            </w:r>
            <w:proofErr w:type="spellEnd"/>
            <w:r w:rsidRPr="004E246C">
              <w:rPr>
                <w:rFonts w:ascii="Times New Roman" w:hAnsi="Times New Roman" w:cs="Times New Roman"/>
                <w:sz w:val="28"/>
                <w:szCs w:val="28"/>
                <w:shd w:val="clear" w:color="auto" w:fill="FEFEFE"/>
                <w:lang w:val="de-DE"/>
              </w:rPr>
              <w:t xml:space="preserve"> sein</w:t>
            </w:r>
          </w:p>
        </w:tc>
      </w:tr>
      <w:tr w:rsidR="004E246C" w:rsidRPr="004E246C" w:rsidTr="004E246C">
        <w:trPr>
          <w:trHeight w:val="38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tcPr>
          <w:p w:rsidR="004E246C" w:rsidRPr="004E246C" w:rsidRDefault="004E246C" w:rsidP="004E246C">
            <w:pPr>
              <w:rPr>
                <w:rFonts w:ascii="Times New Roman" w:hAnsi="Times New Roman" w:cs="Times New Roman"/>
                <w:sz w:val="28"/>
                <w:szCs w:val="28"/>
                <w:highlight w:val="yellow"/>
                <w:shd w:val="clear" w:color="auto" w:fill="FEFEFE"/>
                <w:lang w:val="en-US"/>
              </w:rPr>
            </w:pPr>
            <w:r w:rsidRPr="004E246C">
              <w:rPr>
                <w:rFonts w:ascii="Times New Roman" w:hAnsi="Times New Roman" w:cs="Times New Roman"/>
                <w:sz w:val="28"/>
                <w:szCs w:val="28"/>
                <w:shd w:val="clear" w:color="auto" w:fill="FEFEFE"/>
                <w:lang w:val="en-US"/>
              </w:rPr>
              <w:t xml:space="preserve">die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lang w:val="en-US"/>
              </w:rPr>
              <w:t xml:space="preserve"> </w:t>
            </w:r>
            <w:proofErr w:type="spellStart"/>
            <w:r w:rsidRPr="004E246C">
              <w:rPr>
                <w:rFonts w:ascii="Times New Roman" w:hAnsi="Times New Roman" w:cs="Times New Roman"/>
                <w:sz w:val="28"/>
                <w:szCs w:val="28"/>
                <w:shd w:val="clear" w:color="auto" w:fill="FEFEFE"/>
              </w:rPr>
              <w:t>verschwinden</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414"/>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shd w:val="clear" w:color="auto" w:fill="FEFEFE"/>
                <w:lang w:val="de-DE"/>
              </w:rPr>
              <w:t xml:space="preserve">(die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eine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Welt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schaffen</w:t>
            </w:r>
            <w:proofErr w:type="spellEnd"/>
          </w:p>
        </w:tc>
      </w:tr>
      <w:tr w:rsidR="004E246C" w:rsidRPr="004E246C" w:rsidTr="004E246C">
        <w:trPr>
          <w:trHeight w:val="387"/>
        </w:trPr>
        <w:tc>
          <w:tcPr>
            <w:tcW w:w="2983" w:type="dxa"/>
            <w:vMerge/>
          </w:tcPr>
          <w:p w:rsidR="004E246C" w:rsidRPr="004E246C" w:rsidRDefault="004E246C" w:rsidP="004E246C">
            <w:pPr>
              <w:rPr>
                <w:rFonts w:ascii="Times New Roman" w:hAnsi="Times New Roman" w:cs="Times New Roman"/>
                <w:sz w:val="28"/>
                <w:szCs w:val="28"/>
                <w:lang w:val="uk-UA"/>
              </w:rPr>
            </w:pPr>
          </w:p>
        </w:tc>
        <w:tc>
          <w:tcPr>
            <w:tcW w:w="2491" w:type="dxa"/>
            <w:vMerge/>
          </w:tcPr>
          <w:p w:rsidR="004E246C" w:rsidRPr="004E246C" w:rsidRDefault="004E246C" w:rsidP="004E246C">
            <w:pPr>
              <w:rPr>
                <w:rFonts w:ascii="Times New Roman" w:hAnsi="Times New Roman" w:cs="Times New Roman"/>
                <w:sz w:val="28"/>
                <w:szCs w:val="28"/>
                <w:lang w:val="uk-UA"/>
              </w:rPr>
            </w:pPr>
          </w:p>
        </w:tc>
        <w:tc>
          <w:tcPr>
            <w:tcW w:w="3871"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shd w:val="clear" w:color="auto" w:fill="FEFEFE"/>
                <w:lang w:val="de-DE"/>
              </w:rPr>
              <w:t>di</w:t>
            </w:r>
            <w:r w:rsidRPr="004E246C">
              <w:rPr>
                <w:rFonts w:ascii="Times New Roman" w:hAnsi="Times New Roman" w:cs="Times New Roman"/>
                <w:sz w:val="28"/>
                <w:szCs w:val="28"/>
                <w:shd w:val="clear" w:color="auto" w:fill="FEFEFE"/>
              </w:rPr>
              <w:t xml:space="preserve">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Gefahr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bringen</w:t>
            </w:r>
            <w:proofErr w:type="spellEnd"/>
          </w:p>
        </w:tc>
      </w:tr>
      <w:tr w:rsidR="004E246C" w:rsidRPr="004E246C" w:rsidTr="004E246C">
        <w:trPr>
          <w:trHeight w:val="414"/>
        </w:trPr>
        <w:tc>
          <w:tcPr>
            <w:tcW w:w="2983" w:type="dxa"/>
            <w:vMerge/>
          </w:tcPr>
          <w:p w:rsidR="004E246C" w:rsidRPr="004E246C" w:rsidRDefault="004E246C" w:rsidP="004E246C">
            <w:pPr>
              <w:jc w:val="center"/>
              <w:rPr>
                <w:rFonts w:ascii="Times New Roman" w:hAnsi="Times New Roman" w:cs="Times New Roman"/>
                <w:sz w:val="28"/>
                <w:szCs w:val="28"/>
                <w:lang w:val="uk-UA"/>
              </w:rPr>
            </w:pPr>
          </w:p>
        </w:tc>
        <w:tc>
          <w:tcPr>
            <w:tcW w:w="2491"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Оксиморон</w:t>
            </w:r>
          </w:p>
        </w:tc>
        <w:tc>
          <w:tcPr>
            <w:tcW w:w="3871" w:type="dxa"/>
          </w:tcPr>
          <w:p w:rsidR="004E246C" w:rsidRPr="004E246C" w:rsidRDefault="004E246C" w:rsidP="004E246C">
            <w:pPr>
              <w:rPr>
                <w:rFonts w:ascii="Times New Roman" w:hAnsi="Times New Roman" w:cs="Times New Roman"/>
                <w:sz w:val="28"/>
                <w:szCs w:val="28"/>
                <w:shd w:val="clear" w:color="auto" w:fill="FFFFFF"/>
                <w:lang w:val="uk-UA"/>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Sünde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ungeliebten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w:t>
            </w:r>
            <w:proofErr w:type="spellEnd"/>
          </w:p>
        </w:tc>
      </w:tr>
      <w:tr w:rsidR="004E246C" w:rsidRPr="004E246C" w:rsidTr="004E246C">
        <w:trPr>
          <w:trHeight w:val="414"/>
        </w:trPr>
        <w:tc>
          <w:tcPr>
            <w:tcW w:w="2983" w:type="dxa"/>
            <w:vMerge/>
          </w:tcPr>
          <w:p w:rsidR="004E246C" w:rsidRPr="004E246C" w:rsidRDefault="004E246C" w:rsidP="004E246C">
            <w:pPr>
              <w:rPr>
                <w:rFonts w:ascii="Times New Roman" w:hAnsi="Times New Roman" w:cs="Times New Roman"/>
                <w:sz w:val="28"/>
                <w:szCs w:val="28"/>
                <w:lang w:val="de-DE"/>
              </w:rPr>
            </w:pPr>
          </w:p>
        </w:tc>
        <w:tc>
          <w:tcPr>
            <w:tcW w:w="2491" w:type="dxa"/>
            <w:vMerge/>
          </w:tcPr>
          <w:p w:rsidR="004E246C" w:rsidRPr="004E246C" w:rsidRDefault="004E246C" w:rsidP="004E246C">
            <w:pPr>
              <w:rPr>
                <w:rFonts w:ascii="Times New Roman" w:hAnsi="Times New Roman" w:cs="Times New Roman"/>
                <w:sz w:val="28"/>
                <w:szCs w:val="28"/>
                <w:lang w:val="de-DE"/>
              </w:rPr>
            </w:pPr>
          </w:p>
        </w:tc>
        <w:tc>
          <w:tcPr>
            <w:tcW w:w="3871" w:type="dxa"/>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eastAsia="Calibri" w:hAnsi="Times New Roman" w:cs="Times New Roman"/>
                <w:sz w:val="28"/>
                <w:szCs w:val="28"/>
                <w:lang w:val="uk-UA"/>
              </w:rPr>
              <w:t>die</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Sünde</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des</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ungelebten</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Lebens</w:t>
            </w:r>
            <w:proofErr w:type="spellEnd"/>
          </w:p>
        </w:tc>
      </w:tr>
      <w:tr w:rsidR="004E246C" w:rsidRPr="004E246C" w:rsidTr="004E246C">
        <w:trPr>
          <w:trHeight w:val="414"/>
        </w:trPr>
        <w:tc>
          <w:tcPr>
            <w:tcW w:w="2983" w:type="dxa"/>
            <w:vMerge/>
          </w:tcPr>
          <w:p w:rsidR="004E246C" w:rsidRPr="004E246C" w:rsidRDefault="004E246C" w:rsidP="004E246C">
            <w:pPr>
              <w:rPr>
                <w:rFonts w:ascii="Times New Roman" w:hAnsi="Times New Roman" w:cs="Times New Roman"/>
                <w:sz w:val="28"/>
                <w:szCs w:val="28"/>
                <w:lang w:val="de-DE"/>
              </w:rPr>
            </w:pPr>
          </w:p>
        </w:tc>
        <w:tc>
          <w:tcPr>
            <w:tcW w:w="2491" w:type="dxa"/>
            <w:vAlign w:val="center"/>
          </w:tcPr>
          <w:p w:rsidR="004E246C" w:rsidRPr="004E246C" w:rsidRDefault="004E246C" w:rsidP="004E246C">
            <w:pPr>
              <w:jc w:val="center"/>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Авторський</w:t>
            </w:r>
            <w:proofErr w:type="spellEnd"/>
            <w:r w:rsidRPr="004E246C">
              <w:rPr>
                <w:rFonts w:ascii="Times New Roman" w:hAnsi="Times New Roman" w:cs="Times New Roman"/>
                <w:sz w:val="28"/>
                <w:szCs w:val="28"/>
                <w:lang w:val="ru-RU"/>
              </w:rPr>
              <w:t xml:space="preserve"> афоризм</w:t>
            </w:r>
          </w:p>
        </w:tc>
        <w:tc>
          <w:tcPr>
            <w:tcW w:w="3871" w:type="dxa"/>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Liebe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schlägt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Börse</w:t>
            </w:r>
            <w:proofErr w:type="spellEnd"/>
            <w:r w:rsidRPr="004E246C">
              <w:rPr>
                <w:rFonts w:ascii="Times New Roman" w:hAnsi="Times New Roman" w:cs="Times New Roman"/>
                <w:sz w:val="28"/>
                <w:szCs w:val="28"/>
                <w:shd w:val="clear" w:color="auto" w:fill="FEFEFE"/>
              </w:rPr>
              <w:t xml:space="preserve"> </w:t>
            </w:r>
          </w:p>
          <w:p w:rsidR="004E246C" w:rsidRPr="004E246C" w:rsidRDefault="004E246C" w:rsidP="004E246C">
            <w:pPr>
              <w:rPr>
                <w:rFonts w:ascii="Times New Roman" w:hAnsi="Times New Roman" w:cs="Times New Roman"/>
                <w:sz w:val="28"/>
                <w:szCs w:val="28"/>
                <w:shd w:val="clear" w:color="auto" w:fill="FEFEFE"/>
                <w:lang w:val="de-DE"/>
              </w:rPr>
            </w:pPr>
          </w:p>
        </w:tc>
      </w:tr>
      <w:tr w:rsidR="004E246C" w:rsidRPr="004E246C" w:rsidTr="004E246C">
        <w:trPr>
          <w:trHeight w:val="414"/>
        </w:trPr>
        <w:tc>
          <w:tcPr>
            <w:tcW w:w="2983" w:type="dxa"/>
            <w:vMerge/>
          </w:tcPr>
          <w:p w:rsidR="004E246C" w:rsidRPr="004E246C" w:rsidRDefault="004E246C" w:rsidP="004E246C">
            <w:pPr>
              <w:rPr>
                <w:rFonts w:ascii="Times New Roman" w:hAnsi="Times New Roman" w:cs="Times New Roman"/>
                <w:sz w:val="28"/>
                <w:szCs w:val="28"/>
                <w:lang w:val="de-DE"/>
              </w:rPr>
            </w:pPr>
          </w:p>
        </w:tc>
        <w:tc>
          <w:tcPr>
            <w:tcW w:w="2491" w:type="dxa"/>
            <w:vAlign w:val="center"/>
          </w:tcPr>
          <w:p w:rsidR="004E246C" w:rsidRPr="004E246C" w:rsidRDefault="004E246C" w:rsidP="004E246C">
            <w:pPr>
              <w:jc w:val="center"/>
              <w:rPr>
                <w:rFonts w:ascii="Times New Roman" w:hAnsi="Times New Roman" w:cs="Times New Roman"/>
                <w:sz w:val="28"/>
                <w:szCs w:val="28"/>
                <w:lang w:val="ru-RU"/>
              </w:rPr>
            </w:pPr>
            <w:r w:rsidRPr="004E246C">
              <w:rPr>
                <w:rFonts w:ascii="Times New Roman" w:hAnsi="Times New Roman" w:cs="Times New Roman"/>
                <w:sz w:val="28"/>
                <w:szCs w:val="28"/>
                <w:lang w:val="ru-RU"/>
              </w:rPr>
              <w:t xml:space="preserve">Зевгма </w:t>
            </w:r>
          </w:p>
        </w:tc>
        <w:tc>
          <w:tcPr>
            <w:tcW w:w="3871" w:type="dxa"/>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eastAsia="Calibri" w:hAnsi="Times New Roman" w:cs="Times New Roman"/>
                <w:sz w:val="28"/>
                <w:szCs w:val="28"/>
                <w:lang w:val="uk-UA"/>
              </w:rPr>
              <w:t>um</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die</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Schwestern</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kümmern</w:t>
            </w:r>
            <w:proofErr w:type="spellEnd"/>
            <w:r w:rsidRPr="004E246C">
              <w:rPr>
                <w:rFonts w:ascii="Times New Roman" w:eastAsia="Calibri" w:hAnsi="Times New Roman" w:cs="Times New Roman"/>
                <w:sz w:val="28"/>
                <w:szCs w:val="28"/>
                <w:lang w:val="uk-UA"/>
              </w:rPr>
              <w:t>,</w:t>
            </w:r>
            <w:r w:rsidRPr="004E246C">
              <w:rPr>
                <w:rFonts w:ascii="Times New Roman" w:eastAsia="Calibri" w:hAnsi="Times New Roman" w:cs="Times New Roman"/>
                <w:sz w:val="28"/>
                <w:szCs w:val="28"/>
                <w:lang w:val="de-DE"/>
              </w:rPr>
              <w:t xml:space="preserve"> </w:t>
            </w:r>
            <w:proofErr w:type="spellStart"/>
            <w:r w:rsidRPr="004E246C">
              <w:rPr>
                <w:rFonts w:ascii="Times New Roman" w:eastAsia="Calibri" w:hAnsi="Times New Roman" w:cs="Times New Roman"/>
                <w:sz w:val="28"/>
                <w:szCs w:val="28"/>
                <w:lang w:val="uk-UA"/>
              </w:rPr>
              <w:t>nicht</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um</w:t>
            </w:r>
            <w:proofErr w:type="spellEnd"/>
            <w:r w:rsidRPr="004E246C">
              <w:rPr>
                <w:rFonts w:ascii="Times New Roman" w:eastAsia="Calibri" w:hAnsi="Times New Roman" w:cs="Times New Roman"/>
                <w:sz w:val="28"/>
                <w:szCs w:val="28"/>
                <w:lang w:val="uk-UA"/>
              </w:rPr>
              <w:t xml:space="preserve"> </w:t>
            </w:r>
            <w:proofErr w:type="spellStart"/>
            <w:r w:rsidRPr="004E246C">
              <w:rPr>
                <w:rFonts w:ascii="Times New Roman" w:eastAsia="Calibri" w:hAnsi="Times New Roman" w:cs="Times New Roman"/>
                <w:sz w:val="28"/>
                <w:szCs w:val="28"/>
                <w:lang w:val="uk-UA"/>
              </w:rPr>
              <w:t>Wertpapiere</w:t>
            </w:r>
            <w:proofErr w:type="spellEnd"/>
          </w:p>
        </w:tc>
      </w:tr>
    </w:tbl>
    <w:p w:rsidR="004E246C" w:rsidRPr="004E246C" w:rsidRDefault="004E246C" w:rsidP="004E246C">
      <w:pPr>
        <w:rPr>
          <w:rFonts w:ascii="Times New Roman" w:hAnsi="Times New Roman" w:cs="Times New Roman"/>
          <w:sz w:val="28"/>
          <w:szCs w:val="28"/>
          <w:lang w:val="uk-UA"/>
        </w:rPr>
      </w:pPr>
    </w:p>
    <w:p w:rsidR="004E246C" w:rsidRPr="004E246C" w:rsidRDefault="004E246C" w:rsidP="004E246C">
      <w:pPr>
        <w:rPr>
          <w:rFonts w:ascii="Times New Roman" w:hAnsi="Times New Roman" w:cs="Times New Roman"/>
          <w:sz w:val="28"/>
          <w:szCs w:val="28"/>
          <w:lang w:val="uk-UA"/>
        </w:rPr>
      </w:pPr>
    </w:p>
    <w:p w:rsidR="004E246C" w:rsidRPr="004E246C" w:rsidRDefault="004E246C" w:rsidP="004E246C">
      <w:pPr>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Зовнішні прояви любові</w:t>
      </w:r>
    </w:p>
    <w:tbl>
      <w:tblPr>
        <w:tblStyle w:val="aa"/>
        <w:tblW w:w="0" w:type="auto"/>
        <w:tblLook w:val="04A0" w:firstRow="1" w:lastRow="0" w:firstColumn="1" w:lastColumn="0" w:noHBand="0" w:noVBand="1"/>
      </w:tblPr>
      <w:tblGrid>
        <w:gridCol w:w="4550"/>
        <w:gridCol w:w="4358"/>
      </w:tblGrid>
      <w:tr w:rsidR="004E246C" w:rsidRPr="004E246C" w:rsidTr="004E246C">
        <w:trPr>
          <w:trHeight w:val="798"/>
        </w:trPr>
        <w:tc>
          <w:tcPr>
            <w:tcW w:w="4550" w:type="dxa"/>
            <w:vAlign w:val="center"/>
          </w:tcPr>
          <w:p w:rsidR="004E246C" w:rsidRPr="004E246C" w:rsidRDefault="004E246C" w:rsidP="004E246C">
            <w:pPr>
              <w:jc w:val="center"/>
              <w:rPr>
                <w:rFonts w:ascii="Times New Roman" w:hAnsi="Times New Roman" w:cs="Times New Roman"/>
                <w:b/>
                <w:bCs/>
                <w:sz w:val="28"/>
                <w:szCs w:val="28"/>
                <w:shd w:val="clear" w:color="auto" w:fill="FEFEFE"/>
                <w:lang w:val="uk-UA"/>
              </w:rPr>
            </w:pPr>
            <w:r w:rsidRPr="004E246C">
              <w:rPr>
                <w:rFonts w:ascii="Times New Roman" w:hAnsi="Times New Roman" w:cs="Times New Roman"/>
                <w:b/>
                <w:bCs/>
                <w:sz w:val="28"/>
                <w:szCs w:val="28"/>
                <w:shd w:val="clear" w:color="auto" w:fill="FEFEFE"/>
                <w:lang w:val="uk-UA"/>
              </w:rPr>
              <w:t>Вербальні</w:t>
            </w:r>
          </w:p>
        </w:tc>
        <w:tc>
          <w:tcPr>
            <w:tcW w:w="4358" w:type="dxa"/>
            <w:vAlign w:val="center"/>
          </w:tcPr>
          <w:p w:rsidR="004E246C" w:rsidRPr="004E246C" w:rsidRDefault="004E246C" w:rsidP="004E246C">
            <w:pPr>
              <w:jc w:val="center"/>
              <w:rPr>
                <w:rFonts w:ascii="Times New Roman" w:hAnsi="Times New Roman" w:cs="Times New Roman"/>
                <w:b/>
                <w:bCs/>
                <w:sz w:val="28"/>
                <w:szCs w:val="28"/>
                <w:shd w:val="clear" w:color="auto" w:fill="FEFEFE"/>
                <w:lang w:val="uk-UA"/>
              </w:rPr>
            </w:pPr>
            <w:r w:rsidRPr="004E246C">
              <w:rPr>
                <w:rFonts w:ascii="Times New Roman" w:hAnsi="Times New Roman" w:cs="Times New Roman"/>
                <w:b/>
                <w:bCs/>
                <w:sz w:val="28"/>
                <w:szCs w:val="28"/>
                <w:shd w:val="clear" w:color="auto" w:fill="FEFEFE"/>
                <w:lang w:val="uk-UA"/>
              </w:rPr>
              <w:t>Невербальні</w:t>
            </w:r>
          </w:p>
        </w:tc>
      </w:tr>
      <w:tr w:rsidR="004E246C" w:rsidRPr="004E246C" w:rsidTr="004E246C">
        <w:trPr>
          <w:trHeight w:val="367"/>
        </w:trPr>
        <w:tc>
          <w:tcPr>
            <w:tcW w:w="4550" w:type="dxa"/>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bis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zur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Erschöpfung</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st</w:t>
            </w:r>
            <w:r w:rsidRPr="004E246C">
              <w:rPr>
                <w:rFonts w:ascii="Times New Roman" w:hAnsi="Times New Roman" w:cs="Times New Roman"/>
                <w:sz w:val="28"/>
                <w:szCs w:val="28"/>
                <w:shd w:val="clear" w:color="auto" w:fill="FEFEFE"/>
                <w:lang w:val="de-DE"/>
              </w:rPr>
              <w:t>re</w:t>
            </w:r>
            <w:r w:rsidRPr="004E246C">
              <w:rPr>
                <w:rFonts w:ascii="Times New Roman" w:hAnsi="Times New Roman" w:cs="Times New Roman"/>
                <w:sz w:val="28"/>
                <w:szCs w:val="28"/>
                <w:shd w:val="clear" w:color="auto" w:fill="FEFEFE"/>
              </w:rPr>
              <w:t>iten</w:t>
            </w:r>
            <w:proofErr w:type="spellEnd"/>
          </w:p>
        </w:tc>
        <w:tc>
          <w:tcPr>
            <w:tcW w:w="4358" w:type="dxa"/>
          </w:tcPr>
          <w:p w:rsidR="004E246C" w:rsidRPr="004E246C" w:rsidRDefault="004E246C" w:rsidP="004E246C">
            <w:pPr>
              <w:rPr>
                <w:rFonts w:ascii="Times New Roman" w:hAnsi="Times New Roman" w:cs="Times New Roman"/>
                <w:sz w:val="28"/>
                <w:szCs w:val="28"/>
                <w:lang w:val="de-DE"/>
              </w:rPr>
            </w:pPr>
            <w:bookmarkStart w:id="52" w:name="_Hlk24658635"/>
            <w:r w:rsidRPr="004E246C">
              <w:rPr>
                <w:rFonts w:ascii="Times New Roman" w:hAnsi="Times New Roman" w:cs="Times New Roman"/>
                <w:sz w:val="28"/>
                <w:szCs w:val="28"/>
                <w:shd w:val="clear" w:color="auto" w:fill="FEFEFE"/>
                <w:lang w:val="de-DE"/>
              </w:rPr>
              <w:t xml:space="preserve">jmdn. </w:t>
            </w:r>
            <w:proofErr w:type="spellStart"/>
            <w:r w:rsidRPr="004E246C">
              <w:rPr>
                <w:rFonts w:ascii="Times New Roman" w:hAnsi="Times New Roman" w:cs="Times New Roman"/>
                <w:sz w:val="28"/>
                <w:szCs w:val="28"/>
                <w:shd w:val="clear" w:color="auto" w:fill="FEFEFE"/>
              </w:rPr>
              <w:t>küß</w:t>
            </w:r>
            <w:r w:rsidRPr="004E246C">
              <w:rPr>
                <w:rFonts w:ascii="Times New Roman" w:hAnsi="Times New Roman" w:cs="Times New Roman"/>
                <w:sz w:val="28"/>
                <w:szCs w:val="28"/>
                <w:shd w:val="clear" w:color="auto" w:fill="FEFEFE"/>
                <w:lang w:val="de-DE"/>
              </w:rPr>
              <w:t>en</w:t>
            </w:r>
            <w:proofErr w:type="spellEnd"/>
            <w:r w:rsidRPr="004E246C">
              <w:rPr>
                <w:rFonts w:ascii="Times New Roman" w:hAnsi="Times New Roman" w:cs="Times New Roman"/>
                <w:sz w:val="28"/>
                <w:szCs w:val="28"/>
                <w:shd w:val="clear" w:color="auto" w:fill="FEFEFE"/>
              </w:rPr>
              <w:t xml:space="preserve"> </w:t>
            </w:r>
            <w:bookmarkEnd w:id="52"/>
            <w:r w:rsidRPr="004E246C">
              <w:rPr>
                <w:rFonts w:ascii="Times New Roman" w:hAnsi="Times New Roman" w:cs="Times New Roman"/>
                <w:sz w:val="28"/>
                <w:szCs w:val="28"/>
                <w:shd w:val="clear" w:color="auto" w:fill="FEFEFE"/>
              </w:rPr>
              <w:t>(</w:t>
            </w:r>
            <w:proofErr w:type="spellStart"/>
            <w:r w:rsidRPr="004E246C">
              <w:rPr>
                <w:rFonts w:ascii="Times New Roman" w:hAnsi="Times New Roman" w:cs="Times New Roman"/>
                <w:sz w:val="28"/>
                <w:szCs w:val="28"/>
                <w:shd w:val="clear" w:color="auto" w:fill="FEFEFE"/>
              </w:rPr>
              <w:t>auf</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Mund</w:t>
            </w:r>
            <w:proofErr w:type="spellEnd"/>
            <w:r w:rsidRPr="004E246C">
              <w:rPr>
                <w:rFonts w:ascii="Times New Roman" w:hAnsi="Times New Roman" w:cs="Times New Roman"/>
                <w:sz w:val="28"/>
                <w:szCs w:val="28"/>
                <w:shd w:val="clear" w:color="auto" w:fill="FEFEFE"/>
                <w:lang w:val="de-DE"/>
              </w:rPr>
              <w:t>)</w:t>
            </w:r>
          </w:p>
        </w:tc>
      </w:tr>
      <w:tr w:rsidR="004E246C" w:rsidRPr="004E246C" w:rsidTr="004E246C">
        <w:trPr>
          <w:trHeight w:val="367"/>
        </w:trPr>
        <w:tc>
          <w:tcPr>
            <w:tcW w:w="4550" w:type="dxa"/>
          </w:tcPr>
          <w:p w:rsidR="004E246C" w:rsidRPr="004E246C" w:rsidRDefault="004E246C" w:rsidP="004E246C">
            <w:pPr>
              <w:rPr>
                <w:rFonts w:ascii="Times New Roman" w:hAnsi="Times New Roman" w:cs="Times New Roman"/>
                <w:sz w:val="28"/>
                <w:szCs w:val="28"/>
                <w:lang w:val="uk-UA"/>
              </w:rPr>
            </w:pPr>
            <w:bookmarkStart w:id="53" w:name="_Hlk26062148"/>
            <w:r w:rsidRPr="004E246C">
              <w:rPr>
                <w:rFonts w:ascii="Times New Roman" w:hAnsi="Times New Roman" w:cs="Times New Roman"/>
                <w:sz w:val="28"/>
                <w:szCs w:val="28"/>
                <w:lang w:val="de-DE"/>
              </w:rPr>
              <w:t>so viele Komplimente</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kriegen</w:t>
            </w:r>
            <w:bookmarkEnd w:id="53"/>
          </w:p>
        </w:tc>
        <w:tc>
          <w:tcPr>
            <w:tcW w:w="4358" w:type="dxa"/>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Tränen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wegküssen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wegwischen</w:t>
            </w:r>
            <w:proofErr w:type="spellEnd"/>
          </w:p>
        </w:tc>
      </w:tr>
      <w:tr w:rsidR="004E246C" w:rsidRPr="004E246C" w:rsidTr="004E246C">
        <w:trPr>
          <w:trHeight w:val="384"/>
        </w:trPr>
        <w:tc>
          <w:tcPr>
            <w:tcW w:w="4550" w:type="dxa"/>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lang w:val="de-DE"/>
              </w:rPr>
              <w:t>komplimentieren</w:t>
            </w:r>
          </w:p>
        </w:tc>
        <w:tc>
          <w:tcPr>
            <w:tcW w:w="4358" w:type="dxa"/>
          </w:tcPr>
          <w:p w:rsidR="004E246C" w:rsidRPr="004E246C" w:rsidRDefault="004E246C" w:rsidP="004E246C">
            <w:pPr>
              <w:rPr>
                <w:rFonts w:ascii="Times New Roman" w:hAnsi="Times New Roman" w:cs="Times New Roman"/>
                <w:sz w:val="28"/>
                <w:szCs w:val="28"/>
                <w:shd w:val="clear" w:color="auto" w:fill="FEFEFE"/>
                <w:lang w:val="de-DE"/>
              </w:rPr>
            </w:pPr>
            <w:bookmarkStart w:id="54" w:name="_Hlk24658874"/>
            <w:proofErr w:type="spellStart"/>
            <w:r w:rsidRPr="004E246C">
              <w:rPr>
                <w:rFonts w:ascii="Times New Roman" w:hAnsi="Times New Roman" w:cs="Times New Roman"/>
                <w:sz w:val="28"/>
                <w:szCs w:val="28"/>
                <w:shd w:val="clear" w:color="auto" w:fill="FEFEFE"/>
              </w:rPr>
              <w:t>s</w:t>
            </w:r>
            <w:r w:rsidRPr="004E246C">
              <w:rPr>
                <w:rFonts w:ascii="Times New Roman" w:hAnsi="Times New Roman" w:cs="Times New Roman"/>
                <w:sz w:val="28"/>
                <w:szCs w:val="28"/>
                <w:shd w:val="clear" w:color="auto" w:fill="FEFEFE"/>
                <w:lang w:val="de-DE"/>
              </w:rPr>
              <w:t>ich</w:t>
            </w:r>
            <w:proofErr w:type="spellEnd"/>
            <w:r w:rsidRPr="004E246C">
              <w:rPr>
                <w:rFonts w:ascii="Times New Roman" w:hAnsi="Times New Roman" w:cs="Times New Roman"/>
                <w:sz w:val="28"/>
                <w:szCs w:val="28"/>
                <w:shd w:val="clear" w:color="auto" w:fill="FEFEFE"/>
                <w:lang w:val="de-DE"/>
              </w:rPr>
              <w:t xml:space="preserve"> a</w:t>
            </w:r>
            <w:r w:rsidRPr="004E246C">
              <w:rPr>
                <w:rFonts w:ascii="Times New Roman" w:hAnsi="Times New Roman" w:cs="Times New Roman"/>
                <w:sz w:val="28"/>
                <w:szCs w:val="28"/>
                <w:shd w:val="clear" w:color="auto" w:fill="FEFEFE"/>
              </w:rPr>
              <w:t>n</w:t>
            </w:r>
            <w:r w:rsidRPr="004E246C">
              <w:rPr>
                <w:rFonts w:ascii="Times New Roman" w:hAnsi="Times New Roman" w:cs="Times New Roman"/>
                <w:sz w:val="28"/>
                <w:szCs w:val="28"/>
                <w:shd w:val="clear" w:color="auto" w:fill="FEFEFE"/>
                <w:lang w:val="de-DE"/>
              </w:rPr>
              <w:t xml:space="preserve"> jmdn.</w:t>
            </w:r>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kusche</w:t>
            </w:r>
            <w:r w:rsidRPr="004E246C">
              <w:rPr>
                <w:rFonts w:ascii="Times New Roman" w:hAnsi="Times New Roman" w:cs="Times New Roman"/>
                <w:sz w:val="28"/>
                <w:szCs w:val="28"/>
                <w:shd w:val="clear" w:color="auto" w:fill="FEFEFE"/>
                <w:lang w:val="de-DE"/>
              </w:rPr>
              <w:t>ln</w:t>
            </w:r>
            <w:bookmarkEnd w:id="54"/>
            <w:proofErr w:type="spellEnd"/>
          </w:p>
        </w:tc>
      </w:tr>
      <w:tr w:rsidR="004E246C" w:rsidRPr="004E246C" w:rsidTr="004E246C">
        <w:trPr>
          <w:trHeight w:val="367"/>
        </w:trPr>
        <w:tc>
          <w:tcPr>
            <w:tcW w:w="4550" w:type="dxa"/>
          </w:tcPr>
          <w:p w:rsidR="004E246C" w:rsidRPr="004E246C" w:rsidRDefault="004E246C" w:rsidP="004E246C">
            <w:pPr>
              <w:jc w:val="center"/>
              <w:rPr>
                <w:rFonts w:ascii="Times New Roman" w:hAnsi="Times New Roman" w:cs="Times New Roman"/>
                <w:sz w:val="28"/>
                <w:szCs w:val="28"/>
                <w:shd w:val="clear" w:color="auto" w:fill="FEFEFE"/>
                <w:lang w:val="de-DE"/>
              </w:rPr>
            </w:pPr>
          </w:p>
        </w:tc>
        <w:tc>
          <w:tcPr>
            <w:tcW w:w="4358" w:type="dxa"/>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einen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schnellen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Kuß</w:t>
            </w:r>
            <w:proofErr w:type="spellEnd"/>
            <w:r w:rsidRPr="004E246C">
              <w:rPr>
                <w:rFonts w:ascii="Times New Roman" w:hAnsi="Times New Roman" w:cs="Times New Roman"/>
                <w:sz w:val="28"/>
                <w:szCs w:val="28"/>
                <w:shd w:val="clear" w:color="auto" w:fill="FEFEFE"/>
                <w:lang w:val="de-DE"/>
              </w:rPr>
              <w:t xml:space="preserve"> geben</w:t>
            </w:r>
          </w:p>
        </w:tc>
      </w:tr>
      <w:tr w:rsidR="004E246C" w:rsidRPr="004E246C" w:rsidTr="004E246C">
        <w:trPr>
          <w:trHeight w:val="367"/>
        </w:trPr>
        <w:tc>
          <w:tcPr>
            <w:tcW w:w="4550" w:type="dxa"/>
          </w:tcPr>
          <w:p w:rsidR="004E246C" w:rsidRPr="004E246C" w:rsidRDefault="004E246C" w:rsidP="004E246C">
            <w:pPr>
              <w:jc w:val="center"/>
              <w:rPr>
                <w:rFonts w:ascii="Times New Roman" w:hAnsi="Times New Roman" w:cs="Times New Roman"/>
                <w:sz w:val="28"/>
                <w:szCs w:val="28"/>
                <w:shd w:val="clear" w:color="auto" w:fill="FEFEFE"/>
                <w:lang w:val="de-DE"/>
              </w:rPr>
            </w:pPr>
          </w:p>
        </w:tc>
        <w:tc>
          <w:tcPr>
            <w:tcW w:w="4358" w:type="dxa"/>
          </w:tcPr>
          <w:p w:rsidR="004E246C" w:rsidRPr="004E246C" w:rsidRDefault="004E246C" w:rsidP="004E246C">
            <w:pPr>
              <w:rPr>
                <w:rFonts w:ascii="Times New Roman" w:hAnsi="Times New Roman" w:cs="Times New Roman"/>
                <w:sz w:val="28"/>
                <w:szCs w:val="28"/>
                <w:shd w:val="clear" w:color="auto" w:fill="FEFEFE"/>
              </w:rPr>
            </w:pPr>
            <w:bookmarkStart w:id="55" w:name="_Hlk24658793"/>
            <w:proofErr w:type="spellStart"/>
            <w:r w:rsidRPr="004E246C">
              <w:rPr>
                <w:rFonts w:ascii="Times New Roman" w:hAnsi="Times New Roman" w:cs="Times New Roman"/>
                <w:sz w:val="28"/>
                <w:szCs w:val="28"/>
                <w:shd w:val="clear" w:color="auto" w:fill="FEFEFE"/>
              </w:rPr>
              <w:t>sich</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Augen</w:t>
            </w:r>
            <w:proofErr w:type="spellEnd"/>
            <w:r w:rsidRPr="004E246C">
              <w:rPr>
                <w:rFonts w:ascii="Times New Roman" w:hAnsi="Times New Roman" w:cs="Times New Roman"/>
                <w:sz w:val="28"/>
                <w:szCs w:val="28"/>
                <w:shd w:val="clear" w:color="auto" w:fill="FEFEFE"/>
              </w:rPr>
              <w:t xml:space="preserve"> </w:t>
            </w:r>
            <w:r w:rsidRPr="004E246C">
              <w:rPr>
                <w:rFonts w:ascii="Times New Roman" w:hAnsi="Times New Roman" w:cs="Times New Roman"/>
                <w:sz w:val="28"/>
                <w:szCs w:val="28"/>
                <w:shd w:val="clear" w:color="auto" w:fill="FEFEFE"/>
                <w:lang w:val="de-DE"/>
              </w:rPr>
              <w:t>sehen</w:t>
            </w:r>
            <w:bookmarkEnd w:id="55"/>
          </w:p>
        </w:tc>
      </w:tr>
      <w:tr w:rsidR="004E246C" w:rsidRPr="004E246C" w:rsidTr="004E246C">
        <w:trPr>
          <w:trHeight w:val="367"/>
        </w:trPr>
        <w:tc>
          <w:tcPr>
            <w:tcW w:w="4550" w:type="dxa"/>
          </w:tcPr>
          <w:p w:rsidR="004E246C" w:rsidRPr="004E246C" w:rsidRDefault="004E246C" w:rsidP="004E246C">
            <w:pPr>
              <w:jc w:val="center"/>
              <w:rPr>
                <w:rFonts w:ascii="Times New Roman" w:hAnsi="Times New Roman" w:cs="Times New Roman"/>
                <w:sz w:val="28"/>
                <w:szCs w:val="28"/>
                <w:shd w:val="clear" w:color="auto" w:fill="FEFEFE"/>
              </w:rPr>
            </w:pPr>
          </w:p>
        </w:tc>
        <w:tc>
          <w:tcPr>
            <w:tcW w:w="4358" w:type="dxa"/>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erste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Umarmung</w:t>
            </w:r>
            <w:proofErr w:type="spellEnd"/>
            <w:r w:rsidRPr="004E246C">
              <w:rPr>
                <w:rFonts w:ascii="Times New Roman" w:hAnsi="Times New Roman" w:cs="Times New Roman"/>
                <w:sz w:val="28"/>
                <w:szCs w:val="28"/>
                <w:shd w:val="clear" w:color="auto" w:fill="FEFEFE"/>
                <w:lang w:val="de-DE"/>
              </w:rPr>
              <w:t xml:space="preserve"> bekommen</w:t>
            </w:r>
          </w:p>
        </w:tc>
      </w:tr>
      <w:tr w:rsidR="004E246C" w:rsidRPr="004E246C" w:rsidTr="004E246C">
        <w:trPr>
          <w:trHeight w:val="384"/>
        </w:trPr>
        <w:tc>
          <w:tcPr>
            <w:tcW w:w="4550" w:type="dxa"/>
          </w:tcPr>
          <w:p w:rsidR="004E246C" w:rsidRPr="004E246C" w:rsidRDefault="004E246C" w:rsidP="004E246C">
            <w:pPr>
              <w:jc w:val="center"/>
              <w:rPr>
                <w:rFonts w:ascii="Times New Roman" w:hAnsi="Times New Roman" w:cs="Times New Roman"/>
                <w:sz w:val="28"/>
                <w:szCs w:val="28"/>
                <w:shd w:val="clear" w:color="auto" w:fill="FEFEFE"/>
                <w:lang w:val="de-DE"/>
              </w:rPr>
            </w:pPr>
          </w:p>
        </w:tc>
        <w:tc>
          <w:tcPr>
            <w:tcW w:w="4358" w:type="dxa"/>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liebevoll</w:t>
            </w:r>
            <w:proofErr w:type="spellEnd"/>
            <w:r w:rsidRPr="004E246C">
              <w:rPr>
                <w:rFonts w:ascii="Times New Roman" w:hAnsi="Times New Roman" w:cs="Times New Roman"/>
                <w:sz w:val="28"/>
                <w:szCs w:val="28"/>
                <w:shd w:val="clear" w:color="auto" w:fill="FEFEFE"/>
              </w:rPr>
              <w:softHyphen/>
              <w:t xml:space="preserve"> </w:t>
            </w:r>
            <w:proofErr w:type="spellStart"/>
            <w:r w:rsidRPr="004E246C">
              <w:rPr>
                <w:rFonts w:ascii="Times New Roman" w:hAnsi="Times New Roman" w:cs="Times New Roman"/>
                <w:sz w:val="28"/>
                <w:szCs w:val="28"/>
                <w:shd w:val="clear" w:color="auto" w:fill="FEFEFE"/>
              </w:rPr>
              <w:t>verlegene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Lächeln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tragen</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350"/>
        </w:trPr>
        <w:tc>
          <w:tcPr>
            <w:tcW w:w="4550" w:type="dxa"/>
          </w:tcPr>
          <w:p w:rsidR="004E246C" w:rsidRPr="004E246C" w:rsidRDefault="004E246C" w:rsidP="004E246C">
            <w:pPr>
              <w:jc w:val="center"/>
              <w:rPr>
                <w:rFonts w:ascii="Times New Roman" w:hAnsi="Times New Roman" w:cs="Times New Roman"/>
                <w:sz w:val="28"/>
                <w:szCs w:val="28"/>
                <w:shd w:val="clear" w:color="auto" w:fill="FEFEFE"/>
                <w:lang w:val="de-DE"/>
              </w:rPr>
            </w:pPr>
          </w:p>
        </w:tc>
        <w:tc>
          <w:tcPr>
            <w:tcW w:w="4358" w:type="dxa"/>
          </w:tcPr>
          <w:p w:rsidR="004E246C" w:rsidRPr="004E246C" w:rsidRDefault="004E246C" w:rsidP="004E246C">
            <w:pPr>
              <w:rPr>
                <w:rFonts w:ascii="Times New Roman" w:hAnsi="Times New Roman" w:cs="Times New Roman"/>
                <w:sz w:val="28"/>
                <w:szCs w:val="28"/>
                <w:shd w:val="clear" w:color="auto" w:fill="FEFEFE"/>
                <w:lang w:val="de-DE"/>
              </w:rPr>
            </w:pPr>
            <w:bookmarkStart w:id="56" w:name="_Hlk24658895"/>
            <w:r w:rsidRPr="004E246C">
              <w:rPr>
                <w:rFonts w:ascii="Times New Roman" w:hAnsi="Times New Roman" w:cs="Times New Roman"/>
                <w:sz w:val="28"/>
                <w:szCs w:val="28"/>
                <w:shd w:val="clear" w:color="auto" w:fill="FEFEFE"/>
                <w:lang w:val="de-DE"/>
              </w:rPr>
              <w:t xml:space="preserve">sich </w:t>
            </w:r>
            <w:proofErr w:type="spellStart"/>
            <w:r w:rsidRPr="004E246C">
              <w:rPr>
                <w:rFonts w:ascii="Times New Roman" w:hAnsi="Times New Roman" w:cs="Times New Roman"/>
                <w:sz w:val="28"/>
                <w:szCs w:val="28"/>
                <w:shd w:val="clear" w:color="auto" w:fill="FEFEFE"/>
              </w:rPr>
              <w:t>umarmen</w:t>
            </w:r>
            <w:bookmarkEnd w:id="56"/>
            <w:proofErr w:type="spellEnd"/>
            <w:r w:rsidRPr="004E246C">
              <w:rPr>
                <w:rFonts w:ascii="Times New Roman" w:hAnsi="Times New Roman" w:cs="Times New Roman"/>
                <w:sz w:val="28"/>
                <w:szCs w:val="28"/>
                <w:shd w:val="clear" w:color="auto" w:fill="FEFEFE"/>
                <w:lang w:val="uk-UA"/>
              </w:rPr>
              <w:t>/</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die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Arme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um</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Hals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schlang</w:t>
            </w:r>
            <w:proofErr w:type="spellEnd"/>
            <w:r w:rsidRPr="004E246C">
              <w:rPr>
                <w:rFonts w:ascii="Times New Roman" w:hAnsi="Times New Roman" w:cs="Times New Roman"/>
                <w:sz w:val="28"/>
                <w:szCs w:val="28"/>
                <w:lang w:val="de-DE"/>
              </w:rPr>
              <w:t>en</w:t>
            </w:r>
          </w:p>
        </w:tc>
      </w:tr>
    </w:tbl>
    <w:p w:rsidR="004E246C" w:rsidRPr="004E246C" w:rsidRDefault="004E246C" w:rsidP="004E246C">
      <w:pPr>
        <w:jc w:val="center"/>
        <w:rPr>
          <w:rFonts w:ascii="Times New Roman" w:hAnsi="Times New Roman" w:cs="Times New Roman"/>
          <w:sz w:val="28"/>
          <w:szCs w:val="28"/>
          <w:lang w:val="uk-UA"/>
        </w:rPr>
      </w:pPr>
    </w:p>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uk-UA"/>
        </w:rPr>
        <w:br w:type="page"/>
      </w:r>
    </w:p>
    <w:p w:rsidR="004E246C" w:rsidRPr="004E246C" w:rsidRDefault="004E246C" w:rsidP="004E246C">
      <w:pPr>
        <w:jc w:val="right"/>
        <w:rPr>
          <w:rFonts w:ascii="Times New Roman" w:hAnsi="Times New Roman" w:cs="Times New Roman"/>
          <w:sz w:val="28"/>
          <w:szCs w:val="28"/>
          <w:lang w:val="uk-UA"/>
        </w:rPr>
      </w:pPr>
      <w:r w:rsidRPr="004E246C">
        <w:rPr>
          <w:rFonts w:ascii="Times New Roman" w:hAnsi="Times New Roman" w:cs="Times New Roman"/>
          <w:sz w:val="28"/>
          <w:szCs w:val="28"/>
          <w:lang w:val="uk-UA"/>
        </w:rPr>
        <w:lastRenderedPageBreak/>
        <w:t>ДОДАТОК Д</w:t>
      </w:r>
    </w:p>
    <w:p w:rsidR="004E246C" w:rsidRPr="004E246C" w:rsidRDefault="004E246C" w:rsidP="004E246C">
      <w:pPr>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Засоби вербалізації концепту </w:t>
      </w:r>
    </w:p>
    <w:p w:rsidR="004E246C" w:rsidRPr="004E246C" w:rsidRDefault="004E246C" w:rsidP="004E246C">
      <w:pPr>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VERGANGENHEITSBEWÄLTIGUNG / ПОДОЛАННЯ МИНУЛОГО </w:t>
      </w:r>
    </w:p>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(з національно-культурною специфікою)</w:t>
      </w:r>
    </w:p>
    <w:tbl>
      <w:tblPr>
        <w:tblStyle w:val="aa"/>
        <w:tblW w:w="9209" w:type="dxa"/>
        <w:tblLook w:val="04A0" w:firstRow="1" w:lastRow="0" w:firstColumn="1" w:lastColumn="0" w:noHBand="0" w:noVBand="1"/>
      </w:tblPr>
      <w:tblGrid>
        <w:gridCol w:w="2418"/>
        <w:gridCol w:w="1704"/>
        <w:gridCol w:w="5087"/>
      </w:tblGrid>
      <w:tr w:rsidR="004E246C" w:rsidRPr="004E246C" w:rsidTr="004E246C">
        <w:trPr>
          <w:trHeight w:val="396"/>
        </w:trPr>
        <w:tc>
          <w:tcPr>
            <w:tcW w:w="4122" w:type="dxa"/>
            <w:gridSpan w:val="2"/>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Реалії часів націонал-</w:t>
            </w:r>
          </w:p>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соціалізму</w:t>
            </w:r>
          </w:p>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de-DE"/>
              </w:rPr>
              <w:t>d</w:t>
            </w:r>
            <w:proofErr w:type="spellStart"/>
            <w:r w:rsidRPr="004E246C">
              <w:rPr>
                <w:rFonts w:ascii="Times New Roman" w:hAnsi="Times New Roman" w:cs="Times New Roman"/>
                <w:sz w:val="28"/>
                <w:szCs w:val="28"/>
                <w:lang w:val="en-US"/>
              </w:rPr>
              <w:t>er</w:t>
            </w:r>
            <w:proofErr w:type="spellEnd"/>
            <w:r w:rsidRPr="004E246C">
              <w:rPr>
                <w:rFonts w:ascii="Times New Roman" w:hAnsi="Times New Roman" w:cs="Times New Roman"/>
                <w:sz w:val="28"/>
                <w:szCs w:val="28"/>
                <w:lang w:val="de-DE"/>
              </w:rPr>
              <w:t xml:space="preserve"> </w:t>
            </w:r>
            <w:proofErr w:type="spellStart"/>
            <w:r w:rsidRPr="004E246C">
              <w:rPr>
                <w:rFonts w:ascii="Times New Roman" w:hAnsi="Times New Roman" w:cs="Times New Roman"/>
                <w:sz w:val="28"/>
                <w:szCs w:val="28"/>
                <w:lang w:val="uk-UA"/>
              </w:rPr>
              <w:t>Holocaust</w:t>
            </w:r>
            <w:proofErr w:type="spellEnd"/>
          </w:p>
        </w:tc>
      </w:tr>
      <w:tr w:rsidR="004E246C" w:rsidRPr="004E246C" w:rsidTr="004E246C">
        <w:trPr>
          <w:trHeight w:val="417"/>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de-DE"/>
              </w:rPr>
              <w:t>d</w:t>
            </w:r>
            <w:proofErr w:type="spellStart"/>
            <w:r w:rsidRPr="004E246C">
              <w:rPr>
                <w:rFonts w:ascii="Times New Roman" w:hAnsi="Times New Roman" w:cs="Times New Roman"/>
                <w:sz w:val="28"/>
                <w:szCs w:val="28"/>
                <w:lang w:val="uk-UA"/>
              </w:rPr>
              <w:t>ie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Kommunisten</w:t>
            </w:r>
            <w:proofErr w:type="spellEnd"/>
          </w:p>
        </w:tc>
      </w:tr>
      <w:tr w:rsidR="004E246C" w:rsidRPr="004E246C" w:rsidTr="004E246C">
        <w:trPr>
          <w:trHeight w:val="436"/>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de-DE"/>
              </w:rPr>
              <w:t xml:space="preserve">die </w:t>
            </w:r>
            <w:r w:rsidRPr="004E246C">
              <w:rPr>
                <w:rFonts w:ascii="Times New Roman" w:hAnsi="Times New Roman" w:cs="Times New Roman"/>
                <w:sz w:val="28"/>
                <w:szCs w:val="28"/>
                <w:lang w:val="uk-UA"/>
              </w:rPr>
              <w:t>DDR</w:t>
            </w:r>
          </w:p>
        </w:tc>
      </w:tr>
      <w:tr w:rsidR="004E246C" w:rsidRPr="004E246C" w:rsidTr="004E246C">
        <w:trPr>
          <w:trHeight w:val="417"/>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der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Kriegsgerichtsrat</w:t>
            </w:r>
            <w:proofErr w:type="spellEnd"/>
          </w:p>
        </w:tc>
      </w:tr>
      <w:tr w:rsidR="004E246C" w:rsidRPr="004E246C" w:rsidTr="004E246C">
        <w:trPr>
          <w:trHeight w:val="507"/>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bookmarkStart w:id="57" w:name="_Hlk26145968"/>
            <w:r w:rsidRPr="004E246C">
              <w:rPr>
                <w:rFonts w:ascii="Times New Roman" w:hAnsi="Times New Roman" w:cs="Times New Roman"/>
                <w:sz w:val="28"/>
                <w:szCs w:val="28"/>
                <w:lang w:val="de-DE"/>
              </w:rPr>
              <w:t xml:space="preserve">die </w:t>
            </w:r>
            <w:proofErr w:type="spellStart"/>
            <w:r w:rsidRPr="004E246C">
              <w:rPr>
                <w:rFonts w:ascii="Times New Roman" w:hAnsi="Times New Roman" w:cs="Times New Roman"/>
                <w:sz w:val="28"/>
                <w:szCs w:val="28"/>
                <w:lang w:val="uk-UA"/>
              </w:rPr>
              <w:t>Listen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mit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den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Juden</w:t>
            </w:r>
            <w:bookmarkEnd w:id="57"/>
            <w:proofErr w:type="spellEnd"/>
          </w:p>
        </w:tc>
      </w:tr>
      <w:tr w:rsidR="004E246C" w:rsidRPr="004E246C" w:rsidTr="004E246C">
        <w:trPr>
          <w:trHeight w:val="409"/>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Auschwitz</w:t>
            </w:r>
            <w:proofErr w:type="spellEnd"/>
          </w:p>
        </w:tc>
      </w:tr>
      <w:tr w:rsidR="004E246C" w:rsidRPr="004E246C" w:rsidTr="004E246C">
        <w:trPr>
          <w:trHeight w:val="706"/>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bookmarkStart w:id="58" w:name="_Hlk26144104"/>
          </w:p>
        </w:tc>
        <w:tc>
          <w:tcPr>
            <w:tcW w:w="5087" w:type="dxa"/>
          </w:tcPr>
          <w:p w:rsidR="004E246C" w:rsidRPr="004E246C" w:rsidRDefault="004E246C" w:rsidP="004E246C">
            <w:pPr>
              <w:rPr>
                <w:rFonts w:ascii="Times New Roman" w:hAnsi="Times New Roman" w:cs="Times New Roman"/>
                <w:sz w:val="28"/>
                <w:szCs w:val="28"/>
                <w:lang w:val="de-DE"/>
              </w:rPr>
            </w:pPr>
            <w:r w:rsidRPr="004E246C">
              <w:rPr>
                <w:rFonts w:ascii="Times New Roman" w:hAnsi="Times New Roman" w:cs="Times New Roman"/>
                <w:sz w:val="28"/>
                <w:szCs w:val="28"/>
                <w:lang w:val="de-DE"/>
              </w:rPr>
              <w:t>der</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Einmarsch</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der</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Deutschen</w:t>
            </w:r>
            <w:r w:rsidRPr="004E246C">
              <w:rPr>
                <w:rFonts w:ascii="Times New Roman" w:hAnsi="Times New Roman" w:cs="Times New Roman"/>
                <w:sz w:val="28"/>
                <w:szCs w:val="28"/>
                <w:lang w:val="uk-UA"/>
              </w:rPr>
              <w:t xml:space="preserve"> </w:t>
            </w:r>
            <w:proofErr w:type="gramStart"/>
            <w:r w:rsidRPr="004E246C">
              <w:rPr>
                <w:rFonts w:ascii="Times New Roman" w:hAnsi="Times New Roman" w:cs="Times New Roman"/>
                <w:sz w:val="28"/>
                <w:szCs w:val="28"/>
                <w:lang w:val="de-DE"/>
              </w:rPr>
              <w:t>in</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de-DE"/>
              </w:rPr>
              <w:t>Stra</w:t>
            </w:r>
            <w:proofErr w:type="spellEnd"/>
            <w:r w:rsidRPr="004E246C">
              <w:rPr>
                <w:rFonts w:ascii="Times New Roman" w:hAnsi="Times New Roman" w:cs="Times New Roman"/>
                <w:sz w:val="28"/>
                <w:szCs w:val="28"/>
                <w:lang w:val="uk-UA"/>
              </w:rPr>
              <w:t>ß</w:t>
            </w:r>
            <w:proofErr w:type="spellStart"/>
            <w:r w:rsidRPr="004E246C">
              <w:rPr>
                <w:rFonts w:ascii="Times New Roman" w:hAnsi="Times New Roman" w:cs="Times New Roman"/>
                <w:sz w:val="28"/>
                <w:szCs w:val="28"/>
                <w:lang w:val="de-DE"/>
              </w:rPr>
              <w:t>burg</w:t>
            </w:r>
            <w:proofErr w:type="spellEnd"/>
            <w:proofErr w:type="gramEnd"/>
          </w:p>
        </w:tc>
      </w:tr>
      <w:bookmarkEnd w:id="58"/>
      <w:tr w:rsidR="004E246C" w:rsidRPr="004E246C" w:rsidTr="004E246C">
        <w:trPr>
          <w:trHeight w:val="703"/>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de-DE"/>
              </w:rPr>
              <w:t>die</w:t>
            </w:r>
            <w:r w:rsidRPr="004E246C">
              <w:rPr>
                <w:rFonts w:ascii="Times New Roman" w:hAnsi="Times New Roman" w:cs="Times New Roman"/>
                <w:sz w:val="28"/>
                <w:szCs w:val="28"/>
                <w:lang w:val="uk-UA"/>
              </w:rPr>
              <w:t xml:space="preserve"> </w:t>
            </w:r>
            <w:proofErr w:type="spellStart"/>
            <w:proofErr w:type="gramStart"/>
            <w:r w:rsidRPr="004E246C">
              <w:rPr>
                <w:rFonts w:ascii="Times New Roman" w:hAnsi="Times New Roman" w:cs="Times New Roman"/>
                <w:sz w:val="28"/>
                <w:szCs w:val="28"/>
                <w:lang w:val="uk-UA"/>
              </w:rPr>
              <w:t>Karlsruher</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Ausstellung</w:t>
            </w:r>
            <w:proofErr w:type="spellEnd"/>
            <w:proofErr w:type="gram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Regierungskunst</w:t>
            </w:r>
            <w:proofErr w:type="spellEnd"/>
            <w:r w:rsidRPr="004E246C">
              <w:rPr>
                <w:rFonts w:ascii="Times New Roman" w:hAnsi="Times New Roman" w:cs="Times New Roman"/>
                <w:sz w:val="28"/>
                <w:szCs w:val="28"/>
                <w:lang w:val="uk-UA"/>
              </w:rPr>
              <w:t xml:space="preserve"> 1918-1933</w:t>
            </w:r>
          </w:p>
        </w:tc>
      </w:tr>
      <w:tr w:rsidR="004E246C" w:rsidRPr="004E246C" w:rsidTr="004E246C">
        <w:trPr>
          <w:trHeight w:val="557"/>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de-DE"/>
              </w:rPr>
              <w:t>die</w:t>
            </w:r>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Ausstellung</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Entartete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Kunst</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in</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München</w:t>
            </w:r>
            <w:proofErr w:type="spellEnd"/>
          </w:p>
        </w:tc>
      </w:tr>
      <w:tr w:rsidR="004E246C" w:rsidRPr="004E246C" w:rsidTr="004E246C">
        <w:tc>
          <w:tcPr>
            <w:tcW w:w="2418" w:type="dxa"/>
            <w:vMerge w:val="restart"/>
            <w:vAlign w:val="center"/>
          </w:tcPr>
          <w:p w:rsidR="004E246C" w:rsidRPr="004E246C" w:rsidRDefault="004E246C" w:rsidP="004E246C">
            <w:pPr>
              <w:jc w:val="center"/>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Лінгвокультуреми</w:t>
            </w:r>
            <w:proofErr w:type="spellEnd"/>
          </w:p>
        </w:tc>
        <w:tc>
          <w:tcPr>
            <w:tcW w:w="1704"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Історичні</w:t>
            </w: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de-DE"/>
              </w:rPr>
              <w:t>verschollen</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sein</w:t>
            </w:r>
          </w:p>
        </w:tc>
      </w:tr>
      <w:tr w:rsidR="004E246C" w:rsidRPr="004E246C" w:rsidTr="004E246C">
        <w:tc>
          <w:tcPr>
            <w:tcW w:w="2418"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1704"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französische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Gefangenschaft</w:t>
            </w:r>
            <w:proofErr w:type="spellEnd"/>
            <w:r w:rsidRPr="004E246C">
              <w:rPr>
                <w:rFonts w:ascii="Times New Roman" w:hAnsi="Times New Roman" w:cs="Times New Roman"/>
                <w:sz w:val="28"/>
                <w:szCs w:val="28"/>
                <w:lang w:val="uk-UA"/>
              </w:rPr>
              <w:t xml:space="preserve">  </w:t>
            </w:r>
          </w:p>
        </w:tc>
      </w:tr>
      <w:tr w:rsidR="004E246C" w:rsidRPr="004E246C" w:rsidTr="004E246C">
        <w:tc>
          <w:tcPr>
            <w:tcW w:w="2418"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1704"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amerikanische</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Gefangenschaft</w:t>
            </w:r>
            <w:proofErr w:type="spellEnd"/>
          </w:p>
        </w:tc>
      </w:tr>
      <w:tr w:rsidR="004E246C" w:rsidRPr="004E246C" w:rsidTr="004E246C">
        <w:tc>
          <w:tcPr>
            <w:tcW w:w="2418"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1704"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Стереотипні</w:t>
            </w: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eastAsia="Times New Roman" w:hAnsi="Times New Roman" w:cs="Times New Roman"/>
                <w:sz w:val="28"/>
                <w:szCs w:val="28"/>
                <w:lang w:val="de-DE"/>
              </w:rPr>
              <w:t>polnische Wirtschaft </w:t>
            </w:r>
          </w:p>
        </w:tc>
      </w:tr>
      <w:tr w:rsidR="004E246C" w:rsidRPr="004E246C" w:rsidTr="004E246C">
        <w:tc>
          <w:tcPr>
            <w:tcW w:w="2418"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1704"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eastAsia="Times New Roman" w:hAnsi="Times New Roman" w:cs="Times New Roman"/>
                <w:sz w:val="28"/>
                <w:szCs w:val="28"/>
                <w:lang w:val="de-DE"/>
              </w:rPr>
              <w:t>westfälischer Dickschädel </w:t>
            </w:r>
          </w:p>
        </w:tc>
      </w:tr>
      <w:tr w:rsidR="004E246C" w:rsidRPr="004E246C" w:rsidTr="004E246C">
        <w:tc>
          <w:tcPr>
            <w:tcW w:w="2418"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1704"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eastAsia="Times New Roman" w:hAnsi="Times New Roman" w:cs="Times New Roman"/>
                <w:sz w:val="28"/>
                <w:szCs w:val="28"/>
                <w:lang w:val="de-DE"/>
              </w:rPr>
              <w:t>jüdische Hast</w:t>
            </w:r>
          </w:p>
        </w:tc>
      </w:tr>
      <w:tr w:rsidR="004E246C" w:rsidRPr="004E246C" w:rsidTr="004E246C">
        <w:tc>
          <w:tcPr>
            <w:tcW w:w="2418"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1704"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eastAsia="Times New Roman" w:hAnsi="Times New Roman" w:cs="Times New Roman"/>
                <w:sz w:val="28"/>
                <w:szCs w:val="28"/>
                <w:lang w:val="de-DE"/>
              </w:rPr>
              <w:t>rheinische Frohnatur</w:t>
            </w:r>
          </w:p>
        </w:tc>
      </w:tr>
      <w:tr w:rsidR="004E246C" w:rsidRPr="004E246C" w:rsidTr="004E246C">
        <w:tc>
          <w:tcPr>
            <w:tcW w:w="2418"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1704"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eastAsia="Times New Roman" w:hAnsi="Times New Roman" w:cs="Times New Roman"/>
                <w:sz w:val="28"/>
                <w:szCs w:val="28"/>
                <w:lang w:val="en-US"/>
              </w:rPr>
              <w:t>p</w:t>
            </w:r>
            <w:proofErr w:type="spellStart"/>
            <w:r w:rsidRPr="004E246C">
              <w:rPr>
                <w:rFonts w:ascii="Times New Roman" w:eastAsia="Times New Roman" w:hAnsi="Times New Roman" w:cs="Times New Roman"/>
                <w:sz w:val="28"/>
                <w:szCs w:val="28"/>
                <w:lang w:val="de-DE"/>
              </w:rPr>
              <w:t>reußische</w:t>
            </w:r>
            <w:proofErr w:type="spellEnd"/>
            <w:r w:rsidRPr="004E246C">
              <w:rPr>
                <w:rFonts w:ascii="Times New Roman" w:eastAsia="Times New Roman" w:hAnsi="Times New Roman" w:cs="Times New Roman"/>
                <w:sz w:val="28"/>
                <w:szCs w:val="28"/>
                <w:lang w:val="uk-UA"/>
              </w:rPr>
              <w:t xml:space="preserve"> </w:t>
            </w:r>
            <w:r w:rsidRPr="004E246C">
              <w:rPr>
                <w:rFonts w:ascii="Times New Roman" w:eastAsia="Times New Roman" w:hAnsi="Times New Roman" w:cs="Times New Roman"/>
                <w:sz w:val="28"/>
                <w:szCs w:val="28"/>
                <w:lang w:val="de-DE"/>
              </w:rPr>
              <w:t>Disziplin </w:t>
            </w:r>
          </w:p>
        </w:tc>
      </w:tr>
      <w:tr w:rsidR="004E246C" w:rsidRPr="004E246C" w:rsidTr="004E246C">
        <w:tc>
          <w:tcPr>
            <w:tcW w:w="2418"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1704"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eastAsia="Times New Roman" w:hAnsi="Times New Roman" w:cs="Times New Roman"/>
                <w:sz w:val="28"/>
                <w:szCs w:val="28"/>
                <w:lang w:val="de-DE"/>
              </w:rPr>
              <w:t>sächsischer Schlendrian </w:t>
            </w:r>
          </w:p>
        </w:tc>
      </w:tr>
      <w:tr w:rsidR="004E246C" w:rsidRPr="004E246C" w:rsidTr="004E246C">
        <w:tc>
          <w:tcPr>
            <w:tcW w:w="4122" w:type="dxa"/>
            <w:gridSpan w:val="2"/>
            <w:vMerge w:val="restart"/>
            <w:vAlign w:val="center"/>
          </w:tcPr>
          <w:p w:rsidR="004E246C" w:rsidRPr="004E246C" w:rsidRDefault="004E246C" w:rsidP="004E246C">
            <w:pPr>
              <w:jc w:val="center"/>
              <w:rPr>
                <w:rFonts w:ascii="Times New Roman" w:hAnsi="Times New Roman" w:cs="Times New Roman"/>
                <w:sz w:val="28"/>
                <w:szCs w:val="28"/>
                <w:lang w:val="uk-UA"/>
              </w:rPr>
            </w:pPr>
            <w:bookmarkStart w:id="59" w:name="_Hlk26744421"/>
            <w:proofErr w:type="spellStart"/>
            <w:r w:rsidRPr="004E246C">
              <w:rPr>
                <w:rFonts w:ascii="Times New Roman" w:hAnsi="Times New Roman" w:cs="Times New Roman"/>
                <w:sz w:val="28"/>
                <w:szCs w:val="28"/>
                <w:lang w:val="uk-UA"/>
              </w:rPr>
              <w:t>Етнономінації</w:t>
            </w:r>
            <w:proofErr w:type="spellEnd"/>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en-US"/>
              </w:rPr>
              <w:t xml:space="preserve">die </w:t>
            </w:r>
            <w:proofErr w:type="spellStart"/>
            <w:r w:rsidRPr="004E246C">
              <w:rPr>
                <w:rFonts w:ascii="Times New Roman" w:hAnsi="Times New Roman" w:cs="Times New Roman"/>
                <w:sz w:val="28"/>
                <w:szCs w:val="28"/>
                <w:lang w:val="uk-UA"/>
              </w:rPr>
              <w:t>Deutschen</w:t>
            </w:r>
            <w:proofErr w:type="spellEnd"/>
          </w:p>
        </w:tc>
      </w:tr>
      <w:tr w:rsidR="004E246C" w:rsidRPr="004E246C" w:rsidTr="004E246C">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en-US"/>
              </w:rPr>
              <w:t xml:space="preserve">der </w:t>
            </w:r>
            <w:proofErr w:type="spellStart"/>
            <w:r w:rsidRPr="004E246C">
              <w:rPr>
                <w:rFonts w:ascii="Times New Roman" w:hAnsi="Times New Roman" w:cs="Times New Roman"/>
                <w:sz w:val="28"/>
                <w:szCs w:val="28"/>
                <w:lang w:val="uk-UA"/>
              </w:rPr>
              <w:t>Holländer</w:t>
            </w:r>
            <w:proofErr w:type="spellEnd"/>
          </w:p>
        </w:tc>
      </w:tr>
      <w:tr w:rsidR="004E246C" w:rsidRPr="004E246C" w:rsidTr="004E246C">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bookmarkStart w:id="60" w:name="_Hlk24708781"/>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en-US"/>
              </w:rPr>
              <w:t xml:space="preserve">der </w:t>
            </w:r>
            <w:proofErr w:type="spellStart"/>
            <w:r w:rsidRPr="004E246C">
              <w:rPr>
                <w:rFonts w:ascii="Times New Roman" w:hAnsi="Times New Roman" w:cs="Times New Roman"/>
                <w:sz w:val="28"/>
                <w:szCs w:val="28"/>
                <w:lang w:val="uk-UA"/>
              </w:rPr>
              <w:t>Franzose</w:t>
            </w:r>
            <w:proofErr w:type="spellEnd"/>
          </w:p>
        </w:tc>
      </w:tr>
      <w:tr w:rsidR="004E246C" w:rsidRPr="004E246C" w:rsidTr="004E246C">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en-US"/>
              </w:rPr>
              <w:t xml:space="preserve">der </w:t>
            </w:r>
            <w:proofErr w:type="spellStart"/>
            <w:r w:rsidRPr="004E246C">
              <w:rPr>
                <w:rFonts w:ascii="Times New Roman" w:hAnsi="Times New Roman" w:cs="Times New Roman"/>
                <w:sz w:val="28"/>
                <w:szCs w:val="28"/>
                <w:lang w:val="uk-UA"/>
              </w:rPr>
              <w:t>Amerikaner</w:t>
            </w:r>
            <w:proofErr w:type="spellEnd"/>
          </w:p>
        </w:tc>
      </w:tr>
      <w:tr w:rsidR="004E246C" w:rsidRPr="004E246C" w:rsidTr="004E246C">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shd w:val="clear" w:color="auto" w:fill="FEFEFE"/>
                <w:lang w:val="en-GB"/>
              </w:rPr>
              <w:t xml:space="preserve">der </w:t>
            </w:r>
            <w:proofErr w:type="spellStart"/>
            <w:r w:rsidRPr="004E246C">
              <w:rPr>
                <w:rFonts w:ascii="Times New Roman" w:hAnsi="Times New Roman" w:cs="Times New Roman"/>
                <w:sz w:val="28"/>
                <w:szCs w:val="28"/>
                <w:shd w:val="clear" w:color="auto" w:fill="FEFEFE"/>
              </w:rPr>
              <w:t>Engländer</w:t>
            </w:r>
            <w:proofErr w:type="spellEnd"/>
            <w:r w:rsidRPr="004E246C">
              <w:rPr>
                <w:rFonts w:ascii="Times New Roman" w:hAnsi="Times New Roman" w:cs="Times New Roman"/>
                <w:sz w:val="28"/>
                <w:szCs w:val="28"/>
                <w:shd w:val="clear" w:color="auto" w:fill="FEFEFE"/>
              </w:rPr>
              <w:t xml:space="preserve">, </w:t>
            </w:r>
          </w:p>
        </w:tc>
      </w:tr>
      <w:bookmarkEnd w:id="60"/>
      <w:tr w:rsidR="004E246C" w:rsidRPr="004E246C" w:rsidTr="004E246C">
        <w:trPr>
          <w:trHeight w:val="73"/>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shd w:val="clear" w:color="auto" w:fill="FEFEFE"/>
                <w:lang w:val="en-GB"/>
              </w:rPr>
              <w:t xml:space="preserve">der </w:t>
            </w:r>
            <w:proofErr w:type="spellStart"/>
            <w:r w:rsidRPr="004E246C">
              <w:rPr>
                <w:rFonts w:ascii="Times New Roman" w:hAnsi="Times New Roman" w:cs="Times New Roman"/>
                <w:sz w:val="28"/>
                <w:szCs w:val="28"/>
                <w:shd w:val="clear" w:color="auto" w:fill="FEFEFE"/>
              </w:rPr>
              <w:t>Russe</w:t>
            </w:r>
            <w:proofErr w:type="spellEnd"/>
          </w:p>
        </w:tc>
      </w:tr>
      <w:tr w:rsidR="004E246C" w:rsidRPr="004E246C" w:rsidTr="004E246C">
        <w:trPr>
          <w:trHeight w:val="73"/>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shd w:val="clear" w:color="auto" w:fill="FEFEFE"/>
                <w:lang w:val="en-GB"/>
              </w:rPr>
            </w:pPr>
            <w:proofErr w:type="spellStart"/>
            <w:r w:rsidRPr="004E246C">
              <w:rPr>
                <w:rFonts w:ascii="Times New Roman" w:hAnsi="Times New Roman" w:cs="Times New Roman"/>
                <w:sz w:val="28"/>
                <w:szCs w:val="28"/>
                <w:lang w:val="uk-UA"/>
              </w:rPr>
              <w:t>das</w:t>
            </w:r>
            <w:proofErr w:type="spellEnd"/>
            <w:r w:rsidRPr="004E246C">
              <w:rPr>
                <w:rFonts w:ascii="Times New Roman" w:hAnsi="Times New Roman" w:cs="Times New Roman"/>
                <w:sz w:val="28"/>
                <w:szCs w:val="28"/>
                <w:lang w:val="uk-UA"/>
              </w:rPr>
              <w:t xml:space="preserve"> </w:t>
            </w:r>
            <w:proofErr w:type="spellStart"/>
            <w:r w:rsidRPr="004E246C">
              <w:rPr>
                <w:rFonts w:ascii="Times New Roman" w:hAnsi="Times New Roman" w:cs="Times New Roman"/>
                <w:sz w:val="28"/>
                <w:szCs w:val="28"/>
                <w:lang w:val="uk-UA"/>
              </w:rPr>
              <w:t>Judenmädchen</w:t>
            </w:r>
            <w:proofErr w:type="spellEnd"/>
          </w:p>
        </w:tc>
      </w:tr>
      <w:tr w:rsidR="004E246C" w:rsidRPr="004E246C" w:rsidTr="004E246C">
        <w:trPr>
          <w:trHeight w:val="73"/>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shd w:val="clear" w:color="auto" w:fill="FEFEFE"/>
                <w:lang w:val="uk-UA"/>
              </w:rPr>
            </w:pPr>
            <w:r w:rsidRPr="004E246C">
              <w:rPr>
                <w:rFonts w:ascii="Times New Roman" w:hAnsi="Times New Roman" w:cs="Times New Roman"/>
                <w:sz w:val="28"/>
                <w:szCs w:val="28"/>
                <w:lang w:val="de-DE"/>
              </w:rPr>
              <w:t>der</w:t>
            </w:r>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Jude</w:t>
            </w:r>
            <w:r w:rsidRPr="004E246C">
              <w:rPr>
                <w:rFonts w:ascii="Times New Roman" w:hAnsi="Times New Roman" w:cs="Times New Roman"/>
                <w:sz w:val="28"/>
                <w:szCs w:val="28"/>
                <w:lang w:val="uk-UA"/>
              </w:rPr>
              <w:t xml:space="preserve"> </w:t>
            </w:r>
          </w:p>
        </w:tc>
      </w:tr>
      <w:tr w:rsidR="004E246C" w:rsidRPr="004E246C" w:rsidTr="004E246C">
        <w:trPr>
          <w:trHeight w:val="73"/>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shd w:val="clear" w:color="auto" w:fill="FEFEFE"/>
                <w:lang w:val="en-GB"/>
              </w:rPr>
            </w:pPr>
            <w:proofErr w:type="gramStart"/>
            <w:r w:rsidRPr="004E246C">
              <w:rPr>
                <w:rFonts w:ascii="Times New Roman" w:hAnsi="Times New Roman" w:cs="Times New Roman"/>
                <w:sz w:val="28"/>
                <w:szCs w:val="28"/>
                <w:lang w:val="de-DE"/>
              </w:rPr>
              <w:t>j</w:t>
            </w:r>
            <w:r w:rsidRPr="004E246C">
              <w:rPr>
                <w:rFonts w:ascii="Times New Roman" w:hAnsi="Times New Roman" w:cs="Times New Roman"/>
                <w:sz w:val="28"/>
                <w:szCs w:val="28"/>
                <w:lang w:val="uk-UA"/>
              </w:rPr>
              <w:t>ü</w:t>
            </w:r>
            <w:proofErr w:type="spellStart"/>
            <w:r w:rsidRPr="004E246C">
              <w:rPr>
                <w:rFonts w:ascii="Times New Roman" w:hAnsi="Times New Roman" w:cs="Times New Roman"/>
                <w:sz w:val="28"/>
                <w:szCs w:val="28"/>
                <w:lang w:val="de-DE"/>
              </w:rPr>
              <w:t>dische</w:t>
            </w:r>
            <w:proofErr w:type="spellEnd"/>
            <w:r w:rsidRPr="004E246C">
              <w:rPr>
                <w:rFonts w:ascii="Times New Roman" w:hAnsi="Times New Roman" w:cs="Times New Roman"/>
                <w:sz w:val="28"/>
                <w:szCs w:val="28"/>
                <w:lang w:val="uk-UA"/>
              </w:rPr>
              <w:t xml:space="preserve">  </w:t>
            </w:r>
            <w:r w:rsidRPr="004E246C">
              <w:rPr>
                <w:rFonts w:ascii="Times New Roman" w:hAnsi="Times New Roman" w:cs="Times New Roman"/>
                <w:sz w:val="28"/>
                <w:szCs w:val="28"/>
                <w:lang w:val="de-DE"/>
              </w:rPr>
              <w:t>Menschen</w:t>
            </w:r>
            <w:proofErr w:type="gramEnd"/>
          </w:p>
        </w:tc>
      </w:tr>
      <w:tr w:rsidR="004E246C" w:rsidRPr="004E246C" w:rsidTr="004E246C">
        <w:trPr>
          <w:trHeight w:val="73"/>
        </w:trPr>
        <w:tc>
          <w:tcPr>
            <w:tcW w:w="4122" w:type="dxa"/>
            <w:gridSpan w:val="2"/>
            <w:vMerge/>
            <w:vAlign w:val="center"/>
          </w:tcPr>
          <w:p w:rsidR="004E246C" w:rsidRPr="004E246C" w:rsidRDefault="004E246C" w:rsidP="004E246C">
            <w:pPr>
              <w:jc w:val="center"/>
              <w:rPr>
                <w:rFonts w:ascii="Times New Roman" w:hAnsi="Times New Roman" w:cs="Times New Roman"/>
                <w:sz w:val="28"/>
                <w:szCs w:val="28"/>
                <w:lang w:val="uk-UA"/>
              </w:rPr>
            </w:pPr>
          </w:p>
        </w:tc>
        <w:tc>
          <w:tcPr>
            <w:tcW w:w="5087" w:type="dxa"/>
          </w:tcPr>
          <w:p w:rsidR="004E246C" w:rsidRPr="004E246C" w:rsidRDefault="004E246C" w:rsidP="004E246C">
            <w:pPr>
              <w:rPr>
                <w:rFonts w:ascii="Times New Roman" w:hAnsi="Times New Roman" w:cs="Times New Roman"/>
                <w:sz w:val="28"/>
                <w:szCs w:val="28"/>
                <w:lang w:val="de-DE"/>
              </w:rPr>
            </w:pPr>
            <w:r w:rsidRPr="004E246C">
              <w:rPr>
                <w:rFonts w:ascii="Times New Roman" w:hAnsi="Times New Roman" w:cs="Times New Roman"/>
                <w:sz w:val="28"/>
                <w:szCs w:val="28"/>
                <w:lang w:val="de-DE"/>
              </w:rPr>
              <w:t>die Juden</w:t>
            </w:r>
          </w:p>
        </w:tc>
      </w:tr>
      <w:bookmarkEnd w:id="59"/>
    </w:tbl>
    <w:p w:rsidR="004E246C" w:rsidRPr="004E246C" w:rsidRDefault="004E246C" w:rsidP="004E246C">
      <w:pPr>
        <w:jc w:val="center"/>
        <w:rPr>
          <w:rFonts w:ascii="Times New Roman" w:hAnsi="Times New Roman" w:cs="Times New Roman"/>
          <w:sz w:val="28"/>
          <w:szCs w:val="28"/>
          <w:lang w:val="uk-UA"/>
        </w:rPr>
      </w:pPr>
    </w:p>
    <w:p w:rsidR="004E246C" w:rsidRPr="004E246C" w:rsidRDefault="004E246C" w:rsidP="004E246C">
      <w:pPr>
        <w:jc w:val="right"/>
        <w:rPr>
          <w:rFonts w:ascii="Times New Roman" w:hAnsi="Times New Roman" w:cs="Times New Roman"/>
          <w:sz w:val="28"/>
          <w:szCs w:val="28"/>
          <w:lang w:val="en-US"/>
        </w:rPr>
      </w:pPr>
      <w:r w:rsidRPr="004E246C">
        <w:rPr>
          <w:rFonts w:ascii="Times New Roman" w:hAnsi="Times New Roman" w:cs="Times New Roman"/>
          <w:sz w:val="28"/>
          <w:szCs w:val="28"/>
          <w:lang w:val="uk-UA"/>
        </w:rPr>
        <w:br w:type="page"/>
      </w:r>
      <w:r w:rsidRPr="004E246C">
        <w:rPr>
          <w:rFonts w:ascii="Times New Roman" w:hAnsi="Times New Roman" w:cs="Times New Roman"/>
          <w:sz w:val="28"/>
          <w:szCs w:val="28"/>
          <w:lang w:val="uk-UA"/>
        </w:rPr>
        <w:lastRenderedPageBreak/>
        <w:t xml:space="preserve">ДОДАТОК </w:t>
      </w:r>
      <w:r w:rsidRPr="004E246C">
        <w:rPr>
          <w:rFonts w:ascii="Times New Roman" w:hAnsi="Times New Roman" w:cs="Times New Roman"/>
          <w:sz w:val="28"/>
          <w:szCs w:val="28"/>
          <w:lang w:val="en-US"/>
        </w:rPr>
        <w:t>E</w:t>
      </w:r>
    </w:p>
    <w:p w:rsidR="004E246C" w:rsidRPr="004E246C" w:rsidRDefault="004E246C" w:rsidP="004E246C">
      <w:pPr>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Засоби вербалізації концепту </w:t>
      </w:r>
    </w:p>
    <w:p w:rsidR="004E246C" w:rsidRPr="004E246C" w:rsidRDefault="004E246C" w:rsidP="004E246C">
      <w:pPr>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en-US"/>
        </w:rPr>
        <w:t>HEIMAT</w:t>
      </w:r>
      <w:r w:rsidRPr="004E246C">
        <w:rPr>
          <w:rFonts w:ascii="Times New Roman" w:hAnsi="Times New Roman" w:cs="Times New Roman"/>
          <w:b/>
          <w:bCs/>
          <w:sz w:val="28"/>
          <w:szCs w:val="28"/>
          <w:lang w:val="uk-UA"/>
        </w:rPr>
        <w:t xml:space="preserve"> / БАТЬКІВЩИНА</w:t>
      </w:r>
    </w:p>
    <w:tbl>
      <w:tblPr>
        <w:tblStyle w:val="aa"/>
        <w:tblW w:w="9359" w:type="dxa"/>
        <w:tblLook w:val="04A0" w:firstRow="1" w:lastRow="0" w:firstColumn="1" w:lastColumn="0" w:noHBand="0" w:noVBand="1"/>
      </w:tblPr>
      <w:tblGrid>
        <w:gridCol w:w="2130"/>
        <w:gridCol w:w="1947"/>
        <w:gridCol w:w="5282"/>
      </w:tblGrid>
      <w:tr w:rsidR="004E246C" w:rsidRPr="004E246C" w:rsidTr="004E246C">
        <w:trPr>
          <w:trHeight w:val="528"/>
        </w:trPr>
        <w:tc>
          <w:tcPr>
            <w:tcW w:w="2130"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Морфологічний рівень</w:t>
            </w:r>
          </w:p>
        </w:tc>
        <w:tc>
          <w:tcPr>
            <w:tcW w:w="1947"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Іменники</w:t>
            </w:r>
          </w:p>
        </w:tc>
        <w:tc>
          <w:tcPr>
            <w:tcW w:w="5282" w:type="dxa"/>
            <w:vAlign w:val="center"/>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lang w:val="en-GB"/>
              </w:rPr>
              <w:t>die Heimat</w:t>
            </w:r>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en-GB"/>
              </w:rPr>
            </w:pPr>
          </w:p>
        </w:tc>
        <w:tc>
          <w:tcPr>
            <w:tcW w:w="1947" w:type="dxa"/>
            <w:vMerge/>
          </w:tcPr>
          <w:p w:rsidR="004E246C" w:rsidRPr="004E246C" w:rsidRDefault="004E246C" w:rsidP="004E246C">
            <w:pPr>
              <w:jc w:val="center"/>
              <w:rPr>
                <w:rFonts w:ascii="Times New Roman" w:hAnsi="Times New Roman" w:cs="Times New Roman"/>
                <w:sz w:val="28"/>
                <w:szCs w:val="28"/>
                <w:lang w:val="en-GB"/>
              </w:rPr>
            </w:pPr>
          </w:p>
        </w:tc>
        <w:tc>
          <w:tcPr>
            <w:tcW w:w="5282" w:type="dxa"/>
            <w:vAlign w:val="center"/>
          </w:tcPr>
          <w:p w:rsidR="004E246C" w:rsidRPr="004E246C" w:rsidRDefault="004E246C" w:rsidP="004E246C">
            <w:pPr>
              <w:rPr>
                <w:rFonts w:ascii="Times New Roman" w:hAnsi="Times New Roman" w:cs="Times New Roman"/>
                <w:sz w:val="28"/>
                <w:szCs w:val="28"/>
                <w:lang w:val="en-GB"/>
              </w:rPr>
            </w:pPr>
            <w:r w:rsidRPr="004E246C">
              <w:rPr>
                <w:rFonts w:ascii="Times New Roman" w:hAnsi="Times New Roman" w:cs="Times New Roman"/>
                <w:sz w:val="28"/>
                <w:szCs w:val="28"/>
                <w:lang w:val="en-GB"/>
              </w:rPr>
              <w:t xml:space="preserve">die </w:t>
            </w:r>
            <w:proofErr w:type="spellStart"/>
            <w:r w:rsidRPr="004E246C">
              <w:rPr>
                <w:rFonts w:ascii="Times New Roman" w:hAnsi="Times New Roman" w:cs="Times New Roman"/>
                <w:sz w:val="28"/>
                <w:szCs w:val="28"/>
                <w:lang w:val="en-GB"/>
              </w:rPr>
              <w:t>Heimatstadt</w:t>
            </w:r>
            <w:proofErr w:type="spellEnd"/>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en-GB"/>
              </w:rPr>
            </w:pPr>
          </w:p>
        </w:tc>
        <w:tc>
          <w:tcPr>
            <w:tcW w:w="1947" w:type="dxa"/>
            <w:vMerge w:val="restart"/>
            <w:vAlign w:val="center"/>
          </w:tcPr>
          <w:p w:rsidR="004E246C" w:rsidRPr="004E246C" w:rsidRDefault="004E246C" w:rsidP="004E246C">
            <w:pPr>
              <w:jc w:val="center"/>
              <w:rPr>
                <w:rFonts w:ascii="Times New Roman" w:hAnsi="Times New Roman" w:cs="Times New Roman"/>
                <w:sz w:val="28"/>
                <w:szCs w:val="28"/>
                <w:lang w:val="en-GB"/>
              </w:rPr>
            </w:pPr>
            <w:proofErr w:type="spellStart"/>
            <w:r w:rsidRPr="004E246C">
              <w:rPr>
                <w:rFonts w:ascii="Times New Roman" w:hAnsi="Times New Roman" w:cs="Times New Roman"/>
                <w:sz w:val="28"/>
                <w:szCs w:val="28"/>
                <w:lang w:val="ru-RU"/>
              </w:rPr>
              <w:t>Прикметники</w:t>
            </w:r>
            <w:proofErr w:type="spellEnd"/>
          </w:p>
        </w:tc>
        <w:tc>
          <w:tcPr>
            <w:tcW w:w="5282" w:type="dxa"/>
            <w:vAlign w:val="center"/>
          </w:tcPr>
          <w:p w:rsidR="004E246C" w:rsidRPr="004E246C" w:rsidRDefault="008F5F05" w:rsidP="004E246C">
            <w:pPr>
              <w:rPr>
                <w:rFonts w:ascii="Times New Roman" w:hAnsi="Times New Roman" w:cs="Times New Roman"/>
                <w:sz w:val="28"/>
                <w:szCs w:val="28"/>
                <w:lang w:val="en-GB"/>
              </w:rPr>
            </w:pPr>
            <w:proofErr w:type="spellStart"/>
            <w:r w:rsidRPr="004E246C">
              <w:rPr>
                <w:rFonts w:ascii="Times New Roman" w:hAnsi="Times New Roman" w:cs="Times New Roman"/>
                <w:sz w:val="28"/>
                <w:szCs w:val="28"/>
                <w:shd w:val="clear" w:color="auto" w:fill="FEFEFE"/>
              </w:rPr>
              <w:t>H</w:t>
            </w:r>
            <w:r w:rsidR="004E246C" w:rsidRPr="004E246C">
              <w:rPr>
                <w:rFonts w:ascii="Times New Roman" w:hAnsi="Times New Roman" w:cs="Times New Roman"/>
                <w:sz w:val="28"/>
                <w:szCs w:val="28"/>
                <w:shd w:val="clear" w:color="auto" w:fill="FEFEFE"/>
              </w:rPr>
              <w:t>eimatlich</w:t>
            </w:r>
            <w:proofErr w:type="spellEnd"/>
          </w:p>
        </w:tc>
      </w:tr>
      <w:tr w:rsidR="004E246C" w:rsidRPr="004E246C" w:rsidTr="004E246C">
        <w:trPr>
          <w:trHeight w:val="553"/>
        </w:trPr>
        <w:tc>
          <w:tcPr>
            <w:tcW w:w="2130" w:type="dxa"/>
            <w:vMerge/>
          </w:tcPr>
          <w:p w:rsidR="004E246C" w:rsidRPr="004E246C" w:rsidRDefault="004E246C" w:rsidP="004E246C">
            <w:pPr>
              <w:jc w:val="center"/>
              <w:rPr>
                <w:rFonts w:ascii="Times New Roman" w:hAnsi="Times New Roman" w:cs="Times New Roman"/>
                <w:sz w:val="28"/>
                <w:szCs w:val="28"/>
                <w:lang w:val="de-DE"/>
              </w:rPr>
            </w:pPr>
          </w:p>
        </w:tc>
        <w:tc>
          <w:tcPr>
            <w:tcW w:w="1947" w:type="dxa"/>
            <w:vMerge/>
            <w:vAlign w:val="center"/>
          </w:tcPr>
          <w:p w:rsidR="004E246C" w:rsidRPr="004E246C" w:rsidRDefault="004E246C" w:rsidP="004E246C">
            <w:pPr>
              <w:jc w:val="center"/>
              <w:rPr>
                <w:rFonts w:ascii="Times New Roman" w:hAnsi="Times New Roman" w:cs="Times New Roman"/>
                <w:sz w:val="28"/>
                <w:szCs w:val="28"/>
                <w:lang w:val="de-DE"/>
              </w:rPr>
            </w:pPr>
          </w:p>
        </w:tc>
        <w:tc>
          <w:tcPr>
            <w:tcW w:w="5282" w:type="dxa"/>
            <w:vAlign w:val="center"/>
          </w:tcPr>
          <w:p w:rsidR="004E246C" w:rsidRPr="004E246C" w:rsidRDefault="004E246C" w:rsidP="004E246C">
            <w:pPr>
              <w:rPr>
                <w:rFonts w:ascii="Times New Roman" w:hAnsi="Times New Roman" w:cs="Times New Roman"/>
                <w:sz w:val="28"/>
                <w:szCs w:val="28"/>
                <w:lang w:val="uk-UA"/>
              </w:rPr>
            </w:pPr>
            <w:r w:rsidRPr="004E246C">
              <w:rPr>
                <w:rFonts w:ascii="Times New Roman" w:hAnsi="Times New Roman" w:cs="Times New Roman"/>
                <w:sz w:val="28"/>
                <w:szCs w:val="28"/>
                <w:shd w:val="clear" w:color="auto" w:fill="FEFEFE"/>
                <w:lang w:val="en-GB"/>
              </w:rPr>
              <w:t>n</w:t>
            </w:r>
            <w:proofErr w:type="spellStart"/>
            <w:r w:rsidRPr="004E246C">
              <w:rPr>
                <w:rFonts w:ascii="Times New Roman" w:hAnsi="Times New Roman" w:cs="Times New Roman"/>
                <w:sz w:val="28"/>
                <w:szCs w:val="28"/>
                <w:shd w:val="clear" w:color="auto" w:fill="FEFEFE"/>
              </w:rPr>
              <w:t>eu</w:t>
            </w:r>
            <w:proofErr w:type="spellEnd"/>
            <w:r w:rsidRPr="004E246C">
              <w:rPr>
                <w:rFonts w:ascii="Times New Roman" w:hAnsi="Times New Roman" w:cs="Times New Roman"/>
                <w:sz w:val="28"/>
                <w:szCs w:val="28"/>
                <w:shd w:val="clear" w:color="auto" w:fill="FEFEFE"/>
                <w:lang w:val="uk-UA"/>
              </w:rPr>
              <w:t xml:space="preserve"> (</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lang w:val="uk-UA"/>
              </w:rPr>
              <w:t>)</w:t>
            </w:r>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alt</w:t>
            </w:r>
            <w:proofErr w:type="spellEnd"/>
            <w:r w:rsidRPr="004E246C">
              <w:rPr>
                <w:rFonts w:ascii="Times New Roman" w:hAnsi="Times New Roman" w:cs="Times New Roman"/>
                <w:sz w:val="28"/>
                <w:szCs w:val="28"/>
                <w:shd w:val="clear" w:color="auto" w:fill="FEFEFE"/>
                <w:lang w:val="de-DE"/>
              </w:rPr>
              <w:t xml:space="preserve"> </w:t>
            </w:r>
            <w:r w:rsidRPr="004E246C">
              <w:rPr>
                <w:rFonts w:ascii="Times New Roman" w:hAnsi="Times New Roman" w:cs="Times New Roman"/>
                <w:sz w:val="28"/>
                <w:szCs w:val="28"/>
                <w:shd w:val="clear" w:color="auto" w:fill="FEFEFE"/>
                <w:lang w:val="uk-UA"/>
              </w:rPr>
              <w:t>(</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lang w:val="uk-UA"/>
              </w:rPr>
              <w:t>)</w:t>
            </w:r>
          </w:p>
        </w:tc>
      </w:tr>
      <w:tr w:rsidR="004E246C" w:rsidRPr="004E246C" w:rsidTr="004E246C">
        <w:trPr>
          <w:trHeight w:val="528"/>
        </w:trPr>
        <w:tc>
          <w:tcPr>
            <w:tcW w:w="2130"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Синтаксичний рівень</w:t>
            </w:r>
          </w:p>
        </w:tc>
        <w:tc>
          <w:tcPr>
            <w:tcW w:w="1947" w:type="dxa"/>
            <w:vMerge w:val="restart"/>
            <w:vAlign w:val="center"/>
          </w:tcPr>
          <w:p w:rsidR="004E246C" w:rsidRPr="004E246C" w:rsidRDefault="004E246C" w:rsidP="004E246C">
            <w:pPr>
              <w:jc w:val="center"/>
              <w:rPr>
                <w:rFonts w:ascii="Times New Roman" w:hAnsi="Times New Roman" w:cs="Times New Roman"/>
                <w:sz w:val="28"/>
                <w:szCs w:val="28"/>
                <w:lang w:val="ru-RU"/>
              </w:rPr>
            </w:pPr>
            <w:proofErr w:type="spellStart"/>
            <w:r w:rsidRPr="004E246C">
              <w:rPr>
                <w:rFonts w:ascii="Times New Roman" w:hAnsi="Times New Roman" w:cs="Times New Roman"/>
                <w:sz w:val="28"/>
                <w:szCs w:val="28"/>
                <w:lang w:val="ru-RU"/>
              </w:rPr>
              <w:t>Дієслівні</w:t>
            </w:r>
            <w:proofErr w:type="spellEnd"/>
            <w:r w:rsidRPr="004E246C">
              <w:rPr>
                <w:rFonts w:ascii="Times New Roman" w:hAnsi="Times New Roman" w:cs="Times New Roman"/>
                <w:sz w:val="28"/>
                <w:szCs w:val="28"/>
                <w:lang w:val="ru-RU"/>
              </w:rPr>
              <w:t xml:space="preserve"> </w:t>
            </w:r>
            <w:proofErr w:type="spellStart"/>
            <w:r w:rsidRPr="004E246C">
              <w:rPr>
                <w:rFonts w:ascii="Times New Roman" w:hAnsi="Times New Roman" w:cs="Times New Roman"/>
                <w:sz w:val="28"/>
                <w:szCs w:val="28"/>
                <w:lang w:val="ru-RU"/>
              </w:rPr>
              <w:t>конструкції</w:t>
            </w:r>
            <w:proofErr w:type="spellEnd"/>
          </w:p>
        </w:tc>
        <w:tc>
          <w:tcPr>
            <w:tcW w:w="5282" w:type="dxa"/>
            <w:vAlign w:val="center"/>
          </w:tcPr>
          <w:p w:rsidR="004E246C" w:rsidRPr="004E246C" w:rsidRDefault="004E246C" w:rsidP="004E246C">
            <w:pPr>
              <w:rPr>
                <w:rFonts w:ascii="Times New Roman" w:hAnsi="Times New Roman" w:cs="Times New Roman"/>
                <w:sz w:val="28"/>
                <w:szCs w:val="28"/>
                <w:lang w:val="en-US"/>
              </w:rPr>
            </w:pPr>
            <w:proofErr w:type="spellStart"/>
            <w:r w:rsidRPr="004E246C">
              <w:rPr>
                <w:rFonts w:ascii="Times New Roman" w:hAnsi="Times New Roman" w:cs="Times New Roman"/>
                <w:sz w:val="28"/>
                <w:szCs w:val="28"/>
                <w:shd w:val="clear" w:color="auto" w:fill="FEFEFE"/>
              </w:rPr>
              <w:t>an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lang w:val="en-US"/>
              </w:rPr>
              <w:t>erinnern</w:t>
            </w:r>
            <w:proofErr w:type="spellEnd"/>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ein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Teil</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von</w:t>
            </w:r>
            <w:proofErr w:type="spellEnd"/>
            <w:r w:rsidRPr="004E246C">
              <w:rPr>
                <w:rFonts w:ascii="Times New Roman" w:hAnsi="Times New Roman" w:cs="Times New Roman"/>
                <w:sz w:val="28"/>
                <w:szCs w:val="28"/>
                <w:shd w:val="clear" w:color="auto" w:fill="FEFEFE"/>
              </w:rPr>
              <w:t xml:space="preserve"> </w:t>
            </w:r>
            <w:r w:rsidRPr="004E246C">
              <w:rPr>
                <w:rFonts w:ascii="Times New Roman" w:hAnsi="Times New Roman" w:cs="Times New Roman"/>
                <w:sz w:val="28"/>
                <w:szCs w:val="28"/>
                <w:shd w:val="clear" w:color="auto" w:fill="FEFEFE"/>
                <w:lang w:val="de-DE"/>
              </w:rPr>
              <w:t xml:space="preserve">der </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lang w:val="de-DE"/>
              </w:rPr>
              <w:t xml:space="preserve"> sein</w:t>
            </w:r>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an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w:t>
            </w:r>
            <w:r w:rsidRPr="004E246C">
              <w:rPr>
                <w:rFonts w:ascii="Times New Roman" w:hAnsi="Times New Roman" w:cs="Times New Roman"/>
                <w:sz w:val="28"/>
                <w:szCs w:val="28"/>
                <w:shd w:val="clear" w:color="auto" w:fill="FEFEFE"/>
                <w:lang w:val="de-DE"/>
              </w:rPr>
              <w:t>ä</w:t>
            </w:r>
            <w:r w:rsidRPr="004E246C">
              <w:rPr>
                <w:rFonts w:ascii="Times New Roman" w:hAnsi="Times New Roman" w:cs="Times New Roman"/>
                <w:sz w:val="28"/>
                <w:szCs w:val="28"/>
                <w:shd w:val="clear" w:color="auto" w:fill="FEFEFE"/>
              </w:rPr>
              <w:t>ngen</w:t>
            </w:r>
            <w:proofErr w:type="spellEnd"/>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Stadt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und</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das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Land</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nicht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mehr</w:t>
            </w:r>
            <w:proofErr w:type="spellEnd"/>
            <w:r w:rsidRPr="004E246C">
              <w:rPr>
                <w:rFonts w:ascii="Times New Roman" w:hAnsi="Times New Roman" w:cs="Times New Roman"/>
                <w:sz w:val="28"/>
                <w:szCs w:val="28"/>
                <w:shd w:val="clear" w:color="auto" w:fill="FEFEFE"/>
              </w:rPr>
              <w:t xml:space="preserve"> </w:t>
            </w:r>
            <w:r w:rsidRPr="004E246C">
              <w:rPr>
                <w:rFonts w:ascii="Times New Roman" w:hAnsi="Times New Roman" w:cs="Times New Roman"/>
                <w:sz w:val="28"/>
                <w:szCs w:val="28"/>
                <w:shd w:val="clear" w:color="auto" w:fill="FEFEFE"/>
                <w:lang w:val="de-DE"/>
              </w:rPr>
              <w:t>di</w:t>
            </w:r>
            <w:r w:rsidRPr="004E246C">
              <w:rPr>
                <w:rFonts w:ascii="Times New Roman" w:hAnsi="Times New Roman" w:cs="Times New Roman"/>
                <w:sz w:val="28"/>
                <w:szCs w:val="28"/>
                <w:shd w:val="clear" w:color="auto" w:fill="FEFEFE"/>
              </w:rPr>
              <w:t xml:space="preserve">e </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seien</w:t>
            </w:r>
            <w:proofErr w:type="spellEnd"/>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de-DE"/>
              </w:rPr>
              <w:t xml:space="preserve">nicht </w:t>
            </w:r>
            <w:proofErr w:type="spellStart"/>
            <w:r w:rsidRPr="004E246C">
              <w:rPr>
                <w:rFonts w:ascii="Times New Roman" w:hAnsi="Times New Roman" w:cs="Times New Roman"/>
                <w:sz w:val="28"/>
                <w:szCs w:val="28"/>
                <w:shd w:val="clear" w:color="auto" w:fill="FEFEFE"/>
              </w:rPr>
              <w:t>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alte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rPr>
              <w:t xml:space="preserve"> </w:t>
            </w:r>
          </w:p>
          <w:p w:rsidR="004E246C" w:rsidRPr="004E246C" w:rsidRDefault="004E246C" w:rsidP="004E246C">
            <w:pPr>
              <w:rPr>
                <w:rFonts w:ascii="Times New Roman" w:hAnsi="Times New Roman" w:cs="Times New Roman"/>
                <w:sz w:val="28"/>
                <w:szCs w:val="28"/>
                <w:shd w:val="clear" w:color="auto" w:fill="FEFEFE"/>
                <w:lang w:val="de-DE"/>
              </w:rPr>
            </w:pPr>
            <w:r w:rsidRPr="004E246C">
              <w:rPr>
                <w:rFonts w:ascii="Times New Roman" w:hAnsi="Times New Roman" w:cs="Times New Roman"/>
                <w:sz w:val="28"/>
                <w:szCs w:val="28"/>
                <w:shd w:val="clear" w:color="auto" w:fill="FEFEFE"/>
                <w:lang w:val="uk-UA"/>
              </w:rPr>
              <w:t>/</w:t>
            </w:r>
            <w:r w:rsidRPr="004E246C">
              <w:rPr>
                <w:rFonts w:ascii="Times New Roman" w:hAnsi="Times New Roman" w:cs="Times New Roman"/>
                <w:sz w:val="28"/>
                <w:szCs w:val="28"/>
                <w:shd w:val="clear" w:color="auto" w:fill="FEFEFE"/>
                <w:lang w:val="de-DE"/>
              </w:rPr>
              <w:t xml:space="preserve">nicht </w:t>
            </w:r>
            <w:bookmarkStart w:id="61" w:name="_Hlk26119906"/>
            <w:proofErr w:type="spellStart"/>
            <w:r w:rsidRPr="004E246C">
              <w:rPr>
                <w:rFonts w:ascii="Times New Roman" w:hAnsi="Times New Roman" w:cs="Times New Roman"/>
                <w:sz w:val="28"/>
                <w:szCs w:val="28"/>
                <w:shd w:val="clear" w:color="auto" w:fill="FEFEFE"/>
              </w:rPr>
              <w:t>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neue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rPr>
              <w:t xml:space="preserve"> </w:t>
            </w:r>
            <w:bookmarkEnd w:id="61"/>
            <w:proofErr w:type="spellStart"/>
            <w:r w:rsidRPr="004E246C">
              <w:rPr>
                <w:rFonts w:ascii="Times New Roman" w:hAnsi="Times New Roman" w:cs="Times New Roman"/>
                <w:sz w:val="28"/>
                <w:szCs w:val="28"/>
                <w:shd w:val="clear" w:color="auto" w:fill="FEFEFE"/>
              </w:rPr>
              <w:t>gehör</w:t>
            </w:r>
            <w:r w:rsidRPr="004E246C">
              <w:rPr>
                <w:rFonts w:ascii="Times New Roman" w:hAnsi="Times New Roman" w:cs="Times New Roman"/>
                <w:sz w:val="28"/>
                <w:szCs w:val="28"/>
                <w:shd w:val="clear" w:color="auto" w:fill="FEFEFE"/>
                <w:lang w:val="de-DE"/>
              </w:rPr>
              <w:t>en</w:t>
            </w:r>
            <w:proofErr w:type="spellEnd"/>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lang w:val="de-DE"/>
              </w:rPr>
            </w:pPr>
            <w:r w:rsidRPr="004E246C">
              <w:rPr>
                <w:rFonts w:ascii="Times New Roman" w:hAnsi="Times New Roman" w:cs="Times New Roman"/>
                <w:sz w:val="28"/>
                <w:szCs w:val="28"/>
                <w:shd w:val="clear" w:color="auto" w:fill="FEFEFE"/>
                <w:lang w:val="de-DE"/>
              </w:rPr>
              <w:t>(</w:t>
            </w:r>
            <w:proofErr w:type="spellStart"/>
            <w:r w:rsidRPr="004E246C">
              <w:rPr>
                <w:rFonts w:ascii="Times New Roman" w:hAnsi="Times New Roman" w:cs="Times New Roman"/>
                <w:sz w:val="28"/>
                <w:szCs w:val="28"/>
                <w:shd w:val="clear" w:color="auto" w:fill="FEFEFE"/>
              </w:rPr>
              <w:t>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ganz</w:t>
            </w:r>
            <w:proofErr w:type="spellEnd"/>
            <w:r w:rsidRPr="004E246C">
              <w:rPr>
                <w:rFonts w:ascii="Times New Roman" w:hAnsi="Times New Roman" w:cs="Times New Roman"/>
                <w:sz w:val="28"/>
                <w:szCs w:val="28"/>
                <w:shd w:val="clear" w:color="auto" w:fill="FEFEFE"/>
              </w:rPr>
              <w:t xml:space="preserve"> </w:t>
            </w:r>
            <w:bookmarkStart w:id="62" w:name="_Hlk24673430"/>
            <w:proofErr w:type="spellStart"/>
            <w:r w:rsidRPr="004E246C">
              <w:rPr>
                <w:rFonts w:ascii="Times New Roman" w:hAnsi="Times New Roman" w:cs="Times New Roman"/>
                <w:sz w:val="28"/>
                <w:szCs w:val="28"/>
                <w:shd w:val="clear" w:color="auto" w:fill="FEFEFE"/>
              </w:rPr>
              <w:t>Berlin</w:t>
            </w:r>
            <w:bookmarkEnd w:id="62"/>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zu</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Hause</w:t>
            </w:r>
            <w:proofErr w:type="spellEnd"/>
            <w:r w:rsidRPr="004E246C">
              <w:rPr>
                <w:rFonts w:ascii="Times New Roman" w:hAnsi="Times New Roman" w:cs="Times New Roman"/>
                <w:sz w:val="28"/>
                <w:szCs w:val="28"/>
                <w:shd w:val="clear" w:color="auto" w:fill="FEFEFE"/>
                <w:lang w:val="de-DE"/>
              </w:rPr>
              <w:t xml:space="preserve"> sein</w:t>
            </w:r>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lang w:val="en-GB"/>
              </w:rPr>
            </w:pPr>
            <w:r w:rsidRPr="004E246C">
              <w:rPr>
                <w:rFonts w:ascii="Times New Roman" w:hAnsi="Times New Roman" w:cs="Times New Roman"/>
                <w:sz w:val="28"/>
                <w:szCs w:val="28"/>
                <w:shd w:val="clear" w:color="auto" w:fill="FEFEFE"/>
                <w:lang w:val="en-GB"/>
              </w:rPr>
              <w:t>(</w:t>
            </w:r>
            <w:proofErr w:type="spellStart"/>
            <w:r w:rsidRPr="004E246C">
              <w:rPr>
                <w:rFonts w:ascii="Times New Roman" w:hAnsi="Times New Roman" w:cs="Times New Roman"/>
                <w:sz w:val="28"/>
                <w:szCs w:val="28"/>
                <w:shd w:val="clear" w:color="auto" w:fill="FEFEFE"/>
              </w:rPr>
              <w:t>Zum</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zweiten</w:t>
            </w:r>
            <w:proofErr w:type="spellEnd"/>
            <w:r w:rsidRPr="004E246C">
              <w:rPr>
                <w:rFonts w:ascii="Times New Roman" w:hAnsi="Times New Roman" w:cs="Times New Roman"/>
                <w:sz w:val="28"/>
                <w:szCs w:val="28"/>
                <w:shd w:val="clear" w:color="auto" w:fill="FEFEFE"/>
                <w:lang w:val="en-GB"/>
              </w:rPr>
              <w:t>)</w:t>
            </w:r>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Zuhause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sein</w:t>
            </w:r>
            <w:proofErr w:type="spellEnd"/>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lang w:val="de-DE"/>
              </w:rPr>
            </w:pPr>
            <w:proofErr w:type="spellStart"/>
            <w:r w:rsidRPr="004E246C">
              <w:rPr>
                <w:rFonts w:ascii="Times New Roman" w:hAnsi="Times New Roman" w:cs="Times New Roman"/>
                <w:sz w:val="28"/>
                <w:szCs w:val="28"/>
                <w:shd w:val="clear" w:color="auto" w:fill="FEFEFE"/>
              </w:rPr>
              <w:t>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Einheit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von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Vergangenheit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und</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Gegenwart</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leben</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Heimat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bedeute</w:t>
            </w:r>
            <w:r w:rsidRPr="004E246C">
              <w:rPr>
                <w:rFonts w:ascii="Times New Roman" w:hAnsi="Times New Roman" w:cs="Times New Roman"/>
                <w:sz w:val="28"/>
                <w:szCs w:val="28"/>
                <w:shd w:val="clear" w:color="auto" w:fill="FEFEFE"/>
                <w:lang w:val="de-DE"/>
              </w:rPr>
              <w:t>n</w:t>
            </w:r>
            <w:proofErr w:type="spellEnd"/>
            <w:r w:rsidRPr="004E246C">
              <w:rPr>
                <w:rFonts w:ascii="Times New Roman" w:hAnsi="Times New Roman" w:cs="Times New Roman"/>
                <w:sz w:val="28"/>
                <w:szCs w:val="28"/>
                <w:shd w:val="clear" w:color="auto" w:fill="FEFEFE"/>
                <w:lang w:val="de-DE"/>
              </w:rPr>
              <w:t>)</w:t>
            </w:r>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als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zu</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Hause</w:t>
            </w:r>
            <w:proofErr w:type="spellEnd"/>
            <w:r w:rsidRPr="004E246C">
              <w:rPr>
                <w:rFonts w:ascii="Times New Roman" w:hAnsi="Times New Roman" w:cs="Times New Roman"/>
                <w:sz w:val="28"/>
                <w:szCs w:val="28"/>
                <w:shd w:val="clear" w:color="auto" w:fill="FEFEFE"/>
                <w:lang w:val="en-GB"/>
              </w:rPr>
              <w:t xml:space="preserve"> </w:t>
            </w:r>
            <w:proofErr w:type="spellStart"/>
            <w:r w:rsidRPr="004E246C">
              <w:rPr>
                <w:rFonts w:ascii="Times New Roman" w:hAnsi="Times New Roman" w:cs="Times New Roman"/>
                <w:sz w:val="28"/>
                <w:szCs w:val="28"/>
                <w:shd w:val="clear" w:color="auto" w:fill="FEFEFE"/>
              </w:rPr>
              <w:t>sei</w:t>
            </w:r>
            <w:r w:rsidRPr="004E246C">
              <w:rPr>
                <w:rFonts w:ascii="Times New Roman" w:hAnsi="Times New Roman" w:cs="Times New Roman"/>
                <w:sz w:val="28"/>
                <w:szCs w:val="28"/>
                <w:shd w:val="clear" w:color="auto" w:fill="FEFEFE"/>
                <w:lang w:val="en-GB"/>
              </w:rPr>
              <w:t>en</w:t>
            </w:r>
            <w:proofErr w:type="spellEnd"/>
          </w:p>
        </w:tc>
      </w:tr>
      <w:tr w:rsidR="004E246C" w:rsidRPr="004E246C" w:rsidTr="004E246C">
        <w:trPr>
          <w:trHeight w:val="528"/>
        </w:trPr>
        <w:tc>
          <w:tcPr>
            <w:tcW w:w="2130"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Стилістичний рівень</w:t>
            </w:r>
          </w:p>
        </w:tc>
        <w:tc>
          <w:tcPr>
            <w:tcW w:w="1947"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Метафори</w:t>
            </w: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lang w:val="en-GB"/>
              </w:rPr>
            </w:pPr>
            <w:r w:rsidRPr="004E246C">
              <w:rPr>
                <w:rFonts w:ascii="Times New Roman" w:hAnsi="Times New Roman" w:cs="Times New Roman"/>
                <w:sz w:val="28"/>
                <w:szCs w:val="28"/>
                <w:shd w:val="clear" w:color="auto" w:fill="FEFEFE"/>
                <w:lang w:val="en-US"/>
              </w:rPr>
              <w:t>di</w:t>
            </w:r>
            <w:r w:rsidRPr="004E246C">
              <w:rPr>
                <w:rFonts w:ascii="Times New Roman" w:hAnsi="Times New Roman" w:cs="Times New Roman"/>
                <w:sz w:val="28"/>
                <w:szCs w:val="28"/>
                <w:shd w:val="clear" w:color="auto" w:fill="FEFEFE"/>
              </w:rPr>
              <w:t xml:space="preserve">e </w:t>
            </w:r>
            <w:proofErr w:type="spellStart"/>
            <w:r w:rsidRPr="004E246C">
              <w:rPr>
                <w:rFonts w:ascii="Times New Roman" w:hAnsi="Times New Roman" w:cs="Times New Roman"/>
                <w:sz w:val="28"/>
                <w:szCs w:val="28"/>
                <w:shd w:val="clear" w:color="auto" w:fill="FEFEFE"/>
              </w:rPr>
              <w:t>Heimatstadt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zu</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Füßen</w:t>
            </w:r>
            <w:proofErr w:type="spellEnd"/>
            <w:r w:rsidRPr="004E246C">
              <w:rPr>
                <w:rFonts w:ascii="Times New Roman" w:hAnsi="Times New Roman" w:cs="Times New Roman"/>
                <w:sz w:val="28"/>
                <w:szCs w:val="28"/>
                <w:shd w:val="clear" w:color="auto" w:fill="FEFEFE"/>
                <w:lang w:val="en-GB"/>
              </w:rPr>
              <w:t xml:space="preserve"> </w:t>
            </w:r>
          </w:p>
        </w:tc>
      </w:tr>
      <w:tr w:rsidR="004E246C" w:rsidRPr="004E246C" w:rsidTr="004E246C">
        <w:trPr>
          <w:trHeight w:val="528"/>
        </w:trPr>
        <w:tc>
          <w:tcPr>
            <w:tcW w:w="2130" w:type="dxa"/>
            <w:vMerge/>
          </w:tcPr>
          <w:p w:rsidR="004E246C" w:rsidRPr="004E246C" w:rsidRDefault="004E246C" w:rsidP="004E246C">
            <w:pPr>
              <w:jc w:val="center"/>
              <w:rPr>
                <w:rFonts w:ascii="Times New Roman" w:hAnsi="Times New Roman" w:cs="Times New Roman"/>
                <w:sz w:val="28"/>
                <w:szCs w:val="28"/>
                <w:lang w:val="uk-UA"/>
              </w:rPr>
            </w:pPr>
          </w:p>
        </w:tc>
        <w:tc>
          <w:tcPr>
            <w:tcW w:w="1947"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82"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de-DE"/>
              </w:rPr>
              <w:t>(w</w:t>
            </w:r>
            <w:proofErr w:type="spellStart"/>
            <w:r w:rsidRPr="004E246C">
              <w:rPr>
                <w:rFonts w:ascii="Times New Roman" w:hAnsi="Times New Roman" w:cs="Times New Roman"/>
                <w:sz w:val="28"/>
                <w:szCs w:val="28"/>
                <w:shd w:val="clear" w:color="auto" w:fill="FEFEFE"/>
              </w:rPr>
              <w:t>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ein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Fisch</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ins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Wasser</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in</w:t>
            </w:r>
            <w:proofErr w:type="spellEnd"/>
            <w:r w:rsidRPr="004E246C">
              <w:rPr>
                <w:rFonts w:ascii="Times New Roman" w:hAnsi="Times New Roman" w:cs="Times New Roman"/>
                <w:sz w:val="28"/>
                <w:szCs w:val="28"/>
                <w:shd w:val="clear" w:color="auto" w:fill="FEFEFE"/>
                <w:lang w:val="uk-UA"/>
              </w:rPr>
              <w:t xml:space="preserve"> </w:t>
            </w:r>
            <w:r w:rsidRPr="004E246C">
              <w:rPr>
                <w:rFonts w:ascii="Times New Roman" w:hAnsi="Times New Roman" w:cs="Times New Roman"/>
                <w:sz w:val="28"/>
                <w:szCs w:val="28"/>
                <w:shd w:val="clear" w:color="auto" w:fill="FEFEFE"/>
                <w:lang w:val="de-DE"/>
              </w:rPr>
              <w:t>di</w:t>
            </w:r>
            <w:r w:rsidRPr="004E246C">
              <w:rPr>
                <w:rFonts w:ascii="Times New Roman" w:hAnsi="Times New Roman" w:cs="Times New Roman"/>
                <w:sz w:val="28"/>
                <w:szCs w:val="28"/>
                <w:shd w:val="clear" w:color="auto" w:fill="FEFEFE"/>
              </w:rPr>
              <w:t xml:space="preserve">e </w:t>
            </w:r>
            <w:proofErr w:type="spellStart"/>
            <w:r w:rsidRPr="004E246C">
              <w:rPr>
                <w:rFonts w:ascii="Times New Roman" w:hAnsi="Times New Roman" w:cs="Times New Roman"/>
                <w:sz w:val="28"/>
                <w:szCs w:val="28"/>
                <w:shd w:val="clear" w:color="auto" w:fill="FEFEFE"/>
              </w:rPr>
              <w:t>Heimat</w:t>
            </w:r>
            <w:r w:rsidRPr="004E246C">
              <w:rPr>
                <w:rFonts w:ascii="Times New Roman" w:hAnsi="Times New Roman" w:cs="Times New Roman"/>
                <w:sz w:val="28"/>
                <w:szCs w:val="28"/>
                <w:shd w:val="clear" w:color="auto" w:fill="FEFEFE"/>
              </w:rPr>
              <w:softHyphen/>
              <w:t>stadt</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eintauchen</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können</w:t>
            </w:r>
            <w:proofErr w:type="spellEnd"/>
          </w:p>
        </w:tc>
      </w:tr>
    </w:tbl>
    <w:p w:rsidR="004E246C" w:rsidRPr="004E246C" w:rsidRDefault="004E246C" w:rsidP="004E246C">
      <w:pPr>
        <w:rPr>
          <w:rFonts w:ascii="Times New Roman" w:hAnsi="Times New Roman" w:cs="Times New Roman"/>
        </w:rPr>
      </w:pPr>
    </w:p>
    <w:tbl>
      <w:tblPr>
        <w:tblStyle w:val="aa"/>
        <w:tblW w:w="9373" w:type="dxa"/>
        <w:tblLook w:val="04A0" w:firstRow="1" w:lastRow="0" w:firstColumn="1" w:lastColumn="0" w:noHBand="0" w:noVBand="1"/>
      </w:tblPr>
      <w:tblGrid>
        <w:gridCol w:w="2133"/>
        <w:gridCol w:w="1950"/>
        <w:gridCol w:w="5290"/>
      </w:tblGrid>
      <w:tr w:rsidR="004E246C" w:rsidRPr="004E246C" w:rsidTr="004E246C">
        <w:trPr>
          <w:trHeight w:val="418"/>
        </w:trPr>
        <w:tc>
          <w:tcPr>
            <w:tcW w:w="2133"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Реалії</w:t>
            </w:r>
          </w:p>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w:t>
            </w:r>
            <w:proofErr w:type="spellStart"/>
            <w:r w:rsidRPr="004E246C">
              <w:rPr>
                <w:rFonts w:ascii="Times New Roman" w:hAnsi="Times New Roman" w:cs="Times New Roman"/>
                <w:sz w:val="28"/>
                <w:szCs w:val="28"/>
                <w:lang w:val="uk-UA"/>
              </w:rPr>
              <w:t>Георгафічні</w:t>
            </w:r>
            <w:proofErr w:type="spellEnd"/>
            <w:r w:rsidRPr="004E246C">
              <w:rPr>
                <w:rFonts w:ascii="Times New Roman" w:hAnsi="Times New Roman" w:cs="Times New Roman"/>
                <w:sz w:val="28"/>
                <w:szCs w:val="28"/>
                <w:lang w:val="uk-UA"/>
              </w:rPr>
              <w:t xml:space="preserve"> назви)</w:t>
            </w:r>
          </w:p>
        </w:tc>
        <w:tc>
          <w:tcPr>
            <w:tcW w:w="1950"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Країни</w:t>
            </w:r>
          </w:p>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Deutschland</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Frankreich</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USA</w:t>
            </w:r>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Polen</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lang w:val="en-US"/>
              </w:rPr>
            </w:pPr>
            <w:proofErr w:type="spellStart"/>
            <w:r w:rsidRPr="004E246C">
              <w:rPr>
                <w:rFonts w:ascii="Times New Roman" w:hAnsi="Times New Roman" w:cs="Times New Roman"/>
                <w:sz w:val="28"/>
                <w:szCs w:val="28"/>
                <w:shd w:val="clear" w:color="auto" w:fill="FEFEFE"/>
              </w:rPr>
              <w:t>Israe</w:t>
            </w:r>
            <w:r w:rsidRPr="004E246C">
              <w:rPr>
                <w:rFonts w:ascii="Times New Roman" w:hAnsi="Times New Roman" w:cs="Times New Roman"/>
                <w:sz w:val="28"/>
                <w:szCs w:val="28"/>
                <w:shd w:val="clear" w:color="auto" w:fill="FEFEFE"/>
                <w:lang w:val="en-US"/>
              </w:rPr>
              <w:t>l</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bookmarkStart w:id="63" w:name="_Hlk26117888"/>
          </w:p>
        </w:tc>
        <w:tc>
          <w:tcPr>
            <w:tcW w:w="1950"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Міста</w:t>
            </w: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lang w:val="uk-UA"/>
              </w:rPr>
              <w:t>Berlin</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Leipzig</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Straßburg</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Hamburg</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New</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York</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proofErr w:type="spellStart"/>
            <w:r w:rsidRPr="004E246C">
              <w:rPr>
                <w:rFonts w:ascii="Times New Roman" w:hAnsi="Times New Roman" w:cs="Times New Roman"/>
                <w:sz w:val="28"/>
                <w:szCs w:val="28"/>
                <w:shd w:val="clear" w:color="auto" w:fill="FEFEFE"/>
              </w:rPr>
              <w:t>Paris</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bookmarkStart w:id="64" w:name="_Hlk26131964"/>
            <w:proofErr w:type="spellStart"/>
            <w:r w:rsidRPr="004E246C">
              <w:rPr>
                <w:rFonts w:ascii="Times New Roman" w:hAnsi="Times New Roman" w:cs="Times New Roman"/>
                <w:sz w:val="28"/>
                <w:szCs w:val="28"/>
                <w:shd w:val="clear" w:color="auto" w:fill="FEFEFE"/>
              </w:rPr>
              <w:t>Heidelberg</w:t>
            </w:r>
            <w:bookmarkEnd w:id="64"/>
            <w:proofErr w:type="spellEnd"/>
          </w:p>
        </w:tc>
      </w:tr>
      <w:bookmarkEnd w:id="63"/>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restart"/>
            <w:vAlign w:val="center"/>
          </w:tcPr>
          <w:p w:rsidR="004E246C" w:rsidRPr="004E246C" w:rsidRDefault="004E246C" w:rsidP="004E246C">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Об’єкти </w:t>
            </w:r>
            <w:proofErr w:type="spellStart"/>
            <w:r w:rsidRPr="004E246C">
              <w:rPr>
                <w:rFonts w:ascii="Times New Roman" w:hAnsi="Times New Roman" w:cs="Times New Roman"/>
                <w:sz w:val="28"/>
                <w:szCs w:val="28"/>
                <w:lang w:val="uk-UA"/>
              </w:rPr>
              <w:t>містa</w:t>
            </w:r>
            <w:proofErr w:type="spellEnd"/>
            <w:r w:rsidRPr="004E246C">
              <w:rPr>
                <w:rFonts w:ascii="Times New Roman" w:hAnsi="Times New Roman" w:cs="Times New Roman"/>
                <w:sz w:val="28"/>
                <w:szCs w:val="28"/>
                <w:lang w:val="uk-UA"/>
              </w:rPr>
              <w:t xml:space="preserve"> </w:t>
            </w:r>
          </w:p>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Alt</w:t>
            </w:r>
            <w:r w:rsidRPr="004E246C">
              <w:rPr>
                <w:rFonts w:ascii="Times New Roman" w:hAnsi="Times New Roman" w:cs="Times New Roman"/>
                <w:sz w:val="28"/>
                <w:szCs w:val="28"/>
                <w:shd w:val="clear" w:color="auto" w:fill="FEFEFE"/>
                <w:lang w:val="de-DE"/>
              </w:rPr>
              <w:t>e</w:t>
            </w:r>
            <w:proofErr w:type="spellEnd"/>
            <w:r w:rsidRPr="004E246C">
              <w:rPr>
                <w:rFonts w:ascii="Times New Roman" w:hAnsi="Times New Roman" w:cs="Times New Roman"/>
                <w:sz w:val="28"/>
                <w:szCs w:val="28"/>
                <w:shd w:val="clear" w:color="auto" w:fill="FEFEFE"/>
                <w:lang w:val="de-DE"/>
              </w:rPr>
              <w:t xml:space="preserve"> </w:t>
            </w:r>
            <w:proofErr w:type="spellStart"/>
            <w:r w:rsidRPr="004E246C">
              <w:rPr>
                <w:rFonts w:ascii="Times New Roman" w:hAnsi="Times New Roman" w:cs="Times New Roman"/>
                <w:sz w:val="28"/>
                <w:szCs w:val="28"/>
                <w:shd w:val="clear" w:color="auto" w:fill="FEFEFE"/>
              </w:rPr>
              <w:t>Brücke</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Mensa</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vAlign w:val="center"/>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die</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Stadthalle</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lang w:val="uk-UA"/>
              </w:rPr>
            </w:pPr>
            <w:proofErr w:type="spellStart"/>
            <w:r w:rsidRPr="004E246C">
              <w:rPr>
                <w:rFonts w:ascii="Times New Roman" w:hAnsi="Times New Roman" w:cs="Times New Roman"/>
                <w:sz w:val="28"/>
                <w:szCs w:val="28"/>
                <w:shd w:val="clear" w:color="auto" w:fill="FEFEFE"/>
              </w:rPr>
              <w:t>das</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Gymnasium</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de-DE"/>
              </w:rPr>
              <w:t xml:space="preserve">das </w:t>
            </w:r>
            <w:proofErr w:type="spellStart"/>
            <w:r w:rsidRPr="004E246C">
              <w:rPr>
                <w:rFonts w:ascii="Times New Roman" w:hAnsi="Times New Roman" w:cs="Times New Roman"/>
                <w:sz w:val="28"/>
                <w:szCs w:val="28"/>
                <w:shd w:val="clear" w:color="auto" w:fill="FEFEFE"/>
              </w:rPr>
              <w:t>Schloß</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de-DE"/>
              </w:rPr>
              <w:t xml:space="preserve">die </w:t>
            </w:r>
            <w:proofErr w:type="spellStart"/>
            <w:r w:rsidRPr="004E246C">
              <w:rPr>
                <w:rFonts w:ascii="Times New Roman" w:hAnsi="Times New Roman" w:cs="Times New Roman"/>
                <w:sz w:val="28"/>
                <w:szCs w:val="28"/>
                <w:shd w:val="clear" w:color="auto" w:fill="FEFEFE"/>
              </w:rPr>
              <w:t>Altstadt</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en-US"/>
              </w:rPr>
              <w:t xml:space="preserve">der </w:t>
            </w:r>
            <w:proofErr w:type="spellStart"/>
            <w:r w:rsidRPr="004E246C">
              <w:rPr>
                <w:rFonts w:ascii="Times New Roman" w:hAnsi="Times New Roman" w:cs="Times New Roman"/>
                <w:sz w:val="28"/>
                <w:szCs w:val="28"/>
                <w:shd w:val="clear" w:color="auto" w:fill="FEFEFE"/>
              </w:rPr>
              <w:t>Neckar</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en-US"/>
              </w:rPr>
              <w:t xml:space="preserve">die </w:t>
            </w:r>
            <w:proofErr w:type="spellStart"/>
            <w:r w:rsidRPr="004E246C">
              <w:rPr>
                <w:rFonts w:ascii="Times New Roman" w:hAnsi="Times New Roman" w:cs="Times New Roman"/>
                <w:sz w:val="28"/>
                <w:szCs w:val="28"/>
                <w:shd w:val="clear" w:color="auto" w:fill="FEFEFE"/>
              </w:rPr>
              <w:t>Bergen</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de-DE"/>
              </w:rPr>
              <w:t xml:space="preserve">der </w:t>
            </w:r>
            <w:proofErr w:type="spellStart"/>
            <w:r w:rsidRPr="004E246C">
              <w:rPr>
                <w:rFonts w:ascii="Times New Roman" w:hAnsi="Times New Roman" w:cs="Times New Roman"/>
                <w:sz w:val="28"/>
                <w:szCs w:val="28"/>
                <w:shd w:val="clear" w:color="auto" w:fill="FEFEFE"/>
              </w:rPr>
              <w:t>Park</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hinter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der</w:t>
            </w:r>
            <w:proofErr w:type="spellEnd"/>
            <w:r w:rsidRPr="004E246C">
              <w:rPr>
                <w:rFonts w:ascii="Times New Roman" w:hAnsi="Times New Roman" w:cs="Times New Roman"/>
                <w:sz w:val="28"/>
                <w:szCs w:val="28"/>
                <w:shd w:val="clear" w:color="auto" w:fill="FEFEFE"/>
              </w:rPr>
              <w:t xml:space="preserve"> </w:t>
            </w:r>
            <w:proofErr w:type="spellStart"/>
            <w:r w:rsidRPr="004E246C">
              <w:rPr>
                <w:rFonts w:ascii="Times New Roman" w:hAnsi="Times New Roman" w:cs="Times New Roman"/>
                <w:sz w:val="28"/>
                <w:szCs w:val="28"/>
                <w:shd w:val="clear" w:color="auto" w:fill="FEFEFE"/>
              </w:rPr>
              <w:t>Mauer</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rPr>
            </w:pPr>
            <w:r w:rsidRPr="004E246C">
              <w:rPr>
                <w:rFonts w:ascii="Times New Roman" w:hAnsi="Times New Roman" w:cs="Times New Roman"/>
                <w:sz w:val="28"/>
                <w:szCs w:val="28"/>
                <w:shd w:val="clear" w:color="auto" w:fill="FEFEFE"/>
                <w:lang w:val="en-US"/>
              </w:rPr>
              <w:t xml:space="preserve">der </w:t>
            </w:r>
            <w:proofErr w:type="spellStart"/>
            <w:r w:rsidRPr="004E246C">
              <w:rPr>
                <w:rFonts w:ascii="Times New Roman" w:hAnsi="Times New Roman" w:cs="Times New Roman"/>
                <w:sz w:val="28"/>
                <w:szCs w:val="28"/>
                <w:shd w:val="clear" w:color="auto" w:fill="FEFEFE"/>
              </w:rPr>
              <w:t>Bodensee</w:t>
            </w:r>
            <w:proofErr w:type="spellEnd"/>
            <w:r w:rsidRPr="004E246C">
              <w:rPr>
                <w:rFonts w:ascii="Times New Roman" w:hAnsi="Times New Roman" w:cs="Times New Roman"/>
                <w:sz w:val="28"/>
                <w:szCs w:val="28"/>
                <w:shd w:val="clear" w:color="auto" w:fill="FEFEFE"/>
              </w:rPr>
              <w:t xml:space="preserve">, </w:t>
            </w:r>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lang w:val="en-US"/>
              </w:rPr>
            </w:pPr>
            <w:r w:rsidRPr="004E246C">
              <w:rPr>
                <w:rFonts w:ascii="Times New Roman" w:hAnsi="Times New Roman" w:cs="Times New Roman"/>
                <w:sz w:val="28"/>
                <w:szCs w:val="28"/>
                <w:shd w:val="clear" w:color="auto" w:fill="FEFEFE"/>
                <w:lang w:val="en-US"/>
              </w:rPr>
              <w:t xml:space="preserve">der </w:t>
            </w:r>
            <w:proofErr w:type="spellStart"/>
            <w:r w:rsidRPr="004E246C">
              <w:rPr>
                <w:rFonts w:ascii="Times New Roman" w:hAnsi="Times New Roman" w:cs="Times New Roman"/>
                <w:sz w:val="28"/>
                <w:szCs w:val="28"/>
                <w:shd w:val="clear" w:color="auto" w:fill="FEFEFE"/>
              </w:rPr>
              <w:t>Schwarzwald</w:t>
            </w:r>
            <w:proofErr w:type="spellEnd"/>
          </w:p>
        </w:tc>
      </w:tr>
      <w:tr w:rsidR="004E246C" w:rsidRPr="004E246C" w:rsidTr="004E246C">
        <w:trPr>
          <w:trHeight w:val="418"/>
        </w:trPr>
        <w:tc>
          <w:tcPr>
            <w:tcW w:w="2133" w:type="dxa"/>
            <w:vMerge/>
          </w:tcPr>
          <w:p w:rsidR="004E246C" w:rsidRPr="004E246C" w:rsidRDefault="004E246C" w:rsidP="004E246C">
            <w:pPr>
              <w:jc w:val="center"/>
              <w:rPr>
                <w:rFonts w:ascii="Times New Roman" w:hAnsi="Times New Roman" w:cs="Times New Roman"/>
                <w:sz w:val="28"/>
                <w:szCs w:val="28"/>
                <w:lang w:val="uk-UA"/>
              </w:rPr>
            </w:pPr>
          </w:p>
        </w:tc>
        <w:tc>
          <w:tcPr>
            <w:tcW w:w="1950" w:type="dxa"/>
            <w:vMerge/>
          </w:tcPr>
          <w:p w:rsidR="004E246C" w:rsidRPr="004E246C" w:rsidRDefault="004E246C" w:rsidP="004E246C">
            <w:pPr>
              <w:jc w:val="center"/>
              <w:rPr>
                <w:rFonts w:ascii="Times New Roman" w:hAnsi="Times New Roman" w:cs="Times New Roman"/>
                <w:sz w:val="28"/>
                <w:szCs w:val="28"/>
                <w:lang w:val="uk-UA"/>
              </w:rPr>
            </w:pPr>
          </w:p>
        </w:tc>
        <w:tc>
          <w:tcPr>
            <w:tcW w:w="5290" w:type="dxa"/>
            <w:vAlign w:val="center"/>
          </w:tcPr>
          <w:p w:rsidR="004E246C" w:rsidRPr="004E246C" w:rsidRDefault="004E246C" w:rsidP="004E246C">
            <w:pPr>
              <w:rPr>
                <w:rFonts w:ascii="Times New Roman" w:hAnsi="Times New Roman" w:cs="Times New Roman"/>
                <w:sz w:val="28"/>
                <w:szCs w:val="28"/>
                <w:shd w:val="clear" w:color="auto" w:fill="FEFEFE"/>
                <w:lang w:val="ru-RU"/>
              </w:rPr>
            </w:pPr>
            <w:r w:rsidRPr="004E246C">
              <w:rPr>
                <w:rFonts w:ascii="Times New Roman" w:hAnsi="Times New Roman" w:cs="Times New Roman"/>
                <w:sz w:val="28"/>
                <w:szCs w:val="28"/>
                <w:shd w:val="clear" w:color="auto" w:fill="FEFEFE"/>
                <w:lang w:val="en-US"/>
              </w:rPr>
              <w:t>der Rhein</w:t>
            </w:r>
            <w:r w:rsidRPr="004E246C">
              <w:rPr>
                <w:rFonts w:ascii="Times New Roman" w:hAnsi="Times New Roman" w:cs="Times New Roman"/>
                <w:sz w:val="28"/>
                <w:szCs w:val="28"/>
                <w:shd w:val="clear" w:color="auto" w:fill="FEFEFE"/>
                <w:lang w:val="ru-RU"/>
              </w:rPr>
              <w:t>/</w:t>
            </w:r>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die</w:t>
            </w:r>
            <w:proofErr w:type="spellEnd"/>
            <w:r w:rsidRPr="004E246C">
              <w:rPr>
                <w:rFonts w:ascii="Times New Roman" w:hAnsi="Times New Roman" w:cs="Times New Roman"/>
                <w:i/>
                <w:iCs/>
                <w:sz w:val="28"/>
                <w:szCs w:val="28"/>
                <w:shd w:val="clear" w:color="auto" w:fill="FFFFFF"/>
                <w:lang w:val="uk-UA"/>
              </w:rPr>
              <w:t xml:space="preserve"> </w:t>
            </w:r>
            <w:proofErr w:type="spellStart"/>
            <w:r w:rsidRPr="004E246C">
              <w:rPr>
                <w:rFonts w:ascii="Times New Roman" w:hAnsi="Times New Roman" w:cs="Times New Roman"/>
                <w:i/>
                <w:iCs/>
                <w:sz w:val="28"/>
                <w:szCs w:val="28"/>
                <w:shd w:val="clear" w:color="auto" w:fill="FFFFFF"/>
                <w:lang w:val="uk-UA"/>
              </w:rPr>
              <w:t>Rheinebene</w:t>
            </w:r>
            <w:proofErr w:type="spellEnd"/>
          </w:p>
        </w:tc>
      </w:tr>
    </w:tbl>
    <w:p w:rsidR="004E246C" w:rsidRPr="004E246C" w:rsidRDefault="004E246C" w:rsidP="004E246C">
      <w:pPr>
        <w:rPr>
          <w:rFonts w:ascii="Times New Roman" w:hAnsi="Times New Roman" w:cs="Times New Roman"/>
          <w:sz w:val="28"/>
          <w:szCs w:val="28"/>
        </w:rPr>
      </w:pPr>
    </w:p>
    <w:p w:rsidR="004E246C" w:rsidRPr="004E246C" w:rsidRDefault="004E246C" w:rsidP="004E246C">
      <w:pPr>
        <w:jc w:val="center"/>
        <w:rPr>
          <w:rFonts w:ascii="Times New Roman" w:hAnsi="Times New Roman" w:cs="Times New Roman"/>
          <w:sz w:val="28"/>
          <w:szCs w:val="28"/>
          <w:lang w:val="de-DE"/>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jc w:val="right"/>
        <w:rPr>
          <w:rFonts w:ascii="Times New Roman" w:hAnsi="Times New Roman" w:cs="Times New Roman"/>
          <w:sz w:val="28"/>
          <w:szCs w:val="28"/>
          <w:lang w:val="uk-UA"/>
        </w:rPr>
      </w:pPr>
      <w:r w:rsidRPr="004E246C">
        <w:rPr>
          <w:rFonts w:ascii="Times New Roman" w:hAnsi="Times New Roman" w:cs="Times New Roman"/>
          <w:sz w:val="28"/>
          <w:szCs w:val="28"/>
          <w:lang w:val="uk-UA"/>
        </w:rPr>
        <w:t>ДОДАТОК Є</w:t>
      </w:r>
    </w:p>
    <w:p w:rsidR="004E246C" w:rsidRPr="004E246C" w:rsidRDefault="004E246C" w:rsidP="004E246C">
      <w:pPr>
        <w:spacing w:after="0"/>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Кількісна характеристика </w:t>
      </w:r>
      <w:proofErr w:type="spellStart"/>
      <w:r w:rsidRPr="004E246C">
        <w:rPr>
          <w:rFonts w:ascii="Times New Roman" w:hAnsi="Times New Roman" w:cs="Times New Roman"/>
          <w:b/>
          <w:bCs/>
          <w:sz w:val="28"/>
          <w:szCs w:val="28"/>
          <w:lang w:val="uk-UA"/>
        </w:rPr>
        <w:t>мовних</w:t>
      </w:r>
      <w:proofErr w:type="spellEnd"/>
      <w:r w:rsidRPr="004E246C">
        <w:rPr>
          <w:rFonts w:ascii="Times New Roman" w:hAnsi="Times New Roman" w:cs="Times New Roman"/>
          <w:b/>
          <w:bCs/>
          <w:sz w:val="28"/>
          <w:szCs w:val="28"/>
          <w:lang w:val="uk-UA"/>
        </w:rPr>
        <w:t xml:space="preserve"> засобів, використаних </w:t>
      </w:r>
    </w:p>
    <w:p w:rsidR="004E246C" w:rsidRPr="004E246C" w:rsidRDefault="004E246C" w:rsidP="004E246C">
      <w:pPr>
        <w:spacing w:after="0"/>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 xml:space="preserve">для вербалізації концептів у коротких </w:t>
      </w:r>
    </w:p>
    <w:p w:rsidR="004E246C" w:rsidRPr="004E246C" w:rsidRDefault="004E246C" w:rsidP="004E246C">
      <w:pPr>
        <w:spacing w:after="0"/>
        <w:jc w:val="center"/>
        <w:rPr>
          <w:rFonts w:ascii="Times New Roman" w:hAnsi="Times New Roman" w:cs="Times New Roman"/>
          <w:b/>
          <w:bCs/>
          <w:sz w:val="28"/>
          <w:szCs w:val="28"/>
          <w:lang w:val="uk-UA"/>
        </w:rPr>
      </w:pPr>
      <w:r w:rsidRPr="004E246C">
        <w:rPr>
          <w:rFonts w:ascii="Times New Roman" w:hAnsi="Times New Roman" w:cs="Times New Roman"/>
          <w:b/>
          <w:bCs/>
          <w:sz w:val="28"/>
          <w:szCs w:val="28"/>
          <w:lang w:val="uk-UA"/>
        </w:rPr>
        <w:t>німецькомовних оповіданнях Б. </w:t>
      </w:r>
      <w:proofErr w:type="spellStart"/>
      <w:r w:rsidRPr="004E246C">
        <w:rPr>
          <w:rFonts w:ascii="Times New Roman" w:hAnsi="Times New Roman" w:cs="Times New Roman"/>
          <w:b/>
          <w:bCs/>
          <w:sz w:val="28"/>
          <w:szCs w:val="28"/>
          <w:lang w:val="uk-UA"/>
        </w:rPr>
        <w:t>Шлінка</w:t>
      </w:r>
      <w:proofErr w:type="spellEnd"/>
    </w:p>
    <w:p w:rsidR="004E246C" w:rsidRPr="004E246C" w:rsidRDefault="004E246C" w:rsidP="004E246C">
      <w:pPr>
        <w:spacing w:after="0"/>
        <w:jc w:val="center"/>
        <w:rPr>
          <w:rFonts w:ascii="Times New Roman" w:hAnsi="Times New Roman" w:cs="Times New Roman"/>
          <w:b/>
          <w:bCs/>
          <w:sz w:val="28"/>
          <w:szCs w:val="28"/>
          <w:lang w:val="uk-UA"/>
        </w:rPr>
      </w:pPr>
    </w:p>
    <w:p w:rsidR="004E246C" w:rsidRPr="004E246C" w:rsidRDefault="004E246C" w:rsidP="004E246C">
      <w:pPr>
        <w:spacing w:after="0"/>
        <w:jc w:val="center"/>
        <w:rPr>
          <w:rFonts w:ascii="Times New Roman" w:hAnsi="Times New Roman" w:cs="Times New Roman"/>
          <w:b/>
          <w:bCs/>
          <w:sz w:val="28"/>
          <w:szCs w:val="28"/>
          <w:lang w:val="uk-UA"/>
        </w:rPr>
      </w:pPr>
    </w:p>
    <w:p w:rsidR="004E246C" w:rsidRPr="004E246C" w:rsidRDefault="004E246C" w:rsidP="004E246C">
      <w:pPr>
        <w:spacing w:after="0"/>
        <w:jc w:val="center"/>
        <w:rPr>
          <w:rFonts w:ascii="Times New Roman" w:hAnsi="Times New Roman" w:cs="Times New Roman"/>
          <w:b/>
          <w:bCs/>
          <w:sz w:val="28"/>
          <w:szCs w:val="28"/>
          <w:lang w:val="uk-UA"/>
        </w:rPr>
      </w:pPr>
      <w:r w:rsidRPr="004E246C">
        <w:rPr>
          <w:rFonts w:ascii="Times New Roman" w:hAnsi="Times New Roman" w:cs="Times New Roman"/>
          <w:b/>
          <w:bCs/>
          <w:noProof/>
          <w:sz w:val="28"/>
          <w:szCs w:val="28"/>
          <w:lang w:val="uk-UA"/>
        </w:rPr>
        <w:drawing>
          <wp:inline distT="0" distB="0" distL="0" distR="0" wp14:anchorId="78312810" wp14:editId="10DAEB9F">
            <wp:extent cx="5434330" cy="5374005"/>
            <wp:effectExtent l="0" t="0" r="13970" b="1714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rPr>
      </w:pPr>
    </w:p>
    <w:p w:rsidR="004E246C" w:rsidRPr="004E246C" w:rsidRDefault="004E246C" w:rsidP="004E246C">
      <w:pPr>
        <w:rPr>
          <w:rFonts w:ascii="Times New Roman" w:hAnsi="Times New Roman" w:cs="Times New Roman"/>
          <w:lang w:val="ru-RU"/>
        </w:rPr>
      </w:pPr>
    </w:p>
    <w:p w:rsidR="004E246C" w:rsidRPr="004E246C" w:rsidRDefault="004E246C" w:rsidP="004E246C">
      <w:pPr>
        <w:spacing w:after="0" w:line="360" w:lineRule="auto"/>
        <w:ind w:firstLine="720"/>
        <w:rPr>
          <w:rFonts w:ascii="Times New Roman" w:hAnsi="Times New Roman" w:cs="Times New Roman"/>
          <w:sz w:val="28"/>
          <w:szCs w:val="28"/>
          <w:lang w:val="uk-UA"/>
        </w:rPr>
      </w:pPr>
    </w:p>
    <w:sectPr w:rsidR="004E246C" w:rsidRPr="004E246C" w:rsidSect="002D680D">
      <w:headerReference w:type="defaul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0A85" w:rsidRDefault="00330A85" w:rsidP="004E246C">
      <w:pPr>
        <w:spacing w:after="0" w:line="240" w:lineRule="auto"/>
      </w:pPr>
      <w:r>
        <w:separator/>
      </w:r>
    </w:p>
  </w:endnote>
  <w:endnote w:type="continuationSeparator" w:id="0">
    <w:p w:rsidR="00330A85" w:rsidRDefault="00330A85" w:rsidP="004E24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0A85" w:rsidRDefault="00330A85" w:rsidP="004E246C">
      <w:pPr>
        <w:spacing w:after="0" w:line="240" w:lineRule="auto"/>
      </w:pPr>
      <w:r>
        <w:separator/>
      </w:r>
    </w:p>
  </w:footnote>
  <w:footnote w:type="continuationSeparator" w:id="0">
    <w:p w:rsidR="00330A85" w:rsidRDefault="00330A85" w:rsidP="004E24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5399620"/>
      <w:docPartObj>
        <w:docPartGallery w:val="Page Numbers (Top of Page)"/>
        <w:docPartUnique/>
      </w:docPartObj>
    </w:sdtPr>
    <w:sdtContent>
      <w:p w:rsidR="002D680D" w:rsidRDefault="002D680D">
        <w:pPr>
          <w:pStyle w:val="ae"/>
          <w:jc w:val="right"/>
        </w:pPr>
        <w:r>
          <w:fldChar w:fldCharType="begin"/>
        </w:r>
        <w:r>
          <w:instrText>PAGE   \* MERGEFORMAT</w:instrText>
        </w:r>
        <w:r>
          <w:fldChar w:fldCharType="separate"/>
        </w:r>
        <w:r>
          <w:rPr>
            <w:lang w:val="ru-RU"/>
          </w:rPr>
          <w:t>2</w:t>
        </w:r>
        <w:r>
          <w:fldChar w:fldCharType="end"/>
        </w:r>
      </w:p>
    </w:sdtContent>
  </w:sdt>
  <w:p w:rsidR="00D57F4C" w:rsidRDefault="00D57F4C">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B2508"/>
    <w:multiLevelType w:val="multilevel"/>
    <w:tmpl w:val="FA94875E"/>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047F21FB"/>
    <w:multiLevelType w:val="multilevel"/>
    <w:tmpl w:val="1666CC1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DB92162"/>
    <w:multiLevelType w:val="multilevel"/>
    <w:tmpl w:val="CAFE305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FE45A95"/>
    <w:multiLevelType w:val="hybridMultilevel"/>
    <w:tmpl w:val="9E04986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 w15:restartNumberingAfterBreak="0">
    <w:nsid w:val="108A26FC"/>
    <w:multiLevelType w:val="hybridMultilevel"/>
    <w:tmpl w:val="AEAA1BD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474265F"/>
    <w:multiLevelType w:val="hybridMultilevel"/>
    <w:tmpl w:val="243A4636"/>
    <w:lvl w:ilvl="0" w:tplc="B8B8DD94">
      <w:start w:val="2"/>
      <w:numFmt w:val="bullet"/>
      <w:lvlText w:val="-"/>
      <w:lvlJc w:val="left"/>
      <w:pPr>
        <w:ind w:left="795" w:hanging="360"/>
      </w:pPr>
      <w:rPr>
        <w:rFonts w:ascii="Times New Roman" w:eastAsiaTheme="minorHAnsi" w:hAnsi="Times New Roman" w:cs="Times New Roman" w:hint="default"/>
        <w:sz w:val="28"/>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6" w15:restartNumberingAfterBreak="0">
    <w:nsid w:val="2C591107"/>
    <w:multiLevelType w:val="hybridMultilevel"/>
    <w:tmpl w:val="D5129142"/>
    <w:lvl w:ilvl="0" w:tplc="795C52B2">
      <w:start w:val="2"/>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 w15:restartNumberingAfterBreak="0">
    <w:nsid w:val="2CD107BB"/>
    <w:multiLevelType w:val="hybridMultilevel"/>
    <w:tmpl w:val="1B480ED2"/>
    <w:lvl w:ilvl="0" w:tplc="C8CCF7B2">
      <w:start w:val="2"/>
      <w:numFmt w:val="bullet"/>
      <w:lvlText w:val="–"/>
      <w:lvlJc w:val="left"/>
      <w:pPr>
        <w:ind w:left="435" w:hanging="360"/>
      </w:pPr>
      <w:rPr>
        <w:rFonts w:ascii="Times New Roman" w:eastAsiaTheme="minorHAnsi" w:hAnsi="Times New Roman" w:cs="Times New Roman" w:hint="default"/>
      </w:rPr>
    </w:lvl>
    <w:lvl w:ilvl="1" w:tplc="20000003" w:tentative="1">
      <w:start w:val="1"/>
      <w:numFmt w:val="bullet"/>
      <w:lvlText w:val="o"/>
      <w:lvlJc w:val="left"/>
      <w:pPr>
        <w:ind w:left="1155" w:hanging="360"/>
      </w:pPr>
      <w:rPr>
        <w:rFonts w:ascii="Courier New" w:hAnsi="Courier New" w:cs="Courier New" w:hint="default"/>
      </w:rPr>
    </w:lvl>
    <w:lvl w:ilvl="2" w:tplc="20000005" w:tentative="1">
      <w:start w:val="1"/>
      <w:numFmt w:val="bullet"/>
      <w:lvlText w:val=""/>
      <w:lvlJc w:val="left"/>
      <w:pPr>
        <w:ind w:left="1875" w:hanging="360"/>
      </w:pPr>
      <w:rPr>
        <w:rFonts w:ascii="Wingdings" w:hAnsi="Wingdings" w:hint="default"/>
      </w:rPr>
    </w:lvl>
    <w:lvl w:ilvl="3" w:tplc="20000001" w:tentative="1">
      <w:start w:val="1"/>
      <w:numFmt w:val="bullet"/>
      <w:lvlText w:val=""/>
      <w:lvlJc w:val="left"/>
      <w:pPr>
        <w:ind w:left="2595" w:hanging="360"/>
      </w:pPr>
      <w:rPr>
        <w:rFonts w:ascii="Symbol" w:hAnsi="Symbol" w:hint="default"/>
      </w:rPr>
    </w:lvl>
    <w:lvl w:ilvl="4" w:tplc="20000003" w:tentative="1">
      <w:start w:val="1"/>
      <w:numFmt w:val="bullet"/>
      <w:lvlText w:val="o"/>
      <w:lvlJc w:val="left"/>
      <w:pPr>
        <w:ind w:left="3315" w:hanging="360"/>
      </w:pPr>
      <w:rPr>
        <w:rFonts w:ascii="Courier New" w:hAnsi="Courier New" w:cs="Courier New" w:hint="default"/>
      </w:rPr>
    </w:lvl>
    <w:lvl w:ilvl="5" w:tplc="20000005" w:tentative="1">
      <w:start w:val="1"/>
      <w:numFmt w:val="bullet"/>
      <w:lvlText w:val=""/>
      <w:lvlJc w:val="left"/>
      <w:pPr>
        <w:ind w:left="4035" w:hanging="360"/>
      </w:pPr>
      <w:rPr>
        <w:rFonts w:ascii="Wingdings" w:hAnsi="Wingdings" w:hint="default"/>
      </w:rPr>
    </w:lvl>
    <w:lvl w:ilvl="6" w:tplc="20000001" w:tentative="1">
      <w:start w:val="1"/>
      <w:numFmt w:val="bullet"/>
      <w:lvlText w:val=""/>
      <w:lvlJc w:val="left"/>
      <w:pPr>
        <w:ind w:left="4755" w:hanging="360"/>
      </w:pPr>
      <w:rPr>
        <w:rFonts w:ascii="Symbol" w:hAnsi="Symbol" w:hint="default"/>
      </w:rPr>
    </w:lvl>
    <w:lvl w:ilvl="7" w:tplc="20000003" w:tentative="1">
      <w:start w:val="1"/>
      <w:numFmt w:val="bullet"/>
      <w:lvlText w:val="o"/>
      <w:lvlJc w:val="left"/>
      <w:pPr>
        <w:ind w:left="5475" w:hanging="360"/>
      </w:pPr>
      <w:rPr>
        <w:rFonts w:ascii="Courier New" w:hAnsi="Courier New" w:cs="Courier New" w:hint="default"/>
      </w:rPr>
    </w:lvl>
    <w:lvl w:ilvl="8" w:tplc="20000005" w:tentative="1">
      <w:start w:val="1"/>
      <w:numFmt w:val="bullet"/>
      <w:lvlText w:val=""/>
      <w:lvlJc w:val="left"/>
      <w:pPr>
        <w:ind w:left="6195" w:hanging="360"/>
      </w:pPr>
      <w:rPr>
        <w:rFonts w:ascii="Wingdings" w:hAnsi="Wingdings" w:hint="default"/>
      </w:rPr>
    </w:lvl>
  </w:abstractNum>
  <w:abstractNum w:abstractNumId="8" w15:restartNumberingAfterBreak="0">
    <w:nsid w:val="304621BE"/>
    <w:multiLevelType w:val="hybridMultilevel"/>
    <w:tmpl w:val="92680802"/>
    <w:lvl w:ilvl="0" w:tplc="97B4688E">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325938A6"/>
    <w:multiLevelType w:val="multilevel"/>
    <w:tmpl w:val="175C961A"/>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36470AFC"/>
    <w:multiLevelType w:val="hybridMultilevel"/>
    <w:tmpl w:val="4CD8568E"/>
    <w:lvl w:ilvl="0" w:tplc="5B22B58C">
      <w:start w:val="1"/>
      <w:numFmt w:val="decimal"/>
      <w:lvlText w:val="%1)"/>
      <w:lvlJc w:val="left"/>
      <w:pPr>
        <w:ind w:left="927" w:hanging="360"/>
      </w:pPr>
      <w:rPr>
        <w:rFonts w:hint="default"/>
        <w:color w:val="0D0D0D" w:themeColor="text1" w:themeTint="F2"/>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1" w15:restartNumberingAfterBreak="0">
    <w:nsid w:val="4A4F6ACB"/>
    <w:multiLevelType w:val="hybridMultilevel"/>
    <w:tmpl w:val="6B367F3A"/>
    <w:lvl w:ilvl="0" w:tplc="7F541C98">
      <w:start w:val="1"/>
      <w:numFmt w:val="bullet"/>
      <w:lvlText w:val="-"/>
      <w:lvlJc w:val="left"/>
      <w:pPr>
        <w:ind w:left="1287" w:hanging="360"/>
      </w:pPr>
      <w:rPr>
        <w:rFonts w:ascii="Times New Roman" w:eastAsiaTheme="minorHAnsi"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15:restartNumberingAfterBreak="0">
    <w:nsid w:val="4F85612D"/>
    <w:multiLevelType w:val="hybridMultilevel"/>
    <w:tmpl w:val="4CA861CE"/>
    <w:lvl w:ilvl="0" w:tplc="6D16626C">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3" w15:restartNumberingAfterBreak="0">
    <w:nsid w:val="51D0651C"/>
    <w:multiLevelType w:val="hybridMultilevel"/>
    <w:tmpl w:val="294E2184"/>
    <w:lvl w:ilvl="0" w:tplc="4BF800A6">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6FD17C5D"/>
    <w:multiLevelType w:val="multilevel"/>
    <w:tmpl w:val="C3729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26F673F"/>
    <w:multiLevelType w:val="hybridMultilevel"/>
    <w:tmpl w:val="3B989032"/>
    <w:lvl w:ilvl="0" w:tplc="A6D4AD20">
      <w:start w:val="5"/>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6" w15:restartNumberingAfterBreak="0">
    <w:nsid w:val="7A1D76DA"/>
    <w:multiLevelType w:val="hybridMultilevel"/>
    <w:tmpl w:val="07F0D70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7B425859"/>
    <w:multiLevelType w:val="hybridMultilevel"/>
    <w:tmpl w:val="73864690"/>
    <w:lvl w:ilvl="0" w:tplc="227AEC22">
      <w:start w:val="3"/>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8" w15:restartNumberingAfterBreak="0">
    <w:nsid w:val="7D742245"/>
    <w:multiLevelType w:val="hybridMultilevel"/>
    <w:tmpl w:val="64603654"/>
    <w:lvl w:ilvl="0" w:tplc="901E7C70">
      <w:start w:val="2"/>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9" w15:restartNumberingAfterBreak="0">
    <w:nsid w:val="7DB611A4"/>
    <w:multiLevelType w:val="multilevel"/>
    <w:tmpl w:val="FA94875E"/>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7F582E8E"/>
    <w:multiLevelType w:val="hybridMultilevel"/>
    <w:tmpl w:val="41A82786"/>
    <w:lvl w:ilvl="0" w:tplc="2FF8C0C8">
      <w:numFmt w:val="bullet"/>
      <w:lvlText w:val="-"/>
      <w:lvlJc w:val="left"/>
      <w:pPr>
        <w:ind w:left="927" w:hanging="360"/>
      </w:pPr>
      <w:rPr>
        <w:rFonts w:ascii="Times New Roman" w:eastAsiaTheme="minorHAnsi" w:hAnsi="Times New Roman" w:cs="Times New Roman" w:hint="default"/>
        <w:b/>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num w:numId="1">
    <w:abstractNumId w:val="10"/>
  </w:num>
  <w:num w:numId="2">
    <w:abstractNumId w:val="9"/>
  </w:num>
  <w:num w:numId="3">
    <w:abstractNumId w:val="1"/>
  </w:num>
  <w:num w:numId="4">
    <w:abstractNumId w:val="19"/>
  </w:num>
  <w:num w:numId="5">
    <w:abstractNumId w:val="0"/>
  </w:num>
  <w:num w:numId="6">
    <w:abstractNumId w:val="3"/>
  </w:num>
  <w:num w:numId="7">
    <w:abstractNumId w:val="20"/>
  </w:num>
  <w:num w:numId="8">
    <w:abstractNumId w:val="17"/>
  </w:num>
  <w:num w:numId="9">
    <w:abstractNumId w:val="14"/>
  </w:num>
  <w:num w:numId="10">
    <w:abstractNumId w:val="18"/>
  </w:num>
  <w:num w:numId="11">
    <w:abstractNumId w:val="7"/>
  </w:num>
  <w:num w:numId="12">
    <w:abstractNumId w:val="5"/>
  </w:num>
  <w:num w:numId="13">
    <w:abstractNumId w:val="6"/>
  </w:num>
  <w:num w:numId="14">
    <w:abstractNumId w:val="13"/>
  </w:num>
  <w:num w:numId="15">
    <w:abstractNumId w:val="8"/>
  </w:num>
  <w:num w:numId="16">
    <w:abstractNumId w:val="11"/>
  </w:num>
  <w:num w:numId="17">
    <w:abstractNumId w:val="15"/>
  </w:num>
  <w:num w:numId="18">
    <w:abstractNumId w:val="4"/>
  </w:num>
  <w:num w:numId="19">
    <w:abstractNumId w:val="12"/>
  </w:num>
  <w:num w:numId="20">
    <w:abstractNumId w:val="16"/>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46C"/>
    <w:rsid w:val="0004466B"/>
    <w:rsid w:val="000D6DCF"/>
    <w:rsid w:val="00145117"/>
    <w:rsid w:val="001845CB"/>
    <w:rsid w:val="001D7A80"/>
    <w:rsid w:val="00282B35"/>
    <w:rsid w:val="002A56AE"/>
    <w:rsid w:val="002D680D"/>
    <w:rsid w:val="00330A85"/>
    <w:rsid w:val="003E1017"/>
    <w:rsid w:val="004A1D13"/>
    <w:rsid w:val="004E246C"/>
    <w:rsid w:val="004F2389"/>
    <w:rsid w:val="00501AAE"/>
    <w:rsid w:val="00510BDB"/>
    <w:rsid w:val="005230BC"/>
    <w:rsid w:val="00592B77"/>
    <w:rsid w:val="00621A4E"/>
    <w:rsid w:val="00745958"/>
    <w:rsid w:val="00784F2D"/>
    <w:rsid w:val="007E6F17"/>
    <w:rsid w:val="008206E9"/>
    <w:rsid w:val="008A3112"/>
    <w:rsid w:val="008F5DF9"/>
    <w:rsid w:val="008F5F05"/>
    <w:rsid w:val="00994EE2"/>
    <w:rsid w:val="00A00834"/>
    <w:rsid w:val="00AF5157"/>
    <w:rsid w:val="00B15622"/>
    <w:rsid w:val="00B25B70"/>
    <w:rsid w:val="00B40191"/>
    <w:rsid w:val="00B62687"/>
    <w:rsid w:val="00B74D2D"/>
    <w:rsid w:val="00BB66FC"/>
    <w:rsid w:val="00BC124A"/>
    <w:rsid w:val="00BD510E"/>
    <w:rsid w:val="00C54AFA"/>
    <w:rsid w:val="00CA5563"/>
    <w:rsid w:val="00CF4AB1"/>
    <w:rsid w:val="00D57F4C"/>
    <w:rsid w:val="00E04B8F"/>
    <w:rsid w:val="00E11E98"/>
    <w:rsid w:val="00E12936"/>
    <w:rsid w:val="00E2187F"/>
    <w:rsid w:val="00F56359"/>
    <w:rsid w:val="00F91A6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751EFB"/>
  <w15:chartTrackingRefBased/>
  <w15:docId w15:val="{D255C519-93B3-4C93-B1B1-1E5726A56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x-non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24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4E246C"/>
    <w:rPr>
      <w:sz w:val="16"/>
      <w:szCs w:val="16"/>
    </w:rPr>
  </w:style>
  <w:style w:type="paragraph" w:styleId="a4">
    <w:name w:val="annotation text"/>
    <w:basedOn w:val="a"/>
    <w:link w:val="a5"/>
    <w:uiPriority w:val="99"/>
    <w:unhideWhenUsed/>
    <w:rsid w:val="004E246C"/>
    <w:pPr>
      <w:spacing w:line="240" w:lineRule="auto"/>
    </w:pPr>
    <w:rPr>
      <w:sz w:val="20"/>
      <w:szCs w:val="20"/>
    </w:rPr>
  </w:style>
  <w:style w:type="character" w:customStyle="1" w:styleId="a5">
    <w:name w:val="Текст примечания Знак"/>
    <w:basedOn w:val="a0"/>
    <w:link w:val="a4"/>
    <w:uiPriority w:val="99"/>
    <w:rsid w:val="004E246C"/>
    <w:rPr>
      <w:sz w:val="20"/>
      <w:szCs w:val="20"/>
    </w:rPr>
  </w:style>
  <w:style w:type="paragraph" w:styleId="a6">
    <w:name w:val="List Paragraph"/>
    <w:basedOn w:val="a"/>
    <w:uiPriority w:val="34"/>
    <w:qFormat/>
    <w:rsid w:val="004E246C"/>
    <w:pPr>
      <w:ind w:left="720"/>
      <w:contextualSpacing/>
    </w:pPr>
  </w:style>
  <w:style w:type="paragraph" w:styleId="a7">
    <w:name w:val="Normal (Web)"/>
    <w:basedOn w:val="a"/>
    <w:uiPriority w:val="99"/>
    <w:unhideWhenUsed/>
    <w:rsid w:val="004E246C"/>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Balloon Text"/>
    <w:basedOn w:val="a"/>
    <w:link w:val="a9"/>
    <w:uiPriority w:val="99"/>
    <w:semiHidden/>
    <w:unhideWhenUsed/>
    <w:rsid w:val="004E246C"/>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4E246C"/>
    <w:rPr>
      <w:rFonts w:ascii="Segoe UI" w:hAnsi="Segoe UI" w:cs="Segoe UI"/>
      <w:sz w:val="18"/>
      <w:szCs w:val="18"/>
    </w:rPr>
  </w:style>
  <w:style w:type="table" w:styleId="aa">
    <w:name w:val="Table Grid"/>
    <w:basedOn w:val="a1"/>
    <w:uiPriority w:val="39"/>
    <w:rsid w:val="004E2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annotation subject"/>
    <w:basedOn w:val="a4"/>
    <w:next w:val="a4"/>
    <w:link w:val="ac"/>
    <w:uiPriority w:val="99"/>
    <w:semiHidden/>
    <w:unhideWhenUsed/>
    <w:rsid w:val="004E246C"/>
    <w:rPr>
      <w:b/>
      <w:bCs/>
    </w:rPr>
  </w:style>
  <w:style w:type="character" w:customStyle="1" w:styleId="ac">
    <w:name w:val="Тема примечания Знак"/>
    <w:basedOn w:val="a5"/>
    <w:link w:val="ab"/>
    <w:uiPriority w:val="99"/>
    <w:semiHidden/>
    <w:rsid w:val="004E246C"/>
    <w:rPr>
      <w:b/>
      <w:bCs/>
      <w:sz w:val="20"/>
      <w:szCs w:val="20"/>
    </w:rPr>
  </w:style>
  <w:style w:type="character" w:styleId="ad">
    <w:name w:val="Hyperlink"/>
    <w:basedOn w:val="a0"/>
    <w:uiPriority w:val="99"/>
    <w:unhideWhenUsed/>
    <w:rsid w:val="004E246C"/>
    <w:rPr>
      <w:color w:val="0000FF"/>
      <w:u w:val="single"/>
    </w:rPr>
  </w:style>
  <w:style w:type="paragraph" w:styleId="ae">
    <w:name w:val="header"/>
    <w:basedOn w:val="a"/>
    <w:link w:val="af"/>
    <w:uiPriority w:val="99"/>
    <w:unhideWhenUsed/>
    <w:rsid w:val="004E246C"/>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4E246C"/>
  </w:style>
  <w:style w:type="paragraph" w:styleId="af0">
    <w:name w:val="footer"/>
    <w:basedOn w:val="a"/>
    <w:link w:val="af1"/>
    <w:uiPriority w:val="99"/>
    <w:unhideWhenUsed/>
    <w:rsid w:val="004E246C"/>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4E246C"/>
  </w:style>
  <w:style w:type="character" w:styleId="af2">
    <w:name w:val="Strong"/>
    <w:basedOn w:val="a0"/>
    <w:uiPriority w:val="22"/>
    <w:qFormat/>
    <w:rsid w:val="004E246C"/>
    <w:rPr>
      <w:b/>
      <w:bCs/>
    </w:rPr>
  </w:style>
  <w:style w:type="character" w:customStyle="1" w:styleId="1">
    <w:name w:val="Неразрешенное упоминание1"/>
    <w:basedOn w:val="a0"/>
    <w:uiPriority w:val="99"/>
    <w:semiHidden/>
    <w:unhideWhenUsed/>
    <w:rsid w:val="004E246C"/>
    <w:rPr>
      <w:color w:val="605E5C"/>
      <w:shd w:val="clear" w:color="auto" w:fill="E1DFDD"/>
    </w:rPr>
  </w:style>
  <w:style w:type="character" w:customStyle="1" w:styleId="2">
    <w:name w:val="Неразрешенное упоминание2"/>
    <w:basedOn w:val="a0"/>
    <w:uiPriority w:val="99"/>
    <w:semiHidden/>
    <w:unhideWhenUsed/>
    <w:rsid w:val="004E246C"/>
    <w:rPr>
      <w:color w:val="605E5C"/>
      <w:shd w:val="clear" w:color="auto" w:fill="E1DFDD"/>
    </w:rPr>
  </w:style>
  <w:style w:type="table" w:customStyle="1" w:styleId="10">
    <w:name w:val="Сетка таблицы1"/>
    <w:basedOn w:val="a1"/>
    <w:next w:val="aa"/>
    <w:uiPriority w:val="59"/>
    <w:rsid w:val="004E246C"/>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
    <w:name w:val="Неразрешенное упоминание3"/>
    <w:basedOn w:val="a0"/>
    <w:uiPriority w:val="99"/>
    <w:semiHidden/>
    <w:unhideWhenUsed/>
    <w:rsid w:val="004E246C"/>
    <w:rPr>
      <w:color w:val="605E5C"/>
      <w:shd w:val="clear" w:color="auto" w:fill="E1DFDD"/>
    </w:rPr>
  </w:style>
  <w:style w:type="character" w:styleId="af3">
    <w:name w:val="Unresolved Mention"/>
    <w:basedOn w:val="a0"/>
    <w:uiPriority w:val="99"/>
    <w:semiHidden/>
    <w:unhideWhenUsed/>
    <w:rsid w:val="004E24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6B0F-40CC-860B-C79DD4CF10F3}"/>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6B0F-40CC-860B-C79DD4CF10F3}"/>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6B0F-40CC-860B-C79DD4CF10F3}"/>
              </c:ext>
            </c:extLst>
          </c:dPt>
          <c:dLbls>
            <c:dLbl>
              <c:idx val="0"/>
              <c:spPr>
                <a:noFill/>
                <a:ln>
                  <a:noFill/>
                </a:ln>
                <a:effectLst/>
              </c:spPr>
              <c:txPr>
                <a:bodyPr rot="0" spcFirstLastPara="1" vertOverflow="ellipsis" vert="horz" wrap="square" lIns="38100" tIns="19050" rIns="38100" bIns="19050" anchor="ctr" anchorCtr="1">
                  <a:noAutofit/>
                </a:bodyPr>
                <a:lstStyle/>
                <a:p>
                  <a:pPr>
                    <a:defRPr sz="16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UA"/>
                </a:p>
              </c:txPr>
              <c:dLblPos val="outEnd"/>
              <c:showLegendKey val="0"/>
              <c:showVal val="1"/>
              <c:showCatName val="0"/>
              <c:showSerName val="0"/>
              <c:showPercent val="0"/>
              <c:showBubbleSize val="0"/>
              <c:extLst>
                <c:ext xmlns:c15="http://schemas.microsoft.com/office/drawing/2012/chart" uri="{CE6537A1-D6FC-4f65-9D91-7224C49458BB}">
                  <c15:layout>
                    <c:manualLayout>
                      <c:w val="0.14566487497078756"/>
                      <c:h val="6.0025995509866467E-2"/>
                    </c:manualLayout>
                  </c15:layout>
                </c:ext>
                <c:ext xmlns:c16="http://schemas.microsoft.com/office/drawing/2014/chart" uri="{C3380CC4-5D6E-409C-BE32-E72D297353CC}">
                  <c16:uniqueId val="{00000001-6B0F-40CC-860B-C79DD4CF10F3}"/>
                </c:ext>
              </c:extLst>
            </c:dLbl>
            <c:dLbl>
              <c:idx val="1"/>
              <c:spPr>
                <a:noFill/>
                <a:ln>
                  <a:noFill/>
                </a:ln>
                <a:effectLst/>
              </c:spPr>
              <c:txPr>
                <a:bodyPr rot="0" spcFirstLastPara="1" vertOverflow="ellipsis" vert="horz" wrap="square" lIns="38100" tIns="19050" rIns="38100" bIns="19050" anchor="ctr" anchorCtr="1">
                  <a:noAutofit/>
                </a:bodyPr>
                <a:lstStyle/>
                <a:p>
                  <a:pPr>
                    <a:defRPr sz="16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UA"/>
                </a:p>
              </c:txPr>
              <c:dLblPos val="outEnd"/>
              <c:showLegendKey val="0"/>
              <c:showVal val="1"/>
              <c:showCatName val="0"/>
              <c:showSerName val="0"/>
              <c:showPercent val="0"/>
              <c:showBubbleSize val="0"/>
              <c:extLst>
                <c:ext xmlns:c15="http://schemas.microsoft.com/office/drawing/2012/chart" uri="{CE6537A1-D6FC-4f65-9D91-7224C49458BB}">
                  <c15:layout>
                    <c:manualLayout>
                      <c:w val="0.13302173405001169"/>
                      <c:h val="5.9045348859928487E-2"/>
                    </c:manualLayout>
                  </c15:layout>
                </c:ext>
                <c:ext xmlns:c16="http://schemas.microsoft.com/office/drawing/2014/chart" uri="{C3380CC4-5D6E-409C-BE32-E72D297353CC}">
                  <c16:uniqueId val="{00000003-6B0F-40CC-860B-C79DD4CF10F3}"/>
                </c:ext>
              </c:extLst>
            </c:dLbl>
            <c:dLbl>
              <c:idx val="2"/>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UA"/>
                </a:p>
              </c:txPr>
              <c:dLblPos val="outEnd"/>
              <c:showLegendKey val="0"/>
              <c:showVal val="1"/>
              <c:showCatName val="0"/>
              <c:showSerName val="0"/>
              <c:showPercent val="0"/>
              <c:showBubbleSize val="0"/>
              <c:extLst>
                <c:ext xmlns:c16="http://schemas.microsoft.com/office/drawing/2014/chart" uri="{C3380CC4-5D6E-409C-BE32-E72D297353CC}">
                  <c16:uniqueId val="{00000005-6B0F-40CC-860B-C79DD4CF10F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Концепт LIEBE/ЛЮБОВ</c:v>
                </c:pt>
                <c:pt idx="1">
                  <c:v>Концепт HEIMAT / БАТЬКІВЩИНА</c:v>
                </c:pt>
                <c:pt idx="2">
                  <c:v>Концепт VERGANGENHEITSBEWÄLTIGUNG / ПОДОЛАННЯ МИНУЛОГО </c:v>
                </c:pt>
              </c:strCache>
            </c:strRef>
          </c:cat>
          <c:val>
            <c:numRef>
              <c:f>Лист1!$B$2:$B$4</c:f>
              <c:numCache>
                <c:formatCode>0.00%</c:formatCode>
                <c:ptCount val="3"/>
                <c:pt idx="0">
                  <c:v>0.42499999999999999</c:v>
                </c:pt>
                <c:pt idx="1">
                  <c:v>0.34200000000000003</c:v>
                </c:pt>
                <c:pt idx="2">
                  <c:v>0.23300000000000001</c:v>
                </c:pt>
              </c:numCache>
            </c:numRef>
          </c:val>
          <c:extLst>
            <c:ext xmlns:c16="http://schemas.microsoft.com/office/drawing/2014/chart" uri="{C3380CC4-5D6E-409C-BE32-E72D297353CC}">
              <c16:uniqueId val="{00000006-6B0F-40CC-860B-C79DD4CF10F3}"/>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2909024663573981"/>
          <c:y val="0.73236534018855581"/>
          <c:w val="0.78388522596161814"/>
          <c:h val="0.26763465981144419"/>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388</TotalTime>
  <Pages>88</Pages>
  <Words>20589</Words>
  <Characters>117358</Characters>
  <Application>Microsoft Office Word</Application>
  <DocSecurity>0</DocSecurity>
  <Lines>977</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Шевченко</dc:creator>
  <cp:keywords/>
  <dc:description/>
  <cp:lastModifiedBy>Шевченко</cp:lastModifiedBy>
  <cp:revision>20</cp:revision>
  <dcterms:created xsi:type="dcterms:W3CDTF">2019-12-09T16:04:00Z</dcterms:created>
  <dcterms:modified xsi:type="dcterms:W3CDTF">2019-12-25T21:55:00Z</dcterms:modified>
</cp:coreProperties>
</file>