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EC7146" w14:textId="77777777" w:rsidR="00882610" w:rsidRDefault="00882610" w:rsidP="00882610">
      <w:pPr>
        <w:pStyle w:val="20"/>
        <w:shd w:val="clear" w:color="auto" w:fill="auto"/>
        <w:spacing w:before="0" w:after="0" w:line="360" w:lineRule="auto"/>
        <w:ind w:right="181" w:firstLine="0"/>
        <w:rPr>
          <w:b/>
        </w:rPr>
      </w:pPr>
      <w:r>
        <w:rPr>
          <w:b/>
        </w:rPr>
        <w:t>МІНІСТЕРСТВО ОСВІТИ І НАУКИ УКРАЇНИ</w:t>
      </w:r>
    </w:p>
    <w:p w14:paraId="2BC251FD" w14:textId="77777777" w:rsidR="00882610" w:rsidRDefault="00882610" w:rsidP="00882610">
      <w:pPr>
        <w:ind w:right="181"/>
        <w:jc w:val="center"/>
        <w:rPr>
          <w:rFonts w:ascii="Times New Roman" w:hAnsi="Times New Roman" w:cs="Times New Roman"/>
          <w:b/>
          <w:color w:val="auto"/>
          <w:sz w:val="28"/>
          <w:szCs w:val="28"/>
        </w:rPr>
      </w:pPr>
      <w:r>
        <w:rPr>
          <w:rFonts w:ascii="Times New Roman" w:hAnsi="Times New Roman" w:cs="Times New Roman"/>
          <w:b/>
          <w:color w:val="auto"/>
          <w:sz w:val="28"/>
          <w:szCs w:val="28"/>
        </w:rPr>
        <w:t>Ніжинський державний університет імені Миколи Гоголя</w:t>
      </w:r>
    </w:p>
    <w:p w14:paraId="58D01C4B" w14:textId="77777777" w:rsidR="00882610" w:rsidRDefault="00882610" w:rsidP="00882610">
      <w:pPr>
        <w:ind w:right="181"/>
        <w:jc w:val="center"/>
        <w:rPr>
          <w:rStyle w:val="style36"/>
        </w:rPr>
      </w:pPr>
      <w:r>
        <w:rPr>
          <w:rFonts w:ascii="Times New Roman" w:hAnsi="Times New Roman" w:cs="Times New Roman"/>
          <w:b/>
          <w:sz w:val="28"/>
          <w:szCs w:val="28"/>
        </w:rPr>
        <w:t>Навчально-науковий інститут природничо-математичних, медико-біологічних наук та інформаційних технологій</w:t>
      </w:r>
    </w:p>
    <w:p w14:paraId="42DA4ABA" w14:textId="77777777" w:rsidR="00882610" w:rsidRDefault="00882610" w:rsidP="00882610">
      <w:pPr>
        <w:ind w:right="181"/>
        <w:jc w:val="center"/>
        <w:rPr>
          <w:rStyle w:val="style36"/>
          <w:rFonts w:ascii="Times New Roman" w:hAnsi="Times New Roman" w:cs="Times New Roman"/>
          <w:b/>
          <w:color w:val="auto"/>
          <w:sz w:val="28"/>
          <w:szCs w:val="28"/>
        </w:rPr>
      </w:pPr>
      <w:r>
        <w:rPr>
          <w:rStyle w:val="style36"/>
          <w:rFonts w:ascii="Times New Roman" w:hAnsi="Times New Roman" w:cs="Times New Roman"/>
          <w:b/>
          <w:color w:val="auto"/>
          <w:sz w:val="28"/>
          <w:szCs w:val="28"/>
        </w:rPr>
        <w:t>Кафедра біології</w:t>
      </w:r>
    </w:p>
    <w:p w14:paraId="4B71A779" w14:textId="77777777" w:rsidR="00882610" w:rsidRDefault="00882610" w:rsidP="00882610">
      <w:pPr>
        <w:ind w:right="181"/>
        <w:jc w:val="center"/>
        <w:rPr>
          <w:rStyle w:val="style36"/>
          <w:rFonts w:ascii="Times New Roman" w:hAnsi="Times New Roman" w:cs="Times New Roman"/>
          <w:b/>
          <w:color w:val="auto"/>
          <w:sz w:val="28"/>
          <w:szCs w:val="28"/>
        </w:rPr>
      </w:pPr>
    </w:p>
    <w:p w14:paraId="6232A7FE" w14:textId="77777777" w:rsidR="00882610" w:rsidRDefault="00882610" w:rsidP="00882610">
      <w:pPr>
        <w:ind w:left="4962" w:right="180"/>
        <w:jc w:val="both"/>
        <w:rPr>
          <w:rStyle w:val="style36"/>
          <w:rFonts w:ascii="Times New Roman" w:hAnsi="Times New Roman" w:cs="Times New Roman"/>
          <w:b/>
          <w:color w:val="auto"/>
          <w:sz w:val="28"/>
          <w:szCs w:val="28"/>
        </w:rPr>
      </w:pPr>
      <w:r>
        <w:rPr>
          <w:rStyle w:val="style36"/>
          <w:rFonts w:ascii="Times New Roman" w:hAnsi="Times New Roman" w:cs="Times New Roman"/>
          <w:b/>
          <w:color w:val="auto"/>
          <w:sz w:val="28"/>
          <w:szCs w:val="28"/>
        </w:rPr>
        <w:t>Освітньо-професійна програма:</w:t>
      </w:r>
    </w:p>
    <w:p w14:paraId="4C63AFB6" w14:textId="77777777" w:rsidR="00882610" w:rsidRDefault="00882610" w:rsidP="00882610">
      <w:pPr>
        <w:ind w:left="4962" w:right="180"/>
        <w:jc w:val="both"/>
        <w:rPr>
          <w:rStyle w:val="style36"/>
          <w:rFonts w:ascii="Times New Roman" w:hAnsi="Times New Roman" w:cs="Times New Roman"/>
          <w:b/>
          <w:color w:val="auto"/>
          <w:sz w:val="28"/>
          <w:szCs w:val="28"/>
        </w:rPr>
      </w:pPr>
      <w:r>
        <w:rPr>
          <w:rStyle w:val="style36"/>
          <w:rFonts w:ascii="Times New Roman" w:hAnsi="Times New Roman" w:cs="Times New Roman"/>
          <w:b/>
          <w:color w:val="auto"/>
          <w:sz w:val="28"/>
          <w:szCs w:val="28"/>
        </w:rPr>
        <w:t>«Середня освіта (Біологія)»</w:t>
      </w:r>
    </w:p>
    <w:p w14:paraId="2758BD4C" w14:textId="77777777" w:rsidR="00882610" w:rsidRDefault="00882610" w:rsidP="00882610">
      <w:pPr>
        <w:suppressAutoHyphens/>
        <w:autoSpaceDE w:val="0"/>
        <w:autoSpaceDN w:val="0"/>
        <w:adjustRightInd w:val="0"/>
        <w:ind w:left="4962" w:right="180"/>
        <w:jc w:val="both"/>
        <w:rPr>
          <w:lang w:eastAsia="zh-CN"/>
        </w:rPr>
      </w:pPr>
      <w:r>
        <w:rPr>
          <w:rFonts w:ascii="Times New Roman" w:hAnsi="Times New Roman"/>
          <w:b/>
          <w:sz w:val="28"/>
          <w:szCs w:val="28"/>
          <w:lang w:eastAsia="zh-CN"/>
        </w:rPr>
        <w:t xml:space="preserve">Спеціальність: 014 Середня освіта </w:t>
      </w:r>
    </w:p>
    <w:p w14:paraId="1262E0D5" w14:textId="77777777" w:rsidR="00882610" w:rsidRDefault="00882610" w:rsidP="00882610">
      <w:pPr>
        <w:suppressAutoHyphens/>
        <w:autoSpaceDE w:val="0"/>
        <w:autoSpaceDN w:val="0"/>
        <w:adjustRightInd w:val="0"/>
        <w:ind w:left="4962" w:right="180"/>
        <w:jc w:val="both"/>
        <w:rPr>
          <w:rFonts w:ascii="Times New Roman" w:hAnsi="Times New Roman"/>
          <w:b/>
          <w:sz w:val="28"/>
          <w:szCs w:val="28"/>
          <w:lang w:eastAsia="zh-CN"/>
        </w:rPr>
      </w:pPr>
      <w:r>
        <w:rPr>
          <w:rFonts w:ascii="Times New Roman" w:hAnsi="Times New Roman"/>
          <w:b/>
          <w:sz w:val="28"/>
          <w:szCs w:val="28"/>
          <w:lang w:eastAsia="zh-CN"/>
        </w:rPr>
        <w:t xml:space="preserve">Предметна спеціальність: </w:t>
      </w:r>
    </w:p>
    <w:p w14:paraId="76580525" w14:textId="77777777" w:rsidR="00882610" w:rsidRDefault="00882610" w:rsidP="00882610">
      <w:pPr>
        <w:suppressAutoHyphens/>
        <w:autoSpaceDE w:val="0"/>
        <w:autoSpaceDN w:val="0"/>
        <w:adjustRightInd w:val="0"/>
        <w:ind w:left="4962" w:right="180"/>
        <w:jc w:val="both"/>
        <w:rPr>
          <w:rStyle w:val="style36"/>
          <w:rFonts w:cs="Times New Roman"/>
          <w:color w:val="auto"/>
        </w:rPr>
      </w:pPr>
      <w:r>
        <w:rPr>
          <w:rFonts w:ascii="Times New Roman" w:hAnsi="Times New Roman"/>
          <w:b/>
          <w:sz w:val="28"/>
          <w:szCs w:val="28"/>
          <w:lang w:eastAsia="zh-CN"/>
        </w:rPr>
        <w:t>014.05 Середня освіта (</w:t>
      </w:r>
      <w:r>
        <w:rPr>
          <w:rFonts w:ascii="Times New Roman" w:hAnsi="Times New Roman"/>
          <w:b/>
          <w:sz w:val="28"/>
          <w:szCs w:val="28"/>
        </w:rPr>
        <w:t>Біологія та                                      здоров'я людини</w:t>
      </w:r>
      <w:r>
        <w:rPr>
          <w:rFonts w:ascii="Times New Roman" w:hAnsi="Times New Roman"/>
          <w:b/>
          <w:sz w:val="28"/>
          <w:szCs w:val="28"/>
          <w:lang w:eastAsia="zh-CN"/>
        </w:rPr>
        <w:t>)</w:t>
      </w:r>
    </w:p>
    <w:p w14:paraId="29CA5E5E" w14:textId="77777777" w:rsidR="00882610" w:rsidRDefault="00882610" w:rsidP="00882610">
      <w:pPr>
        <w:ind w:right="181"/>
        <w:jc w:val="center"/>
        <w:rPr>
          <w:rStyle w:val="style36"/>
          <w:rFonts w:ascii="Times New Roman" w:hAnsi="Times New Roman" w:cs="Times New Roman"/>
          <w:b/>
          <w:color w:val="auto"/>
          <w:sz w:val="36"/>
          <w:szCs w:val="36"/>
        </w:rPr>
      </w:pPr>
    </w:p>
    <w:p w14:paraId="539314CA" w14:textId="77777777" w:rsidR="00882610" w:rsidRDefault="00882610" w:rsidP="00882610">
      <w:pPr>
        <w:ind w:right="181"/>
        <w:jc w:val="center"/>
        <w:rPr>
          <w:rStyle w:val="style36"/>
          <w:rFonts w:ascii="Times New Roman" w:hAnsi="Times New Roman" w:cs="Times New Roman"/>
          <w:b/>
          <w:color w:val="auto"/>
          <w:sz w:val="36"/>
          <w:szCs w:val="36"/>
        </w:rPr>
      </w:pPr>
      <w:r>
        <w:rPr>
          <w:rStyle w:val="style36"/>
          <w:rFonts w:ascii="Times New Roman" w:hAnsi="Times New Roman" w:cs="Times New Roman"/>
          <w:b/>
          <w:color w:val="auto"/>
          <w:sz w:val="36"/>
          <w:szCs w:val="36"/>
        </w:rPr>
        <w:t>КВАЛІФІКАЦІЙНА РОБОТА</w:t>
      </w:r>
    </w:p>
    <w:p w14:paraId="4C915EA7" w14:textId="77777777" w:rsidR="00882610" w:rsidRDefault="00882610" w:rsidP="00882610">
      <w:pPr>
        <w:ind w:right="181"/>
        <w:jc w:val="center"/>
        <w:rPr>
          <w:rStyle w:val="style36"/>
          <w:rFonts w:ascii="Times New Roman" w:hAnsi="Times New Roman" w:cs="Times New Roman"/>
          <w:b/>
          <w:color w:val="auto"/>
          <w:sz w:val="32"/>
          <w:szCs w:val="32"/>
        </w:rPr>
      </w:pPr>
      <w:r>
        <w:rPr>
          <w:rStyle w:val="style36"/>
          <w:rFonts w:ascii="Times New Roman" w:hAnsi="Times New Roman" w:cs="Times New Roman"/>
          <w:b/>
          <w:color w:val="auto"/>
          <w:sz w:val="32"/>
          <w:szCs w:val="32"/>
        </w:rPr>
        <w:t>на здобування освітнього ступеня «Магістр»</w:t>
      </w:r>
    </w:p>
    <w:p w14:paraId="7FE8FB44" w14:textId="77777777" w:rsidR="00882610" w:rsidRDefault="00882610" w:rsidP="00882610">
      <w:pPr>
        <w:ind w:right="181"/>
        <w:jc w:val="center"/>
        <w:rPr>
          <w:rStyle w:val="style36"/>
          <w:rFonts w:ascii="Times New Roman" w:hAnsi="Times New Roman" w:cs="Times New Roman"/>
          <w:b/>
          <w:color w:val="auto"/>
          <w:sz w:val="32"/>
          <w:szCs w:val="32"/>
        </w:rPr>
      </w:pPr>
    </w:p>
    <w:p w14:paraId="27FC4E4D" w14:textId="77777777" w:rsidR="00882610" w:rsidRDefault="00882610" w:rsidP="00882610">
      <w:pPr>
        <w:ind w:right="181"/>
        <w:jc w:val="center"/>
        <w:rPr>
          <w:color w:val="262626"/>
          <w:shd w:val="clear" w:color="auto" w:fill="FFFFFF"/>
        </w:rPr>
      </w:pPr>
      <w:r>
        <w:rPr>
          <w:rFonts w:ascii="Times New Roman" w:hAnsi="Times New Roman"/>
          <w:b/>
          <w:color w:val="262626"/>
          <w:sz w:val="32"/>
          <w:szCs w:val="32"/>
          <w:shd w:val="clear" w:color="auto" w:fill="FFFFFF"/>
        </w:rPr>
        <w:t xml:space="preserve">ГНІЗДУВАННЯ ПТАХІВ НА ТЕРИТОРІЇ БІОСТАЦІОНАРУ </w:t>
      </w:r>
    </w:p>
    <w:p w14:paraId="15549759" w14:textId="77777777" w:rsidR="00882610" w:rsidRDefault="00882610" w:rsidP="00882610">
      <w:pPr>
        <w:ind w:right="181"/>
        <w:jc w:val="center"/>
        <w:rPr>
          <w:rFonts w:ascii="Times New Roman" w:hAnsi="Times New Roman" w:cs="Times New Roman"/>
          <w:b/>
          <w:color w:val="auto"/>
          <w:sz w:val="32"/>
          <w:szCs w:val="32"/>
        </w:rPr>
      </w:pPr>
      <w:r>
        <w:rPr>
          <w:rFonts w:ascii="Times New Roman" w:hAnsi="Times New Roman"/>
          <w:b/>
          <w:color w:val="262626"/>
          <w:sz w:val="32"/>
          <w:szCs w:val="32"/>
          <w:shd w:val="clear" w:color="auto" w:fill="FFFFFF"/>
        </w:rPr>
        <w:t>«ЛІСОВЕ ОЗЕРО» С. ЯДУТИ, ЧЕРНІГІВСЬКОЇ ОБЛАСТІ</w:t>
      </w:r>
    </w:p>
    <w:p w14:paraId="693EEDB9" w14:textId="77777777" w:rsidR="00882610" w:rsidRDefault="00882610" w:rsidP="00882610">
      <w:pPr>
        <w:ind w:right="181"/>
        <w:jc w:val="center"/>
        <w:rPr>
          <w:rStyle w:val="style36"/>
          <w:sz w:val="28"/>
          <w:szCs w:val="28"/>
        </w:rPr>
      </w:pPr>
    </w:p>
    <w:p w14:paraId="2E32BB7C" w14:textId="77777777" w:rsidR="00882610" w:rsidRDefault="00882610" w:rsidP="00882610">
      <w:pPr>
        <w:ind w:right="181"/>
        <w:jc w:val="center"/>
        <w:rPr>
          <w:rStyle w:val="style36"/>
          <w:rFonts w:ascii="Times New Roman" w:hAnsi="Times New Roman" w:cs="Times New Roman"/>
          <w:b/>
          <w:color w:val="auto"/>
          <w:sz w:val="28"/>
          <w:szCs w:val="28"/>
        </w:rPr>
      </w:pPr>
      <w:r>
        <w:rPr>
          <w:rStyle w:val="style36"/>
          <w:rFonts w:ascii="Times New Roman" w:hAnsi="Times New Roman" w:cs="Times New Roman"/>
          <w:color w:val="auto"/>
          <w:sz w:val="28"/>
          <w:szCs w:val="28"/>
        </w:rPr>
        <w:t xml:space="preserve">Студентки </w:t>
      </w:r>
      <w:r>
        <w:rPr>
          <w:rStyle w:val="style36"/>
          <w:rFonts w:ascii="Times New Roman" w:hAnsi="Times New Roman" w:cs="Times New Roman"/>
          <w:b/>
          <w:color w:val="auto"/>
          <w:sz w:val="28"/>
          <w:szCs w:val="28"/>
        </w:rPr>
        <w:t>Іванової Ірини Сергіївни</w:t>
      </w:r>
    </w:p>
    <w:p w14:paraId="6B4F3F63" w14:textId="77777777" w:rsidR="00882610" w:rsidRDefault="00882610" w:rsidP="00882610">
      <w:pPr>
        <w:ind w:right="181"/>
      </w:pPr>
    </w:p>
    <w:p w14:paraId="5A3FB3C5" w14:textId="77777777" w:rsidR="00882610" w:rsidRDefault="00882610" w:rsidP="00882610">
      <w:pPr>
        <w:ind w:right="181"/>
        <w:rPr>
          <w:rFonts w:ascii="Times New Roman" w:hAnsi="Times New Roman" w:cs="Times New Roman"/>
          <w:color w:val="auto"/>
          <w:sz w:val="28"/>
          <w:szCs w:val="28"/>
        </w:rPr>
      </w:pPr>
    </w:p>
    <w:p w14:paraId="58E081AE" w14:textId="77777777" w:rsidR="00882610" w:rsidRDefault="00882610" w:rsidP="00882610">
      <w:pPr>
        <w:ind w:left="4111" w:right="181"/>
        <w:rPr>
          <w:rFonts w:ascii="Times New Roman" w:hAnsi="Times New Roman"/>
          <w:b/>
          <w:i/>
          <w:color w:val="auto"/>
          <w:sz w:val="28"/>
          <w:szCs w:val="28"/>
          <w:lang w:eastAsia="ru-RU"/>
        </w:rPr>
      </w:pPr>
      <w:r>
        <w:rPr>
          <w:rFonts w:ascii="Times New Roman" w:hAnsi="Times New Roman"/>
          <w:b/>
          <w:i/>
          <w:color w:val="auto"/>
          <w:sz w:val="28"/>
          <w:szCs w:val="28"/>
          <w:lang w:eastAsia="ru-RU"/>
        </w:rPr>
        <w:t>Науковий керівник:</w:t>
      </w:r>
    </w:p>
    <w:p w14:paraId="37DBC661" w14:textId="77777777" w:rsidR="00882610" w:rsidRDefault="00882610" w:rsidP="00882610">
      <w:pPr>
        <w:ind w:left="4111" w:right="181"/>
        <w:rPr>
          <w:rFonts w:ascii="Times New Roman" w:hAnsi="Times New Roman"/>
          <w:color w:val="auto"/>
          <w:sz w:val="28"/>
          <w:szCs w:val="28"/>
          <w:lang w:eastAsia="ru-RU"/>
        </w:rPr>
      </w:pPr>
      <w:r>
        <w:rPr>
          <w:rFonts w:ascii="Times New Roman" w:hAnsi="Times New Roman"/>
          <w:color w:val="auto"/>
          <w:sz w:val="28"/>
          <w:szCs w:val="28"/>
          <w:lang w:eastAsia="ru-RU"/>
        </w:rPr>
        <w:t>к.б.н., доцент кафедри біології</w:t>
      </w:r>
    </w:p>
    <w:p w14:paraId="05564CBC" w14:textId="77777777" w:rsidR="00882610" w:rsidRDefault="00882610" w:rsidP="00882610">
      <w:pPr>
        <w:ind w:left="4111" w:right="181"/>
        <w:rPr>
          <w:rFonts w:ascii="Times New Roman" w:hAnsi="Times New Roman"/>
          <w:b/>
          <w:color w:val="auto"/>
          <w:sz w:val="28"/>
          <w:szCs w:val="28"/>
          <w:lang w:eastAsia="ru-RU"/>
        </w:rPr>
      </w:pPr>
      <w:r>
        <w:rPr>
          <w:rFonts w:ascii="Times New Roman" w:hAnsi="Times New Roman"/>
          <w:b/>
          <w:color w:val="auto"/>
          <w:sz w:val="28"/>
          <w:szCs w:val="28"/>
          <w:lang w:eastAsia="ru-RU"/>
        </w:rPr>
        <w:t>Людмила КУЗЬМЕНКО</w:t>
      </w:r>
    </w:p>
    <w:p w14:paraId="5ACA8570" w14:textId="77777777" w:rsidR="00882610" w:rsidRDefault="00882610" w:rsidP="00882610">
      <w:pPr>
        <w:ind w:left="4111" w:right="181"/>
        <w:rPr>
          <w:rFonts w:ascii="Times New Roman" w:hAnsi="Times New Roman"/>
          <w:b/>
          <w:i/>
          <w:color w:val="auto"/>
          <w:sz w:val="28"/>
          <w:szCs w:val="28"/>
          <w:lang w:eastAsia="ru-RU"/>
        </w:rPr>
      </w:pPr>
      <w:r>
        <w:rPr>
          <w:rFonts w:ascii="Times New Roman" w:hAnsi="Times New Roman"/>
          <w:b/>
          <w:i/>
          <w:color w:val="auto"/>
          <w:sz w:val="28"/>
          <w:szCs w:val="28"/>
          <w:lang w:eastAsia="ru-RU"/>
        </w:rPr>
        <w:t>Рецензенти:</w:t>
      </w:r>
    </w:p>
    <w:p w14:paraId="266DFBEC" w14:textId="77777777" w:rsidR="00882610" w:rsidRDefault="00882610" w:rsidP="00882610">
      <w:pPr>
        <w:ind w:left="4111"/>
        <w:contextualSpacing/>
        <w:rPr>
          <w:rFonts w:ascii="Times New Roman" w:hAnsi="Times New Roman" w:cs="Times New Roman"/>
          <w:sz w:val="28"/>
          <w:szCs w:val="28"/>
        </w:rPr>
      </w:pPr>
      <w:r>
        <w:rPr>
          <w:rFonts w:ascii="Times New Roman" w:hAnsi="Times New Roman" w:cs="Times New Roman"/>
          <w:sz w:val="28"/>
          <w:szCs w:val="28"/>
        </w:rPr>
        <w:t>к.б.н., доцент кафедри екології та географії Житомирського державного університету імені Івана Франка</w:t>
      </w:r>
    </w:p>
    <w:p w14:paraId="6466453A" w14:textId="77777777" w:rsidR="00882610" w:rsidRDefault="00882610" w:rsidP="00882610">
      <w:pPr>
        <w:ind w:left="4111"/>
        <w:contextualSpacing/>
        <w:rPr>
          <w:rFonts w:ascii="Times New Roman" w:hAnsi="Times New Roman" w:cs="Times New Roman"/>
          <w:b/>
          <w:sz w:val="28"/>
          <w:szCs w:val="28"/>
        </w:rPr>
      </w:pPr>
      <w:r>
        <w:rPr>
          <w:rFonts w:ascii="Times New Roman" w:hAnsi="Times New Roman" w:cs="Times New Roman"/>
          <w:b/>
          <w:sz w:val="28"/>
          <w:szCs w:val="28"/>
        </w:rPr>
        <w:t>Руслана ВЛАСЕНКО;</w:t>
      </w:r>
    </w:p>
    <w:p w14:paraId="427AC0A0" w14:textId="77777777" w:rsidR="00882610" w:rsidRDefault="00882610" w:rsidP="00882610">
      <w:pPr>
        <w:ind w:left="4111" w:right="181"/>
        <w:rPr>
          <w:rFonts w:ascii="Times New Roman" w:hAnsi="Times New Roman"/>
          <w:color w:val="auto"/>
          <w:sz w:val="28"/>
          <w:szCs w:val="28"/>
          <w:lang w:eastAsia="ru-RU"/>
        </w:rPr>
      </w:pPr>
      <w:r>
        <w:rPr>
          <w:rFonts w:ascii="Times New Roman" w:hAnsi="Times New Roman"/>
          <w:color w:val="auto"/>
          <w:sz w:val="28"/>
          <w:szCs w:val="28"/>
          <w:lang w:eastAsia="ru-RU"/>
        </w:rPr>
        <w:t>к.б.н., доцент кафедри біології НДУ імені Миколи Гоголя</w:t>
      </w:r>
    </w:p>
    <w:p w14:paraId="7A3C8BF2" w14:textId="77777777" w:rsidR="00882610" w:rsidRDefault="00882610" w:rsidP="00882610">
      <w:pPr>
        <w:ind w:left="4111" w:right="181"/>
        <w:rPr>
          <w:rFonts w:ascii="Times New Roman" w:hAnsi="Times New Roman"/>
          <w:b/>
          <w:bCs/>
          <w:color w:val="auto"/>
          <w:sz w:val="28"/>
          <w:szCs w:val="28"/>
          <w:lang w:eastAsia="ru-RU"/>
        </w:rPr>
      </w:pPr>
      <w:r>
        <w:rPr>
          <w:rFonts w:ascii="Times New Roman" w:hAnsi="Times New Roman"/>
          <w:b/>
          <w:bCs/>
          <w:color w:val="auto"/>
          <w:sz w:val="28"/>
          <w:szCs w:val="28"/>
          <w:lang w:eastAsia="ru-RU"/>
        </w:rPr>
        <w:t>Валентина ГАВІЙ</w:t>
      </w:r>
    </w:p>
    <w:p w14:paraId="7FD1AA3D" w14:textId="77777777" w:rsidR="00882610" w:rsidRDefault="00882610" w:rsidP="00882610">
      <w:pPr>
        <w:ind w:right="181"/>
        <w:jc w:val="right"/>
        <w:rPr>
          <w:rFonts w:ascii="Times New Roman" w:hAnsi="Times New Roman" w:cs="Times New Roman"/>
          <w:b/>
          <w:color w:val="auto"/>
          <w:sz w:val="28"/>
          <w:szCs w:val="28"/>
          <w:highlight w:val="yellow"/>
        </w:rPr>
      </w:pPr>
    </w:p>
    <w:p w14:paraId="297CD295" w14:textId="77777777" w:rsidR="00882610" w:rsidRDefault="00882610" w:rsidP="00882610">
      <w:pPr>
        <w:ind w:right="181"/>
        <w:jc w:val="right"/>
        <w:rPr>
          <w:rFonts w:ascii="Times New Roman" w:hAnsi="Times New Roman" w:cs="Times New Roman"/>
          <w:b/>
          <w:color w:val="auto"/>
          <w:sz w:val="28"/>
          <w:szCs w:val="28"/>
        </w:rPr>
      </w:pPr>
      <w:r>
        <w:rPr>
          <w:rFonts w:ascii="Times New Roman" w:hAnsi="Times New Roman" w:cs="Times New Roman"/>
          <w:b/>
          <w:color w:val="auto"/>
          <w:sz w:val="28"/>
          <w:szCs w:val="28"/>
        </w:rPr>
        <w:t>Допущено до захисту</w:t>
      </w:r>
    </w:p>
    <w:p w14:paraId="34A771AD" w14:textId="77777777" w:rsidR="00882610" w:rsidRDefault="00882610" w:rsidP="00882610">
      <w:pPr>
        <w:ind w:right="181"/>
        <w:jc w:val="right"/>
        <w:rPr>
          <w:rFonts w:ascii="Times New Roman" w:hAnsi="Times New Roman" w:cs="Times New Roman"/>
          <w:color w:val="auto"/>
          <w:sz w:val="28"/>
          <w:szCs w:val="28"/>
        </w:rPr>
      </w:pPr>
      <w:r>
        <w:rPr>
          <w:rFonts w:ascii="Times New Roman" w:hAnsi="Times New Roman" w:cs="Times New Roman"/>
          <w:color w:val="auto"/>
          <w:sz w:val="28"/>
          <w:szCs w:val="28"/>
        </w:rPr>
        <w:t>Завідувачка кафедри біології</w:t>
      </w:r>
    </w:p>
    <w:p w14:paraId="16C0C1A2" w14:textId="77777777" w:rsidR="00882610" w:rsidRDefault="00882610" w:rsidP="00882610">
      <w:pPr>
        <w:ind w:right="181"/>
        <w:jc w:val="right"/>
        <w:rPr>
          <w:rFonts w:ascii="Times New Roman" w:hAnsi="Times New Roman" w:cs="Times New Roman"/>
          <w:b/>
          <w:color w:val="auto"/>
          <w:sz w:val="28"/>
          <w:szCs w:val="28"/>
        </w:rPr>
      </w:pPr>
      <w:r>
        <w:rPr>
          <w:rFonts w:ascii="Times New Roman" w:hAnsi="Times New Roman" w:cs="Times New Roman"/>
          <w:color w:val="auto"/>
          <w:sz w:val="28"/>
          <w:szCs w:val="28"/>
        </w:rPr>
        <w:t xml:space="preserve">_____________проф. </w:t>
      </w:r>
      <w:r>
        <w:rPr>
          <w:rFonts w:ascii="Times New Roman" w:hAnsi="Times New Roman" w:cs="Times New Roman"/>
          <w:b/>
          <w:bCs/>
          <w:color w:val="auto"/>
          <w:sz w:val="28"/>
          <w:szCs w:val="28"/>
        </w:rPr>
        <w:t>Олена</w:t>
      </w:r>
      <w:r>
        <w:rPr>
          <w:rFonts w:ascii="Times New Roman" w:hAnsi="Times New Roman" w:cs="Times New Roman"/>
          <w:color w:val="auto"/>
          <w:sz w:val="28"/>
          <w:szCs w:val="28"/>
        </w:rPr>
        <w:t xml:space="preserve"> </w:t>
      </w:r>
      <w:r>
        <w:rPr>
          <w:rFonts w:ascii="Times New Roman" w:hAnsi="Times New Roman" w:cs="Times New Roman"/>
          <w:b/>
          <w:color w:val="auto"/>
          <w:sz w:val="28"/>
          <w:szCs w:val="28"/>
        </w:rPr>
        <w:t>Кучменко</w:t>
      </w:r>
    </w:p>
    <w:p w14:paraId="7BD117C6" w14:textId="77777777" w:rsidR="00882610" w:rsidRDefault="00882610" w:rsidP="00882610">
      <w:pPr>
        <w:ind w:right="181"/>
        <w:jc w:val="right"/>
        <w:rPr>
          <w:rFonts w:ascii="Times New Roman" w:hAnsi="Times New Roman" w:cs="Times New Roman"/>
          <w:bCs/>
          <w:color w:val="auto"/>
          <w:sz w:val="28"/>
          <w:szCs w:val="28"/>
        </w:rPr>
      </w:pPr>
      <w:r>
        <w:rPr>
          <w:rFonts w:ascii="Times New Roman" w:hAnsi="Times New Roman" w:cs="Times New Roman"/>
          <w:bCs/>
          <w:color w:val="auto"/>
          <w:sz w:val="28"/>
          <w:szCs w:val="28"/>
        </w:rPr>
        <w:t>10.12.2024 р.</w:t>
      </w:r>
    </w:p>
    <w:p w14:paraId="1F8A026A" w14:textId="77777777" w:rsidR="00882610" w:rsidRDefault="00882610" w:rsidP="00882610">
      <w:pPr>
        <w:ind w:right="181"/>
        <w:jc w:val="center"/>
        <w:rPr>
          <w:rFonts w:ascii="Times New Roman" w:hAnsi="Times New Roman" w:cs="Times New Roman"/>
          <w:color w:val="auto"/>
          <w:sz w:val="28"/>
          <w:szCs w:val="28"/>
        </w:rPr>
      </w:pPr>
    </w:p>
    <w:p w14:paraId="0C8B5D2D" w14:textId="77777777" w:rsidR="00882610" w:rsidRDefault="00882610" w:rsidP="00882610">
      <w:pPr>
        <w:ind w:right="181"/>
        <w:jc w:val="center"/>
        <w:rPr>
          <w:rFonts w:ascii="Times New Roman" w:hAnsi="Times New Roman" w:cs="Times New Roman"/>
          <w:color w:val="auto"/>
          <w:sz w:val="28"/>
          <w:szCs w:val="28"/>
        </w:rPr>
      </w:pPr>
      <w:r>
        <w:rPr>
          <w:rFonts w:ascii="Times New Roman" w:hAnsi="Times New Roman" w:cs="Times New Roman"/>
          <w:color w:val="auto"/>
          <w:sz w:val="28"/>
          <w:szCs w:val="28"/>
        </w:rPr>
        <w:t>Ніжин – 2024</w:t>
      </w:r>
    </w:p>
    <w:p w14:paraId="7EDEAB98" w14:textId="77777777" w:rsidR="00882610" w:rsidRDefault="00882610" w:rsidP="002C70A6">
      <w:pPr>
        <w:widowControl/>
        <w:spacing w:after="200" w:line="276" w:lineRule="auto"/>
        <w:jc w:val="center"/>
        <w:rPr>
          <w:rFonts w:ascii="Times New Roman" w:hAnsi="Times New Roman" w:cs="Times New Roman"/>
          <w:sz w:val="28"/>
          <w:szCs w:val="28"/>
        </w:rPr>
      </w:pPr>
    </w:p>
    <w:p w14:paraId="3C20C015" w14:textId="18513804" w:rsidR="005B7ED4" w:rsidRDefault="00501937" w:rsidP="002C70A6">
      <w:pPr>
        <w:widowControl/>
        <w:spacing w:after="200" w:line="276" w:lineRule="auto"/>
        <w:jc w:val="center"/>
        <w:rPr>
          <w:rFonts w:ascii="Times New Roman" w:hAnsi="Times New Roman" w:cs="Times New Roman"/>
          <w:sz w:val="28"/>
          <w:szCs w:val="28"/>
        </w:rPr>
      </w:pPr>
      <w:bookmarkStart w:id="0" w:name="_GoBack"/>
      <w:bookmarkEnd w:id="0"/>
      <w:r>
        <w:rPr>
          <w:rFonts w:ascii="Times New Roman" w:hAnsi="Times New Roman" w:cs="Times New Roman"/>
          <w:sz w:val="28"/>
          <w:szCs w:val="28"/>
        </w:rPr>
        <w:lastRenderedPageBreak/>
        <w:t>ЗМІСТ</w:t>
      </w:r>
    </w:p>
    <w:p w14:paraId="4F75BD5F" w14:textId="77777777" w:rsidR="00501937" w:rsidRDefault="00300CC0" w:rsidP="00CE7A14">
      <w:pPr>
        <w:pStyle w:val="1"/>
        <w:rPr>
          <w:rFonts w:asciiTheme="minorHAnsi" w:eastAsiaTheme="minorEastAsia" w:hAnsiTheme="minorHAnsi" w:cstheme="minorBidi"/>
          <w:noProof/>
          <w:color w:val="auto"/>
          <w:sz w:val="22"/>
          <w:szCs w:val="22"/>
          <w:lang w:bidi="ar-SA"/>
        </w:rPr>
      </w:pPr>
      <w:r>
        <w:rPr>
          <w:rFonts w:cs="Times New Roman"/>
          <w:szCs w:val="28"/>
        </w:rPr>
        <w:fldChar w:fldCharType="begin"/>
      </w:r>
      <w:r w:rsidR="00501937">
        <w:rPr>
          <w:rFonts w:cs="Times New Roman"/>
          <w:szCs w:val="28"/>
        </w:rPr>
        <w:instrText xml:space="preserve"> TOC \o "1-3" \h \z \u </w:instrText>
      </w:r>
      <w:r>
        <w:rPr>
          <w:rFonts w:cs="Times New Roman"/>
          <w:szCs w:val="28"/>
        </w:rPr>
        <w:fldChar w:fldCharType="separate"/>
      </w:r>
      <w:hyperlink w:anchor="_Toc183963088" w:history="1">
        <w:r w:rsidR="00501937" w:rsidRPr="00F11CC2">
          <w:rPr>
            <w:rStyle w:val="a9"/>
            <w:rFonts w:cs="Times New Roman"/>
            <w:noProof/>
          </w:rPr>
          <w:t>ВСТУП</w:t>
        </w:r>
        <w:r w:rsidR="00501937">
          <w:rPr>
            <w:noProof/>
            <w:webHidden/>
          </w:rPr>
          <w:tab/>
        </w:r>
        <w:r>
          <w:rPr>
            <w:noProof/>
            <w:webHidden/>
          </w:rPr>
          <w:fldChar w:fldCharType="begin"/>
        </w:r>
        <w:r w:rsidR="00501937">
          <w:rPr>
            <w:noProof/>
            <w:webHidden/>
          </w:rPr>
          <w:instrText xml:space="preserve"> PAGEREF _Toc183963088 \h </w:instrText>
        </w:r>
        <w:r>
          <w:rPr>
            <w:noProof/>
            <w:webHidden/>
          </w:rPr>
        </w:r>
        <w:r>
          <w:rPr>
            <w:noProof/>
            <w:webHidden/>
          </w:rPr>
          <w:fldChar w:fldCharType="separate"/>
        </w:r>
        <w:r w:rsidR="0073148E">
          <w:rPr>
            <w:noProof/>
            <w:webHidden/>
          </w:rPr>
          <w:t>3</w:t>
        </w:r>
        <w:r>
          <w:rPr>
            <w:noProof/>
            <w:webHidden/>
          </w:rPr>
          <w:fldChar w:fldCharType="end"/>
        </w:r>
      </w:hyperlink>
    </w:p>
    <w:p w14:paraId="72EEB3E2" w14:textId="77777777" w:rsidR="00501937" w:rsidRDefault="00052625" w:rsidP="00CE7A14">
      <w:pPr>
        <w:pStyle w:val="1"/>
        <w:rPr>
          <w:rFonts w:asciiTheme="minorHAnsi" w:eastAsiaTheme="minorEastAsia" w:hAnsiTheme="minorHAnsi" w:cstheme="minorBidi"/>
          <w:noProof/>
          <w:color w:val="auto"/>
          <w:sz w:val="22"/>
          <w:szCs w:val="22"/>
          <w:lang w:bidi="ar-SA"/>
        </w:rPr>
      </w:pPr>
      <w:hyperlink w:anchor="_Toc183963089" w:history="1">
        <w:r w:rsidR="00501937" w:rsidRPr="00F11CC2">
          <w:rPr>
            <w:rStyle w:val="a9"/>
            <w:rFonts w:cs="Times New Roman"/>
            <w:noProof/>
          </w:rPr>
          <w:t>РОЗДІЛ 1</w:t>
        </w:r>
        <w:r w:rsidR="00CE7A14">
          <w:rPr>
            <w:rStyle w:val="a9"/>
            <w:rFonts w:cs="Times New Roman"/>
            <w:noProof/>
          </w:rPr>
          <w:t>.</w:t>
        </w:r>
        <w:r w:rsidR="00501937" w:rsidRPr="00F11CC2">
          <w:rPr>
            <w:rStyle w:val="a9"/>
            <w:rFonts w:cs="Times New Roman"/>
            <w:noProof/>
          </w:rPr>
          <w:t xml:space="preserve"> ФІЗИКО-ГЕОГРАФІЧНА ХАРАКТЕРИСТИКА РАЙОНУ ДОСЛІДЖЕННЯ</w:t>
        </w:r>
        <w:r w:rsidR="00501937">
          <w:rPr>
            <w:noProof/>
            <w:webHidden/>
          </w:rPr>
          <w:tab/>
        </w:r>
        <w:r w:rsidR="00300CC0">
          <w:rPr>
            <w:noProof/>
            <w:webHidden/>
          </w:rPr>
          <w:fldChar w:fldCharType="begin"/>
        </w:r>
        <w:r w:rsidR="00501937">
          <w:rPr>
            <w:noProof/>
            <w:webHidden/>
          </w:rPr>
          <w:instrText xml:space="preserve"> PAGEREF _Toc183963089 \h </w:instrText>
        </w:r>
        <w:r w:rsidR="00300CC0">
          <w:rPr>
            <w:noProof/>
            <w:webHidden/>
          </w:rPr>
        </w:r>
        <w:r w:rsidR="00300CC0">
          <w:rPr>
            <w:noProof/>
            <w:webHidden/>
          </w:rPr>
          <w:fldChar w:fldCharType="separate"/>
        </w:r>
        <w:r w:rsidR="0073148E">
          <w:rPr>
            <w:noProof/>
            <w:webHidden/>
          </w:rPr>
          <w:t>6</w:t>
        </w:r>
        <w:r w:rsidR="00300CC0">
          <w:rPr>
            <w:noProof/>
            <w:webHidden/>
          </w:rPr>
          <w:fldChar w:fldCharType="end"/>
        </w:r>
      </w:hyperlink>
    </w:p>
    <w:p w14:paraId="4A77E527" w14:textId="77777777" w:rsidR="00501937" w:rsidRDefault="00052625" w:rsidP="00CE7A14">
      <w:pPr>
        <w:pStyle w:val="1"/>
        <w:rPr>
          <w:rFonts w:asciiTheme="minorHAnsi" w:eastAsiaTheme="minorEastAsia" w:hAnsiTheme="minorHAnsi" w:cstheme="minorBidi"/>
          <w:noProof/>
          <w:color w:val="auto"/>
          <w:sz w:val="22"/>
          <w:szCs w:val="22"/>
          <w:lang w:bidi="ar-SA"/>
        </w:rPr>
      </w:pPr>
      <w:hyperlink w:anchor="_Toc183963090" w:history="1">
        <w:r w:rsidR="00501937" w:rsidRPr="00F11CC2">
          <w:rPr>
            <w:rStyle w:val="a9"/>
            <w:rFonts w:cs="Times New Roman"/>
            <w:noProof/>
          </w:rPr>
          <w:t>РОЗДІЛ 2</w:t>
        </w:r>
        <w:r w:rsidR="00CE7A14">
          <w:rPr>
            <w:rStyle w:val="a9"/>
            <w:rFonts w:cs="Times New Roman"/>
            <w:noProof/>
          </w:rPr>
          <w:t>.</w:t>
        </w:r>
        <w:r w:rsidR="00501937" w:rsidRPr="00F11CC2">
          <w:rPr>
            <w:rStyle w:val="a9"/>
            <w:rFonts w:cs="Times New Roman"/>
            <w:noProof/>
          </w:rPr>
          <w:t xml:space="preserve"> ОГЛЯД ЛІТЕРАТУРИ ЩОДО ВИВЧЕННЯ ОРНІТОНАСЕЛЕННЯ ТА НЕТИПОВИХ ВИПАДКІВ ГНІЗДУВАННЯ ПТАХІВ НА ДОСЛІДЖУВАНІЙ ТЕРИТОРІЇ</w:t>
        </w:r>
        <w:r w:rsidR="00501937">
          <w:rPr>
            <w:noProof/>
            <w:webHidden/>
          </w:rPr>
          <w:tab/>
        </w:r>
        <w:r w:rsidR="00300CC0">
          <w:rPr>
            <w:noProof/>
            <w:webHidden/>
          </w:rPr>
          <w:fldChar w:fldCharType="begin"/>
        </w:r>
        <w:r w:rsidR="00501937">
          <w:rPr>
            <w:noProof/>
            <w:webHidden/>
          </w:rPr>
          <w:instrText xml:space="preserve"> PAGEREF _Toc183963090 \h </w:instrText>
        </w:r>
        <w:r w:rsidR="00300CC0">
          <w:rPr>
            <w:noProof/>
            <w:webHidden/>
          </w:rPr>
        </w:r>
        <w:r w:rsidR="00300CC0">
          <w:rPr>
            <w:noProof/>
            <w:webHidden/>
          </w:rPr>
          <w:fldChar w:fldCharType="separate"/>
        </w:r>
        <w:r w:rsidR="0073148E">
          <w:rPr>
            <w:noProof/>
            <w:webHidden/>
          </w:rPr>
          <w:t>11</w:t>
        </w:r>
        <w:r w:rsidR="00300CC0">
          <w:rPr>
            <w:noProof/>
            <w:webHidden/>
          </w:rPr>
          <w:fldChar w:fldCharType="end"/>
        </w:r>
      </w:hyperlink>
    </w:p>
    <w:p w14:paraId="749EF357" w14:textId="77777777" w:rsidR="00501937" w:rsidRDefault="00052625" w:rsidP="00CE7A14">
      <w:pPr>
        <w:pStyle w:val="1"/>
        <w:rPr>
          <w:rFonts w:asciiTheme="minorHAnsi" w:eastAsiaTheme="minorEastAsia" w:hAnsiTheme="minorHAnsi" w:cstheme="minorBidi"/>
          <w:noProof/>
          <w:color w:val="auto"/>
          <w:sz w:val="22"/>
          <w:szCs w:val="22"/>
          <w:lang w:bidi="ar-SA"/>
        </w:rPr>
      </w:pPr>
      <w:hyperlink w:anchor="_Toc183963091" w:history="1">
        <w:r w:rsidR="00501937" w:rsidRPr="00F11CC2">
          <w:rPr>
            <w:rStyle w:val="a9"/>
            <w:rFonts w:cs="Times New Roman"/>
            <w:noProof/>
          </w:rPr>
          <w:t>РОЗДІЛ 3.</w:t>
        </w:r>
        <w:r w:rsidR="00E95CC5">
          <w:rPr>
            <w:rStyle w:val="a9"/>
            <w:rFonts w:cs="Times New Roman"/>
            <w:noProof/>
          </w:rPr>
          <w:t xml:space="preserve"> </w:t>
        </w:r>
        <w:r w:rsidR="00501937" w:rsidRPr="00F11CC2">
          <w:rPr>
            <w:rStyle w:val="a9"/>
            <w:rFonts w:cs="Times New Roman"/>
            <w:noProof/>
          </w:rPr>
          <w:t>МАТЕРІАЛИ ТА МЕТОДИ ДОСЛІДЖЕННЯ</w:t>
        </w:r>
        <w:r w:rsidR="00501937">
          <w:rPr>
            <w:noProof/>
            <w:webHidden/>
          </w:rPr>
          <w:tab/>
        </w:r>
        <w:r w:rsidR="00300CC0">
          <w:rPr>
            <w:noProof/>
            <w:webHidden/>
          </w:rPr>
          <w:fldChar w:fldCharType="begin"/>
        </w:r>
        <w:r w:rsidR="00501937">
          <w:rPr>
            <w:noProof/>
            <w:webHidden/>
          </w:rPr>
          <w:instrText xml:space="preserve"> PAGEREF _Toc183963091 \h </w:instrText>
        </w:r>
        <w:r w:rsidR="00300CC0">
          <w:rPr>
            <w:noProof/>
            <w:webHidden/>
          </w:rPr>
        </w:r>
        <w:r w:rsidR="00300CC0">
          <w:rPr>
            <w:noProof/>
            <w:webHidden/>
          </w:rPr>
          <w:fldChar w:fldCharType="separate"/>
        </w:r>
        <w:r w:rsidR="0073148E">
          <w:rPr>
            <w:noProof/>
            <w:webHidden/>
          </w:rPr>
          <w:t>14</w:t>
        </w:r>
        <w:r w:rsidR="00300CC0">
          <w:rPr>
            <w:noProof/>
            <w:webHidden/>
          </w:rPr>
          <w:fldChar w:fldCharType="end"/>
        </w:r>
      </w:hyperlink>
    </w:p>
    <w:p w14:paraId="10EA3935" w14:textId="77777777" w:rsidR="00501937" w:rsidRDefault="00052625" w:rsidP="00CE7A14">
      <w:pPr>
        <w:pStyle w:val="1"/>
        <w:rPr>
          <w:rFonts w:asciiTheme="minorHAnsi" w:eastAsiaTheme="minorEastAsia" w:hAnsiTheme="minorHAnsi" w:cstheme="minorBidi"/>
          <w:noProof/>
          <w:color w:val="auto"/>
          <w:sz w:val="22"/>
          <w:szCs w:val="22"/>
          <w:lang w:bidi="ar-SA"/>
        </w:rPr>
      </w:pPr>
      <w:hyperlink w:anchor="_Toc183963092" w:history="1">
        <w:r w:rsidR="00501937" w:rsidRPr="00F11CC2">
          <w:rPr>
            <w:rStyle w:val="a9"/>
            <w:rFonts w:cs="Times New Roman"/>
            <w:noProof/>
          </w:rPr>
          <w:t>РОЗДІЛ 4. ОСОБЛИВОСТІ ГНІЗДОВОЇ БІОЛОГІЇ ПТАХІВ БІОСТАЦІОНАРУ «ЛІСОВЕ ОЗЕРО» ТА ПРИЛЕГЛИХ ТЕРИТОРІЙ</w:t>
        </w:r>
        <w:r w:rsidR="00501937">
          <w:rPr>
            <w:noProof/>
            <w:webHidden/>
          </w:rPr>
          <w:tab/>
        </w:r>
        <w:r w:rsidR="00300CC0">
          <w:rPr>
            <w:noProof/>
            <w:webHidden/>
          </w:rPr>
          <w:fldChar w:fldCharType="begin"/>
        </w:r>
        <w:r w:rsidR="00501937">
          <w:rPr>
            <w:noProof/>
            <w:webHidden/>
          </w:rPr>
          <w:instrText xml:space="preserve"> PAGEREF _Toc183963092 \h </w:instrText>
        </w:r>
        <w:r w:rsidR="00300CC0">
          <w:rPr>
            <w:noProof/>
            <w:webHidden/>
          </w:rPr>
        </w:r>
        <w:r w:rsidR="00300CC0">
          <w:rPr>
            <w:noProof/>
            <w:webHidden/>
          </w:rPr>
          <w:fldChar w:fldCharType="separate"/>
        </w:r>
        <w:r w:rsidR="0073148E">
          <w:rPr>
            <w:noProof/>
            <w:webHidden/>
          </w:rPr>
          <w:t>16</w:t>
        </w:r>
        <w:r w:rsidR="00300CC0">
          <w:rPr>
            <w:noProof/>
            <w:webHidden/>
          </w:rPr>
          <w:fldChar w:fldCharType="end"/>
        </w:r>
      </w:hyperlink>
    </w:p>
    <w:p w14:paraId="04A16F9D" w14:textId="1CF0378D" w:rsidR="00501937" w:rsidRPr="00AC67B5" w:rsidRDefault="00AC67B5" w:rsidP="00AC67B5">
      <w:pPr>
        <w:pStyle w:val="22"/>
        <w:rPr>
          <w:rFonts w:eastAsiaTheme="minorEastAsia"/>
          <w:color w:val="auto"/>
          <w:lang w:bidi="ar-SA"/>
        </w:rPr>
      </w:pPr>
      <w:r>
        <w:t xml:space="preserve">           </w:t>
      </w:r>
      <w:hyperlink w:anchor="_Toc183963093" w:history="1">
        <w:r w:rsidR="00501937" w:rsidRPr="00AC67B5">
          <w:rPr>
            <w:rStyle w:val="a9"/>
          </w:rPr>
          <w:t>4.1. Вибір місця гніздування птахів та причини нетипового розміщення гнізд</w:t>
        </w:r>
        <w:r w:rsidRPr="00AC67B5">
          <w:rPr>
            <w:rStyle w:val="a9"/>
          </w:rPr>
          <w:t>............................................................................................................................</w:t>
        </w:r>
        <w:r w:rsidR="00D46635">
          <w:rPr>
            <w:rStyle w:val="a9"/>
          </w:rPr>
          <w:t>.</w:t>
        </w:r>
        <w:r w:rsidR="00300CC0" w:rsidRPr="00AC67B5">
          <w:rPr>
            <w:webHidden/>
          </w:rPr>
          <w:fldChar w:fldCharType="begin"/>
        </w:r>
        <w:r w:rsidR="00501937" w:rsidRPr="00AC67B5">
          <w:rPr>
            <w:webHidden/>
          </w:rPr>
          <w:instrText xml:space="preserve"> PAGEREF _Toc183963093 \h </w:instrText>
        </w:r>
        <w:r w:rsidR="00300CC0" w:rsidRPr="00AC67B5">
          <w:rPr>
            <w:webHidden/>
          </w:rPr>
        </w:r>
        <w:r w:rsidR="00300CC0" w:rsidRPr="00AC67B5">
          <w:rPr>
            <w:webHidden/>
          </w:rPr>
          <w:fldChar w:fldCharType="separate"/>
        </w:r>
        <w:r w:rsidR="0073148E">
          <w:rPr>
            <w:webHidden/>
          </w:rPr>
          <w:t>16</w:t>
        </w:r>
        <w:r w:rsidR="00300CC0" w:rsidRPr="00AC67B5">
          <w:rPr>
            <w:webHidden/>
          </w:rPr>
          <w:fldChar w:fldCharType="end"/>
        </w:r>
      </w:hyperlink>
    </w:p>
    <w:p w14:paraId="404386D8" w14:textId="77777777" w:rsidR="00501937" w:rsidRPr="00CE7A14" w:rsidRDefault="00AC67B5" w:rsidP="00AC67B5">
      <w:pPr>
        <w:pStyle w:val="22"/>
        <w:rPr>
          <w:rFonts w:eastAsiaTheme="minorEastAsia"/>
          <w:color w:val="auto"/>
          <w:lang w:bidi="ar-SA"/>
        </w:rPr>
      </w:pPr>
      <w:r>
        <w:t xml:space="preserve">           </w:t>
      </w:r>
      <w:hyperlink w:anchor="_Toc183963094" w:history="1">
        <w:r w:rsidR="00501937" w:rsidRPr="00CE7A14">
          <w:rPr>
            <w:rStyle w:val="a9"/>
          </w:rPr>
          <w:t>4.2.</w:t>
        </w:r>
        <w:r>
          <w:rPr>
            <w:rStyle w:val="a9"/>
          </w:rPr>
          <w:t xml:space="preserve"> </w:t>
        </w:r>
        <w:r w:rsidR="00501937" w:rsidRPr="00CE7A14">
          <w:rPr>
            <w:rStyle w:val="a9"/>
          </w:rPr>
          <w:t xml:space="preserve"> Цікаві та нетипові випадки гніздування птахів на території біостаціонару</w:t>
        </w:r>
        <w:r w:rsidR="00501937" w:rsidRPr="00CE7A14">
          <w:rPr>
            <w:webHidden/>
          </w:rPr>
          <w:tab/>
        </w:r>
        <w:r w:rsidR="00300CC0" w:rsidRPr="00CE7A14">
          <w:rPr>
            <w:webHidden/>
          </w:rPr>
          <w:fldChar w:fldCharType="begin"/>
        </w:r>
        <w:r w:rsidR="00501937" w:rsidRPr="00CE7A14">
          <w:rPr>
            <w:webHidden/>
          </w:rPr>
          <w:instrText xml:space="preserve"> PAGEREF _Toc183963094 \h </w:instrText>
        </w:r>
        <w:r w:rsidR="00300CC0" w:rsidRPr="00CE7A14">
          <w:rPr>
            <w:webHidden/>
          </w:rPr>
        </w:r>
        <w:r w:rsidR="00300CC0" w:rsidRPr="00CE7A14">
          <w:rPr>
            <w:webHidden/>
          </w:rPr>
          <w:fldChar w:fldCharType="separate"/>
        </w:r>
        <w:r w:rsidR="0073148E">
          <w:rPr>
            <w:webHidden/>
          </w:rPr>
          <w:t>19</w:t>
        </w:r>
        <w:r w:rsidR="00300CC0" w:rsidRPr="00CE7A14">
          <w:rPr>
            <w:webHidden/>
          </w:rPr>
          <w:fldChar w:fldCharType="end"/>
        </w:r>
      </w:hyperlink>
    </w:p>
    <w:p w14:paraId="7998D7C5" w14:textId="77777777" w:rsidR="00501937" w:rsidRPr="00CE7A14" w:rsidRDefault="00052625" w:rsidP="00CE7A14">
      <w:pPr>
        <w:pStyle w:val="1"/>
        <w:rPr>
          <w:rFonts w:eastAsiaTheme="minorEastAsia" w:cs="Times New Roman"/>
          <w:noProof/>
          <w:color w:val="auto"/>
          <w:szCs w:val="28"/>
          <w:lang w:bidi="ar-SA"/>
        </w:rPr>
      </w:pPr>
      <w:hyperlink w:anchor="_Toc183963095" w:history="1">
        <w:r w:rsidR="00501937" w:rsidRPr="00CE7A14">
          <w:rPr>
            <w:rStyle w:val="a9"/>
            <w:rFonts w:cs="Times New Roman"/>
            <w:noProof/>
            <w:szCs w:val="28"/>
          </w:rPr>
          <w:t>РОЗДІЛ 5. ВИКОРИСТАННЯ МАТЕРІАЛІВ КВАЛІФІКАЦІЙНОЇ РОБОТИ</w:t>
        </w:r>
      </w:hyperlink>
    </w:p>
    <w:p w14:paraId="779A8F75" w14:textId="77777777" w:rsidR="00501937" w:rsidRPr="00CE7A14" w:rsidRDefault="00052625" w:rsidP="00CE7A14">
      <w:pPr>
        <w:pStyle w:val="1"/>
        <w:rPr>
          <w:rFonts w:eastAsiaTheme="minorEastAsia" w:cs="Times New Roman"/>
          <w:noProof/>
          <w:color w:val="auto"/>
          <w:szCs w:val="28"/>
          <w:lang w:bidi="ar-SA"/>
        </w:rPr>
      </w:pPr>
      <w:hyperlink w:anchor="_Toc183963096" w:history="1">
        <w:r w:rsidR="00501937" w:rsidRPr="00CE7A14">
          <w:rPr>
            <w:rStyle w:val="a9"/>
            <w:rFonts w:cs="Times New Roman"/>
            <w:noProof/>
            <w:szCs w:val="28"/>
          </w:rPr>
          <w:t>ПРИ ВИВЧЕННІ ШКІЛЬНОГО КУРСУ БІОЛОГІЇ</w:t>
        </w:r>
        <w:r w:rsidR="00501937" w:rsidRPr="00CE7A14">
          <w:rPr>
            <w:rFonts w:cs="Times New Roman"/>
            <w:noProof/>
            <w:webHidden/>
            <w:szCs w:val="28"/>
          </w:rPr>
          <w:tab/>
        </w:r>
        <w:r w:rsidR="00300CC0" w:rsidRPr="00CE7A14">
          <w:rPr>
            <w:rFonts w:cs="Times New Roman"/>
            <w:noProof/>
            <w:webHidden/>
            <w:szCs w:val="28"/>
          </w:rPr>
          <w:fldChar w:fldCharType="begin"/>
        </w:r>
        <w:r w:rsidR="00501937" w:rsidRPr="00CE7A14">
          <w:rPr>
            <w:rFonts w:cs="Times New Roman"/>
            <w:noProof/>
            <w:webHidden/>
            <w:szCs w:val="28"/>
          </w:rPr>
          <w:instrText xml:space="preserve"> PAGEREF _Toc183963096 \h </w:instrText>
        </w:r>
        <w:r w:rsidR="00300CC0" w:rsidRPr="00CE7A14">
          <w:rPr>
            <w:rFonts w:cs="Times New Roman"/>
            <w:noProof/>
            <w:webHidden/>
            <w:szCs w:val="28"/>
          </w:rPr>
        </w:r>
        <w:r w:rsidR="00300CC0" w:rsidRPr="00CE7A14">
          <w:rPr>
            <w:rFonts w:cs="Times New Roman"/>
            <w:noProof/>
            <w:webHidden/>
            <w:szCs w:val="28"/>
          </w:rPr>
          <w:fldChar w:fldCharType="separate"/>
        </w:r>
        <w:r w:rsidR="0073148E">
          <w:rPr>
            <w:rFonts w:cs="Times New Roman"/>
            <w:noProof/>
            <w:webHidden/>
            <w:szCs w:val="28"/>
          </w:rPr>
          <w:t>30</w:t>
        </w:r>
        <w:r w:rsidR="00300CC0" w:rsidRPr="00CE7A14">
          <w:rPr>
            <w:rFonts w:cs="Times New Roman"/>
            <w:noProof/>
            <w:webHidden/>
            <w:szCs w:val="28"/>
          </w:rPr>
          <w:fldChar w:fldCharType="end"/>
        </w:r>
      </w:hyperlink>
    </w:p>
    <w:p w14:paraId="7F7E751C" w14:textId="77777777" w:rsidR="00501937" w:rsidRPr="00CE7A14" w:rsidRDefault="00AC67B5" w:rsidP="00AC67B5">
      <w:pPr>
        <w:pStyle w:val="22"/>
        <w:rPr>
          <w:rFonts w:eastAsiaTheme="minorEastAsia"/>
          <w:color w:val="auto"/>
          <w:lang w:bidi="ar-SA"/>
        </w:rPr>
      </w:pPr>
      <w:r>
        <w:t xml:space="preserve">           </w:t>
      </w:r>
      <w:hyperlink w:anchor="_Toc183963097" w:history="1">
        <w:r w:rsidR="00501937" w:rsidRPr="00CE7A14">
          <w:rPr>
            <w:rStyle w:val="a9"/>
          </w:rPr>
          <w:t xml:space="preserve">5.1. </w:t>
        </w:r>
        <w:r>
          <w:rPr>
            <w:rStyle w:val="a9"/>
          </w:rPr>
          <w:t xml:space="preserve"> </w:t>
        </w:r>
        <w:r w:rsidR="00501937" w:rsidRPr="00CE7A14">
          <w:rPr>
            <w:rStyle w:val="a9"/>
          </w:rPr>
          <w:t>Аналіз програми шкільного курсу біології на можливість використання матеріалів кваліфікаційної роботи</w:t>
        </w:r>
        <w:r w:rsidR="00501937" w:rsidRPr="00CE7A14">
          <w:rPr>
            <w:webHidden/>
          </w:rPr>
          <w:tab/>
        </w:r>
        <w:r w:rsidR="00300CC0" w:rsidRPr="00CE7A14">
          <w:rPr>
            <w:webHidden/>
          </w:rPr>
          <w:fldChar w:fldCharType="begin"/>
        </w:r>
        <w:r w:rsidR="00501937" w:rsidRPr="00CE7A14">
          <w:rPr>
            <w:webHidden/>
          </w:rPr>
          <w:instrText xml:space="preserve"> PAGEREF _Toc183963097 \h </w:instrText>
        </w:r>
        <w:r w:rsidR="00300CC0" w:rsidRPr="00CE7A14">
          <w:rPr>
            <w:webHidden/>
          </w:rPr>
        </w:r>
        <w:r w:rsidR="00300CC0" w:rsidRPr="00CE7A14">
          <w:rPr>
            <w:webHidden/>
          </w:rPr>
          <w:fldChar w:fldCharType="separate"/>
        </w:r>
        <w:r w:rsidR="0073148E">
          <w:rPr>
            <w:webHidden/>
          </w:rPr>
          <w:t>30</w:t>
        </w:r>
        <w:r w:rsidR="00300CC0" w:rsidRPr="00CE7A14">
          <w:rPr>
            <w:webHidden/>
          </w:rPr>
          <w:fldChar w:fldCharType="end"/>
        </w:r>
      </w:hyperlink>
    </w:p>
    <w:p w14:paraId="315FABE2" w14:textId="77777777" w:rsidR="00501937" w:rsidRDefault="00AC67B5" w:rsidP="00AC67B5">
      <w:pPr>
        <w:pStyle w:val="22"/>
      </w:pPr>
      <w:r>
        <w:t xml:space="preserve">          </w:t>
      </w:r>
      <w:hyperlink w:anchor="_Toc183963098" w:history="1">
        <w:r w:rsidR="00501937" w:rsidRPr="00CE7A14">
          <w:rPr>
            <w:rStyle w:val="a9"/>
          </w:rPr>
          <w:t xml:space="preserve">5.2. Віртуальна екскурсія на тему: </w:t>
        </w:r>
        <w:r w:rsidR="00605F3F" w:rsidRPr="00605F3F">
          <w:t>«</w:t>
        </w:r>
        <w:r w:rsidR="00501937" w:rsidRPr="00CE7A14">
          <w:rPr>
            <w:rStyle w:val="a9"/>
          </w:rPr>
          <w:t>Гніздування птахів рідного краю</w:t>
        </w:r>
        <w:r w:rsidR="00605F3F" w:rsidRPr="00605F3F">
          <w:t>»</w:t>
        </w:r>
        <w:r w:rsidR="00501937" w:rsidRPr="00CE7A14">
          <w:rPr>
            <w:webHidden/>
          </w:rPr>
          <w:tab/>
        </w:r>
        <w:r w:rsidR="00300CC0" w:rsidRPr="00CE7A14">
          <w:rPr>
            <w:webHidden/>
          </w:rPr>
          <w:fldChar w:fldCharType="begin"/>
        </w:r>
        <w:r w:rsidR="00501937" w:rsidRPr="00CE7A14">
          <w:rPr>
            <w:webHidden/>
          </w:rPr>
          <w:instrText xml:space="preserve"> PAGEREF _Toc183963098 \h </w:instrText>
        </w:r>
        <w:r w:rsidR="00300CC0" w:rsidRPr="00CE7A14">
          <w:rPr>
            <w:webHidden/>
          </w:rPr>
        </w:r>
        <w:r w:rsidR="00300CC0" w:rsidRPr="00CE7A14">
          <w:rPr>
            <w:webHidden/>
          </w:rPr>
          <w:fldChar w:fldCharType="separate"/>
        </w:r>
        <w:r w:rsidR="0073148E">
          <w:rPr>
            <w:webHidden/>
          </w:rPr>
          <w:t>41</w:t>
        </w:r>
        <w:r w:rsidR="00300CC0" w:rsidRPr="00CE7A14">
          <w:rPr>
            <w:webHidden/>
          </w:rPr>
          <w:fldChar w:fldCharType="end"/>
        </w:r>
      </w:hyperlink>
    </w:p>
    <w:p w14:paraId="3E51C88E" w14:textId="27E2A6A8" w:rsidR="00E95CC5" w:rsidRDefault="00E95CC5" w:rsidP="00E95CC5">
      <w:pPr>
        <w:spacing w:line="360" w:lineRule="auto"/>
        <w:rPr>
          <w:rFonts w:ascii="Times New Roman" w:hAnsi="Times New Roman" w:cs="Times New Roman"/>
          <w:noProof/>
          <w:sz w:val="28"/>
        </w:rPr>
      </w:pPr>
      <w:r w:rsidRPr="00081EEF">
        <w:rPr>
          <w:rFonts w:ascii="Times New Roman" w:hAnsi="Times New Roman" w:cs="Times New Roman"/>
          <w:noProof/>
          <w:sz w:val="28"/>
        </w:rPr>
        <w:t>ВИСНОВКИ</w:t>
      </w:r>
      <w:r>
        <w:rPr>
          <w:rFonts w:ascii="Times New Roman" w:hAnsi="Times New Roman" w:cs="Times New Roman"/>
          <w:noProof/>
          <w:sz w:val="28"/>
        </w:rPr>
        <w:t>...............................................................................................................5</w:t>
      </w:r>
      <w:r w:rsidR="00000645">
        <w:rPr>
          <w:rFonts w:ascii="Times New Roman" w:hAnsi="Times New Roman" w:cs="Times New Roman"/>
          <w:noProof/>
          <w:sz w:val="28"/>
        </w:rPr>
        <w:t>1</w:t>
      </w:r>
    </w:p>
    <w:p w14:paraId="6287C60D" w14:textId="1C4801FB" w:rsidR="00501937" w:rsidRPr="00CE7A14" w:rsidRDefault="00052625" w:rsidP="00CE7A14">
      <w:pPr>
        <w:pStyle w:val="1"/>
        <w:rPr>
          <w:rFonts w:eastAsiaTheme="minorEastAsia" w:cs="Times New Roman"/>
          <w:noProof/>
          <w:color w:val="auto"/>
          <w:szCs w:val="28"/>
          <w:lang w:bidi="ar-SA"/>
        </w:rPr>
      </w:pPr>
      <w:hyperlink w:anchor="_Toc183963099" w:history="1">
        <w:r w:rsidR="00501937" w:rsidRPr="00CE7A14">
          <w:rPr>
            <w:rStyle w:val="a9"/>
            <w:rFonts w:cs="Times New Roman"/>
            <w:noProof/>
            <w:szCs w:val="28"/>
            <w:lang w:val="ru-RU"/>
          </w:rPr>
          <w:t>СПИСОК ВИКОРИСТАНИХ ДЖЕРЕЛ</w:t>
        </w:r>
        <w:r w:rsidR="00501937" w:rsidRPr="00CE7A14">
          <w:rPr>
            <w:rFonts w:cs="Times New Roman"/>
            <w:noProof/>
            <w:webHidden/>
            <w:szCs w:val="28"/>
          </w:rPr>
          <w:tab/>
        </w:r>
        <w:r w:rsidR="00300CC0" w:rsidRPr="00CE7A14">
          <w:rPr>
            <w:rFonts w:cs="Times New Roman"/>
            <w:noProof/>
            <w:webHidden/>
            <w:szCs w:val="28"/>
          </w:rPr>
          <w:fldChar w:fldCharType="begin"/>
        </w:r>
        <w:r w:rsidR="00501937" w:rsidRPr="00CE7A14">
          <w:rPr>
            <w:rFonts w:cs="Times New Roman"/>
            <w:noProof/>
            <w:webHidden/>
            <w:szCs w:val="28"/>
          </w:rPr>
          <w:instrText xml:space="preserve"> PAGEREF _Toc183963099 \h </w:instrText>
        </w:r>
        <w:r w:rsidR="00300CC0" w:rsidRPr="00CE7A14">
          <w:rPr>
            <w:rFonts w:cs="Times New Roman"/>
            <w:noProof/>
            <w:webHidden/>
            <w:szCs w:val="28"/>
          </w:rPr>
        </w:r>
        <w:r w:rsidR="00300CC0" w:rsidRPr="00CE7A14">
          <w:rPr>
            <w:rFonts w:cs="Times New Roman"/>
            <w:noProof/>
            <w:webHidden/>
            <w:szCs w:val="28"/>
          </w:rPr>
          <w:fldChar w:fldCharType="separate"/>
        </w:r>
        <w:r w:rsidR="0073148E">
          <w:rPr>
            <w:rFonts w:cs="Times New Roman"/>
            <w:noProof/>
            <w:webHidden/>
            <w:szCs w:val="28"/>
          </w:rPr>
          <w:t>5</w:t>
        </w:r>
        <w:r w:rsidR="00300CC0" w:rsidRPr="00CE7A14">
          <w:rPr>
            <w:rFonts w:cs="Times New Roman"/>
            <w:noProof/>
            <w:webHidden/>
            <w:szCs w:val="28"/>
          </w:rPr>
          <w:fldChar w:fldCharType="end"/>
        </w:r>
      </w:hyperlink>
      <w:r w:rsidR="00000645">
        <w:rPr>
          <w:rFonts w:cs="Times New Roman"/>
          <w:noProof/>
          <w:szCs w:val="28"/>
        </w:rPr>
        <w:t>2</w:t>
      </w:r>
    </w:p>
    <w:p w14:paraId="0DC5D218" w14:textId="10EEF9EE" w:rsidR="00501937" w:rsidRPr="00CE7A14" w:rsidRDefault="00052625" w:rsidP="00CE7A14">
      <w:pPr>
        <w:pStyle w:val="1"/>
        <w:rPr>
          <w:rFonts w:eastAsiaTheme="minorEastAsia" w:cs="Times New Roman"/>
          <w:noProof/>
          <w:color w:val="auto"/>
          <w:szCs w:val="28"/>
          <w:lang w:bidi="ar-SA"/>
        </w:rPr>
      </w:pPr>
      <w:hyperlink w:anchor="_Toc183963100" w:history="1">
        <w:r w:rsidR="00501937" w:rsidRPr="00CE7A14">
          <w:rPr>
            <w:rStyle w:val="a9"/>
            <w:rFonts w:cs="Times New Roman"/>
            <w:noProof/>
            <w:szCs w:val="28"/>
          </w:rPr>
          <w:t>ДОДАТКИ</w:t>
        </w:r>
        <w:r w:rsidR="00501937" w:rsidRPr="00CE7A14">
          <w:rPr>
            <w:rFonts w:cs="Times New Roman"/>
            <w:noProof/>
            <w:webHidden/>
            <w:szCs w:val="28"/>
          </w:rPr>
          <w:tab/>
        </w:r>
        <w:r w:rsidR="00300CC0" w:rsidRPr="00CE7A14">
          <w:rPr>
            <w:rFonts w:cs="Times New Roman"/>
            <w:noProof/>
            <w:webHidden/>
            <w:szCs w:val="28"/>
          </w:rPr>
          <w:fldChar w:fldCharType="begin"/>
        </w:r>
        <w:r w:rsidR="00501937" w:rsidRPr="00CE7A14">
          <w:rPr>
            <w:rFonts w:cs="Times New Roman"/>
            <w:noProof/>
            <w:webHidden/>
            <w:szCs w:val="28"/>
          </w:rPr>
          <w:instrText xml:space="preserve"> PAGEREF _Toc183963100 \h </w:instrText>
        </w:r>
        <w:r w:rsidR="00300CC0" w:rsidRPr="00CE7A14">
          <w:rPr>
            <w:rFonts w:cs="Times New Roman"/>
            <w:noProof/>
            <w:webHidden/>
            <w:szCs w:val="28"/>
          </w:rPr>
        </w:r>
        <w:r w:rsidR="00300CC0" w:rsidRPr="00CE7A14">
          <w:rPr>
            <w:rFonts w:cs="Times New Roman"/>
            <w:noProof/>
            <w:webHidden/>
            <w:szCs w:val="28"/>
          </w:rPr>
          <w:fldChar w:fldCharType="separate"/>
        </w:r>
        <w:r w:rsidR="0073148E">
          <w:rPr>
            <w:rFonts w:cs="Times New Roman"/>
            <w:noProof/>
            <w:webHidden/>
            <w:szCs w:val="28"/>
          </w:rPr>
          <w:t>6</w:t>
        </w:r>
        <w:r w:rsidR="00300CC0" w:rsidRPr="00CE7A14">
          <w:rPr>
            <w:rFonts w:cs="Times New Roman"/>
            <w:noProof/>
            <w:webHidden/>
            <w:szCs w:val="28"/>
          </w:rPr>
          <w:fldChar w:fldCharType="end"/>
        </w:r>
      </w:hyperlink>
      <w:r w:rsidR="00000645">
        <w:rPr>
          <w:rFonts w:cs="Times New Roman"/>
          <w:noProof/>
          <w:szCs w:val="28"/>
        </w:rPr>
        <w:t>0</w:t>
      </w:r>
    </w:p>
    <w:p w14:paraId="79198F5F" w14:textId="77777777" w:rsidR="00501937" w:rsidRDefault="00300CC0" w:rsidP="00501937">
      <w:pPr>
        <w:spacing w:line="360" w:lineRule="auto"/>
        <w:jc w:val="both"/>
        <w:rPr>
          <w:rFonts w:ascii="Times New Roman" w:hAnsi="Times New Roman" w:cs="Times New Roman"/>
          <w:sz w:val="28"/>
          <w:szCs w:val="28"/>
        </w:rPr>
      </w:pPr>
      <w:r>
        <w:rPr>
          <w:rFonts w:ascii="Times New Roman" w:hAnsi="Times New Roman" w:cs="Times New Roman"/>
          <w:sz w:val="28"/>
          <w:szCs w:val="28"/>
        </w:rPr>
        <w:fldChar w:fldCharType="end"/>
      </w:r>
    </w:p>
    <w:p w14:paraId="649E399A" w14:textId="77777777" w:rsidR="00415DF8" w:rsidRDefault="00415DF8">
      <w:pPr>
        <w:widowControl/>
        <w:spacing w:after="200" w:line="276" w:lineRule="auto"/>
        <w:rPr>
          <w:rFonts w:ascii="Times New Roman" w:hAnsi="Times New Roman" w:cs="Times New Roman"/>
          <w:sz w:val="28"/>
          <w:szCs w:val="28"/>
        </w:rPr>
      </w:pPr>
      <w:r>
        <w:rPr>
          <w:rFonts w:ascii="Times New Roman" w:hAnsi="Times New Roman" w:cs="Times New Roman"/>
          <w:sz w:val="28"/>
          <w:szCs w:val="28"/>
        </w:rPr>
        <w:br w:type="page"/>
      </w:r>
    </w:p>
    <w:p w14:paraId="2514C028" w14:textId="77777777" w:rsidR="00415DF8" w:rsidRDefault="00415DF8" w:rsidP="00557560">
      <w:pPr>
        <w:spacing w:line="360" w:lineRule="auto"/>
        <w:jc w:val="center"/>
        <w:outlineLvl w:val="0"/>
        <w:rPr>
          <w:rFonts w:ascii="Times New Roman" w:hAnsi="Times New Roman" w:cs="Times New Roman"/>
          <w:sz w:val="28"/>
        </w:rPr>
      </w:pPr>
      <w:bookmarkStart w:id="1" w:name="_Toc183962547"/>
      <w:bookmarkStart w:id="2" w:name="_Toc183963088"/>
      <w:r w:rsidRPr="00B36FDB">
        <w:rPr>
          <w:rFonts w:ascii="Times New Roman" w:hAnsi="Times New Roman" w:cs="Times New Roman"/>
          <w:sz w:val="28"/>
        </w:rPr>
        <w:lastRenderedPageBreak/>
        <w:t>ВСТУП</w:t>
      </w:r>
      <w:bookmarkEnd w:id="1"/>
      <w:bookmarkEnd w:id="2"/>
    </w:p>
    <w:p w14:paraId="281C97FF" w14:textId="77777777" w:rsidR="00415DF8" w:rsidRDefault="00415DF8" w:rsidP="00415DF8">
      <w:pPr>
        <w:spacing w:line="360" w:lineRule="auto"/>
        <w:jc w:val="center"/>
        <w:rPr>
          <w:rFonts w:ascii="Times New Roman" w:hAnsi="Times New Roman" w:cs="Times New Roman"/>
          <w:sz w:val="28"/>
        </w:rPr>
      </w:pPr>
    </w:p>
    <w:p w14:paraId="6BFFE6D4" w14:textId="77777777" w:rsidR="00415DF8" w:rsidRDefault="00415DF8" w:rsidP="00415DF8">
      <w:pPr>
        <w:pStyle w:val="20"/>
        <w:tabs>
          <w:tab w:val="left" w:pos="0"/>
        </w:tabs>
        <w:spacing w:before="0" w:after="0" w:line="360" w:lineRule="auto"/>
        <w:ind w:right="181" w:firstLine="0"/>
        <w:jc w:val="both"/>
      </w:pPr>
      <w:r>
        <w:tab/>
      </w:r>
      <w:r w:rsidRPr="00DD076E">
        <w:t>Гніздування птахів є одним з ключових аспектів їхньої життєдіяльності,</w:t>
      </w:r>
      <w:r w:rsidR="00E95CC5">
        <w:t xml:space="preserve"> </w:t>
      </w:r>
      <w:r w:rsidRPr="00DD076E">
        <w:t xml:space="preserve">що визначає успішність розмноження та виживання видів у природних умовах. Вивчення гніздових стратегій птахів дозволяє зрозуміти не лише біологічні особливості конкретних видів, але й їхні адаптаційні можливості в умовах змін середовища. У сучасних умовах, коли антропогенний вплив та кліматичні зміни значно впливають на природні екосистеми, дослідження гніздування птахів набуває особливого значення </w:t>
      </w:r>
      <w:r>
        <w:t>для збереження біорізноманіття. З</w:t>
      </w:r>
      <w:r w:rsidRPr="00DD076E">
        <w:t xml:space="preserve"> огляду на специфіку кожної території, зокрема різноманітність ландшафтів і місцевих екологічних умов, необхідні локальні дослідження, які б розкрили особливості гніздування саме в цих умовах.</w:t>
      </w:r>
    </w:p>
    <w:p w14:paraId="53474102" w14:textId="14592E67" w:rsidR="00415DF8" w:rsidRDefault="00415DF8" w:rsidP="00415DF8">
      <w:pPr>
        <w:pStyle w:val="20"/>
        <w:tabs>
          <w:tab w:val="left" w:pos="0"/>
        </w:tabs>
        <w:spacing w:before="0" w:after="0" w:line="360" w:lineRule="auto"/>
        <w:ind w:right="181" w:firstLine="0"/>
        <w:jc w:val="both"/>
      </w:pPr>
      <w:r>
        <w:tab/>
      </w:r>
      <w:r w:rsidRPr="00DD076E">
        <w:t xml:space="preserve">Територія біостаціонару </w:t>
      </w:r>
      <w:r w:rsidR="00C63E8A" w:rsidRPr="00605F3F">
        <w:t>«Лісове озеро»</w:t>
      </w:r>
      <w:r w:rsidRPr="00DD076E">
        <w:t xml:space="preserve">, розташованого </w:t>
      </w:r>
      <w:r>
        <w:t>поблизу</w:t>
      </w:r>
      <w:r w:rsidRPr="00DD076E">
        <w:t xml:space="preserve"> сел</w:t>
      </w:r>
      <w:r>
        <w:t>а</w:t>
      </w:r>
      <w:r w:rsidRPr="00DD076E">
        <w:t xml:space="preserve"> Ядути Чернігівської області, є цінним природним об'єктом, який поєднує різноманітні ландшафтні умови – від лісових масивів до водно-болотних угідь</w:t>
      </w:r>
      <w:r w:rsidR="003C5967">
        <w:rPr>
          <w:lang w:val="en-US"/>
        </w:rPr>
        <w:t> </w:t>
      </w:r>
      <w:r w:rsidR="003C5967" w:rsidRPr="003C5967">
        <w:t>[</w:t>
      </w:r>
      <w:r w:rsidR="00D63B3A">
        <w:t>10</w:t>
      </w:r>
      <w:r w:rsidR="003C5967" w:rsidRPr="003C5967">
        <w:t>;</w:t>
      </w:r>
      <w:r w:rsidR="00FE6C91">
        <w:t xml:space="preserve"> </w:t>
      </w:r>
      <w:r w:rsidR="00D63B3A">
        <w:t>3</w:t>
      </w:r>
      <w:r w:rsidR="0012558E">
        <w:t>0</w:t>
      </w:r>
      <w:r w:rsidR="003C5967" w:rsidRPr="003C5967">
        <w:t>]</w:t>
      </w:r>
      <w:r w:rsidRPr="00DD076E">
        <w:t>. Така мозаїчність ландшафту створює сприятливі умови для гніздування різних видів птахів, включаючи як осілих, так і перелітних. Однак, зміни в навколишньому середовищі, викликані як природними, так і антропогенними факторами, впливають на вибір птахами місць для гніздування, що може призвести до зменшення чисельності окремих видів і змін у складі орнітофауни.</w:t>
      </w:r>
    </w:p>
    <w:p w14:paraId="6F95DC70" w14:textId="16EB2124" w:rsidR="00415DF8" w:rsidRPr="00FC6388" w:rsidRDefault="00415DF8" w:rsidP="002B1A32">
      <w:pPr>
        <w:pStyle w:val="a7"/>
        <w:shd w:val="clear" w:color="auto" w:fill="FFFFFF"/>
        <w:tabs>
          <w:tab w:val="left" w:pos="709"/>
        </w:tabs>
        <w:spacing w:before="0" w:beforeAutospacing="0" w:after="0" w:afterAutospacing="0" w:line="360" w:lineRule="auto"/>
        <w:ind w:firstLine="720"/>
        <w:jc w:val="both"/>
        <w:rPr>
          <w:color w:val="000000"/>
          <w:sz w:val="28"/>
          <w:szCs w:val="28"/>
          <w:lang w:val="uk-UA"/>
        </w:rPr>
      </w:pPr>
      <w:r w:rsidRPr="00F74B99">
        <w:rPr>
          <w:color w:val="000000"/>
          <w:sz w:val="28"/>
          <w:szCs w:val="28"/>
          <w:lang w:val="uk-UA"/>
        </w:rPr>
        <w:t xml:space="preserve">Реакція різних видів птахів на зростання антропогенного пресу мають неоднаковий прояв. Частина видів, до відповідної межі, є екологічно пластичними. </w:t>
      </w:r>
      <w:r>
        <w:rPr>
          <w:color w:val="000000"/>
          <w:sz w:val="28"/>
          <w:szCs w:val="28"/>
          <w:lang w:val="uk-UA"/>
        </w:rPr>
        <w:t xml:space="preserve">До </w:t>
      </w:r>
      <w:r w:rsidRPr="00FC6388">
        <w:rPr>
          <w:color w:val="000000"/>
          <w:sz w:val="28"/>
          <w:szCs w:val="28"/>
          <w:lang w:val="uk-UA"/>
        </w:rPr>
        <w:t>приклад</w:t>
      </w:r>
      <w:r>
        <w:rPr>
          <w:color w:val="000000"/>
          <w:sz w:val="28"/>
          <w:szCs w:val="28"/>
          <w:lang w:val="uk-UA"/>
        </w:rPr>
        <w:t>у</w:t>
      </w:r>
      <w:r w:rsidRPr="00FC6388">
        <w:rPr>
          <w:color w:val="000000"/>
          <w:sz w:val="28"/>
          <w:szCs w:val="28"/>
          <w:lang w:val="uk-UA"/>
        </w:rPr>
        <w:t>, багато видів птахів починають використовувати для гніздування штучні споруди, такі як будівлі, мости, антени</w:t>
      </w:r>
      <w:r w:rsidR="00E46525" w:rsidRPr="00E46525">
        <w:rPr>
          <w:color w:val="000000"/>
          <w:sz w:val="28"/>
          <w:szCs w:val="28"/>
          <w:lang w:val="ru-RU"/>
        </w:rPr>
        <w:t xml:space="preserve"> [</w:t>
      </w:r>
      <w:r w:rsidR="00D63B3A">
        <w:rPr>
          <w:color w:val="000000"/>
          <w:sz w:val="28"/>
          <w:szCs w:val="28"/>
          <w:lang w:val="ru-RU"/>
        </w:rPr>
        <w:t>1</w:t>
      </w:r>
      <w:r w:rsidR="00795211" w:rsidRPr="00795211">
        <w:rPr>
          <w:color w:val="000000"/>
          <w:sz w:val="28"/>
          <w:szCs w:val="28"/>
          <w:lang w:val="ru-RU"/>
        </w:rPr>
        <w:t>-</w:t>
      </w:r>
      <w:r w:rsidR="00D63B3A">
        <w:rPr>
          <w:color w:val="000000"/>
          <w:sz w:val="28"/>
          <w:szCs w:val="28"/>
          <w:lang w:val="ru-RU"/>
        </w:rPr>
        <w:t>4</w:t>
      </w:r>
      <w:r w:rsidR="00795211" w:rsidRPr="00795211">
        <w:rPr>
          <w:color w:val="000000"/>
          <w:sz w:val="28"/>
          <w:szCs w:val="28"/>
          <w:lang w:val="ru-RU"/>
        </w:rPr>
        <w:t xml:space="preserve">; </w:t>
      </w:r>
      <w:r w:rsidR="00D63B3A">
        <w:rPr>
          <w:color w:val="000000"/>
          <w:sz w:val="28"/>
          <w:szCs w:val="28"/>
          <w:lang w:val="ru-RU"/>
        </w:rPr>
        <w:t>8</w:t>
      </w:r>
      <w:r w:rsidR="00795211" w:rsidRPr="00795211">
        <w:rPr>
          <w:color w:val="000000"/>
          <w:sz w:val="28"/>
          <w:szCs w:val="28"/>
          <w:lang w:val="ru-RU"/>
        </w:rPr>
        <w:t xml:space="preserve">; </w:t>
      </w:r>
      <w:r w:rsidR="00D63B3A">
        <w:rPr>
          <w:color w:val="000000"/>
          <w:sz w:val="28"/>
          <w:szCs w:val="28"/>
          <w:lang w:val="ru-RU"/>
        </w:rPr>
        <w:t>17-20</w:t>
      </w:r>
      <w:r w:rsidR="00795211" w:rsidRPr="00795211">
        <w:rPr>
          <w:color w:val="000000"/>
          <w:sz w:val="28"/>
          <w:szCs w:val="28"/>
          <w:lang w:val="ru-RU"/>
        </w:rPr>
        <w:t xml:space="preserve">; </w:t>
      </w:r>
      <w:r w:rsidR="00D63B3A">
        <w:rPr>
          <w:color w:val="000000"/>
          <w:sz w:val="28"/>
          <w:szCs w:val="28"/>
          <w:lang w:val="ru-RU"/>
        </w:rPr>
        <w:t>3</w:t>
      </w:r>
      <w:r w:rsidR="0012558E">
        <w:rPr>
          <w:color w:val="000000"/>
          <w:sz w:val="28"/>
          <w:szCs w:val="28"/>
          <w:lang w:val="ru-RU"/>
        </w:rPr>
        <w:t>1</w:t>
      </w:r>
      <w:r w:rsidR="00795211" w:rsidRPr="00795211">
        <w:rPr>
          <w:color w:val="000000"/>
          <w:sz w:val="28"/>
          <w:szCs w:val="28"/>
          <w:lang w:val="ru-RU"/>
        </w:rPr>
        <w:t xml:space="preserve">; </w:t>
      </w:r>
      <w:r w:rsidR="00D63B3A">
        <w:rPr>
          <w:color w:val="000000"/>
          <w:sz w:val="28"/>
          <w:szCs w:val="28"/>
          <w:lang w:val="ru-RU"/>
        </w:rPr>
        <w:t>4</w:t>
      </w:r>
      <w:r w:rsidR="00747861">
        <w:rPr>
          <w:color w:val="000000"/>
          <w:sz w:val="28"/>
          <w:szCs w:val="28"/>
          <w:lang w:val="ru-RU"/>
        </w:rPr>
        <w:t>0</w:t>
      </w:r>
      <w:r w:rsidR="00E46525" w:rsidRPr="00E46525">
        <w:rPr>
          <w:color w:val="000000"/>
          <w:sz w:val="28"/>
          <w:szCs w:val="28"/>
          <w:lang w:val="ru-RU"/>
        </w:rPr>
        <w:t>]</w:t>
      </w:r>
      <w:r w:rsidRPr="00FC6388">
        <w:rPr>
          <w:color w:val="000000"/>
          <w:sz w:val="28"/>
          <w:szCs w:val="28"/>
          <w:lang w:val="uk-UA"/>
        </w:rPr>
        <w:t xml:space="preserve">. </w:t>
      </w:r>
      <w:r>
        <w:rPr>
          <w:color w:val="000000"/>
          <w:sz w:val="28"/>
          <w:szCs w:val="28"/>
          <w:lang w:val="uk-UA"/>
        </w:rPr>
        <w:t>Це</w:t>
      </w:r>
      <w:r w:rsidRPr="00FC6388">
        <w:rPr>
          <w:color w:val="000000"/>
          <w:sz w:val="28"/>
          <w:szCs w:val="28"/>
          <w:lang w:val="uk-UA"/>
        </w:rPr>
        <w:t xml:space="preserve"> сприя</w:t>
      </w:r>
      <w:r>
        <w:rPr>
          <w:color w:val="000000"/>
          <w:sz w:val="28"/>
          <w:szCs w:val="28"/>
          <w:lang w:val="uk-UA"/>
        </w:rPr>
        <w:t>є</w:t>
      </w:r>
      <w:r w:rsidRPr="00FC6388">
        <w:rPr>
          <w:color w:val="000000"/>
          <w:sz w:val="28"/>
          <w:szCs w:val="28"/>
          <w:lang w:val="uk-UA"/>
        </w:rPr>
        <w:t xml:space="preserve"> розробці практичних заходів з охорони птахів у міських та сільськогосподарських ландшафтах</w:t>
      </w:r>
      <w:r w:rsidR="00D63B3A">
        <w:rPr>
          <w:color w:val="000000"/>
          <w:sz w:val="28"/>
          <w:szCs w:val="28"/>
          <w:lang w:val="ru-RU"/>
        </w:rPr>
        <w:t xml:space="preserve"> [7</w:t>
      </w:r>
      <w:r w:rsidR="00795211" w:rsidRPr="00795211">
        <w:rPr>
          <w:color w:val="000000"/>
          <w:sz w:val="28"/>
          <w:szCs w:val="28"/>
          <w:lang w:val="ru-RU"/>
        </w:rPr>
        <w:t>]</w:t>
      </w:r>
      <w:r w:rsidRPr="00FC6388">
        <w:rPr>
          <w:color w:val="000000"/>
          <w:sz w:val="28"/>
          <w:szCs w:val="28"/>
          <w:lang w:val="uk-UA"/>
        </w:rPr>
        <w:t>.</w:t>
      </w:r>
      <w:r w:rsidR="00557560">
        <w:rPr>
          <w:color w:val="000000"/>
          <w:sz w:val="28"/>
          <w:szCs w:val="28"/>
          <w:lang w:val="uk-UA"/>
        </w:rPr>
        <w:t xml:space="preserve"> </w:t>
      </w:r>
      <w:r w:rsidRPr="00FC6388">
        <w:rPr>
          <w:color w:val="000000"/>
          <w:sz w:val="28"/>
          <w:szCs w:val="28"/>
          <w:lang w:val="uk-UA"/>
        </w:rPr>
        <w:t>Для забезпечення ефективної ох</w:t>
      </w:r>
      <w:r>
        <w:rPr>
          <w:color w:val="000000"/>
          <w:sz w:val="28"/>
          <w:szCs w:val="28"/>
          <w:lang w:val="uk-UA"/>
        </w:rPr>
        <w:t>орони також важливо п</w:t>
      </w:r>
      <w:r w:rsidRPr="00FC6388">
        <w:rPr>
          <w:color w:val="000000"/>
          <w:sz w:val="28"/>
          <w:szCs w:val="28"/>
          <w:lang w:val="uk-UA"/>
        </w:rPr>
        <w:t>ідвищувати обізнаність населення</w:t>
      </w:r>
      <w:r>
        <w:rPr>
          <w:color w:val="000000"/>
          <w:sz w:val="28"/>
          <w:szCs w:val="28"/>
          <w:lang w:val="uk-UA"/>
        </w:rPr>
        <w:t>, особливо дітей,</w:t>
      </w:r>
      <w:r w:rsidRPr="00FC6388">
        <w:rPr>
          <w:color w:val="000000"/>
          <w:sz w:val="28"/>
          <w:szCs w:val="28"/>
          <w:lang w:val="uk-UA"/>
        </w:rPr>
        <w:t xml:space="preserve"> щодо важливості збереження гніздових птахів і їхнього середовища проживання.</w:t>
      </w:r>
    </w:p>
    <w:p w14:paraId="6336B869" w14:textId="77777777" w:rsidR="00415DF8" w:rsidRPr="0079582A" w:rsidRDefault="00415DF8" w:rsidP="002B1A32">
      <w:pPr>
        <w:pStyle w:val="20"/>
        <w:tabs>
          <w:tab w:val="left" w:pos="0"/>
          <w:tab w:val="left" w:pos="709"/>
        </w:tabs>
        <w:spacing w:before="0" w:after="0" w:line="360" w:lineRule="auto"/>
        <w:ind w:right="181" w:firstLine="0"/>
        <w:jc w:val="both"/>
      </w:pPr>
      <w:r>
        <w:lastRenderedPageBreak/>
        <w:tab/>
        <w:t>Отже, т</w:t>
      </w:r>
      <w:r w:rsidRPr="0079582A">
        <w:t>ема гніздування птахів є важливим напрямком досліджень в орнітології, оскільки цей аспект біології птахів дозволяє глибше зрозуміти їх екологічні потреби, адаптаційні механізми та вплив змін у довкіллі на популяції птахів.</w:t>
      </w:r>
      <w:r w:rsidR="00557560">
        <w:t xml:space="preserve"> </w:t>
      </w:r>
      <w:r w:rsidRPr="007776F0">
        <w:t xml:space="preserve">Ступінь вивченості теми гніздування </w:t>
      </w:r>
      <w:r w:rsidRPr="00081EEF">
        <w:t>птахів на території України, зокрема в Чернігівській області, є досить високим. Однак, питання, пов'язані з нетиповими випадками гніздування, зокрема на території біостаціонарів, потребують подальшого дослідження. Наша робота є важливою спробою узагальнити результати багаторічних досліджень викладачів</w:t>
      </w:r>
      <w:r w:rsidRPr="0079582A">
        <w:t xml:space="preserve"> та студентів природничо-географічного факультету Ніжинського державного університету імені Миколи Гоголя на території біостаціонару </w:t>
      </w:r>
      <w:r w:rsidR="00C63E8A" w:rsidRPr="00605F3F">
        <w:t>«Лісове озеро»</w:t>
      </w:r>
      <w:r w:rsidRPr="00605F3F">
        <w:t xml:space="preserve"> та прилеглих</w:t>
      </w:r>
      <w:r w:rsidRPr="0079582A">
        <w:t xml:space="preserve"> територі</w:t>
      </w:r>
      <w:r>
        <w:t>ях</w:t>
      </w:r>
      <w:r w:rsidRPr="0079582A">
        <w:t>.</w:t>
      </w:r>
    </w:p>
    <w:p w14:paraId="454D7A92" w14:textId="2AE8A415" w:rsidR="00415DF8" w:rsidRPr="00C62BD4" w:rsidRDefault="00415DF8" w:rsidP="002B1A32">
      <w:pPr>
        <w:widowControl/>
        <w:tabs>
          <w:tab w:val="left" w:pos="709"/>
        </w:tabs>
        <w:spacing w:line="360" w:lineRule="auto"/>
        <w:ind w:firstLine="360"/>
        <w:jc w:val="both"/>
        <w:rPr>
          <w:rFonts w:ascii="Times New Roman" w:hAnsi="Times New Roman" w:cs="Times New Roman"/>
          <w:spacing w:val="-1"/>
          <w:sz w:val="28"/>
          <w:szCs w:val="28"/>
        </w:rPr>
      </w:pPr>
      <w:r w:rsidRPr="00027BB1">
        <w:rPr>
          <w:rFonts w:ascii="Times New Roman" w:hAnsi="Times New Roman" w:cs="Times New Roman"/>
          <w:b/>
          <w:i/>
          <w:iCs/>
          <w:spacing w:val="-1"/>
          <w:sz w:val="28"/>
          <w:szCs w:val="28"/>
        </w:rPr>
        <w:t>Об'єкт дослідження</w:t>
      </w:r>
      <w:r w:rsidR="00FE6C91">
        <w:rPr>
          <w:rFonts w:ascii="Times New Roman" w:hAnsi="Times New Roman" w:cs="Times New Roman"/>
          <w:b/>
          <w:i/>
          <w:iCs/>
          <w:spacing w:val="-1"/>
          <w:sz w:val="28"/>
          <w:szCs w:val="28"/>
        </w:rPr>
        <w:t xml:space="preserve"> </w:t>
      </w:r>
      <w:r w:rsidRPr="00351F27">
        <w:rPr>
          <w:rFonts w:ascii="Times New Roman" w:hAnsi="Times New Roman" w:cs="Times New Roman"/>
          <w:sz w:val="28"/>
          <w:szCs w:val="28"/>
        </w:rPr>
        <w:t>–</w:t>
      </w:r>
      <w:r>
        <w:rPr>
          <w:rFonts w:ascii="Times New Roman" w:hAnsi="Times New Roman" w:cs="Times New Roman"/>
          <w:sz w:val="28"/>
          <w:szCs w:val="28"/>
        </w:rPr>
        <w:t xml:space="preserve"> о</w:t>
      </w:r>
      <w:r w:rsidRPr="00C62BD4">
        <w:rPr>
          <w:rFonts w:ascii="Times New Roman" w:hAnsi="Times New Roman" w:cs="Times New Roman"/>
          <w:spacing w:val="-1"/>
          <w:sz w:val="28"/>
          <w:szCs w:val="28"/>
        </w:rPr>
        <w:t xml:space="preserve">рнітонаселення біостаціонару </w:t>
      </w:r>
      <w:r w:rsidR="00C63E8A" w:rsidRPr="00605F3F">
        <w:rPr>
          <w:rFonts w:ascii="Times New Roman" w:hAnsi="Times New Roman" w:cs="Times New Roman"/>
          <w:sz w:val="28"/>
          <w:szCs w:val="28"/>
        </w:rPr>
        <w:t>«Лісове озеро»</w:t>
      </w:r>
      <w:r w:rsidRPr="00C62BD4">
        <w:rPr>
          <w:rFonts w:ascii="Times New Roman" w:hAnsi="Times New Roman" w:cs="Times New Roman"/>
          <w:spacing w:val="-1"/>
          <w:sz w:val="28"/>
          <w:szCs w:val="28"/>
        </w:rPr>
        <w:t xml:space="preserve"> села Ядути та прилеглих територій.</w:t>
      </w:r>
    </w:p>
    <w:p w14:paraId="4864187E" w14:textId="77777777" w:rsidR="00415DF8" w:rsidRDefault="00415DF8" w:rsidP="00415DF8">
      <w:pPr>
        <w:widowControl/>
        <w:spacing w:line="360" w:lineRule="auto"/>
        <w:ind w:firstLine="360"/>
        <w:jc w:val="both"/>
        <w:rPr>
          <w:rFonts w:ascii="Times New Roman" w:hAnsi="Times New Roman" w:cs="Times New Roman"/>
          <w:b/>
          <w:spacing w:val="-1"/>
          <w:sz w:val="28"/>
          <w:szCs w:val="28"/>
        </w:rPr>
      </w:pPr>
      <w:r w:rsidRPr="00027BB1">
        <w:rPr>
          <w:rFonts w:ascii="Times New Roman" w:hAnsi="Times New Roman" w:cs="Times New Roman"/>
          <w:b/>
          <w:i/>
          <w:iCs/>
          <w:spacing w:val="-1"/>
          <w:sz w:val="28"/>
          <w:szCs w:val="28"/>
        </w:rPr>
        <w:t>Предметом дослідження</w:t>
      </w:r>
      <w:r>
        <w:rPr>
          <w:rFonts w:ascii="Times New Roman" w:hAnsi="Times New Roman" w:cs="Times New Roman"/>
          <w:spacing w:val="-1"/>
          <w:sz w:val="28"/>
          <w:szCs w:val="28"/>
        </w:rPr>
        <w:t xml:space="preserve"> є о</w:t>
      </w:r>
      <w:r w:rsidRPr="00C62BD4">
        <w:rPr>
          <w:rFonts w:ascii="Times New Roman" w:hAnsi="Times New Roman" w:cs="Times New Roman"/>
          <w:spacing w:val="-1"/>
          <w:sz w:val="28"/>
          <w:szCs w:val="28"/>
        </w:rPr>
        <w:t>собливості гніздування птахів на території біостаціонару, а також нетипові випадки розміщення гнізд та їх роль в адаптації птахів.</w:t>
      </w:r>
    </w:p>
    <w:p w14:paraId="430C715D" w14:textId="77777777" w:rsidR="00415DF8" w:rsidRPr="00C62BD4" w:rsidRDefault="00415DF8" w:rsidP="00415DF8">
      <w:pPr>
        <w:widowControl/>
        <w:spacing w:line="360" w:lineRule="auto"/>
        <w:ind w:firstLine="360"/>
        <w:jc w:val="both"/>
        <w:rPr>
          <w:rFonts w:ascii="Times New Roman" w:hAnsi="Times New Roman" w:cs="Times New Roman"/>
          <w:spacing w:val="-1"/>
          <w:sz w:val="28"/>
          <w:szCs w:val="28"/>
        </w:rPr>
      </w:pPr>
      <w:r w:rsidRPr="00027BB1">
        <w:rPr>
          <w:rFonts w:ascii="Times New Roman" w:hAnsi="Times New Roman" w:cs="Times New Roman"/>
          <w:b/>
          <w:i/>
          <w:iCs/>
          <w:spacing w:val="-1"/>
          <w:sz w:val="28"/>
          <w:szCs w:val="28"/>
        </w:rPr>
        <w:t>Метою роботи</w:t>
      </w:r>
      <w:r w:rsidRPr="00C62BD4">
        <w:rPr>
          <w:rFonts w:ascii="Times New Roman" w:hAnsi="Times New Roman" w:cs="Times New Roman"/>
          <w:spacing w:val="-1"/>
          <w:sz w:val="28"/>
          <w:szCs w:val="28"/>
        </w:rPr>
        <w:t xml:space="preserve"> є вивчення особливостей гніздування птахів на території </w:t>
      </w:r>
      <w:r w:rsidRPr="00347FC8">
        <w:rPr>
          <w:rFonts w:ascii="Times New Roman" w:hAnsi="Times New Roman" w:cs="Times New Roman"/>
          <w:spacing w:val="-1"/>
          <w:sz w:val="28"/>
          <w:szCs w:val="28"/>
        </w:rPr>
        <w:t>біостаціонару</w:t>
      </w:r>
      <w:r w:rsidR="00347FC8">
        <w:rPr>
          <w:rFonts w:ascii="Times New Roman" w:hAnsi="Times New Roman" w:cs="Times New Roman"/>
          <w:spacing w:val="-1"/>
          <w:sz w:val="28"/>
          <w:szCs w:val="28"/>
        </w:rPr>
        <w:t xml:space="preserve"> </w:t>
      </w:r>
      <w:r w:rsidR="00347FC8" w:rsidRPr="00347FC8">
        <w:rPr>
          <w:rFonts w:ascii="Times New Roman" w:hAnsi="Times New Roman" w:cs="Times New Roman"/>
          <w:sz w:val="28"/>
          <w:szCs w:val="28"/>
        </w:rPr>
        <w:t>«Лісове озеро»</w:t>
      </w:r>
      <w:r w:rsidR="00347FC8">
        <w:rPr>
          <w:rFonts w:ascii="Times New Roman" w:hAnsi="Times New Roman" w:cs="Times New Roman"/>
          <w:sz w:val="28"/>
          <w:szCs w:val="28"/>
        </w:rPr>
        <w:t xml:space="preserve"> </w:t>
      </w:r>
      <w:r w:rsidRPr="00347FC8">
        <w:rPr>
          <w:rFonts w:ascii="Times New Roman" w:hAnsi="Times New Roman" w:cs="Times New Roman"/>
          <w:spacing w:val="-1"/>
          <w:sz w:val="28"/>
          <w:szCs w:val="28"/>
        </w:rPr>
        <w:t>поблизу села</w:t>
      </w:r>
      <w:r w:rsidRPr="00C62BD4">
        <w:rPr>
          <w:rFonts w:ascii="Times New Roman" w:hAnsi="Times New Roman" w:cs="Times New Roman"/>
          <w:spacing w:val="-1"/>
          <w:sz w:val="28"/>
          <w:szCs w:val="28"/>
        </w:rPr>
        <w:t xml:space="preserve"> Ядути Чернігівської області, зокрема аналіз нетипових випадків гніздування, а також розробка методичних рекомендацій для використання отриманих даних у шкільному курсі біології.</w:t>
      </w:r>
    </w:p>
    <w:p w14:paraId="4F65E396" w14:textId="77777777" w:rsidR="00415DF8" w:rsidRPr="0062137E" w:rsidRDefault="00415DF8" w:rsidP="00415DF8">
      <w:pPr>
        <w:pStyle w:val="ad"/>
        <w:spacing w:line="360" w:lineRule="auto"/>
        <w:jc w:val="both"/>
        <w:rPr>
          <w:rFonts w:ascii="Times New Roman" w:hAnsi="Times New Roman" w:cs="Times New Roman"/>
          <w:b/>
          <w:color w:val="000000" w:themeColor="text1"/>
          <w:sz w:val="28"/>
          <w:szCs w:val="28"/>
        </w:rPr>
      </w:pPr>
      <w:r w:rsidRPr="0062137E">
        <w:rPr>
          <w:rFonts w:ascii="Times New Roman" w:hAnsi="Times New Roman" w:cs="Times New Roman"/>
          <w:color w:val="000000" w:themeColor="text1"/>
          <w:sz w:val="28"/>
          <w:szCs w:val="28"/>
        </w:rPr>
        <w:t xml:space="preserve">Для досягнення поставленої мети були сформовані наступні </w:t>
      </w:r>
      <w:r w:rsidRPr="0062137E">
        <w:rPr>
          <w:rFonts w:ascii="Times New Roman" w:hAnsi="Times New Roman" w:cs="Times New Roman"/>
          <w:b/>
          <w:i/>
          <w:iCs/>
          <w:color w:val="000000" w:themeColor="text1"/>
          <w:sz w:val="28"/>
          <w:szCs w:val="28"/>
        </w:rPr>
        <w:t>завдання</w:t>
      </w:r>
      <w:r w:rsidRPr="0062137E">
        <w:rPr>
          <w:rFonts w:ascii="Times New Roman" w:hAnsi="Times New Roman" w:cs="Times New Roman"/>
          <w:b/>
          <w:color w:val="000000" w:themeColor="text1"/>
          <w:sz w:val="28"/>
          <w:szCs w:val="28"/>
        </w:rPr>
        <w:t>:</w:t>
      </w:r>
    </w:p>
    <w:p w14:paraId="12D8D36D" w14:textId="77777777" w:rsidR="00415DF8" w:rsidRPr="000C7E7C" w:rsidRDefault="00415DF8" w:rsidP="00415DF8">
      <w:pPr>
        <w:pStyle w:val="ad"/>
        <w:widowControl/>
        <w:numPr>
          <w:ilvl w:val="0"/>
          <w:numId w:val="12"/>
        </w:numPr>
        <w:spacing w:line="360" w:lineRule="auto"/>
        <w:jc w:val="both"/>
        <w:rPr>
          <w:rFonts w:ascii="Times New Roman" w:hAnsi="Times New Roman" w:cs="Times New Roman"/>
          <w:spacing w:val="-1"/>
          <w:sz w:val="28"/>
          <w:szCs w:val="28"/>
        </w:rPr>
      </w:pPr>
      <w:r w:rsidRPr="000C7E7C">
        <w:rPr>
          <w:rFonts w:ascii="Times New Roman" w:hAnsi="Times New Roman" w:cs="Times New Roman"/>
          <w:spacing w:val="-1"/>
          <w:sz w:val="28"/>
          <w:szCs w:val="28"/>
        </w:rPr>
        <w:t>дослідити фізико-географічні умови території біостаціонару</w:t>
      </w:r>
      <w:r w:rsidRPr="00347FC8">
        <w:rPr>
          <w:rFonts w:ascii="Times New Roman" w:hAnsi="Times New Roman" w:cs="Times New Roman"/>
          <w:spacing w:val="-1"/>
          <w:sz w:val="28"/>
          <w:szCs w:val="28"/>
        </w:rPr>
        <w:t xml:space="preserve"> </w:t>
      </w:r>
      <w:r w:rsidR="00347FC8" w:rsidRPr="00347FC8">
        <w:rPr>
          <w:rFonts w:ascii="Times New Roman" w:hAnsi="Times New Roman" w:cs="Times New Roman"/>
          <w:sz w:val="28"/>
          <w:szCs w:val="28"/>
        </w:rPr>
        <w:t xml:space="preserve">«Лісове озеро» </w:t>
      </w:r>
      <w:r w:rsidRPr="00347FC8">
        <w:rPr>
          <w:rFonts w:ascii="Times New Roman" w:hAnsi="Times New Roman" w:cs="Times New Roman"/>
          <w:spacing w:val="-1"/>
          <w:sz w:val="28"/>
          <w:szCs w:val="28"/>
        </w:rPr>
        <w:t xml:space="preserve"> та с</w:t>
      </w:r>
      <w:r w:rsidRPr="000C7E7C">
        <w:rPr>
          <w:rFonts w:ascii="Times New Roman" w:hAnsi="Times New Roman" w:cs="Times New Roman"/>
          <w:spacing w:val="-1"/>
          <w:sz w:val="28"/>
          <w:szCs w:val="28"/>
        </w:rPr>
        <w:t>ела Ядути Чернігівської області;</w:t>
      </w:r>
    </w:p>
    <w:p w14:paraId="2333BF96" w14:textId="77777777" w:rsidR="00415DF8" w:rsidRPr="000C7E7C" w:rsidRDefault="00415DF8" w:rsidP="00415DF8">
      <w:pPr>
        <w:pStyle w:val="ad"/>
        <w:widowControl/>
        <w:numPr>
          <w:ilvl w:val="0"/>
          <w:numId w:val="12"/>
        </w:numPr>
        <w:spacing w:line="360" w:lineRule="auto"/>
        <w:jc w:val="both"/>
        <w:rPr>
          <w:rFonts w:ascii="Times New Roman" w:hAnsi="Times New Roman" w:cs="Times New Roman"/>
          <w:spacing w:val="-1"/>
          <w:sz w:val="28"/>
          <w:szCs w:val="28"/>
        </w:rPr>
      </w:pPr>
      <w:r w:rsidRPr="000C7E7C">
        <w:rPr>
          <w:rFonts w:ascii="Times New Roman" w:hAnsi="Times New Roman" w:cs="Times New Roman"/>
          <w:spacing w:val="-1"/>
          <w:sz w:val="28"/>
          <w:szCs w:val="28"/>
        </w:rPr>
        <w:t>провести огляд літератури щодо орнітонаселення регіону та вивчення нетипових випадків гніздування птахів;</w:t>
      </w:r>
    </w:p>
    <w:p w14:paraId="13499FCF" w14:textId="77777777" w:rsidR="00415DF8" w:rsidRPr="000C7E7C" w:rsidRDefault="00415DF8" w:rsidP="00415DF8">
      <w:pPr>
        <w:pStyle w:val="ad"/>
        <w:widowControl/>
        <w:numPr>
          <w:ilvl w:val="0"/>
          <w:numId w:val="12"/>
        </w:numPr>
        <w:spacing w:line="360" w:lineRule="auto"/>
        <w:jc w:val="both"/>
        <w:rPr>
          <w:rFonts w:ascii="Times New Roman" w:hAnsi="Times New Roman" w:cs="Times New Roman"/>
          <w:spacing w:val="-1"/>
          <w:sz w:val="28"/>
          <w:szCs w:val="28"/>
        </w:rPr>
      </w:pPr>
      <w:r w:rsidRPr="000C7E7C">
        <w:rPr>
          <w:rFonts w:ascii="Times New Roman" w:hAnsi="Times New Roman" w:cs="Times New Roman"/>
          <w:spacing w:val="-1"/>
          <w:sz w:val="28"/>
          <w:szCs w:val="28"/>
        </w:rPr>
        <w:t>проаналізувати особливості гніздування птахів, приділивши особливу увагу нетиповим місцям гніздування;</w:t>
      </w:r>
    </w:p>
    <w:p w14:paraId="0A84722A" w14:textId="77777777" w:rsidR="00415DF8" w:rsidRPr="000C7E7C" w:rsidRDefault="00415DF8" w:rsidP="00415DF8">
      <w:pPr>
        <w:pStyle w:val="ad"/>
        <w:widowControl/>
        <w:numPr>
          <w:ilvl w:val="0"/>
          <w:numId w:val="12"/>
        </w:numPr>
        <w:spacing w:line="360" w:lineRule="auto"/>
        <w:jc w:val="both"/>
        <w:rPr>
          <w:rFonts w:ascii="Times New Roman" w:hAnsi="Times New Roman" w:cs="Times New Roman"/>
          <w:spacing w:val="-1"/>
          <w:sz w:val="28"/>
          <w:szCs w:val="28"/>
        </w:rPr>
      </w:pPr>
      <w:r w:rsidRPr="000C7E7C">
        <w:rPr>
          <w:rFonts w:ascii="Times New Roman" w:hAnsi="Times New Roman" w:cs="Times New Roman"/>
          <w:spacing w:val="-1"/>
          <w:sz w:val="28"/>
          <w:szCs w:val="28"/>
        </w:rPr>
        <w:t xml:space="preserve">розробити матеріали щодо використання отриманих результатів </w:t>
      </w:r>
      <w:r>
        <w:rPr>
          <w:rFonts w:ascii="Times New Roman" w:hAnsi="Times New Roman" w:cs="Times New Roman"/>
          <w:spacing w:val="-1"/>
          <w:sz w:val="28"/>
          <w:szCs w:val="28"/>
        </w:rPr>
        <w:t xml:space="preserve">при вивченні </w:t>
      </w:r>
      <w:r w:rsidRPr="000C7E7C">
        <w:rPr>
          <w:rFonts w:ascii="Times New Roman" w:hAnsi="Times New Roman" w:cs="Times New Roman"/>
          <w:spacing w:val="-1"/>
          <w:sz w:val="28"/>
          <w:szCs w:val="28"/>
        </w:rPr>
        <w:t>шкільно</w:t>
      </w:r>
      <w:r>
        <w:rPr>
          <w:rFonts w:ascii="Times New Roman" w:hAnsi="Times New Roman" w:cs="Times New Roman"/>
          <w:spacing w:val="-1"/>
          <w:sz w:val="28"/>
          <w:szCs w:val="28"/>
        </w:rPr>
        <w:t>го</w:t>
      </w:r>
      <w:r w:rsidRPr="000C7E7C">
        <w:rPr>
          <w:rFonts w:ascii="Times New Roman" w:hAnsi="Times New Roman" w:cs="Times New Roman"/>
          <w:spacing w:val="-1"/>
          <w:sz w:val="28"/>
          <w:szCs w:val="28"/>
        </w:rPr>
        <w:t xml:space="preserve"> курс</w:t>
      </w:r>
      <w:r>
        <w:rPr>
          <w:rFonts w:ascii="Times New Roman" w:hAnsi="Times New Roman" w:cs="Times New Roman"/>
          <w:spacing w:val="-1"/>
          <w:sz w:val="28"/>
          <w:szCs w:val="28"/>
        </w:rPr>
        <w:t>у</w:t>
      </w:r>
      <w:r w:rsidRPr="000C7E7C">
        <w:rPr>
          <w:rFonts w:ascii="Times New Roman" w:hAnsi="Times New Roman" w:cs="Times New Roman"/>
          <w:spacing w:val="-1"/>
          <w:sz w:val="28"/>
          <w:szCs w:val="28"/>
        </w:rPr>
        <w:t xml:space="preserve"> біології.</w:t>
      </w:r>
    </w:p>
    <w:p w14:paraId="161C5DF2" w14:textId="77777777" w:rsidR="00415DF8" w:rsidRDefault="00415DF8" w:rsidP="00415DF8">
      <w:pPr>
        <w:pStyle w:val="20"/>
        <w:shd w:val="clear" w:color="auto" w:fill="auto"/>
        <w:spacing w:before="0" w:after="0" w:line="360" w:lineRule="auto"/>
        <w:ind w:right="181" w:firstLine="360"/>
        <w:jc w:val="both"/>
      </w:pPr>
      <w:r w:rsidRPr="0062137E">
        <w:rPr>
          <w:b/>
          <w:i/>
          <w:iCs/>
        </w:rPr>
        <w:lastRenderedPageBreak/>
        <w:t>Практичне значення</w:t>
      </w:r>
      <w:r w:rsidRPr="0062137E">
        <w:rPr>
          <w:b/>
        </w:rPr>
        <w:t xml:space="preserve">. </w:t>
      </w:r>
      <w:r w:rsidRPr="00DB7893">
        <w:t xml:space="preserve">Результати досліджень </w:t>
      </w:r>
      <w:r>
        <w:t>щодо</w:t>
      </w:r>
      <w:r w:rsidRPr="00514BF4">
        <w:t xml:space="preserve"> гніздування птахів </w:t>
      </w:r>
      <w:r>
        <w:t xml:space="preserve">є важливими </w:t>
      </w:r>
      <w:r w:rsidRPr="00DB7893">
        <w:t xml:space="preserve">для подальшого моніторингу </w:t>
      </w:r>
      <w:r>
        <w:t xml:space="preserve">гніздової </w:t>
      </w:r>
      <w:r w:rsidRPr="00DB7893">
        <w:t xml:space="preserve">орнітофауни </w:t>
      </w:r>
      <w:r w:rsidRPr="00514BF4">
        <w:t xml:space="preserve">біостаціонару </w:t>
      </w:r>
      <w:r w:rsidR="00347FC8" w:rsidRPr="00605F3F">
        <w:t xml:space="preserve">«Лісове озеро» </w:t>
      </w:r>
      <w:r>
        <w:t xml:space="preserve"> та прилеглих територій та </w:t>
      </w:r>
      <w:r w:rsidRPr="00E93B25">
        <w:t>для створення цілісної картини про населення птахів Чернігівської області та України.</w:t>
      </w:r>
      <w:r>
        <w:t xml:space="preserve"> Елементи роботи можуть бути використані </w:t>
      </w:r>
      <w:r w:rsidRPr="00E93B25">
        <w:t>на уроках та факультативних заняттях із біології у школі,</w:t>
      </w:r>
      <w:r w:rsidR="002B1A32">
        <w:t xml:space="preserve"> </w:t>
      </w:r>
      <w:r w:rsidRPr="00DB7893">
        <w:t>у роботі гуртків юних натуралістів та юних екологів</w:t>
      </w:r>
      <w:r>
        <w:t xml:space="preserve">, а </w:t>
      </w:r>
      <w:r w:rsidRPr="00E93B25">
        <w:t>також при вивченні курсу «Зоологія» у вищому навчальному закладі</w:t>
      </w:r>
      <w:r>
        <w:t>.</w:t>
      </w:r>
    </w:p>
    <w:p w14:paraId="594CD897" w14:textId="77777777" w:rsidR="00415DF8" w:rsidRPr="00351F27" w:rsidRDefault="00415DF8" w:rsidP="002B1A32">
      <w:pPr>
        <w:tabs>
          <w:tab w:val="left" w:pos="709"/>
        </w:tabs>
        <w:spacing w:line="360" w:lineRule="auto"/>
        <w:ind w:firstLine="360"/>
        <w:jc w:val="both"/>
        <w:rPr>
          <w:rFonts w:ascii="Times New Roman" w:hAnsi="Times New Roman" w:cs="Times New Roman"/>
          <w:sz w:val="28"/>
          <w:szCs w:val="28"/>
        </w:rPr>
      </w:pPr>
      <w:r w:rsidRPr="0024547F">
        <w:rPr>
          <w:rFonts w:ascii="Times New Roman" w:hAnsi="Times New Roman" w:cs="Times New Roman"/>
          <w:b/>
          <w:i/>
          <w:iCs/>
          <w:color w:val="000000" w:themeColor="text1"/>
          <w:sz w:val="28"/>
          <w:szCs w:val="28"/>
        </w:rPr>
        <w:t>Особистий внесок автора.</w:t>
      </w:r>
      <w:r>
        <w:rPr>
          <w:rFonts w:ascii="Times New Roman" w:hAnsi="Times New Roman" w:cs="Times New Roman"/>
          <w:b/>
          <w:i/>
          <w:iCs/>
          <w:color w:val="000000" w:themeColor="text1"/>
          <w:sz w:val="28"/>
          <w:szCs w:val="28"/>
        </w:rPr>
        <w:t xml:space="preserve"> </w:t>
      </w:r>
      <w:r w:rsidRPr="0062137E">
        <w:rPr>
          <w:rFonts w:ascii="Times New Roman" w:hAnsi="Times New Roman" w:cs="Times New Roman"/>
          <w:bCs/>
          <w:color w:val="000000" w:themeColor="text1"/>
          <w:sz w:val="28"/>
          <w:szCs w:val="28"/>
        </w:rPr>
        <w:t>П</w:t>
      </w:r>
      <w:r w:rsidRPr="00351F27">
        <w:rPr>
          <w:rFonts w:ascii="Times New Roman" w:hAnsi="Times New Roman" w:cs="Times New Roman"/>
          <w:sz w:val="28"/>
          <w:szCs w:val="28"/>
        </w:rPr>
        <w:t xml:space="preserve">олягає в безпосередній участі в навчально-польовій практиці </w:t>
      </w:r>
      <w:r>
        <w:rPr>
          <w:rFonts w:ascii="Times New Roman" w:hAnsi="Times New Roman" w:cs="Times New Roman"/>
          <w:sz w:val="28"/>
          <w:szCs w:val="28"/>
        </w:rPr>
        <w:t xml:space="preserve">з </w:t>
      </w:r>
      <w:r w:rsidRPr="00351F27">
        <w:rPr>
          <w:rFonts w:ascii="Times New Roman" w:hAnsi="Times New Roman" w:cs="Times New Roman"/>
          <w:sz w:val="28"/>
          <w:szCs w:val="28"/>
        </w:rPr>
        <w:t>ви</w:t>
      </w:r>
      <w:r>
        <w:rPr>
          <w:rFonts w:ascii="Times New Roman" w:hAnsi="Times New Roman" w:cs="Times New Roman"/>
          <w:sz w:val="28"/>
          <w:szCs w:val="28"/>
        </w:rPr>
        <w:t>вчення зоології хребетних у 2021</w:t>
      </w:r>
      <w:r w:rsidRPr="00351F27">
        <w:rPr>
          <w:rFonts w:ascii="Times New Roman" w:hAnsi="Times New Roman" w:cs="Times New Roman"/>
          <w:sz w:val="28"/>
          <w:szCs w:val="28"/>
        </w:rPr>
        <w:t xml:space="preserve"> році, проведенні збору матеріалу і систематизації отриманих даних, камеральній обробці даних, у формуванні відповідних висновків.</w:t>
      </w:r>
    </w:p>
    <w:p w14:paraId="741E043A" w14:textId="77777777" w:rsidR="00415DF8" w:rsidRDefault="00415DF8" w:rsidP="002B1A32">
      <w:pPr>
        <w:pStyle w:val="20"/>
        <w:shd w:val="clear" w:color="auto" w:fill="auto"/>
        <w:tabs>
          <w:tab w:val="left" w:pos="709"/>
        </w:tabs>
        <w:spacing w:before="0" w:after="0" w:line="360" w:lineRule="auto"/>
        <w:ind w:right="181" w:firstLine="680"/>
        <w:jc w:val="both"/>
      </w:pPr>
      <w:r w:rsidRPr="00E720E9">
        <w:rPr>
          <w:b/>
          <w:i/>
          <w:iCs/>
        </w:rPr>
        <w:t>Апробація результатів роботи.</w:t>
      </w:r>
      <w:r>
        <w:rPr>
          <w:b/>
          <w:i/>
          <w:iCs/>
        </w:rPr>
        <w:t xml:space="preserve"> </w:t>
      </w:r>
      <w:r w:rsidRPr="00E720E9">
        <w:t>Результ</w:t>
      </w:r>
      <w:r w:rsidR="003D0283">
        <w:t>ати дослідження були висвітлені</w:t>
      </w:r>
      <w:r w:rsidR="008C7CE1">
        <w:t xml:space="preserve"> </w:t>
      </w:r>
      <w:r w:rsidR="003D0283">
        <w:t>на</w:t>
      </w:r>
      <w:r w:rsidR="008C7CE1">
        <w:t xml:space="preserve"> </w:t>
      </w:r>
      <w:r w:rsidRPr="004A01A9">
        <w:t>X міжнародній заочній</w:t>
      </w:r>
      <w:r w:rsidR="008C7CE1">
        <w:t xml:space="preserve"> науково-практичній конференції </w:t>
      </w:r>
      <w:r w:rsidR="002B1A32" w:rsidRPr="00605F3F">
        <w:t>«</w:t>
      </w:r>
      <w:r w:rsidRPr="004A01A9">
        <w:t>Актуальні питання біологічної науки</w:t>
      </w:r>
      <w:r w:rsidR="002B1A32" w:rsidRPr="00E93B25">
        <w:t>»</w:t>
      </w:r>
      <w:r w:rsidRPr="004A01A9">
        <w:t xml:space="preserve"> (Ніжин, 2024</w:t>
      </w:r>
      <w:r w:rsidR="003D0283">
        <w:t>) та на XIV Міжнародній науково-практичній конференції</w:t>
      </w:r>
      <w:r w:rsidR="003D0283" w:rsidRPr="003D0283">
        <w:t xml:space="preserve"> </w:t>
      </w:r>
      <w:r w:rsidR="002B1A32" w:rsidRPr="00605F3F">
        <w:t>«</w:t>
      </w:r>
      <w:r w:rsidR="003D0283" w:rsidRPr="003D0283">
        <w:t>Current problems of mankind and ways to solve them</w:t>
      </w:r>
      <w:r w:rsidR="002B1A32" w:rsidRPr="00E93B25">
        <w:t>»</w:t>
      </w:r>
      <w:r w:rsidR="003D0283">
        <w:t xml:space="preserve"> (Мюнхен, 2024).</w:t>
      </w:r>
    </w:p>
    <w:p w14:paraId="3E950A13" w14:textId="1BC1E893" w:rsidR="00415DF8" w:rsidRPr="00E720E9" w:rsidRDefault="00415DF8" w:rsidP="00415DF8">
      <w:pPr>
        <w:spacing w:line="360" w:lineRule="auto"/>
        <w:ind w:firstLine="709"/>
        <w:jc w:val="both"/>
        <w:rPr>
          <w:rFonts w:ascii="Times New Roman" w:hAnsi="Times New Roman" w:cs="Times New Roman"/>
          <w:sz w:val="28"/>
          <w:szCs w:val="28"/>
        </w:rPr>
      </w:pPr>
      <w:r w:rsidRPr="00C86715">
        <w:rPr>
          <w:rFonts w:ascii="Times New Roman" w:hAnsi="Times New Roman" w:cs="Times New Roman"/>
          <w:b/>
          <w:i/>
          <w:iCs/>
          <w:sz w:val="28"/>
          <w:szCs w:val="28"/>
        </w:rPr>
        <w:t>Публікації.</w:t>
      </w:r>
      <w:r w:rsidR="003D0283">
        <w:rPr>
          <w:rFonts w:ascii="Times New Roman" w:hAnsi="Times New Roman" w:cs="Times New Roman"/>
          <w:b/>
          <w:i/>
          <w:iCs/>
          <w:sz w:val="28"/>
          <w:szCs w:val="28"/>
        </w:rPr>
        <w:t xml:space="preserve"> </w:t>
      </w:r>
      <w:r w:rsidRPr="008A2F2F">
        <w:rPr>
          <w:rFonts w:ascii="Times New Roman" w:hAnsi="Times New Roman" w:cs="Times New Roman"/>
          <w:sz w:val="28"/>
          <w:szCs w:val="28"/>
        </w:rPr>
        <w:t>За матер</w:t>
      </w:r>
      <w:r w:rsidR="003D0283">
        <w:rPr>
          <w:rFonts w:ascii="Times New Roman" w:hAnsi="Times New Roman" w:cs="Times New Roman"/>
          <w:sz w:val="28"/>
          <w:szCs w:val="28"/>
        </w:rPr>
        <w:t>іалами досліджень автор</w:t>
      </w:r>
      <w:r w:rsidR="00FE6C91">
        <w:rPr>
          <w:rFonts w:ascii="Times New Roman" w:hAnsi="Times New Roman" w:cs="Times New Roman"/>
          <w:sz w:val="28"/>
          <w:szCs w:val="28"/>
        </w:rPr>
        <w:t>ка</w:t>
      </w:r>
      <w:r w:rsidR="003D0283">
        <w:rPr>
          <w:rFonts w:ascii="Times New Roman" w:hAnsi="Times New Roman" w:cs="Times New Roman"/>
          <w:sz w:val="28"/>
          <w:szCs w:val="28"/>
        </w:rPr>
        <w:t xml:space="preserve"> має дві публікації</w:t>
      </w:r>
      <w:r>
        <w:rPr>
          <w:rFonts w:ascii="Times New Roman" w:hAnsi="Times New Roman" w:cs="Times New Roman"/>
          <w:sz w:val="28"/>
          <w:szCs w:val="28"/>
        </w:rPr>
        <w:t xml:space="preserve"> </w:t>
      </w:r>
      <w:r w:rsidR="003D0283">
        <w:rPr>
          <w:rFonts w:ascii="Times New Roman" w:hAnsi="Times New Roman" w:cs="Times New Roman"/>
          <w:sz w:val="28"/>
          <w:szCs w:val="28"/>
        </w:rPr>
        <w:t>(Додаток </w:t>
      </w:r>
      <w:r w:rsidRPr="00E720E9">
        <w:rPr>
          <w:rFonts w:ascii="Times New Roman" w:hAnsi="Times New Roman" w:cs="Times New Roman"/>
          <w:sz w:val="28"/>
          <w:szCs w:val="28"/>
        </w:rPr>
        <w:t>1</w:t>
      </w:r>
      <w:r w:rsidR="003D0283">
        <w:rPr>
          <w:rFonts w:ascii="Times New Roman" w:hAnsi="Times New Roman" w:cs="Times New Roman"/>
          <w:sz w:val="28"/>
          <w:szCs w:val="28"/>
        </w:rPr>
        <w:t>-2</w:t>
      </w:r>
      <w:r w:rsidRPr="00E720E9">
        <w:rPr>
          <w:rFonts w:ascii="Times New Roman" w:hAnsi="Times New Roman" w:cs="Times New Roman"/>
          <w:sz w:val="28"/>
          <w:szCs w:val="28"/>
        </w:rPr>
        <w:t xml:space="preserve">). </w:t>
      </w:r>
    </w:p>
    <w:p w14:paraId="76B04F0B" w14:textId="77777777" w:rsidR="00415DF8" w:rsidRDefault="00415DF8" w:rsidP="00415DF8">
      <w:pPr>
        <w:spacing w:line="360" w:lineRule="auto"/>
        <w:jc w:val="center"/>
        <w:rPr>
          <w:rFonts w:ascii="Times New Roman" w:hAnsi="Times New Roman" w:cs="Times New Roman"/>
          <w:sz w:val="28"/>
        </w:rPr>
      </w:pPr>
    </w:p>
    <w:p w14:paraId="64D55886" w14:textId="77777777" w:rsidR="00415DF8" w:rsidRPr="00B36FDB" w:rsidRDefault="00415DF8" w:rsidP="00415DF8">
      <w:pPr>
        <w:spacing w:line="360" w:lineRule="auto"/>
        <w:jc w:val="center"/>
        <w:rPr>
          <w:rFonts w:ascii="Times New Roman" w:hAnsi="Times New Roman" w:cs="Times New Roman"/>
          <w:sz w:val="28"/>
        </w:rPr>
      </w:pPr>
    </w:p>
    <w:p w14:paraId="67B1EC83" w14:textId="77777777" w:rsidR="00415DF8" w:rsidRDefault="00415DF8" w:rsidP="00415DF8">
      <w:pPr>
        <w:widowControl/>
        <w:spacing w:after="160" w:line="259" w:lineRule="auto"/>
        <w:rPr>
          <w:rFonts w:ascii="Times New Roman" w:hAnsi="Times New Roman" w:cs="Times New Roman"/>
          <w:sz w:val="28"/>
        </w:rPr>
      </w:pPr>
      <w:r>
        <w:rPr>
          <w:rFonts w:ascii="Times New Roman" w:hAnsi="Times New Roman" w:cs="Times New Roman"/>
          <w:sz w:val="28"/>
        </w:rPr>
        <w:br w:type="page"/>
      </w:r>
    </w:p>
    <w:p w14:paraId="2FCB43A5" w14:textId="77777777" w:rsidR="007013C4" w:rsidRDefault="00415DF8" w:rsidP="00501937">
      <w:pPr>
        <w:spacing w:line="360" w:lineRule="auto"/>
        <w:jc w:val="center"/>
        <w:outlineLvl w:val="0"/>
        <w:rPr>
          <w:rFonts w:ascii="Times New Roman" w:hAnsi="Times New Roman" w:cs="Times New Roman"/>
          <w:sz w:val="28"/>
        </w:rPr>
      </w:pPr>
      <w:bookmarkStart w:id="3" w:name="_Toc183962548"/>
      <w:bookmarkStart w:id="4" w:name="_Toc183963089"/>
      <w:r w:rsidRPr="00EE5DDD">
        <w:rPr>
          <w:rFonts w:ascii="Times New Roman" w:hAnsi="Times New Roman" w:cs="Times New Roman"/>
          <w:sz w:val="28"/>
        </w:rPr>
        <w:lastRenderedPageBreak/>
        <w:t>РОЗДІЛ 1</w:t>
      </w:r>
      <w:bookmarkEnd w:id="3"/>
      <w:r w:rsidRPr="00EE5DDD">
        <w:rPr>
          <w:rFonts w:ascii="Times New Roman" w:hAnsi="Times New Roman" w:cs="Times New Roman"/>
          <w:sz w:val="28"/>
        </w:rPr>
        <w:t xml:space="preserve"> </w:t>
      </w:r>
      <w:bookmarkStart w:id="5" w:name="_Toc183962549"/>
    </w:p>
    <w:p w14:paraId="23EED38E" w14:textId="77777777" w:rsidR="00415DF8" w:rsidRDefault="00415DF8" w:rsidP="00501937">
      <w:pPr>
        <w:spacing w:line="360" w:lineRule="auto"/>
        <w:jc w:val="center"/>
        <w:outlineLvl w:val="0"/>
        <w:rPr>
          <w:rFonts w:ascii="Times New Roman" w:hAnsi="Times New Roman" w:cs="Times New Roman"/>
          <w:sz w:val="28"/>
        </w:rPr>
      </w:pPr>
      <w:r w:rsidRPr="00DF2493">
        <w:rPr>
          <w:rFonts w:ascii="Times New Roman" w:hAnsi="Times New Roman" w:cs="Times New Roman"/>
          <w:sz w:val="28"/>
        </w:rPr>
        <w:t>ФІЗИКО-ГЕОГРАФІЧНА ХАРАКТЕРИСТИКА РАЙОНУ ДОСЛІДЖЕННЯ</w:t>
      </w:r>
      <w:bookmarkEnd w:id="4"/>
      <w:bookmarkEnd w:id="5"/>
    </w:p>
    <w:p w14:paraId="1C36B46C" w14:textId="77777777" w:rsidR="00415DF8" w:rsidRPr="00EE5DDD" w:rsidRDefault="00415DF8" w:rsidP="00415DF8">
      <w:pPr>
        <w:spacing w:line="360" w:lineRule="auto"/>
        <w:jc w:val="center"/>
        <w:rPr>
          <w:rFonts w:ascii="Times New Roman" w:hAnsi="Times New Roman" w:cs="Times New Roman"/>
          <w:sz w:val="28"/>
        </w:rPr>
      </w:pPr>
    </w:p>
    <w:p w14:paraId="79B451CC" w14:textId="77777777" w:rsidR="00415DF8" w:rsidRPr="00FE5FA6" w:rsidRDefault="00415DF8" w:rsidP="00FE5FA6">
      <w:pPr>
        <w:tabs>
          <w:tab w:val="left" w:pos="709"/>
        </w:tabs>
        <w:spacing w:line="360" w:lineRule="auto"/>
        <w:ind w:firstLine="709"/>
        <w:jc w:val="both"/>
        <w:rPr>
          <w:rFonts w:ascii="Times New Roman" w:eastAsia="Times New Roman" w:hAnsi="Times New Roman" w:cs="Times New Roman"/>
          <w:color w:val="auto"/>
          <w:sz w:val="28"/>
          <w:szCs w:val="28"/>
          <w:lang w:eastAsia="en-US" w:bidi="ar-SA"/>
        </w:rPr>
      </w:pPr>
      <w:r w:rsidRPr="00FE5FA6">
        <w:rPr>
          <w:rFonts w:ascii="Times New Roman" w:eastAsia="Times New Roman" w:hAnsi="Times New Roman" w:cs="Times New Roman"/>
          <w:color w:val="auto"/>
          <w:sz w:val="28"/>
          <w:szCs w:val="28"/>
          <w:lang w:eastAsia="en-US" w:bidi="ar-SA"/>
        </w:rPr>
        <w:t xml:space="preserve">Територія нашого дослідження охоплює табір </w:t>
      </w:r>
      <w:r w:rsidR="002B1A32" w:rsidRPr="00FE5FA6">
        <w:rPr>
          <w:rFonts w:ascii="Times New Roman" w:hAnsi="Times New Roman" w:cs="Times New Roman"/>
          <w:sz w:val="28"/>
          <w:szCs w:val="28"/>
        </w:rPr>
        <w:t>«</w:t>
      </w:r>
      <w:r w:rsidRPr="00FE5FA6">
        <w:rPr>
          <w:rFonts w:ascii="Times New Roman" w:eastAsia="Times New Roman" w:hAnsi="Times New Roman" w:cs="Times New Roman"/>
          <w:color w:val="auto"/>
          <w:sz w:val="28"/>
          <w:szCs w:val="28"/>
          <w:lang w:eastAsia="en-US" w:bidi="ar-SA"/>
        </w:rPr>
        <w:t>Лісове озеро</w:t>
      </w:r>
      <w:r w:rsidR="002B1A32" w:rsidRPr="00FE5FA6">
        <w:rPr>
          <w:rFonts w:ascii="Times New Roman" w:hAnsi="Times New Roman" w:cs="Times New Roman"/>
          <w:sz w:val="28"/>
          <w:szCs w:val="28"/>
        </w:rPr>
        <w:t xml:space="preserve">» </w:t>
      </w:r>
      <w:r w:rsidRPr="00FE5FA6">
        <w:rPr>
          <w:rFonts w:ascii="Times New Roman" w:eastAsia="Times New Roman" w:hAnsi="Times New Roman" w:cs="Times New Roman"/>
          <w:color w:val="auto"/>
          <w:sz w:val="28"/>
          <w:szCs w:val="28"/>
          <w:lang w:eastAsia="en-US" w:bidi="ar-SA"/>
        </w:rPr>
        <w:t>та прилеглі біотопи, що знаходяться в околицях села Ядути Борзнянської міської громади Ніжинського району Чернігівської області. Її вибір зумовлений поєднанням різних біотопів, а саме: лісових територій, озера Трубин, заплавних луків, кар’єрів та інших.</w:t>
      </w:r>
    </w:p>
    <w:p w14:paraId="15B2F2A7" w14:textId="77777777" w:rsidR="00415DF8" w:rsidRPr="00FE5FA6" w:rsidRDefault="00415DF8" w:rsidP="00FE5FA6">
      <w:pPr>
        <w:tabs>
          <w:tab w:val="left" w:pos="709"/>
        </w:tabs>
        <w:spacing w:line="360" w:lineRule="auto"/>
        <w:ind w:firstLine="709"/>
        <w:jc w:val="both"/>
        <w:rPr>
          <w:rFonts w:ascii="Times New Roman" w:hAnsi="Times New Roman" w:cs="Times New Roman"/>
          <w:sz w:val="28"/>
          <w:szCs w:val="28"/>
        </w:rPr>
      </w:pPr>
      <w:r w:rsidRPr="00FE5FA6">
        <w:rPr>
          <w:rFonts w:ascii="Times New Roman" w:hAnsi="Times New Roman" w:cs="Times New Roman"/>
          <w:sz w:val="28"/>
          <w:szCs w:val="28"/>
        </w:rPr>
        <w:t>Село Ядути розкинулося на південному сході від Чернігова на лівому березі річки Десни (рис. 1.1).</w:t>
      </w:r>
    </w:p>
    <w:p w14:paraId="0D13A7BE" w14:textId="77777777" w:rsidR="00415DF8" w:rsidRDefault="00415DF8" w:rsidP="00415DF8">
      <w:pPr>
        <w:spacing w:line="360" w:lineRule="auto"/>
        <w:rPr>
          <w:rFonts w:ascii="Times New Roman" w:hAnsi="Times New Roman" w:cs="Times New Roman"/>
          <w:sz w:val="28"/>
          <w:szCs w:val="28"/>
        </w:rPr>
      </w:pPr>
      <w:r>
        <w:rPr>
          <w:noProof/>
          <w:lang w:val="ru-RU" w:eastAsia="ru-RU" w:bidi="ar-SA"/>
        </w:rPr>
        <w:drawing>
          <wp:inline distT="0" distB="0" distL="0" distR="0" wp14:anchorId="1EB7848E" wp14:editId="01651055">
            <wp:extent cx="6164864" cy="3621974"/>
            <wp:effectExtent l="19050" t="0" r="7336"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6183677" cy="3633027"/>
                    </a:xfrm>
                    <a:prstGeom prst="rect">
                      <a:avLst/>
                    </a:prstGeom>
                  </pic:spPr>
                </pic:pic>
              </a:graphicData>
            </a:graphic>
          </wp:inline>
        </w:drawing>
      </w:r>
    </w:p>
    <w:p w14:paraId="4616EAE8" w14:textId="77777777" w:rsidR="00415DF8" w:rsidRPr="00A60210" w:rsidRDefault="00415DF8" w:rsidP="00415DF8">
      <w:pPr>
        <w:spacing w:line="360" w:lineRule="auto"/>
        <w:ind w:firstLine="708"/>
        <w:jc w:val="center"/>
        <w:rPr>
          <w:rFonts w:ascii="Times New Roman" w:hAnsi="Times New Roman" w:cs="Times New Roman"/>
          <w:i/>
          <w:iCs/>
          <w:sz w:val="28"/>
          <w:szCs w:val="28"/>
        </w:rPr>
      </w:pPr>
      <w:r>
        <w:rPr>
          <w:rStyle w:val="21"/>
          <w:rFonts w:eastAsia="Arial Unicode MS"/>
        </w:rPr>
        <w:t>Рис. 1</w:t>
      </w:r>
      <w:r w:rsidRPr="000065AE">
        <w:rPr>
          <w:rStyle w:val="21"/>
          <w:rFonts w:eastAsia="Arial Unicode MS"/>
        </w:rPr>
        <w:t>.1</w:t>
      </w:r>
      <w:r>
        <w:rPr>
          <w:rStyle w:val="21"/>
          <w:rFonts w:eastAsia="Arial Unicode MS"/>
        </w:rPr>
        <w:t>. Розташування села Ядути</w:t>
      </w:r>
    </w:p>
    <w:p w14:paraId="783E99AC" w14:textId="5427E6CD" w:rsidR="00415DF8" w:rsidRPr="00EE5DDD" w:rsidRDefault="00415DF8" w:rsidP="00FE5FA6">
      <w:pPr>
        <w:spacing w:line="360" w:lineRule="auto"/>
        <w:ind w:firstLine="709"/>
        <w:jc w:val="both"/>
        <w:rPr>
          <w:rFonts w:ascii="Times New Roman" w:hAnsi="Times New Roman" w:cs="Times New Roman"/>
          <w:sz w:val="28"/>
          <w:szCs w:val="28"/>
        </w:rPr>
      </w:pPr>
      <w:r w:rsidRPr="00EE5DDD">
        <w:rPr>
          <w:rFonts w:ascii="Times New Roman" w:hAnsi="Times New Roman" w:cs="Times New Roman"/>
          <w:sz w:val="28"/>
          <w:szCs w:val="28"/>
        </w:rPr>
        <w:t>Воно знаходиться за 20 км від районного центру Борзна. На північному сході, на відстані 7 км від села проходить залізнична колія, на якій розташована станція Бондарівка. На сході Ядути межують з селом Прачі (віддаль 8 км), на південному сході – з хутором Адамівкою на віддалі 4-5 км, на півдні – з селом Красноставом (віддаль 3 км), а на південному сході – з селом Ховми на віддалі 5</w:t>
      </w:r>
      <w:r>
        <w:rPr>
          <w:rFonts w:ascii="Times New Roman" w:hAnsi="Times New Roman" w:cs="Times New Roman"/>
          <w:sz w:val="28"/>
          <w:szCs w:val="28"/>
        </w:rPr>
        <w:t> </w:t>
      </w:r>
      <w:r w:rsidRPr="00EE5DDD">
        <w:rPr>
          <w:rFonts w:ascii="Times New Roman" w:hAnsi="Times New Roman" w:cs="Times New Roman"/>
          <w:sz w:val="28"/>
          <w:szCs w:val="28"/>
        </w:rPr>
        <w:t>км</w:t>
      </w:r>
      <w:r w:rsidR="00B16F29">
        <w:rPr>
          <w:rFonts w:ascii="Times New Roman" w:hAnsi="Times New Roman" w:cs="Times New Roman"/>
          <w:sz w:val="28"/>
          <w:szCs w:val="28"/>
        </w:rPr>
        <w:t xml:space="preserve"> </w:t>
      </w:r>
      <w:r w:rsidR="00B16F29" w:rsidRPr="00B16F29">
        <w:rPr>
          <w:rFonts w:ascii="Times New Roman" w:hAnsi="Times New Roman" w:cs="Times New Roman"/>
          <w:sz w:val="28"/>
          <w:szCs w:val="28"/>
          <w:lang w:val="ru-RU"/>
        </w:rPr>
        <w:t>[</w:t>
      </w:r>
      <w:r w:rsidR="00D63B3A">
        <w:rPr>
          <w:rFonts w:ascii="Times New Roman" w:hAnsi="Times New Roman" w:cs="Times New Roman"/>
          <w:sz w:val="28"/>
          <w:szCs w:val="28"/>
          <w:lang w:val="ru-RU"/>
        </w:rPr>
        <w:t>3</w:t>
      </w:r>
      <w:r w:rsidR="00747861">
        <w:rPr>
          <w:rFonts w:ascii="Times New Roman" w:hAnsi="Times New Roman" w:cs="Times New Roman"/>
          <w:sz w:val="28"/>
          <w:szCs w:val="28"/>
          <w:lang w:val="ru-RU"/>
        </w:rPr>
        <w:t>0</w:t>
      </w:r>
      <w:r w:rsidR="00B16F29" w:rsidRPr="00B16F29">
        <w:rPr>
          <w:rFonts w:ascii="Times New Roman" w:hAnsi="Times New Roman" w:cs="Times New Roman"/>
          <w:sz w:val="28"/>
          <w:szCs w:val="28"/>
          <w:lang w:val="ru-RU"/>
        </w:rPr>
        <w:t>]</w:t>
      </w:r>
      <w:r w:rsidRPr="00EE5DDD">
        <w:rPr>
          <w:rFonts w:ascii="Times New Roman" w:hAnsi="Times New Roman" w:cs="Times New Roman"/>
          <w:sz w:val="28"/>
          <w:szCs w:val="28"/>
        </w:rPr>
        <w:t>.</w:t>
      </w:r>
      <w:r w:rsidR="00840848">
        <w:rPr>
          <w:rFonts w:ascii="Times New Roman" w:hAnsi="Times New Roman" w:cs="Times New Roman"/>
          <w:sz w:val="28"/>
          <w:szCs w:val="28"/>
        </w:rPr>
        <w:t xml:space="preserve"> </w:t>
      </w:r>
    </w:p>
    <w:p w14:paraId="149A620F" w14:textId="77777777" w:rsidR="00415DF8" w:rsidRDefault="00415DF8" w:rsidP="00FE5FA6">
      <w:pPr>
        <w:widowControl/>
        <w:spacing w:line="360" w:lineRule="auto"/>
        <w:ind w:firstLine="709"/>
        <w:jc w:val="both"/>
        <w:rPr>
          <w:rFonts w:ascii="Times New Roman" w:eastAsia="Times New Roman" w:hAnsi="Times New Roman" w:cs="Times New Roman"/>
          <w:color w:val="auto"/>
          <w:sz w:val="28"/>
          <w:szCs w:val="28"/>
          <w:lang w:eastAsia="en-US" w:bidi="ar-SA"/>
        </w:rPr>
      </w:pPr>
      <w:r w:rsidRPr="00EE5DDD">
        <w:rPr>
          <w:rFonts w:ascii="Times New Roman" w:eastAsia="Times New Roman" w:hAnsi="Times New Roman" w:cs="Times New Roman"/>
          <w:color w:val="auto"/>
          <w:sz w:val="28"/>
          <w:szCs w:val="28"/>
          <w:lang w:eastAsia="en-US" w:bidi="ar-SA"/>
        </w:rPr>
        <w:lastRenderedPageBreak/>
        <w:t xml:space="preserve"> Чернігівська область знаходиться на півночі України, поєднуючи в собі елементи Полісся та Лісостепу, що зумовлює різноманітність ландшафтів та біорізноманіття регіону. Село Ядути розташоване в західній частині району, що впливає на кліматичні та екологічні умови місцевості.</w:t>
      </w:r>
    </w:p>
    <w:p w14:paraId="01B0959F" w14:textId="73AFD78A" w:rsidR="00415DF8" w:rsidRPr="00EE5DDD" w:rsidRDefault="00415DF8" w:rsidP="00FE5FA6">
      <w:pPr>
        <w:widowControl/>
        <w:tabs>
          <w:tab w:val="left" w:pos="709"/>
        </w:tabs>
        <w:spacing w:line="360" w:lineRule="auto"/>
        <w:ind w:firstLine="709"/>
        <w:jc w:val="both"/>
        <w:rPr>
          <w:rFonts w:ascii="Times New Roman" w:eastAsia="Times New Roman" w:hAnsi="Times New Roman" w:cs="Times New Roman"/>
          <w:color w:val="auto"/>
          <w:sz w:val="28"/>
          <w:szCs w:val="28"/>
          <w:lang w:eastAsia="en-US" w:bidi="ar-SA"/>
        </w:rPr>
      </w:pPr>
      <w:r w:rsidRPr="00EE5DDD">
        <w:rPr>
          <w:rFonts w:ascii="Times New Roman" w:eastAsia="Times New Roman" w:hAnsi="Times New Roman" w:cs="Times New Roman"/>
          <w:color w:val="auto"/>
          <w:sz w:val="28"/>
          <w:szCs w:val="28"/>
          <w:lang w:eastAsia="en-US" w:bidi="ar-SA"/>
        </w:rPr>
        <w:t>Клімат досліджуваної території є помірно континентальним, з чітко вираженими сезонами. Середня температура січня становить -6°C, а липня</w:t>
      </w:r>
      <w:r w:rsidR="00892746" w:rsidRPr="00892746">
        <w:rPr>
          <w:rFonts w:ascii="Times New Roman" w:eastAsia="Times New Roman" w:hAnsi="Times New Roman" w:cs="Times New Roman"/>
          <w:color w:val="auto"/>
          <w:sz w:val="28"/>
          <w:szCs w:val="28"/>
          <w:lang w:eastAsia="en-US" w:bidi="ar-SA"/>
        </w:rPr>
        <w:t xml:space="preserve"> </w:t>
      </w:r>
      <w:r w:rsidRPr="00EE5DDD">
        <w:rPr>
          <w:rFonts w:ascii="Times New Roman" w:hAnsi="Times New Roman" w:cs="Times New Roman"/>
          <w:sz w:val="28"/>
          <w:szCs w:val="28"/>
        </w:rPr>
        <w:t>–</w:t>
      </w:r>
      <w:r w:rsidRPr="00EE5DDD">
        <w:rPr>
          <w:rFonts w:ascii="Times New Roman" w:eastAsia="Times New Roman" w:hAnsi="Times New Roman" w:cs="Times New Roman"/>
          <w:color w:val="auto"/>
          <w:sz w:val="28"/>
          <w:szCs w:val="28"/>
          <w:lang w:eastAsia="en-US" w:bidi="ar-SA"/>
        </w:rPr>
        <w:t xml:space="preserve"> +19°C. Середньорічна кількість опадів коливається від 550 до 650 мм, що забезпечує достатній рівень вологості для збереження водно-болотних угідь та лісів, що є важливими місцями проживання для гніздових птахів</w:t>
      </w:r>
      <w:r w:rsidR="00B16F29" w:rsidRPr="00B16F29">
        <w:rPr>
          <w:rFonts w:ascii="Times New Roman" w:eastAsia="Times New Roman" w:hAnsi="Times New Roman" w:cs="Times New Roman"/>
          <w:color w:val="auto"/>
          <w:sz w:val="28"/>
          <w:szCs w:val="28"/>
          <w:lang w:eastAsia="en-US" w:bidi="ar-SA"/>
        </w:rPr>
        <w:t xml:space="preserve"> [</w:t>
      </w:r>
      <w:r w:rsidR="00747861">
        <w:rPr>
          <w:rFonts w:ascii="Times New Roman" w:eastAsia="Times New Roman" w:hAnsi="Times New Roman" w:cs="Times New Roman"/>
          <w:color w:val="auto"/>
          <w:sz w:val="28"/>
          <w:szCs w:val="28"/>
          <w:lang w:eastAsia="en-US" w:bidi="ar-SA"/>
        </w:rPr>
        <w:t>29</w:t>
      </w:r>
      <w:r w:rsidR="00B16F29" w:rsidRPr="00B16F29">
        <w:rPr>
          <w:rFonts w:ascii="Times New Roman" w:eastAsia="Times New Roman" w:hAnsi="Times New Roman" w:cs="Times New Roman"/>
          <w:color w:val="auto"/>
          <w:sz w:val="28"/>
          <w:szCs w:val="28"/>
          <w:lang w:eastAsia="en-US" w:bidi="ar-SA"/>
        </w:rPr>
        <w:t>]</w:t>
      </w:r>
      <w:r w:rsidRPr="00EE5DDD">
        <w:rPr>
          <w:rFonts w:ascii="Times New Roman" w:eastAsia="Times New Roman" w:hAnsi="Times New Roman" w:cs="Times New Roman"/>
          <w:color w:val="auto"/>
          <w:sz w:val="28"/>
          <w:szCs w:val="28"/>
          <w:lang w:eastAsia="en-US" w:bidi="ar-SA"/>
        </w:rPr>
        <w:t>. У районі біостаціонару відзначаються деякі мікрокліматичні особливості через близькість водойм і лісів, що створюють сприятливі умови для орнітофауни.</w:t>
      </w:r>
    </w:p>
    <w:p w14:paraId="6E68A2C4" w14:textId="334F1DAC" w:rsidR="00415DF8" w:rsidRPr="00B213E3" w:rsidRDefault="00415DF8" w:rsidP="00FE5FA6">
      <w:pPr>
        <w:widowControl/>
        <w:spacing w:line="360" w:lineRule="auto"/>
        <w:ind w:firstLine="709"/>
        <w:jc w:val="both"/>
        <w:rPr>
          <w:rFonts w:ascii="Times New Roman" w:eastAsia="Times New Roman" w:hAnsi="Times New Roman" w:cs="Times New Roman"/>
          <w:color w:val="auto"/>
          <w:sz w:val="28"/>
          <w:szCs w:val="28"/>
          <w:lang w:eastAsia="en-US" w:bidi="ar-SA"/>
        </w:rPr>
      </w:pPr>
      <w:r w:rsidRPr="00EE5DDD">
        <w:rPr>
          <w:rFonts w:ascii="Times New Roman" w:eastAsia="Times New Roman" w:hAnsi="Times New Roman" w:cs="Times New Roman"/>
          <w:color w:val="auto"/>
          <w:sz w:val="28"/>
          <w:szCs w:val="28"/>
          <w:lang w:eastAsia="en-US" w:bidi="ar-SA"/>
        </w:rPr>
        <w:t xml:space="preserve">Територія дослідження належить до південної частини Поліської низовини, яка характеризується низовинним рельєфом. Ландшафт здебільшого рівнинний, з невеликими височинами та низинами, що створює ідеальні умови для формування боліт, річкових долин та заплав, які є важливими екосистемами для багатьох видів птахів. Геологічну основу регіону становлять четвертинні відкладення. </w:t>
      </w:r>
      <w:r w:rsidRPr="00EE5DDD">
        <w:rPr>
          <w:rFonts w:ascii="Times New Roman" w:hAnsi="Times New Roman" w:cs="Times New Roman"/>
          <w:sz w:val="28"/>
          <w:szCs w:val="28"/>
        </w:rPr>
        <w:t xml:space="preserve">Ґрунти на досліджуваній території </w:t>
      </w:r>
      <w:r w:rsidRPr="00EE5DDD">
        <w:rPr>
          <w:rFonts w:ascii="Times New Roman" w:eastAsia="Times New Roman" w:hAnsi="Times New Roman" w:cs="Times New Roman"/>
          <w:color w:val="auto"/>
          <w:sz w:val="28"/>
          <w:szCs w:val="28"/>
          <w:lang w:eastAsia="en-US" w:bidi="ar-SA"/>
        </w:rPr>
        <w:t xml:space="preserve">переважно </w:t>
      </w:r>
      <w:r w:rsidRPr="00EE5DDD">
        <w:rPr>
          <w:rFonts w:ascii="Times New Roman" w:hAnsi="Times New Roman" w:cs="Times New Roman"/>
          <w:sz w:val="28"/>
          <w:szCs w:val="28"/>
        </w:rPr>
        <w:t>чорноземні опідзолені та темно-сірі опідзолені. Навколо села знаходяться хвойні мішані ліси</w:t>
      </w:r>
      <w:r w:rsidRPr="00EE5DDD">
        <w:rPr>
          <w:rFonts w:ascii="Times New Roman" w:eastAsia="Times New Roman" w:hAnsi="Times New Roman" w:cs="Times New Roman"/>
          <w:color w:val="auto"/>
          <w:sz w:val="28"/>
          <w:szCs w:val="28"/>
          <w:lang w:eastAsia="en-US" w:bidi="ar-SA"/>
        </w:rPr>
        <w:t xml:space="preserve"> з переважанням </w:t>
      </w:r>
      <w:r w:rsidRPr="00EE5DDD">
        <w:rPr>
          <w:rFonts w:ascii="Times New Roman" w:eastAsia="Times New Roman" w:hAnsi="Times New Roman" w:cs="Times New Roman"/>
          <w:i/>
          <w:iCs/>
          <w:color w:val="auto"/>
          <w:sz w:val="28"/>
          <w:szCs w:val="28"/>
          <w:lang w:eastAsia="en-US" w:bidi="ar-SA"/>
        </w:rPr>
        <w:t xml:space="preserve">Pinus sylvestris </w:t>
      </w:r>
      <w:r w:rsidRPr="00EE5DDD">
        <w:rPr>
          <w:rFonts w:ascii="Times New Roman" w:eastAsia="Times New Roman" w:hAnsi="Times New Roman" w:cs="Times New Roman"/>
          <w:color w:val="auto"/>
          <w:sz w:val="28"/>
          <w:szCs w:val="28"/>
          <w:lang w:eastAsia="en-US" w:bidi="ar-SA"/>
        </w:rPr>
        <w:t>(Сосна звичайна)</w:t>
      </w:r>
      <w:r w:rsidRPr="00EE5DDD">
        <w:rPr>
          <w:rFonts w:ascii="Times New Roman" w:hAnsi="Times New Roman" w:cs="Times New Roman"/>
          <w:sz w:val="28"/>
          <w:szCs w:val="28"/>
        </w:rPr>
        <w:t>: Хмелин, Круглик, Потапівщина та Острів.</w:t>
      </w:r>
      <w:r w:rsidRPr="00EE5DDD">
        <w:rPr>
          <w:rFonts w:ascii="Times New Roman" w:eastAsia="Times New Roman" w:hAnsi="Times New Roman" w:cs="Times New Roman"/>
          <w:color w:val="auto"/>
          <w:sz w:val="28"/>
          <w:szCs w:val="28"/>
          <w:lang w:eastAsia="en-US" w:bidi="ar-SA"/>
        </w:rPr>
        <w:t xml:space="preserve"> Листяні породи представлені </w:t>
      </w:r>
      <w:r w:rsidRPr="00EE5DDD">
        <w:rPr>
          <w:rFonts w:ascii="Times New Roman" w:eastAsia="Times New Roman" w:hAnsi="Times New Roman" w:cs="Times New Roman"/>
          <w:i/>
          <w:iCs/>
          <w:color w:val="auto"/>
          <w:sz w:val="28"/>
          <w:szCs w:val="28"/>
          <w:lang w:eastAsia="en-US" w:bidi="ar-SA"/>
        </w:rPr>
        <w:t xml:space="preserve">Betula pendula </w:t>
      </w:r>
      <w:r w:rsidRPr="00EE5DDD">
        <w:rPr>
          <w:rFonts w:ascii="Times New Roman" w:eastAsia="Times New Roman" w:hAnsi="Times New Roman" w:cs="Times New Roman"/>
          <w:color w:val="auto"/>
          <w:sz w:val="28"/>
          <w:szCs w:val="28"/>
          <w:lang w:eastAsia="en-US" w:bidi="ar-SA"/>
        </w:rPr>
        <w:t xml:space="preserve">(Береза повисла), </w:t>
      </w:r>
      <w:r w:rsidRPr="00EE5DDD">
        <w:rPr>
          <w:rFonts w:ascii="Times New Roman" w:eastAsia="Times New Roman" w:hAnsi="Times New Roman" w:cs="Times New Roman"/>
          <w:i/>
          <w:iCs/>
          <w:color w:val="auto"/>
          <w:sz w:val="28"/>
          <w:szCs w:val="28"/>
          <w:lang w:eastAsia="en-US" w:bidi="ar-SA"/>
        </w:rPr>
        <w:t xml:space="preserve">Salix alba </w:t>
      </w:r>
      <w:r w:rsidRPr="00EE5DDD">
        <w:rPr>
          <w:rFonts w:ascii="Times New Roman" w:eastAsia="Times New Roman" w:hAnsi="Times New Roman" w:cs="Times New Roman"/>
          <w:color w:val="auto"/>
          <w:sz w:val="28"/>
          <w:szCs w:val="28"/>
          <w:lang w:eastAsia="en-US" w:bidi="ar-SA"/>
        </w:rPr>
        <w:t xml:space="preserve">(Верба біла), </w:t>
      </w:r>
      <w:r w:rsidRPr="00EE5DDD">
        <w:rPr>
          <w:rFonts w:ascii="Times New Roman" w:eastAsia="Times New Roman" w:hAnsi="Times New Roman" w:cs="Times New Roman"/>
          <w:i/>
          <w:iCs/>
          <w:color w:val="auto"/>
          <w:sz w:val="28"/>
          <w:szCs w:val="28"/>
          <w:lang w:eastAsia="en-US" w:bidi="ar-SA"/>
        </w:rPr>
        <w:t xml:space="preserve">Populus nigra </w:t>
      </w:r>
      <w:r w:rsidRPr="00EE5DDD">
        <w:rPr>
          <w:rFonts w:ascii="Times New Roman" w:eastAsia="Times New Roman" w:hAnsi="Times New Roman" w:cs="Times New Roman"/>
          <w:color w:val="auto"/>
          <w:sz w:val="28"/>
          <w:szCs w:val="28"/>
          <w:lang w:eastAsia="en-US" w:bidi="ar-SA"/>
        </w:rPr>
        <w:t xml:space="preserve">(Тополя чорна), </w:t>
      </w:r>
      <w:r w:rsidRPr="00EE5DDD">
        <w:rPr>
          <w:rFonts w:ascii="Times New Roman" w:eastAsia="Times New Roman" w:hAnsi="Times New Roman" w:cs="Times New Roman"/>
          <w:i/>
          <w:iCs/>
          <w:color w:val="auto"/>
          <w:sz w:val="28"/>
          <w:szCs w:val="28"/>
          <w:lang w:eastAsia="en-US" w:bidi="ar-SA"/>
        </w:rPr>
        <w:t xml:space="preserve">Populous tremula </w:t>
      </w:r>
      <w:r w:rsidRPr="00EE5DDD">
        <w:rPr>
          <w:rFonts w:ascii="Times New Roman" w:eastAsia="Times New Roman" w:hAnsi="Times New Roman" w:cs="Times New Roman"/>
          <w:color w:val="auto"/>
          <w:sz w:val="28"/>
          <w:szCs w:val="28"/>
          <w:lang w:eastAsia="en-US" w:bidi="ar-SA"/>
        </w:rPr>
        <w:t xml:space="preserve">(Осика), </w:t>
      </w:r>
      <w:r w:rsidRPr="00EE5DDD">
        <w:rPr>
          <w:rFonts w:ascii="Times New Roman" w:eastAsia="Times New Roman" w:hAnsi="Times New Roman" w:cs="Times New Roman"/>
          <w:i/>
          <w:iCs/>
          <w:color w:val="auto"/>
          <w:sz w:val="28"/>
          <w:szCs w:val="28"/>
          <w:lang w:eastAsia="en-US" w:bidi="ar-SA"/>
        </w:rPr>
        <w:t xml:space="preserve">Quercus robur </w:t>
      </w:r>
      <w:r w:rsidRPr="00EE5DDD">
        <w:rPr>
          <w:rFonts w:ascii="Times New Roman" w:eastAsia="Times New Roman" w:hAnsi="Times New Roman" w:cs="Times New Roman"/>
          <w:color w:val="auto"/>
          <w:sz w:val="28"/>
          <w:szCs w:val="28"/>
          <w:lang w:eastAsia="en-US" w:bidi="ar-SA"/>
        </w:rPr>
        <w:t>(Дуб звичайний), зрідка іншими породами</w:t>
      </w:r>
      <w:r w:rsidR="00D63B3A">
        <w:rPr>
          <w:rFonts w:ascii="Times New Roman" w:eastAsia="Times New Roman" w:hAnsi="Times New Roman" w:cs="Times New Roman"/>
          <w:color w:val="auto"/>
          <w:sz w:val="28"/>
          <w:szCs w:val="28"/>
          <w:lang w:eastAsia="en-US" w:bidi="ar-SA"/>
        </w:rPr>
        <w:t xml:space="preserve"> [3</w:t>
      </w:r>
      <w:r w:rsidR="00747861">
        <w:rPr>
          <w:rFonts w:ascii="Times New Roman" w:eastAsia="Times New Roman" w:hAnsi="Times New Roman" w:cs="Times New Roman"/>
          <w:color w:val="auto"/>
          <w:sz w:val="28"/>
          <w:szCs w:val="28"/>
          <w:lang w:eastAsia="en-US" w:bidi="ar-SA"/>
        </w:rPr>
        <w:t>0</w:t>
      </w:r>
      <w:r w:rsidRPr="000C4360">
        <w:rPr>
          <w:rFonts w:ascii="Times New Roman" w:eastAsia="Times New Roman" w:hAnsi="Times New Roman" w:cs="Times New Roman"/>
          <w:color w:val="auto"/>
          <w:sz w:val="28"/>
          <w:szCs w:val="28"/>
          <w:lang w:eastAsia="en-US" w:bidi="ar-SA"/>
        </w:rPr>
        <w:t>]</w:t>
      </w:r>
      <w:r w:rsidRPr="00EE5DDD">
        <w:rPr>
          <w:rFonts w:ascii="Times New Roman" w:eastAsia="Times New Roman" w:hAnsi="Times New Roman" w:cs="Times New Roman"/>
          <w:color w:val="auto"/>
          <w:sz w:val="28"/>
          <w:szCs w:val="28"/>
          <w:lang w:eastAsia="en-US" w:bidi="ar-SA"/>
        </w:rPr>
        <w:t>.</w:t>
      </w:r>
    </w:p>
    <w:p w14:paraId="3F392747" w14:textId="07D2AD8E" w:rsidR="00415DF8" w:rsidRDefault="00415DF8" w:rsidP="00FE5FA6">
      <w:pPr>
        <w:spacing w:line="360" w:lineRule="auto"/>
        <w:ind w:firstLine="709"/>
        <w:jc w:val="both"/>
        <w:rPr>
          <w:rFonts w:ascii="Times New Roman" w:hAnsi="Times New Roman" w:cs="Times New Roman"/>
          <w:sz w:val="28"/>
          <w:szCs w:val="28"/>
        </w:rPr>
      </w:pPr>
      <w:r w:rsidRPr="00EE5DDD">
        <w:rPr>
          <w:rFonts w:ascii="Times New Roman" w:eastAsia="Times New Roman" w:hAnsi="Times New Roman" w:cs="Times New Roman"/>
          <w:color w:val="auto"/>
          <w:sz w:val="28"/>
          <w:szCs w:val="28"/>
          <w:lang w:eastAsia="en-US" w:bidi="ar-SA"/>
        </w:rPr>
        <w:t xml:space="preserve">Важливою гідрологічною особливістю є озеро Трубин, яке займає центральне місце в екосистемі біостаціонару та </w:t>
      </w:r>
      <w:r w:rsidRPr="00EE5DDD">
        <w:rPr>
          <w:rFonts w:ascii="Times New Roman" w:hAnsi="Times New Roman" w:cs="Times New Roman"/>
          <w:sz w:val="28"/>
          <w:szCs w:val="28"/>
        </w:rPr>
        <w:t>є гідрологічною пам’яткою природи загальнодержавного значення</w:t>
      </w:r>
      <w:r>
        <w:rPr>
          <w:rFonts w:ascii="Times New Roman" w:hAnsi="Times New Roman" w:cs="Times New Roman"/>
          <w:sz w:val="28"/>
          <w:szCs w:val="28"/>
        </w:rPr>
        <w:t xml:space="preserve"> (рис. 1.2)</w:t>
      </w:r>
      <w:r w:rsidR="00D63B3A">
        <w:rPr>
          <w:rFonts w:ascii="Times New Roman" w:hAnsi="Times New Roman" w:cs="Times New Roman"/>
          <w:sz w:val="28"/>
          <w:szCs w:val="28"/>
        </w:rPr>
        <w:t xml:space="preserve"> [3</w:t>
      </w:r>
      <w:r w:rsidR="00747861">
        <w:rPr>
          <w:rFonts w:ascii="Times New Roman" w:hAnsi="Times New Roman" w:cs="Times New Roman"/>
          <w:sz w:val="28"/>
          <w:szCs w:val="28"/>
        </w:rPr>
        <w:t>2</w:t>
      </w:r>
      <w:r w:rsidR="00017C61" w:rsidRPr="00B213E3">
        <w:rPr>
          <w:rFonts w:ascii="Times New Roman" w:hAnsi="Times New Roman" w:cs="Times New Roman"/>
          <w:sz w:val="28"/>
          <w:szCs w:val="28"/>
        </w:rPr>
        <w:t>]</w:t>
      </w:r>
      <w:r w:rsidRPr="00EE5DDD">
        <w:rPr>
          <w:rFonts w:ascii="Times New Roman" w:eastAsia="Times New Roman" w:hAnsi="Times New Roman" w:cs="Times New Roman"/>
          <w:color w:val="auto"/>
          <w:sz w:val="28"/>
          <w:szCs w:val="28"/>
          <w:lang w:eastAsia="en-US" w:bidi="ar-SA"/>
        </w:rPr>
        <w:t>.</w:t>
      </w:r>
    </w:p>
    <w:p w14:paraId="0EA492C2" w14:textId="77777777" w:rsidR="00415DF8" w:rsidRDefault="00415DF8" w:rsidP="00415DF8">
      <w:pPr>
        <w:spacing w:line="360" w:lineRule="auto"/>
        <w:ind w:firstLine="708"/>
        <w:jc w:val="center"/>
        <w:rPr>
          <w:rFonts w:ascii="Times New Roman" w:hAnsi="Times New Roman" w:cs="Times New Roman"/>
          <w:sz w:val="28"/>
          <w:szCs w:val="28"/>
        </w:rPr>
      </w:pPr>
      <w:r>
        <w:rPr>
          <w:noProof/>
          <w:lang w:val="ru-RU" w:eastAsia="ru-RU" w:bidi="ar-SA"/>
        </w:rPr>
        <w:lastRenderedPageBreak/>
        <w:drawing>
          <wp:inline distT="0" distB="0" distL="0" distR="0" wp14:anchorId="1D305111" wp14:editId="61A2B7E4">
            <wp:extent cx="3197574" cy="3379058"/>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3209315" cy="3391466"/>
                    </a:xfrm>
                    <a:prstGeom prst="rect">
                      <a:avLst/>
                    </a:prstGeom>
                  </pic:spPr>
                </pic:pic>
              </a:graphicData>
            </a:graphic>
          </wp:inline>
        </w:drawing>
      </w:r>
      <w:r w:rsidR="004D37BF" w:rsidRPr="004D37BF">
        <w:rPr>
          <w:rFonts w:ascii="Times New Roman" w:hAnsi="Times New Roman" w:cs="Times New Roman"/>
          <w:sz w:val="28"/>
          <w:szCs w:val="28"/>
        </w:rPr>
        <w:t xml:space="preserve"> </w:t>
      </w:r>
    </w:p>
    <w:p w14:paraId="5A9EC649" w14:textId="77777777" w:rsidR="00415DF8" w:rsidRPr="00A60210" w:rsidRDefault="00415DF8" w:rsidP="00415DF8">
      <w:pPr>
        <w:spacing w:line="360" w:lineRule="auto"/>
        <w:ind w:firstLine="708"/>
        <w:jc w:val="center"/>
        <w:rPr>
          <w:rFonts w:ascii="Times New Roman" w:hAnsi="Times New Roman" w:cs="Times New Roman"/>
          <w:i/>
          <w:iCs/>
          <w:sz w:val="28"/>
          <w:szCs w:val="28"/>
        </w:rPr>
      </w:pPr>
      <w:r>
        <w:rPr>
          <w:rStyle w:val="21"/>
          <w:rFonts w:eastAsia="Arial Unicode MS"/>
        </w:rPr>
        <w:t>Рис. 1.2 Розташування озера Трубин на карті Чернігівської області</w:t>
      </w:r>
    </w:p>
    <w:p w14:paraId="1829C600" w14:textId="77777777" w:rsidR="00415DF8" w:rsidRDefault="00415DF8" w:rsidP="00FE5FA6">
      <w:pPr>
        <w:tabs>
          <w:tab w:val="left" w:pos="709"/>
        </w:tabs>
        <w:spacing w:line="360" w:lineRule="auto"/>
        <w:ind w:firstLine="709"/>
        <w:jc w:val="both"/>
        <w:rPr>
          <w:rFonts w:ascii="Times New Roman" w:hAnsi="Times New Roman" w:cs="Times New Roman"/>
          <w:sz w:val="28"/>
          <w:szCs w:val="28"/>
        </w:rPr>
      </w:pPr>
      <w:r w:rsidRPr="00EE5DDD">
        <w:rPr>
          <w:rFonts w:ascii="Times New Roman" w:hAnsi="Times New Roman" w:cs="Times New Roman"/>
          <w:sz w:val="28"/>
          <w:szCs w:val="28"/>
        </w:rPr>
        <w:t>Воно розташоване між гирлом річок Сейму і Десни.</w:t>
      </w:r>
      <w:r w:rsidR="00A60ADE">
        <w:rPr>
          <w:rFonts w:ascii="Times New Roman" w:hAnsi="Times New Roman" w:cs="Times New Roman"/>
          <w:sz w:val="28"/>
          <w:szCs w:val="28"/>
        </w:rPr>
        <w:t xml:space="preserve"> </w:t>
      </w:r>
      <w:r w:rsidRPr="00EE5DDD">
        <w:rPr>
          <w:rFonts w:ascii="Times New Roman" w:hAnsi="Times New Roman" w:cs="Times New Roman"/>
          <w:sz w:val="28"/>
          <w:szCs w:val="28"/>
        </w:rPr>
        <w:t xml:space="preserve">Протяжність цього озера близько 5 км, ширина у деяких місцях сягає 100 м, глибина від 4-х до 15-ти м, подекуди і глибше. Від обох вершин озера відходять повноводні ручаї – верхній тече до с. Остапівки в озеро Бихове, а нижній – на захід у луки, до річки Берези. </w:t>
      </w:r>
    </w:p>
    <w:p w14:paraId="159D9B8F" w14:textId="1662341E" w:rsidR="00415DF8" w:rsidRDefault="00415DF8" w:rsidP="00FE5FA6">
      <w:pPr>
        <w:tabs>
          <w:tab w:val="left" w:pos="709"/>
        </w:tabs>
        <w:spacing w:line="360" w:lineRule="auto"/>
        <w:ind w:firstLine="709"/>
        <w:jc w:val="both"/>
        <w:rPr>
          <w:rFonts w:ascii="Times New Roman" w:eastAsia="Times New Roman" w:hAnsi="Times New Roman" w:cs="Times New Roman"/>
          <w:color w:val="auto"/>
          <w:sz w:val="28"/>
          <w:szCs w:val="28"/>
          <w:lang w:eastAsia="en-US" w:bidi="ar-SA"/>
        </w:rPr>
      </w:pPr>
      <w:r w:rsidRPr="00EE5DDD">
        <w:rPr>
          <w:rFonts w:ascii="Times New Roman" w:hAnsi="Times New Roman" w:cs="Times New Roman"/>
          <w:sz w:val="28"/>
          <w:szCs w:val="28"/>
        </w:rPr>
        <w:t xml:space="preserve">Важливим </w:t>
      </w:r>
      <w:r w:rsidRPr="00EE5DDD">
        <w:rPr>
          <w:rFonts w:ascii="Times New Roman" w:eastAsia="Times New Roman" w:hAnsi="Times New Roman" w:cs="Times New Roman"/>
          <w:color w:val="auto"/>
          <w:sz w:val="28"/>
          <w:szCs w:val="28"/>
          <w:lang w:eastAsia="en-US" w:bidi="ar-SA"/>
        </w:rPr>
        <w:t>є стабільний водний режим протягом року, що сприяє видовій різноманітності біотопу та успішному гніздуванню птахів. Живлення озера мішане та за рахунок водообміну з Десною під час весняної повені. Температура води влітку на глиб. 0,5 м від поверхні +19, +20,5°, біля дна зменшується до +16, +17,5°. Взимку замерзає. Прозорість води до 0,85 м. Дно озера вкрите піщано-мулистими відкладами</w:t>
      </w:r>
      <w:r w:rsidRPr="00362E2D">
        <w:rPr>
          <w:rFonts w:ascii="Times New Roman" w:eastAsia="Times New Roman" w:hAnsi="Times New Roman" w:cs="Times New Roman"/>
          <w:color w:val="auto"/>
          <w:sz w:val="28"/>
          <w:szCs w:val="28"/>
          <w:lang w:val="ru-RU" w:eastAsia="en-US" w:bidi="ar-SA"/>
        </w:rPr>
        <w:t xml:space="preserve"> [</w:t>
      </w:r>
      <w:r w:rsidR="00747861">
        <w:rPr>
          <w:rFonts w:ascii="Times New Roman" w:eastAsia="Times New Roman" w:hAnsi="Times New Roman" w:cs="Times New Roman"/>
          <w:color w:val="auto"/>
          <w:sz w:val="28"/>
          <w:szCs w:val="28"/>
          <w:lang w:val="ru-RU" w:eastAsia="en-US" w:bidi="ar-SA"/>
        </w:rPr>
        <w:t>29</w:t>
      </w:r>
      <w:r w:rsidRPr="00362E2D">
        <w:rPr>
          <w:rFonts w:ascii="Times New Roman" w:eastAsia="Times New Roman" w:hAnsi="Times New Roman" w:cs="Times New Roman"/>
          <w:color w:val="auto"/>
          <w:sz w:val="28"/>
          <w:szCs w:val="28"/>
          <w:lang w:val="ru-RU" w:eastAsia="en-US" w:bidi="ar-SA"/>
        </w:rPr>
        <w:t>]</w:t>
      </w:r>
      <w:r w:rsidRPr="00EE5DDD">
        <w:rPr>
          <w:rFonts w:ascii="Times New Roman" w:eastAsia="Times New Roman" w:hAnsi="Times New Roman" w:cs="Times New Roman"/>
          <w:color w:val="auto"/>
          <w:sz w:val="28"/>
          <w:szCs w:val="28"/>
          <w:lang w:eastAsia="en-US" w:bidi="ar-SA"/>
        </w:rPr>
        <w:t>.</w:t>
      </w:r>
    </w:p>
    <w:p w14:paraId="5A658135" w14:textId="2700CCE0" w:rsidR="00415DF8" w:rsidRPr="00EE5DDD" w:rsidRDefault="00415DF8" w:rsidP="00FE5FA6">
      <w:pPr>
        <w:tabs>
          <w:tab w:val="left" w:pos="709"/>
        </w:tabs>
        <w:spacing w:line="360" w:lineRule="auto"/>
        <w:ind w:firstLine="709"/>
        <w:jc w:val="both"/>
        <w:rPr>
          <w:rFonts w:ascii="Times New Roman" w:hAnsi="Times New Roman" w:cs="Times New Roman"/>
          <w:sz w:val="28"/>
          <w:szCs w:val="28"/>
        </w:rPr>
      </w:pPr>
      <w:r w:rsidRPr="00BA5804">
        <w:rPr>
          <w:rFonts w:ascii="Times New Roman" w:eastAsia="Times New Roman" w:hAnsi="Times New Roman" w:cs="Times New Roman"/>
          <w:color w:val="auto"/>
          <w:sz w:val="28"/>
          <w:szCs w:val="28"/>
          <w:lang w:eastAsia="en-US" w:bidi="ar-SA"/>
        </w:rPr>
        <w:t xml:space="preserve">Рослинність типова для прибережно-водних і водних ценозів. Має ділянки, де збереглися рідкісні реліктові види рослин: </w:t>
      </w:r>
      <w:r w:rsidRPr="00BA5804">
        <w:rPr>
          <w:rFonts w:ascii="Times New Roman" w:eastAsia="Times New Roman" w:hAnsi="Times New Roman" w:cs="Times New Roman"/>
          <w:i/>
          <w:color w:val="auto"/>
          <w:sz w:val="28"/>
          <w:szCs w:val="28"/>
          <w:lang w:eastAsia="en-US"/>
        </w:rPr>
        <w:t>Salvinia natans</w:t>
      </w:r>
      <w:r w:rsidR="00A60ADE">
        <w:rPr>
          <w:rFonts w:ascii="Times New Roman" w:eastAsia="Times New Roman" w:hAnsi="Times New Roman" w:cs="Times New Roman"/>
          <w:i/>
          <w:color w:val="auto"/>
          <w:sz w:val="28"/>
          <w:szCs w:val="28"/>
          <w:lang w:eastAsia="en-US"/>
        </w:rPr>
        <w:t xml:space="preserve"> </w:t>
      </w:r>
      <w:r>
        <w:rPr>
          <w:rFonts w:ascii="Times New Roman" w:eastAsia="Times New Roman" w:hAnsi="Times New Roman" w:cs="Times New Roman"/>
          <w:color w:val="auto"/>
          <w:sz w:val="28"/>
          <w:szCs w:val="28"/>
          <w:lang w:eastAsia="en-US" w:bidi="ar-SA"/>
        </w:rPr>
        <w:t>(С</w:t>
      </w:r>
      <w:r w:rsidRPr="00BA5804">
        <w:rPr>
          <w:rFonts w:ascii="Times New Roman" w:eastAsia="Times New Roman" w:hAnsi="Times New Roman" w:cs="Times New Roman"/>
          <w:color w:val="auto"/>
          <w:sz w:val="28"/>
          <w:szCs w:val="28"/>
          <w:lang w:eastAsia="en-US" w:bidi="ar-SA"/>
        </w:rPr>
        <w:t>альвінія плаваюча</w:t>
      </w:r>
      <w:r>
        <w:rPr>
          <w:rFonts w:ascii="Times New Roman" w:eastAsia="Times New Roman" w:hAnsi="Times New Roman" w:cs="Times New Roman"/>
          <w:color w:val="auto"/>
          <w:sz w:val="28"/>
          <w:szCs w:val="28"/>
          <w:lang w:eastAsia="en-US" w:bidi="ar-SA"/>
        </w:rPr>
        <w:t>)</w:t>
      </w:r>
      <w:r w:rsidRPr="00BA5804">
        <w:rPr>
          <w:rFonts w:ascii="Times New Roman" w:eastAsia="Times New Roman" w:hAnsi="Times New Roman" w:cs="Times New Roman"/>
          <w:color w:val="auto"/>
          <w:sz w:val="28"/>
          <w:szCs w:val="28"/>
          <w:lang w:eastAsia="en-US" w:bidi="ar-SA"/>
        </w:rPr>
        <w:t xml:space="preserve">, </w:t>
      </w:r>
      <w:r w:rsidRPr="00BA5804">
        <w:rPr>
          <w:rFonts w:ascii="Times New Roman" w:eastAsia="Times New Roman" w:hAnsi="Times New Roman" w:cs="Times New Roman"/>
          <w:i/>
          <w:color w:val="auto"/>
          <w:sz w:val="28"/>
          <w:szCs w:val="28"/>
          <w:lang w:eastAsia="en-US"/>
        </w:rPr>
        <w:t>Trapa natans L</w:t>
      </w:r>
      <w:r>
        <w:rPr>
          <w:rFonts w:ascii="Times New Roman" w:eastAsia="Times New Roman" w:hAnsi="Times New Roman" w:cs="Times New Roman"/>
          <w:i/>
          <w:color w:val="auto"/>
          <w:sz w:val="28"/>
          <w:szCs w:val="28"/>
          <w:lang w:eastAsia="en-US"/>
        </w:rPr>
        <w:t>.</w:t>
      </w:r>
      <w:r>
        <w:rPr>
          <w:rFonts w:ascii="Times New Roman" w:eastAsia="Times New Roman" w:hAnsi="Times New Roman" w:cs="Times New Roman"/>
          <w:color w:val="auto"/>
          <w:sz w:val="28"/>
          <w:szCs w:val="28"/>
          <w:lang w:eastAsia="en-US" w:bidi="ar-SA"/>
        </w:rPr>
        <w:t xml:space="preserve"> (</w:t>
      </w:r>
      <w:r w:rsidRPr="00BA5804">
        <w:rPr>
          <w:rFonts w:ascii="Times New Roman" w:eastAsia="Times New Roman" w:hAnsi="Times New Roman" w:cs="Times New Roman"/>
          <w:color w:val="auto"/>
          <w:sz w:val="28"/>
          <w:szCs w:val="28"/>
          <w:lang w:eastAsia="en-US" w:bidi="ar-SA"/>
        </w:rPr>
        <w:t>водяний горіх плаваючий</w:t>
      </w:r>
      <w:r>
        <w:rPr>
          <w:rFonts w:ascii="Times New Roman" w:eastAsia="Times New Roman" w:hAnsi="Times New Roman" w:cs="Times New Roman"/>
          <w:color w:val="auto"/>
          <w:sz w:val="28"/>
          <w:szCs w:val="28"/>
          <w:lang w:eastAsia="en-US" w:bidi="ar-SA"/>
        </w:rPr>
        <w:t>)</w:t>
      </w:r>
      <w:r w:rsidRPr="00BA5804">
        <w:rPr>
          <w:rFonts w:ascii="Times New Roman" w:eastAsia="Times New Roman" w:hAnsi="Times New Roman" w:cs="Times New Roman"/>
          <w:color w:val="auto"/>
          <w:sz w:val="28"/>
          <w:szCs w:val="28"/>
          <w:lang w:eastAsia="en-US" w:bidi="ar-SA"/>
        </w:rPr>
        <w:t xml:space="preserve">, </w:t>
      </w:r>
      <w:r w:rsidRPr="00BA5804">
        <w:rPr>
          <w:rFonts w:ascii="Times New Roman" w:eastAsia="Times New Roman" w:hAnsi="Times New Roman" w:cs="Times New Roman"/>
          <w:i/>
          <w:color w:val="auto"/>
          <w:sz w:val="28"/>
          <w:szCs w:val="28"/>
          <w:lang w:eastAsia="en-US"/>
        </w:rPr>
        <w:t>Nymp</w:t>
      </w:r>
      <w:r>
        <w:rPr>
          <w:rFonts w:ascii="Times New Roman" w:eastAsia="Times New Roman" w:hAnsi="Times New Roman" w:cs="Times New Roman"/>
          <w:i/>
          <w:color w:val="auto"/>
          <w:sz w:val="28"/>
          <w:szCs w:val="28"/>
          <w:lang w:eastAsia="en-US"/>
        </w:rPr>
        <w:t>hoides peltata (S. G. Gmel.) O. </w:t>
      </w:r>
      <w:r w:rsidRPr="00BA5804">
        <w:rPr>
          <w:rFonts w:ascii="Times New Roman" w:eastAsia="Times New Roman" w:hAnsi="Times New Roman" w:cs="Times New Roman"/>
          <w:i/>
          <w:color w:val="auto"/>
          <w:sz w:val="28"/>
          <w:szCs w:val="28"/>
          <w:lang w:eastAsia="en-US"/>
        </w:rPr>
        <w:t>Kuntze</w:t>
      </w:r>
      <w:r w:rsidR="00A60ADE">
        <w:rPr>
          <w:rFonts w:ascii="Times New Roman" w:eastAsia="Times New Roman" w:hAnsi="Times New Roman" w:cs="Times New Roman"/>
          <w:i/>
          <w:color w:val="auto"/>
          <w:sz w:val="28"/>
          <w:szCs w:val="28"/>
          <w:lang w:eastAsia="en-US"/>
        </w:rPr>
        <w:t xml:space="preserve"> </w:t>
      </w:r>
      <w:r>
        <w:rPr>
          <w:rFonts w:ascii="Times New Roman" w:eastAsia="Times New Roman" w:hAnsi="Times New Roman" w:cs="Times New Roman"/>
          <w:color w:val="auto"/>
          <w:sz w:val="28"/>
          <w:szCs w:val="28"/>
          <w:lang w:eastAsia="en-US" w:bidi="ar-SA"/>
        </w:rPr>
        <w:t>(</w:t>
      </w:r>
      <w:r w:rsidRPr="00BA5804">
        <w:rPr>
          <w:rFonts w:ascii="Times New Roman" w:eastAsia="Times New Roman" w:hAnsi="Times New Roman" w:cs="Times New Roman"/>
          <w:color w:val="auto"/>
          <w:sz w:val="28"/>
          <w:szCs w:val="28"/>
          <w:lang w:eastAsia="en-US" w:bidi="ar-SA"/>
        </w:rPr>
        <w:t>плавун щитолистий</w:t>
      </w:r>
      <w:r>
        <w:rPr>
          <w:rFonts w:ascii="Times New Roman" w:eastAsia="Times New Roman" w:hAnsi="Times New Roman" w:cs="Times New Roman"/>
          <w:color w:val="auto"/>
          <w:sz w:val="28"/>
          <w:szCs w:val="28"/>
          <w:lang w:eastAsia="en-US" w:bidi="ar-SA"/>
        </w:rPr>
        <w:t>)</w:t>
      </w:r>
      <w:r w:rsidRPr="00BA5804">
        <w:rPr>
          <w:rFonts w:ascii="Times New Roman" w:eastAsia="Times New Roman" w:hAnsi="Times New Roman" w:cs="Times New Roman"/>
          <w:color w:val="auto"/>
          <w:sz w:val="28"/>
          <w:szCs w:val="28"/>
          <w:lang w:eastAsia="en-US" w:bidi="ar-SA"/>
        </w:rPr>
        <w:t>.</w:t>
      </w:r>
      <w:r w:rsidRPr="00EE5DDD">
        <w:rPr>
          <w:rFonts w:ascii="Times New Roman" w:eastAsia="Times New Roman" w:hAnsi="Times New Roman" w:cs="Times New Roman"/>
          <w:color w:val="auto"/>
          <w:sz w:val="28"/>
          <w:szCs w:val="28"/>
          <w:lang w:eastAsia="en-US" w:bidi="ar-SA"/>
        </w:rPr>
        <w:t xml:space="preserve"> Водяться </w:t>
      </w:r>
      <w:r w:rsidRPr="00EE5DDD">
        <w:rPr>
          <w:rFonts w:ascii="Times New Roman" w:eastAsia="Times New Roman" w:hAnsi="Times New Roman" w:cs="Times New Roman"/>
          <w:i/>
          <w:iCs/>
          <w:color w:val="auto"/>
          <w:sz w:val="28"/>
          <w:szCs w:val="28"/>
          <w:lang w:eastAsia="en-US" w:bidi="ar-SA"/>
        </w:rPr>
        <w:t xml:space="preserve">Esox lucius </w:t>
      </w:r>
      <w:r w:rsidRPr="00EE5DDD">
        <w:rPr>
          <w:rFonts w:ascii="Times New Roman" w:eastAsia="Times New Roman" w:hAnsi="Times New Roman" w:cs="Times New Roman"/>
          <w:color w:val="auto"/>
          <w:sz w:val="28"/>
          <w:szCs w:val="28"/>
          <w:lang w:eastAsia="en-US" w:bidi="ar-SA"/>
        </w:rPr>
        <w:t xml:space="preserve">(Щука звичайна), </w:t>
      </w:r>
      <w:r w:rsidRPr="00EE5DDD">
        <w:rPr>
          <w:rFonts w:ascii="Times New Roman" w:eastAsia="Times New Roman" w:hAnsi="Times New Roman" w:cs="Times New Roman"/>
          <w:i/>
          <w:iCs/>
          <w:color w:val="auto"/>
          <w:sz w:val="28"/>
          <w:szCs w:val="28"/>
          <w:lang w:eastAsia="en-US" w:bidi="ar-SA"/>
        </w:rPr>
        <w:t xml:space="preserve">Rutilus rutilus </w:t>
      </w:r>
      <w:r w:rsidRPr="00EE5DDD">
        <w:rPr>
          <w:rFonts w:ascii="Times New Roman" w:eastAsia="Times New Roman" w:hAnsi="Times New Roman" w:cs="Times New Roman"/>
          <w:color w:val="auto"/>
          <w:sz w:val="28"/>
          <w:szCs w:val="28"/>
          <w:lang w:eastAsia="en-US" w:bidi="ar-SA"/>
        </w:rPr>
        <w:t xml:space="preserve">(Плітка звичайна), </w:t>
      </w:r>
      <w:r w:rsidRPr="00EE5DDD">
        <w:rPr>
          <w:rFonts w:ascii="Times New Roman" w:eastAsia="Times New Roman" w:hAnsi="Times New Roman" w:cs="Times New Roman"/>
          <w:i/>
          <w:iCs/>
          <w:color w:val="auto"/>
          <w:sz w:val="28"/>
          <w:szCs w:val="28"/>
          <w:lang w:eastAsia="en-US" w:bidi="ar-SA"/>
        </w:rPr>
        <w:t xml:space="preserve">Leuciscus idus </w:t>
      </w:r>
      <w:r w:rsidRPr="00EE5DDD">
        <w:rPr>
          <w:rFonts w:ascii="Times New Roman" w:eastAsia="Times New Roman" w:hAnsi="Times New Roman" w:cs="Times New Roman"/>
          <w:color w:val="auto"/>
          <w:sz w:val="28"/>
          <w:szCs w:val="28"/>
          <w:lang w:eastAsia="en-US" w:bidi="ar-SA"/>
        </w:rPr>
        <w:t xml:space="preserve">(В’язь), </w:t>
      </w:r>
      <w:r w:rsidRPr="00EE5DDD">
        <w:rPr>
          <w:rFonts w:ascii="Times New Roman" w:eastAsia="Times New Roman" w:hAnsi="Times New Roman" w:cs="Times New Roman"/>
          <w:i/>
          <w:iCs/>
          <w:color w:val="auto"/>
          <w:sz w:val="28"/>
          <w:szCs w:val="28"/>
          <w:lang w:eastAsia="en-US" w:bidi="ar-SA"/>
        </w:rPr>
        <w:t xml:space="preserve">Abramis ballerus </w:t>
      </w:r>
      <w:r w:rsidRPr="00EE5DDD">
        <w:rPr>
          <w:rFonts w:ascii="Times New Roman" w:eastAsia="Times New Roman" w:hAnsi="Times New Roman" w:cs="Times New Roman"/>
          <w:color w:val="auto"/>
          <w:sz w:val="28"/>
          <w:szCs w:val="28"/>
          <w:lang w:eastAsia="en-US" w:bidi="ar-SA"/>
        </w:rPr>
        <w:t xml:space="preserve">(Синець), </w:t>
      </w:r>
      <w:r w:rsidRPr="00EE5DDD">
        <w:rPr>
          <w:rFonts w:ascii="Times New Roman" w:eastAsia="Times New Roman" w:hAnsi="Times New Roman" w:cs="Times New Roman"/>
          <w:i/>
          <w:iCs/>
          <w:color w:val="auto"/>
          <w:sz w:val="28"/>
          <w:szCs w:val="28"/>
          <w:lang w:eastAsia="en-US" w:bidi="ar-SA"/>
        </w:rPr>
        <w:t xml:space="preserve">Abramis brama </w:t>
      </w:r>
      <w:r w:rsidRPr="00EE5DDD">
        <w:rPr>
          <w:rFonts w:ascii="Times New Roman" w:eastAsia="Times New Roman" w:hAnsi="Times New Roman" w:cs="Times New Roman"/>
          <w:color w:val="auto"/>
          <w:sz w:val="28"/>
          <w:szCs w:val="28"/>
          <w:lang w:eastAsia="en-US" w:bidi="ar-SA"/>
        </w:rPr>
        <w:t xml:space="preserve">(Лящ звичайний), </w:t>
      </w:r>
      <w:r w:rsidRPr="00EE5DDD">
        <w:rPr>
          <w:rFonts w:ascii="Times New Roman" w:eastAsia="Times New Roman" w:hAnsi="Times New Roman" w:cs="Times New Roman"/>
          <w:i/>
          <w:iCs/>
          <w:color w:val="auto"/>
          <w:sz w:val="28"/>
          <w:szCs w:val="28"/>
          <w:lang w:eastAsia="en-US" w:bidi="ar-SA"/>
        </w:rPr>
        <w:t>Aspius aspius</w:t>
      </w:r>
      <w:r w:rsidRPr="00EE5DDD">
        <w:rPr>
          <w:rFonts w:ascii="Times New Roman" w:eastAsia="Times New Roman" w:hAnsi="Times New Roman" w:cs="Times New Roman"/>
          <w:color w:val="auto"/>
          <w:sz w:val="28"/>
          <w:szCs w:val="28"/>
          <w:lang w:eastAsia="en-US" w:bidi="ar-SA"/>
        </w:rPr>
        <w:t xml:space="preserve"> (Жерех), </w:t>
      </w:r>
      <w:r w:rsidRPr="00EE5DDD">
        <w:rPr>
          <w:rFonts w:ascii="Times New Roman" w:eastAsia="Times New Roman" w:hAnsi="Times New Roman" w:cs="Times New Roman"/>
          <w:i/>
          <w:iCs/>
          <w:color w:val="auto"/>
          <w:sz w:val="28"/>
          <w:szCs w:val="28"/>
          <w:lang w:eastAsia="en-US" w:bidi="ar-SA"/>
        </w:rPr>
        <w:t xml:space="preserve">Blicca bjoerkna </w:t>
      </w:r>
      <w:r w:rsidRPr="00EE5DDD">
        <w:rPr>
          <w:rFonts w:ascii="Times New Roman" w:eastAsia="Times New Roman" w:hAnsi="Times New Roman" w:cs="Times New Roman"/>
          <w:color w:val="auto"/>
          <w:sz w:val="28"/>
          <w:szCs w:val="28"/>
          <w:lang w:eastAsia="en-US" w:bidi="ar-SA"/>
        </w:rPr>
        <w:t xml:space="preserve">(Густера </w:t>
      </w:r>
      <w:r w:rsidRPr="00EE5DDD">
        <w:rPr>
          <w:rFonts w:ascii="Times New Roman" w:eastAsia="Times New Roman" w:hAnsi="Times New Roman" w:cs="Times New Roman"/>
          <w:color w:val="auto"/>
          <w:sz w:val="28"/>
          <w:szCs w:val="28"/>
          <w:lang w:eastAsia="en-US" w:bidi="ar-SA"/>
        </w:rPr>
        <w:lastRenderedPageBreak/>
        <w:t xml:space="preserve">звичайна), </w:t>
      </w:r>
      <w:r w:rsidRPr="00EE5DDD">
        <w:rPr>
          <w:rFonts w:ascii="Times New Roman" w:eastAsia="Times New Roman" w:hAnsi="Times New Roman" w:cs="Times New Roman"/>
          <w:i/>
          <w:iCs/>
          <w:color w:val="auto"/>
          <w:sz w:val="28"/>
          <w:szCs w:val="28"/>
          <w:lang w:eastAsia="en-US" w:bidi="ar-SA"/>
        </w:rPr>
        <w:t xml:space="preserve">Carassius gibelio </w:t>
      </w:r>
      <w:r w:rsidRPr="00EE5DDD">
        <w:rPr>
          <w:rFonts w:ascii="Times New Roman" w:eastAsia="Times New Roman" w:hAnsi="Times New Roman" w:cs="Times New Roman"/>
          <w:color w:val="auto"/>
          <w:sz w:val="28"/>
          <w:szCs w:val="28"/>
          <w:lang w:eastAsia="en-US" w:bidi="ar-SA"/>
        </w:rPr>
        <w:t xml:space="preserve">(Карась сріблястий), </w:t>
      </w:r>
      <w:r w:rsidRPr="00EE5DDD">
        <w:rPr>
          <w:rFonts w:ascii="Times New Roman" w:eastAsia="Times New Roman" w:hAnsi="Times New Roman" w:cs="Times New Roman"/>
          <w:i/>
          <w:iCs/>
          <w:color w:val="auto"/>
          <w:sz w:val="28"/>
          <w:szCs w:val="28"/>
          <w:lang w:eastAsia="en-US" w:bidi="ar-SA"/>
        </w:rPr>
        <w:t xml:space="preserve">Scardinius erythrophthalmus </w:t>
      </w:r>
      <w:r w:rsidRPr="00EE5DDD">
        <w:rPr>
          <w:rFonts w:ascii="Times New Roman" w:eastAsia="Times New Roman" w:hAnsi="Times New Roman" w:cs="Times New Roman"/>
          <w:color w:val="auto"/>
          <w:sz w:val="28"/>
          <w:szCs w:val="28"/>
          <w:lang w:eastAsia="en-US" w:bidi="ar-SA"/>
        </w:rPr>
        <w:t xml:space="preserve">(Краснопірка звичайна), </w:t>
      </w:r>
      <w:r w:rsidRPr="00EE5DDD">
        <w:rPr>
          <w:rFonts w:ascii="Times New Roman" w:eastAsia="Times New Roman" w:hAnsi="Times New Roman" w:cs="Times New Roman"/>
          <w:i/>
          <w:iCs/>
          <w:color w:val="auto"/>
          <w:sz w:val="28"/>
          <w:szCs w:val="28"/>
          <w:lang w:eastAsia="en-US" w:bidi="ar-SA"/>
        </w:rPr>
        <w:t>Tinca tinca</w:t>
      </w:r>
      <w:r w:rsidRPr="00EE5DDD">
        <w:rPr>
          <w:rFonts w:ascii="Times New Roman" w:eastAsia="Times New Roman" w:hAnsi="Times New Roman" w:cs="Times New Roman"/>
          <w:color w:val="auto"/>
          <w:sz w:val="28"/>
          <w:szCs w:val="28"/>
          <w:lang w:eastAsia="en-US" w:bidi="ar-SA"/>
        </w:rPr>
        <w:t xml:space="preserve"> (Лин), </w:t>
      </w:r>
      <w:r w:rsidRPr="00EE5DDD">
        <w:rPr>
          <w:rFonts w:ascii="Times New Roman" w:eastAsia="Times New Roman" w:hAnsi="Times New Roman" w:cs="Times New Roman"/>
          <w:i/>
          <w:iCs/>
          <w:color w:val="auto"/>
          <w:sz w:val="28"/>
          <w:szCs w:val="28"/>
          <w:lang w:eastAsia="en-US" w:bidi="ar-SA"/>
        </w:rPr>
        <w:t xml:space="preserve">Perca fluviatilis </w:t>
      </w:r>
      <w:r w:rsidRPr="00EE5DDD">
        <w:rPr>
          <w:rFonts w:ascii="Times New Roman" w:eastAsia="Times New Roman" w:hAnsi="Times New Roman" w:cs="Times New Roman"/>
          <w:color w:val="auto"/>
          <w:sz w:val="28"/>
          <w:szCs w:val="28"/>
          <w:lang w:eastAsia="en-US" w:bidi="ar-SA"/>
        </w:rPr>
        <w:t>(Окунь звичайний). У прибережних заростях</w:t>
      </w:r>
      <w:r w:rsidR="00A60ADE">
        <w:rPr>
          <w:rFonts w:ascii="Times New Roman" w:eastAsia="Times New Roman" w:hAnsi="Times New Roman" w:cs="Times New Roman"/>
          <w:color w:val="auto"/>
          <w:sz w:val="28"/>
          <w:szCs w:val="28"/>
          <w:lang w:eastAsia="en-US" w:bidi="ar-SA"/>
        </w:rPr>
        <w:t xml:space="preserve"> </w:t>
      </w:r>
      <w:r w:rsidRPr="00EE5DDD">
        <w:rPr>
          <w:rFonts w:ascii="Times New Roman" w:hAnsi="Times New Roman" w:cs="Times New Roman"/>
          <w:sz w:val="28"/>
          <w:szCs w:val="28"/>
        </w:rPr>
        <w:t>–</w:t>
      </w:r>
      <w:r w:rsidRPr="00EE5DDD">
        <w:rPr>
          <w:rFonts w:ascii="Times New Roman" w:eastAsia="Times New Roman" w:hAnsi="Times New Roman" w:cs="Times New Roman"/>
          <w:color w:val="auto"/>
          <w:sz w:val="28"/>
          <w:szCs w:val="28"/>
          <w:lang w:eastAsia="en-US" w:bidi="ar-SA"/>
        </w:rPr>
        <w:t xml:space="preserve"> гніздування </w:t>
      </w:r>
      <w:r>
        <w:rPr>
          <w:rFonts w:ascii="Times New Roman" w:eastAsia="Times New Roman" w:hAnsi="Times New Roman" w:cs="Times New Roman"/>
          <w:color w:val="auto"/>
          <w:sz w:val="28"/>
          <w:szCs w:val="28"/>
          <w:lang w:eastAsia="en-US" w:bidi="ar-SA"/>
        </w:rPr>
        <w:t>різноманітних</w:t>
      </w:r>
      <w:r w:rsidR="00A60ADE">
        <w:rPr>
          <w:rFonts w:ascii="Times New Roman" w:eastAsia="Times New Roman" w:hAnsi="Times New Roman" w:cs="Times New Roman"/>
          <w:color w:val="auto"/>
          <w:sz w:val="28"/>
          <w:szCs w:val="28"/>
          <w:lang w:eastAsia="en-US" w:bidi="ar-SA"/>
        </w:rPr>
        <w:t xml:space="preserve"> </w:t>
      </w:r>
      <w:r>
        <w:rPr>
          <w:rFonts w:ascii="Times New Roman" w:eastAsia="Times New Roman" w:hAnsi="Times New Roman" w:cs="Times New Roman"/>
          <w:color w:val="auto"/>
          <w:sz w:val="28"/>
          <w:szCs w:val="28"/>
          <w:lang w:eastAsia="en-US" w:bidi="ar-SA"/>
        </w:rPr>
        <w:t>птахів, у тому числі нетипових</w:t>
      </w:r>
      <w:r w:rsidRPr="00EE5DDD">
        <w:rPr>
          <w:rFonts w:ascii="Times New Roman" w:eastAsia="Times New Roman" w:hAnsi="Times New Roman" w:cs="Times New Roman"/>
          <w:color w:val="auto"/>
          <w:sz w:val="28"/>
          <w:szCs w:val="28"/>
          <w:lang w:eastAsia="en-US" w:bidi="ar-SA"/>
        </w:rPr>
        <w:t>; є поселення бобрів</w:t>
      </w:r>
      <w:r w:rsidRPr="0013231C">
        <w:rPr>
          <w:rFonts w:ascii="Times New Roman" w:eastAsia="Times New Roman" w:hAnsi="Times New Roman" w:cs="Times New Roman"/>
          <w:color w:val="auto"/>
          <w:sz w:val="28"/>
          <w:szCs w:val="28"/>
          <w:lang w:val="ru-RU" w:eastAsia="en-US" w:bidi="ar-SA"/>
        </w:rPr>
        <w:t xml:space="preserve"> [</w:t>
      </w:r>
      <w:r w:rsidR="00747861">
        <w:rPr>
          <w:rFonts w:ascii="Times New Roman" w:eastAsia="Times New Roman" w:hAnsi="Times New Roman" w:cs="Times New Roman"/>
          <w:color w:val="auto"/>
          <w:sz w:val="28"/>
          <w:szCs w:val="28"/>
          <w:lang w:val="ru-RU" w:eastAsia="en-US" w:bidi="ar-SA"/>
        </w:rPr>
        <w:t>29</w:t>
      </w:r>
      <w:r w:rsidRPr="0013231C">
        <w:rPr>
          <w:rFonts w:ascii="Times New Roman" w:eastAsia="Times New Roman" w:hAnsi="Times New Roman" w:cs="Times New Roman"/>
          <w:color w:val="auto"/>
          <w:sz w:val="28"/>
          <w:szCs w:val="28"/>
          <w:lang w:val="ru-RU" w:eastAsia="en-US" w:bidi="ar-SA"/>
        </w:rPr>
        <w:t xml:space="preserve">; </w:t>
      </w:r>
      <w:r w:rsidR="00D63B3A">
        <w:rPr>
          <w:rFonts w:ascii="Times New Roman" w:eastAsia="Times New Roman" w:hAnsi="Times New Roman" w:cs="Times New Roman"/>
          <w:color w:val="auto"/>
          <w:sz w:val="28"/>
          <w:szCs w:val="28"/>
          <w:lang w:val="ru-RU" w:eastAsia="en-US" w:bidi="ar-SA"/>
        </w:rPr>
        <w:t>3</w:t>
      </w:r>
      <w:r w:rsidR="00747861">
        <w:rPr>
          <w:rFonts w:ascii="Times New Roman" w:eastAsia="Times New Roman" w:hAnsi="Times New Roman" w:cs="Times New Roman"/>
          <w:color w:val="auto"/>
          <w:sz w:val="28"/>
          <w:szCs w:val="28"/>
          <w:lang w:val="ru-RU" w:eastAsia="en-US" w:bidi="ar-SA"/>
        </w:rPr>
        <w:t>2</w:t>
      </w:r>
      <w:r w:rsidR="00017C61" w:rsidRPr="00017C61">
        <w:rPr>
          <w:rFonts w:ascii="Times New Roman" w:eastAsia="Times New Roman" w:hAnsi="Times New Roman" w:cs="Times New Roman"/>
          <w:color w:val="auto"/>
          <w:sz w:val="28"/>
          <w:szCs w:val="28"/>
          <w:lang w:val="ru-RU" w:eastAsia="en-US" w:bidi="ar-SA"/>
        </w:rPr>
        <w:t xml:space="preserve">; </w:t>
      </w:r>
      <w:r w:rsidR="00D63B3A">
        <w:rPr>
          <w:rFonts w:ascii="Times New Roman" w:eastAsia="Times New Roman" w:hAnsi="Times New Roman" w:cs="Times New Roman"/>
          <w:color w:val="auto"/>
          <w:sz w:val="28"/>
          <w:szCs w:val="28"/>
          <w:lang w:val="ru-RU" w:eastAsia="en-US" w:bidi="ar-SA"/>
        </w:rPr>
        <w:t>3</w:t>
      </w:r>
      <w:r w:rsidR="00747861">
        <w:rPr>
          <w:rFonts w:ascii="Times New Roman" w:eastAsia="Times New Roman" w:hAnsi="Times New Roman" w:cs="Times New Roman"/>
          <w:color w:val="auto"/>
          <w:sz w:val="28"/>
          <w:szCs w:val="28"/>
          <w:lang w:val="ru-RU" w:eastAsia="en-US" w:bidi="ar-SA"/>
        </w:rPr>
        <w:t>5</w:t>
      </w:r>
      <w:r w:rsidRPr="0013231C">
        <w:rPr>
          <w:rFonts w:ascii="Times New Roman" w:eastAsia="Times New Roman" w:hAnsi="Times New Roman" w:cs="Times New Roman"/>
          <w:color w:val="auto"/>
          <w:sz w:val="28"/>
          <w:szCs w:val="28"/>
          <w:lang w:val="ru-RU" w:eastAsia="en-US" w:bidi="ar-SA"/>
        </w:rPr>
        <w:t>]</w:t>
      </w:r>
      <w:r w:rsidRPr="00EE5DDD">
        <w:rPr>
          <w:rFonts w:ascii="Times New Roman" w:eastAsia="Times New Roman" w:hAnsi="Times New Roman" w:cs="Times New Roman"/>
          <w:color w:val="auto"/>
          <w:sz w:val="28"/>
          <w:szCs w:val="28"/>
          <w:lang w:eastAsia="en-US" w:bidi="ar-SA"/>
        </w:rPr>
        <w:t>.</w:t>
      </w:r>
    </w:p>
    <w:p w14:paraId="031ABA4E" w14:textId="3963AAE9" w:rsidR="008E774A" w:rsidRDefault="00415DF8" w:rsidP="00FE5FA6">
      <w:pPr>
        <w:tabs>
          <w:tab w:val="left" w:pos="709"/>
        </w:tabs>
        <w:spacing w:line="360" w:lineRule="auto"/>
        <w:ind w:firstLine="709"/>
        <w:jc w:val="both"/>
        <w:rPr>
          <w:rFonts w:ascii="Times New Roman" w:hAnsi="Times New Roman" w:cs="Times New Roman"/>
          <w:sz w:val="28"/>
          <w:szCs w:val="28"/>
        </w:rPr>
      </w:pPr>
      <w:r w:rsidRPr="00DE12C9">
        <w:rPr>
          <w:rFonts w:ascii="Times New Roman" w:hAnsi="Times New Roman" w:cs="Times New Roman"/>
          <w:sz w:val="28"/>
          <w:szCs w:val="28"/>
        </w:rPr>
        <w:t xml:space="preserve">Біостаціонар </w:t>
      </w:r>
      <w:r w:rsidR="008E774A" w:rsidRPr="00DE12C9">
        <w:rPr>
          <w:rFonts w:ascii="Times New Roman" w:hAnsi="Times New Roman" w:cs="Times New Roman"/>
          <w:sz w:val="28"/>
          <w:szCs w:val="28"/>
        </w:rPr>
        <w:t>«</w:t>
      </w:r>
      <w:r w:rsidRPr="00DE12C9">
        <w:rPr>
          <w:rFonts w:ascii="Times New Roman" w:hAnsi="Times New Roman" w:cs="Times New Roman"/>
          <w:sz w:val="28"/>
          <w:szCs w:val="28"/>
        </w:rPr>
        <w:t>Лісове озеро</w:t>
      </w:r>
      <w:r w:rsidR="008E774A" w:rsidRPr="00DE12C9">
        <w:rPr>
          <w:rFonts w:ascii="Times New Roman" w:hAnsi="Times New Roman" w:cs="Times New Roman"/>
          <w:sz w:val="28"/>
          <w:szCs w:val="28"/>
        </w:rPr>
        <w:t>»</w:t>
      </w:r>
      <w:r w:rsidR="008E774A">
        <w:t xml:space="preserve"> </w:t>
      </w:r>
      <w:r w:rsidRPr="00EE5DDD">
        <w:rPr>
          <w:rFonts w:ascii="Times New Roman" w:hAnsi="Times New Roman" w:cs="Times New Roman"/>
          <w:sz w:val="28"/>
          <w:szCs w:val="28"/>
        </w:rPr>
        <w:t>знаходиться в ліс</w:t>
      </w:r>
      <w:r>
        <w:rPr>
          <w:rFonts w:ascii="Times New Roman" w:hAnsi="Times New Roman" w:cs="Times New Roman"/>
          <w:sz w:val="28"/>
          <w:szCs w:val="28"/>
        </w:rPr>
        <w:t>і на правому березі озера (рис.1.3).</w:t>
      </w:r>
      <w:r w:rsidR="00A60ADE">
        <w:rPr>
          <w:rFonts w:ascii="Times New Roman" w:hAnsi="Times New Roman" w:cs="Times New Roman"/>
          <w:sz w:val="28"/>
          <w:szCs w:val="28"/>
        </w:rPr>
        <w:t xml:space="preserve"> </w:t>
      </w:r>
      <w:r w:rsidR="008E774A" w:rsidRPr="00614140">
        <w:rPr>
          <w:rFonts w:ascii="Times New Roman" w:hAnsi="Times New Roman" w:cs="Times New Roman"/>
          <w:sz w:val="28"/>
          <w:szCs w:val="28"/>
          <w:shd w:val="clear" w:color="auto" w:fill="FFFFFF"/>
        </w:rPr>
        <w:t>Навчально-дослідна база</w:t>
      </w:r>
      <w:r w:rsidR="008E774A">
        <w:rPr>
          <w:rFonts w:ascii="Times New Roman" w:hAnsi="Times New Roman" w:cs="Times New Roman"/>
          <w:sz w:val="28"/>
          <w:szCs w:val="28"/>
          <w:shd w:val="clear" w:color="auto" w:fill="FFFFFF"/>
        </w:rPr>
        <w:t xml:space="preserve"> </w:t>
      </w:r>
      <w:r w:rsidR="008E774A" w:rsidRPr="00614140">
        <w:rPr>
          <w:rFonts w:ascii="Times New Roman" w:hAnsi="Times New Roman" w:cs="Times New Roman"/>
          <w:sz w:val="28"/>
        </w:rPr>
        <w:t xml:space="preserve">має </w:t>
      </w:r>
      <w:r w:rsidR="008E774A" w:rsidRPr="00614140">
        <w:rPr>
          <w:rFonts w:ascii="Times New Roman" w:hAnsi="Times New Roman" w:cs="Times New Roman"/>
          <w:sz w:val="28"/>
          <w:szCs w:val="28"/>
          <w:shd w:val="clear" w:color="auto" w:fill="FFFFFF"/>
        </w:rPr>
        <w:t xml:space="preserve">загальну площу 2,16 га, на якій </w:t>
      </w:r>
      <w:r w:rsidR="008E774A">
        <w:rPr>
          <w:rFonts w:ascii="Times New Roman" w:hAnsi="Times New Roman" w:cs="Times New Roman"/>
          <w:sz w:val="28"/>
          <w:szCs w:val="28"/>
          <w:shd w:val="clear" w:color="auto" w:fill="FFFFFF"/>
        </w:rPr>
        <w:t>є</w:t>
      </w:r>
      <w:r w:rsidR="008E774A" w:rsidRPr="00614140">
        <w:rPr>
          <w:rFonts w:ascii="Times New Roman" w:hAnsi="Times New Roman" w:cs="Times New Roman"/>
          <w:sz w:val="28"/>
          <w:szCs w:val="28"/>
          <w:shd w:val="clear" w:color="auto" w:fill="FFFFFF"/>
        </w:rPr>
        <w:t xml:space="preserve"> комплекс літніх дерев’яних та цегляних будівель</w:t>
      </w:r>
      <w:r w:rsidR="008E774A">
        <w:rPr>
          <w:rFonts w:ascii="Times New Roman" w:hAnsi="Times New Roman" w:cs="Times New Roman"/>
          <w:sz w:val="28"/>
          <w:szCs w:val="28"/>
          <w:shd w:val="clear" w:color="auto" w:fill="FFFFFF"/>
        </w:rPr>
        <w:t xml:space="preserve"> із </w:t>
      </w:r>
      <w:r w:rsidR="008E774A">
        <w:rPr>
          <w:rFonts w:ascii="Times New Roman" w:hAnsi="Times New Roman" w:cs="Times New Roman"/>
          <w:sz w:val="28"/>
          <w:szCs w:val="28"/>
        </w:rPr>
        <w:t>робочими приміщеннями</w:t>
      </w:r>
      <w:r w:rsidR="008E774A" w:rsidRPr="00EE5DDD">
        <w:rPr>
          <w:rFonts w:ascii="Times New Roman" w:hAnsi="Times New Roman" w:cs="Times New Roman"/>
          <w:sz w:val="28"/>
          <w:szCs w:val="28"/>
        </w:rPr>
        <w:t xml:space="preserve"> (кімната для засідань, їдальня тощо)</w:t>
      </w:r>
      <w:r w:rsidR="008E774A" w:rsidRPr="000C4360">
        <w:rPr>
          <w:rFonts w:ascii="Times New Roman" w:hAnsi="Times New Roman" w:cs="Times New Roman"/>
          <w:sz w:val="28"/>
          <w:szCs w:val="28"/>
        </w:rPr>
        <w:t xml:space="preserve"> [</w:t>
      </w:r>
      <w:r w:rsidR="00D63B3A">
        <w:rPr>
          <w:rFonts w:ascii="Times New Roman" w:hAnsi="Times New Roman" w:cs="Times New Roman"/>
          <w:sz w:val="28"/>
          <w:szCs w:val="28"/>
        </w:rPr>
        <w:t>10</w:t>
      </w:r>
      <w:r w:rsidR="008E774A" w:rsidRPr="000C4360">
        <w:rPr>
          <w:rFonts w:ascii="Times New Roman" w:hAnsi="Times New Roman" w:cs="Times New Roman"/>
          <w:sz w:val="28"/>
          <w:szCs w:val="28"/>
        </w:rPr>
        <w:t xml:space="preserve">; </w:t>
      </w:r>
      <w:r w:rsidR="00D63B3A">
        <w:rPr>
          <w:rFonts w:ascii="Times New Roman" w:hAnsi="Times New Roman" w:cs="Times New Roman"/>
          <w:sz w:val="28"/>
          <w:szCs w:val="28"/>
        </w:rPr>
        <w:t>12</w:t>
      </w:r>
      <w:r w:rsidR="008E774A" w:rsidRPr="000C4360">
        <w:rPr>
          <w:rFonts w:ascii="Times New Roman" w:hAnsi="Times New Roman" w:cs="Times New Roman"/>
          <w:sz w:val="28"/>
          <w:szCs w:val="28"/>
        </w:rPr>
        <w:t>]</w:t>
      </w:r>
      <w:r w:rsidR="008E774A" w:rsidRPr="00EE5DDD">
        <w:rPr>
          <w:rFonts w:ascii="Times New Roman" w:hAnsi="Times New Roman" w:cs="Times New Roman"/>
          <w:sz w:val="28"/>
          <w:szCs w:val="28"/>
        </w:rPr>
        <w:t xml:space="preserve">. Біостаціонар </w:t>
      </w:r>
      <w:r w:rsidR="008E774A">
        <w:rPr>
          <w:rFonts w:ascii="Times New Roman" w:hAnsi="Times New Roman" w:cs="Times New Roman"/>
          <w:sz w:val="28"/>
          <w:szCs w:val="28"/>
        </w:rPr>
        <w:t xml:space="preserve">раніше, до початку повномасштабного вторгнення росії, </w:t>
      </w:r>
      <w:r w:rsidR="008E774A" w:rsidRPr="00EE5DDD">
        <w:rPr>
          <w:rFonts w:ascii="Times New Roman" w:hAnsi="Times New Roman" w:cs="Times New Roman"/>
          <w:sz w:val="28"/>
          <w:szCs w:val="28"/>
        </w:rPr>
        <w:t>щороку використову</w:t>
      </w:r>
      <w:r w:rsidR="008E774A">
        <w:rPr>
          <w:rFonts w:ascii="Times New Roman" w:hAnsi="Times New Roman" w:cs="Times New Roman"/>
          <w:sz w:val="28"/>
          <w:szCs w:val="28"/>
        </w:rPr>
        <w:t>вався</w:t>
      </w:r>
      <w:r w:rsidR="008E774A" w:rsidRPr="00EE5DDD">
        <w:rPr>
          <w:rFonts w:ascii="Times New Roman" w:hAnsi="Times New Roman" w:cs="Times New Roman"/>
          <w:sz w:val="28"/>
          <w:szCs w:val="28"/>
        </w:rPr>
        <w:t xml:space="preserve"> як місце навчально-польової практики студентів природничо-географічного факультету та як баз</w:t>
      </w:r>
      <w:r w:rsidR="008E774A">
        <w:rPr>
          <w:rFonts w:ascii="Times New Roman" w:hAnsi="Times New Roman" w:cs="Times New Roman"/>
          <w:sz w:val="28"/>
          <w:szCs w:val="28"/>
        </w:rPr>
        <w:t>а</w:t>
      </w:r>
      <w:r w:rsidR="008E774A" w:rsidRPr="00EE5DDD">
        <w:rPr>
          <w:rFonts w:ascii="Times New Roman" w:hAnsi="Times New Roman" w:cs="Times New Roman"/>
          <w:sz w:val="28"/>
          <w:szCs w:val="28"/>
        </w:rPr>
        <w:t xml:space="preserve"> відпочинку викладачів та студентів.</w:t>
      </w:r>
    </w:p>
    <w:p w14:paraId="3369F2F7" w14:textId="77777777" w:rsidR="004551E2" w:rsidRPr="00EE5DDD" w:rsidRDefault="004551E2" w:rsidP="004551E2">
      <w:pPr>
        <w:spacing w:line="360" w:lineRule="auto"/>
        <w:jc w:val="both"/>
        <w:rPr>
          <w:rFonts w:ascii="Times New Roman" w:hAnsi="Times New Roman" w:cs="Times New Roman"/>
          <w:sz w:val="28"/>
          <w:szCs w:val="28"/>
        </w:rPr>
      </w:pPr>
      <w:r>
        <w:rPr>
          <w:noProof/>
          <w:lang w:val="ru-RU" w:eastAsia="ru-RU" w:bidi="ar-SA"/>
        </w:rPr>
        <w:drawing>
          <wp:inline distT="0" distB="0" distL="0" distR="0" wp14:anchorId="3A758C71" wp14:editId="4A99AEB5">
            <wp:extent cx="6083300" cy="4457401"/>
            <wp:effectExtent l="0" t="0" r="0" b="635"/>
            <wp:docPr id="4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6097234" cy="4467611"/>
                    </a:xfrm>
                    <a:prstGeom prst="rect">
                      <a:avLst/>
                    </a:prstGeom>
                  </pic:spPr>
                </pic:pic>
              </a:graphicData>
            </a:graphic>
          </wp:inline>
        </w:drawing>
      </w:r>
    </w:p>
    <w:p w14:paraId="029AC328" w14:textId="77777777" w:rsidR="004551E2" w:rsidRPr="00DE12C9" w:rsidRDefault="004551E2" w:rsidP="004551E2">
      <w:pPr>
        <w:spacing w:line="360" w:lineRule="auto"/>
        <w:ind w:firstLine="708"/>
        <w:jc w:val="center"/>
        <w:rPr>
          <w:rFonts w:ascii="Times New Roman" w:hAnsi="Times New Roman" w:cs="Times New Roman"/>
          <w:i/>
          <w:iCs/>
          <w:sz w:val="28"/>
          <w:szCs w:val="28"/>
        </w:rPr>
      </w:pPr>
      <w:r>
        <w:rPr>
          <w:rStyle w:val="21"/>
          <w:rFonts w:eastAsia="Arial Unicode MS"/>
        </w:rPr>
        <w:t>Рис. 1.</w:t>
      </w:r>
      <w:r>
        <w:rPr>
          <w:rStyle w:val="21"/>
          <w:rFonts w:eastAsia="Arial Unicode MS"/>
          <w:lang w:val="ru-RU"/>
        </w:rPr>
        <w:t xml:space="preserve">3. </w:t>
      </w:r>
      <w:r>
        <w:rPr>
          <w:rStyle w:val="21"/>
          <w:rFonts w:eastAsia="Arial Unicode MS"/>
        </w:rPr>
        <w:t xml:space="preserve"> Розташування </w:t>
      </w:r>
      <w:r w:rsidRPr="00DE12C9">
        <w:rPr>
          <w:rStyle w:val="21"/>
          <w:rFonts w:eastAsia="Arial Unicode MS"/>
        </w:rPr>
        <w:t>біостаціонару</w:t>
      </w:r>
      <w:r w:rsidR="008E774A" w:rsidRPr="00DE12C9">
        <w:rPr>
          <w:rFonts w:ascii="Times New Roman" w:hAnsi="Times New Roman" w:cs="Times New Roman"/>
          <w:spacing w:val="-1"/>
          <w:sz w:val="28"/>
          <w:szCs w:val="28"/>
        </w:rPr>
        <w:t xml:space="preserve"> </w:t>
      </w:r>
      <w:r w:rsidR="008E774A" w:rsidRPr="00DE12C9">
        <w:rPr>
          <w:rFonts w:ascii="Times New Roman" w:hAnsi="Times New Roman" w:cs="Times New Roman"/>
          <w:i/>
          <w:sz w:val="28"/>
          <w:szCs w:val="28"/>
        </w:rPr>
        <w:t>«Лісове озеро»</w:t>
      </w:r>
    </w:p>
    <w:p w14:paraId="063D7C59" w14:textId="77777777" w:rsidR="004551E2" w:rsidRDefault="004551E2" w:rsidP="00415DF8">
      <w:pPr>
        <w:spacing w:line="360" w:lineRule="auto"/>
        <w:ind w:firstLine="708"/>
        <w:jc w:val="both"/>
        <w:rPr>
          <w:rFonts w:ascii="Times New Roman" w:hAnsi="Times New Roman" w:cs="Times New Roman"/>
          <w:sz w:val="28"/>
          <w:szCs w:val="28"/>
        </w:rPr>
      </w:pPr>
    </w:p>
    <w:p w14:paraId="7FD81941" w14:textId="48696227" w:rsidR="00415DF8" w:rsidRPr="00DE21B3" w:rsidRDefault="00415DF8" w:rsidP="00FE5FA6">
      <w:pPr>
        <w:widowControl/>
        <w:spacing w:line="360" w:lineRule="auto"/>
        <w:ind w:firstLine="709"/>
        <w:jc w:val="both"/>
        <w:rPr>
          <w:rFonts w:ascii="Times New Roman" w:eastAsia="Times New Roman" w:hAnsi="Times New Roman" w:cs="Times New Roman"/>
          <w:color w:val="auto"/>
          <w:sz w:val="28"/>
          <w:szCs w:val="28"/>
          <w:lang w:eastAsia="en-US" w:bidi="ar-SA"/>
        </w:rPr>
      </w:pPr>
      <w:r w:rsidRPr="00EE5DDD">
        <w:rPr>
          <w:rFonts w:ascii="Times New Roman" w:eastAsia="Times New Roman" w:hAnsi="Times New Roman" w:cs="Times New Roman"/>
          <w:color w:val="auto"/>
          <w:sz w:val="28"/>
          <w:szCs w:val="28"/>
          <w:lang w:eastAsia="en-US" w:bidi="ar-SA"/>
        </w:rPr>
        <w:lastRenderedPageBreak/>
        <w:t xml:space="preserve">Рослинний покрив території біостаціонару переважно складається з мішаних лісів, боліт і луків. </w:t>
      </w:r>
      <w:r w:rsidRPr="00DE21B3">
        <w:rPr>
          <w:rFonts w:ascii="Times New Roman" w:eastAsia="Times New Roman" w:hAnsi="Times New Roman" w:cs="Times New Roman"/>
          <w:color w:val="auto"/>
          <w:sz w:val="28"/>
          <w:szCs w:val="28"/>
          <w:lang w:eastAsia="en-US" w:bidi="ar-SA"/>
        </w:rPr>
        <w:t>Поряд є сільськогосподарські ділянки з зерновими та ово</w:t>
      </w:r>
      <w:r>
        <w:rPr>
          <w:rFonts w:ascii="Times New Roman" w:eastAsia="Times New Roman" w:hAnsi="Times New Roman" w:cs="Times New Roman"/>
          <w:color w:val="auto"/>
          <w:sz w:val="28"/>
          <w:szCs w:val="28"/>
          <w:lang w:eastAsia="en-US" w:bidi="ar-SA"/>
        </w:rPr>
        <w:t>ч</w:t>
      </w:r>
      <w:r w:rsidRPr="00DE21B3">
        <w:rPr>
          <w:rFonts w:ascii="Times New Roman" w:eastAsia="Times New Roman" w:hAnsi="Times New Roman" w:cs="Times New Roman"/>
          <w:color w:val="auto"/>
          <w:sz w:val="28"/>
          <w:szCs w:val="28"/>
          <w:lang w:eastAsia="en-US" w:bidi="ar-SA"/>
        </w:rPr>
        <w:t>евими культурами.</w:t>
      </w:r>
      <w:r w:rsidR="003F638B">
        <w:rPr>
          <w:rFonts w:ascii="Times New Roman" w:eastAsia="Times New Roman" w:hAnsi="Times New Roman" w:cs="Times New Roman"/>
          <w:color w:val="auto"/>
          <w:sz w:val="28"/>
          <w:szCs w:val="28"/>
          <w:lang w:eastAsia="en-US" w:bidi="ar-SA"/>
        </w:rPr>
        <w:t xml:space="preserve"> </w:t>
      </w:r>
      <w:r w:rsidRPr="00EE5DDD">
        <w:rPr>
          <w:rFonts w:ascii="Times New Roman" w:eastAsia="Times New Roman" w:hAnsi="Times New Roman" w:cs="Times New Roman"/>
          <w:color w:val="auto"/>
          <w:sz w:val="28"/>
          <w:szCs w:val="28"/>
          <w:lang w:eastAsia="en-US" w:bidi="ar-SA"/>
        </w:rPr>
        <w:t>Лісові масиви створюють умови для гніздування лісових видів птахів, таких як синиці та дятли, а луки та болота служать осередками для гніздування лугових і водоплавних видів</w:t>
      </w:r>
      <w:r w:rsidRPr="000C4360">
        <w:rPr>
          <w:rFonts w:ascii="Times New Roman" w:eastAsia="Times New Roman" w:hAnsi="Times New Roman" w:cs="Times New Roman"/>
          <w:color w:val="auto"/>
          <w:sz w:val="28"/>
          <w:szCs w:val="28"/>
          <w:lang w:eastAsia="en-US" w:bidi="ar-SA"/>
        </w:rPr>
        <w:t xml:space="preserve"> [</w:t>
      </w:r>
      <w:r w:rsidR="00B13ED0">
        <w:rPr>
          <w:rFonts w:ascii="Times New Roman" w:eastAsia="Times New Roman" w:hAnsi="Times New Roman" w:cs="Times New Roman"/>
          <w:color w:val="auto"/>
          <w:sz w:val="28"/>
          <w:szCs w:val="28"/>
          <w:lang w:eastAsia="en-US" w:bidi="ar-SA"/>
        </w:rPr>
        <w:t>4</w:t>
      </w:r>
      <w:r w:rsidR="00747861">
        <w:rPr>
          <w:rFonts w:ascii="Times New Roman" w:eastAsia="Times New Roman" w:hAnsi="Times New Roman" w:cs="Times New Roman"/>
          <w:color w:val="auto"/>
          <w:sz w:val="28"/>
          <w:szCs w:val="28"/>
          <w:lang w:eastAsia="en-US" w:bidi="ar-SA"/>
        </w:rPr>
        <w:t>1</w:t>
      </w:r>
      <w:r w:rsidRPr="000C4360">
        <w:rPr>
          <w:rFonts w:ascii="Times New Roman" w:eastAsia="Times New Roman" w:hAnsi="Times New Roman" w:cs="Times New Roman"/>
          <w:color w:val="auto"/>
          <w:sz w:val="28"/>
          <w:szCs w:val="28"/>
          <w:lang w:eastAsia="en-US" w:bidi="ar-SA"/>
        </w:rPr>
        <w:t>]</w:t>
      </w:r>
      <w:r w:rsidRPr="00EE5DDD">
        <w:rPr>
          <w:rFonts w:ascii="Times New Roman" w:eastAsia="Times New Roman" w:hAnsi="Times New Roman" w:cs="Times New Roman"/>
          <w:color w:val="auto"/>
          <w:sz w:val="28"/>
          <w:szCs w:val="28"/>
          <w:lang w:eastAsia="en-US" w:bidi="ar-SA"/>
        </w:rPr>
        <w:t>.</w:t>
      </w:r>
    </w:p>
    <w:p w14:paraId="204DC8EB" w14:textId="3B91ECA7" w:rsidR="00415DF8" w:rsidRPr="00EE5DDD" w:rsidRDefault="00415DF8" w:rsidP="00FE5FA6">
      <w:pPr>
        <w:widowControl/>
        <w:spacing w:line="360" w:lineRule="auto"/>
        <w:ind w:firstLine="709"/>
        <w:jc w:val="both"/>
        <w:rPr>
          <w:rFonts w:ascii="Times New Roman" w:eastAsia="Times New Roman" w:hAnsi="Times New Roman" w:cs="Times New Roman"/>
          <w:color w:val="auto"/>
          <w:sz w:val="28"/>
          <w:szCs w:val="28"/>
          <w:lang w:eastAsia="en-US" w:bidi="ar-SA"/>
        </w:rPr>
      </w:pPr>
      <w:r w:rsidRPr="00EE5DDD">
        <w:rPr>
          <w:rFonts w:ascii="Times New Roman" w:eastAsia="Times New Roman" w:hAnsi="Times New Roman" w:cs="Times New Roman"/>
          <w:color w:val="auto"/>
          <w:sz w:val="28"/>
          <w:szCs w:val="28"/>
          <w:lang w:eastAsia="en-US" w:bidi="ar-SA"/>
        </w:rPr>
        <w:t xml:space="preserve">Тваринний світ регіону також досить різноманітний. Окрім птахів, </w:t>
      </w:r>
      <w:r>
        <w:rPr>
          <w:rFonts w:ascii="Times New Roman" w:eastAsia="Times New Roman" w:hAnsi="Times New Roman" w:cs="Times New Roman"/>
          <w:color w:val="auto"/>
          <w:sz w:val="28"/>
          <w:szCs w:val="28"/>
          <w:lang w:eastAsia="en-US" w:bidi="ar-SA"/>
        </w:rPr>
        <w:t>у</w:t>
      </w:r>
      <w:r w:rsidRPr="00EE5DDD">
        <w:rPr>
          <w:rFonts w:ascii="Times New Roman" w:eastAsia="Times New Roman" w:hAnsi="Times New Roman" w:cs="Times New Roman"/>
          <w:color w:val="auto"/>
          <w:sz w:val="28"/>
          <w:szCs w:val="28"/>
          <w:lang w:eastAsia="en-US" w:bidi="ar-SA"/>
        </w:rPr>
        <w:t xml:space="preserve"> регіоні мешкають ссавці, земноводні та плазуни, що формують цілісну екосистему</w:t>
      </w:r>
      <w:r>
        <w:rPr>
          <w:rFonts w:ascii="Times New Roman" w:eastAsia="Times New Roman" w:hAnsi="Times New Roman" w:cs="Times New Roman"/>
          <w:color w:val="auto"/>
          <w:sz w:val="28"/>
          <w:szCs w:val="28"/>
          <w:lang w:val="en-US" w:eastAsia="en-US" w:bidi="ar-SA"/>
        </w:rPr>
        <w:t> </w:t>
      </w:r>
      <w:r w:rsidRPr="00362E2D">
        <w:rPr>
          <w:rFonts w:ascii="Times New Roman" w:eastAsia="Times New Roman" w:hAnsi="Times New Roman" w:cs="Times New Roman"/>
          <w:color w:val="auto"/>
          <w:sz w:val="28"/>
          <w:szCs w:val="28"/>
          <w:lang w:eastAsia="en-US" w:bidi="ar-SA"/>
        </w:rPr>
        <w:t>[</w:t>
      </w:r>
      <w:r w:rsidR="00B13ED0">
        <w:rPr>
          <w:rFonts w:ascii="Times New Roman" w:eastAsia="Times New Roman" w:hAnsi="Times New Roman" w:cs="Times New Roman"/>
          <w:color w:val="auto"/>
          <w:sz w:val="28"/>
          <w:szCs w:val="28"/>
          <w:lang w:eastAsia="en-US" w:bidi="ar-SA"/>
        </w:rPr>
        <w:t>11</w:t>
      </w:r>
      <w:r w:rsidR="00223376">
        <w:rPr>
          <w:rFonts w:ascii="Times New Roman" w:eastAsia="Times New Roman" w:hAnsi="Times New Roman" w:cs="Times New Roman"/>
          <w:color w:val="auto"/>
          <w:sz w:val="28"/>
          <w:szCs w:val="28"/>
          <w:lang w:eastAsia="en-US" w:bidi="ar-SA"/>
        </w:rPr>
        <w:t>;</w:t>
      </w:r>
      <w:r w:rsidR="00B13ED0">
        <w:rPr>
          <w:rFonts w:ascii="Times New Roman" w:eastAsia="Times New Roman" w:hAnsi="Times New Roman" w:cs="Times New Roman"/>
          <w:color w:val="auto"/>
          <w:sz w:val="28"/>
          <w:szCs w:val="28"/>
          <w:lang w:eastAsia="en-US" w:bidi="ar-SA"/>
        </w:rPr>
        <w:t xml:space="preserve"> 3</w:t>
      </w:r>
      <w:r w:rsidR="00747861">
        <w:rPr>
          <w:rFonts w:ascii="Times New Roman" w:eastAsia="Times New Roman" w:hAnsi="Times New Roman" w:cs="Times New Roman"/>
          <w:color w:val="auto"/>
          <w:sz w:val="28"/>
          <w:szCs w:val="28"/>
          <w:lang w:eastAsia="en-US" w:bidi="ar-SA"/>
        </w:rPr>
        <w:t>5</w:t>
      </w:r>
      <w:r w:rsidR="00223376">
        <w:rPr>
          <w:rFonts w:ascii="Times New Roman" w:eastAsia="Times New Roman" w:hAnsi="Times New Roman" w:cs="Times New Roman"/>
          <w:color w:val="auto"/>
          <w:sz w:val="28"/>
          <w:szCs w:val="28"/>
          <w:lang w:eastAsia="en-US" w:bidi="ar-SA"/>
        </w:rPr>
        <w:t xml:space="preserve">; </w:t>
      </w:r>
      <w:r w:rsidR="00B13ED0">
        <w:rPr>
          <w:rFonts w:ascii="Times New Roman" w:eastAsia="Times New Roman" w:hAnsi="Times New Roman" w:cs="Times New Roman"/>
          <w:color w:val="auto"/>
          <w:sz w:val="28"/>
          <w:szCs w:val="28"/>
          <w:lang w:eastAsia="en-US" w:bidi="ar-SA"/>
        </w:rPr>
        <w:t>3</w:t>
      </w:r>
      <w:r w:rsidR="00747861">
        <w:rPr>
          <w:rFonts w:ascii="Times New Roman" w:eastAsia="Times New Roman" w:hAnsi="Times New Roman" w:cs="Times New Roman"/>
          <w:color w:val="auto"/>
          <w:sz w:val="28"/>
          <w:szCs w:val="28"/>
          <w:lang w:eastAsia="en-US" w:bidi="ar-SA"/>
        </w:rPr>
        <w:t>7</w:t>
      </w:r>
      <w:r>
        <w:rPr>
          <w:rFonts w:ascii="Times New Roman" w:eastAsia="Times New Roman" w:hAnsi="Times New Roman" w:cs="Times New Roman"/>
          <w:color w:val="auto"/>
          <w:sz w:val="28"/>
          <w:szCs w:val="28"/>
          <w:lang w:eastAsia="en-US" w:bidi="ar-SA"/>
        </w:rPr>
        <w:t xml:space="preserve">; </w:t>
      </w:r>
      <w:r w:rsidR="00747861">
        <w:rPr>
          <w:rFonts w:ascii="Times New Roman" w:eastAsia="Times New Roman" w:hAnsi="Times New Roman" w:cs="Times New Roman"/>
          <w:color w:val="auto"/>
          <w:sz w:val="28"/>
          <w:szCs w:val="28"/>
          <w:lang w:eastAsia="en-US" w:bidi="ar-SA"/>
        </w:rPr>
        <w:t>49</w:t>
      </w:r>
      <w:r w:rsidRPr="00362E2D">
        <w:rPr>
          <w:rFonts w:ascii="Times New Roman" w:eastAsia="Times New Roman" w:hAnsi="Times New Roman" w:cs="Times New Roman"/>
          <w:color w:val="auto"/>
          <w:sz w:val="28"/>
          <w:szCs w:val="28"/>
          <w:lang w:eastAsia="en-US" w:bidi="ar-SA"/>
        </w:rPr>
        <w:t>]</w:t>
      </w:r>
      <w:r w:rsidRPr="00EE5DDD">
        <w:rPr>
          <w:rFonts w:ascii="Times New Roman" w:eastAsia="Times New Roman" w:hAnsi="Times New Roman" w:cs="Times New Roman"/>
          <w:color w:val="auto"/>
          <w:sz w:val="28"/>
          <w:szCs w:val="28"/>
          <w:lang w:eastAsia="en-US" w:bidi="ar-SA"/>
        </w:rPr>
        <w:t>. Гніздові птахи відіграють важливу роль у підтримці екологічного балансу, будучи важливими компонентами харчових ланцюгів.</w:t>
      </w:r>
    </w:p>
    <w:p w14:paraId="6321A2BB" w14:textId="77777777" w:rsidR="00415DF8" w:rsidRPr="00E90D9E" w:rsidRDefault="00415DF8" w:rsidP="00FE5FA6">
      <w:pPr>
        <w:widowControl/>
        <w:spacing w:line="360" w:lineRule="auto"/>
        <w:ind w:firstLine="709"/>
        <w:jc w:val="both"/>
        <w:rPr>
          <w:rFonts w:ascii="Times New Roman" w:eastAsia="Times New Roman" w:hAnsi="Times New Roman" w:cs="Times New Roman"/>
          <w:b/>
          <w:bCs/>
          <w:color w:val="auto"/>
          <w:sz w:val="28"/>
          <w:szCs w:val="28"/>
          <w:lang w:eastAsia="en-US" w:bidi="ar-SA"/>
        </w:rPr>
      </w:pPr>
      <w:r w:rsidRPr="00E90D9E">
        <w:rPr>
          <w:rFonts w:ascii="Times New Roman" w:eastAsia="Times New Roman" w:hAnsi="Times New Roman" w:cs="Times New Roman"/>
          <w:b/>
          <w:bCs/>
          <w:color w:val="auto"/>
          <w:sz w:val="28"/>
          <w:szCs w:val="28"/>
          <w:lang w:eastAsia="en-US" w:bidi="ar-SA"/>
        </w:rPr>
        <w:t>Висновки до розділу</w:t>
      </w:r>
    </w:p>
    <w:p w14:paraId="1C6CC517" w14:textId="77777777" w:rsidR="00415DF8" w:rsidRPr="00E90D9E" w:rsidRDefault="00415DF8" w:rsidP="00FE5FA6">
      <w:pPr>
        <w:widowControl/>
        <w:spacing w:line="360" w:lineRule="auto"/>
        <w:ind w:firstLine="709"/>
        <w:jc w:val="both"/>
        <w:rPr>
          <w:rFonts w:ascii="Times New Roman" w:eastAsia="Times New Roman" w:hAnsi="Times New Roman" w:cs="Times New Roman"/>
          <w:color w:val="auto"/>
          <w:sz w:val="28"/>
          <w:szCs w:val="28"/>
          <w:lang w:eastAsia="en-US" w:bidi="ar-SA"/>
        </w:rPr>
      </w:pPr>
      <w:r w:rsidRPr="00E90D9E">
        <w:rPr>
          <w:rFonts w:ascii="Times New Roman" w:eastAsia="Times New Roman" w:hAnsi="Times New Roman" w:cs="Times New Roman"/>
          <w:color w:val="auto"/>
          <w:sz w:val="28"/>
          <w:szCs w:val="28"/>
          <w:lang w:eastAsia="en-US" w:bidi="ar-SA"/>
        </w:rPr>
        <w:t>Район дослідження о</w:t>
      </w:r>
      <w:r w:rsidR="003F638B">
        <w:rPr>
          <w:rFonts w:ascii="Times New Roman" w:eastAsia="Times New Roman" w:hAnsi="Times New Roman" w:cs="Times New Roman"/>
          <w:color w:val="auto"/>
          <w:sz w:val="28"/>
          <w:szCs w:val="28"/>
          <w:lang w:eastAsia="en-US" w:bidi="ar-SA"/>
        </w:rPr>
        <w:t xml:space="preserve">хоплює територію біостаціонару </w:t>
      </w:r>
      <w:r w:rsidR="00DE12C9" w:rsidRPr="00DE12C9">
        <w:rPr>
          <w:rFonts w:ascii="Times New Roman" w:hAnsi="Times New Roman" w:cs="Times New Roman"/>
          <w:sz w:val="28"/>
          <w:szCs w:val="28"/>
        </w:rPr>
        <w:t>«Лісове озеро»</w:t>
      </w:r>
      <w:r w:rsidR="00DE12C9">
        <w:rPr>
          <w:rFonts w:ascii="Times New Roman" w:hAnsi="Times New Roman" w:cs="Times New Roman"/>
          <w:sz w:val="28"/>
          <w:szCs w:val="28"/>
        </w:rPr>
        <w:t xml:space="preserve"> </w:t>
      </w:r>
      <w:r w:rsidRPr="00E90D9E">
        <w:rPr>
          <w:rFonts w:ascii="Times New Roman" w:eastAsia="Times New Roman" w:hAnsi="Times New Roman" w:cs="Times New Roman"/>
          <w:color w:val="auto"/>
          <w:sz w:val="28"/>
          <w:szCs w:val="28"/>
          <w:lang w:eastAsia="en-US" w:bidi="ar-SA"/>
        </w:rPr>
        <w:t>та прилеглі біотопи, що є надзвичайно різноманітними за своєю природною структурою. Географічне розташування села Ядути та його близькість до річки Десни формує специфічні кліматичні умови, що сприяють збереженню природних біотопів, які є місцем проживання та гніздування багатьох видів птахів. Рослинність досліджуваного району охоплює як типові прибережно-водні ценози, так і рідкісні реліктові види рослин. Це свідчить про високу природоохоронну цінність території. Таким чином, досліджувана територія характеризується високим біорізноманіттям і важливістю для орнітологічних досліджень.</w:t>
      </w:r>
    </w:p>
    <w:p w14:paraId="13D1BF14" w14:textId="77777777" w:rsidR="00415DF8" w:rsidRDefault="00415DF8" w:rsidP="00415DF8">
      <w:pPr>
        <w:widowControl/>
        <w:spacing w:line="360" w:lineRule="auto"/>
        <w:jc w:val="both"/>
        <w:rPr>
          <w:rFonts w:ascii="Times New Roman" w:eastAsia="Times New Roman" w:hAnsi="Times New Roman" w:cs="Times New Roman"/>
          <w:color w:val="auto"/>
          <w:sz w:val="28"/>
          <w:szCs w:val="28"/>
          <w:lang w:eastAsia="en-US" w:bidi="ar-SA"/>
        </w:rPr>
      </w:pPr>
    </w:p>
    <w:p w14:paraId="709C0CD2" w14:textId="77777777" w:rsidR="00415DF8" w:rsidRDefault="00415DF8" w:rsidP="00415DF8">
      <w:pPr>
        <w:widowControl/>
        <w:spacing w:after="160" w:line="259" w:lineRule="auto"/>
        <w:rPr>
          <w:rFonts w:ascii="Times New Roman" w:hAnsi="Times New Roman" w:cs="Times New Roman"/>
          <w:sz w:val="28"/>
        </w:rPr>
      </w:pPr>
      <w:r>
        <w:rPr>
          <w:rFonts w:ascii="Times New Roman" w:hAnsi="Times New Roman" w:cs="Times New Roman"/>
          <w:sz w:val="28"/>
        </w:rPr>
        <w:br w:type="page"/>
      </w:r>
    </w:p>
    <w:p w14:paraId="2DA4DB16" w14:textId="77777777" w:rsidR="007013C4" w:rsidRDefault="00415DF8" w:rsidP="00501937">
      <w:pPr>
        <w:spacing w:line="360" w:lineRule="auto"/>
        <w:jc w:val="center"/>
        <w:outlineLvl w:val="0"/>
        <w:rPr>
          <w:rFonts w:ascii="Times New Roman" w:hAnsi="Times New Roman" w:cs="Times New Roman"/>
          <w:sz w:val="28"/>
        </w:rPr>
      </w:pPr>
      <w:bookmarkStart w:id="6" w:name="_Toc183962550"/>
      <w:bookmarkStart w:id="7" w:name="_Toc183963090"/>
      <w:r>
        <w:rPr>
          <w:rFonts w:ascii="Times New Roman" w:hAnsi="Times New Roman" w:cs="Times New Roman"/>
          <w:sz w:val="28"/>
        </w:rPr>
        <w:lastRenderedPageBreak/>
        <w:t>РОЗДІЛ 2</w:t>
      </w:r>
      <w:bookmarkStart w:id="8" w:name="_Toc183962551"/>
      <w:bookmarkEnd w:id="6"/>
      <w:r w:rsidR="00501937">
        <w:rPr>
          <w:rFonts w:ascii="Times New Roman" w:hAnsi="Times New Roman" w:cs="Times New Roman"/>
          <w:sz w:val="28"/>
        </w:rPr>
        <w:t xml:space="preserve"> </w:t>
      </w:r>
    </w:p>
    <w:p w14:paraId="2875AC24" w14:textId="77777777" w:rsidR="00DE12C9" w:rsidRDefault="00415DF8" w:rsidP="00501937">
      <w:pPr>
        <w:spacing w:line="360" w:lineRule="auto"/>
        <w:jc w:val="center"/>
        <w:outlineLvl w:val="0"/>
        <w:rPr>
          <w:rFonts w:ascii="Times New Roman" w:hAnsi="Times New Roman" w:cs="Times New Roman"/>
          <w:sz w:val="28"/>
        </w:rPr>
      </w:pPr>
      <w:r w:rsidRPr="00B36FDB">
        <w:rPr>
          <w:rFonts w:ascii="Times New Roman" w:hAnsi="Times New Roman" w:cs="Times New Roman"/>
          <w:sz w:val="28"/>
        </w:rPr>
        <w:t>ОГЛЯД ЛІТЕРАТУРИ ЩОДО ВИВЧЕННЯ</w:t>
      </w:r>
      <w:bookmarkEnd w:id="8"/>
      <w:r w:rsidRPr="00B36FDB">
        <w:rPr>
          <w:rFonts w:ascii="Times New Roman" w:hAnsi="Times New Roman" w:cs="Times New Roman"/>
          <w:sz w:val="28"/>
        </w:rPr>
        <w:t xml:space="preserve"> </w:t>
      </w:r>
      <w:bookmarkStart w:id="9" w:name="_Toc183962552"/>
    </w:p>
    <w:p w14:paraId="4559B00D" w14:textId="77777777" w:rsidR="00DE12C9" w:rsidRDefault="00501937" w:rsidP="00501937">
      <w:pPr>
        <w:spacing w:line="360" w:lineRule="auto"/>
        <w:jc w:val="center"/>
        <w:outlineLvl w:val="0"/>
        <w:rPr>
          <w:rFonts w:ascii="Times New Roman" w:hAnsi="Times New Roman" w:cs="Times New Roman"/>
          <w:sz w:val="28"/>
        </w:rPr>
      </w:pPr>
      <w:r>
        <w:rPr>
          <w:rFonts w:ascii="Times New Roman" w:hAnsi="Times New Roman" w:cs="Times New Roman"/>
          <w:sz w:val="28"/>
        </w:rPr>
        <w:t xml:space="preserve">ОРНІТОНАСЕЛЕННЯ </w:t>
      </w:r>
      <w:r w:rsidR="00415DF8" w:rsidRPr="00B36FDB">
        <w:rPr>
          <w:rFonts w:ascii="Times New Roman" w:hAnsi="Times New Roman" w:cs="Times New Roman"/>
          <w:sz w:val="28"/>
        </w:rPr>
        <w:t>ТА НЕТИПОВИХ ВИПАДКІВ</w:t>
      </w:r>
      <w:bookmarkStart w:id="10" w:name="_Toc183962553"/>
      <w:bookmarkEnd w:id="9"/>
    </w:p>
    <w:p w14:paraId="1CC3CDCC" w14:textId="77777777" w:rsidR="00415DF8" w:rsidRDefault="00415DF8" w:rsidP="00501937">
      <w:pPr>
        <w:spacing w:line="360" w:lineRule="auto"/>
        <w:jc w:val="center"/>
        <w:outlineLvl w:val="0"/>
        <w:rPr>
          <w:rFonts w:ascii="Times New Roman" w:hAnsi="Times New Roman" w:cs="Times New Roman"/>
          <w:sz w:val="28"/>
        </w:rPr>
      </w:pPr>
      <w:r w:rsidRPr="00B36FDB">
        <w:rPr>
          <w:rFonts w:ascii="Times New Roman" w:hAnsi="Times New Roman" w:cs="Times New Roman"/>
          <w:sz w:val="28"/>
        </w:rPr>
        <w:t>ГНІЗДУВАННЯ ПТАХІВ</w:t>
      </w:r>
      <w:r w:rsidR="00DE12C9">
        <w:rPr>
          <w:rFonts w:ascii="Times New Roman" w:hAnsi="Times New Roman" w:cs="Times New Roman"/>
          <w:sz w:val="28"/>
        </w:rPr>
        <w:t xml:space="preserve"> </w:t>
      </w:r>
      <w:r w:rsidRPr="00B36FDB">
        <w:rPr>
          <w:rFonts w:ascii="Times New Roman" w:hAnsi="Times New Roman" w:cs="Times New Roman"/>
          <w:sz w:val="28"/>
        </w:rPr>
        <w:t>НА ДОСЛІДЖУВАНІЙ ТЕРИТОРІЇ</w:t>
      </w:r>
      <w:bookmarkEnd w:id="7"/>
      <w:bookmarkEnd w:id="10"/>
    </w:p>
    <w:p w14:paraId="1EBAD43E" w14:textId="77777777" w:rsidR="00DE12C9" w:rsidRDefault="00DE12C9" w:rsidP="00501937">
      <w:pPr>
        <w:spacing w:line="360" w:lineRule="auto"/>
        <w:jc w:val="center"/>
        <w:outlineLvl w:val="0"/>
        <w:rPr>
          <w:rFonts w:ascii="Times New Roman" w:hAnsi="Times New Roman" w:cs="Times New Roman"/>
          <w:sz w:val="28"/>
        </w:rPr>
      </w:pPr>
    </w:p>
    <w:p w14:paraId="006D0CCB" w14:textId="77777777" w:rsidR="00DE12C9" w:rsidRDefault="00415DF8" w:rsidP="00FE5FA6">
      <w:pPr>
        <w:spacing w:line="360" w:lineRule="auto"/>
        <w:ind w:firstLine="709"/>
        <w:jc w:val="both"/>
        <w:rPr>
          <w:rFonts w:ascii="Times New Roman" w:hAnsi="Times New Roman" w:cs="Times New Roman"/>
          <w:sz w:val="28"/>
        </w:rPr>
      </w:pPr>
      <w:r w:rsidRPr="00137784">
        <w:rPr>
          <w:rFonts w:ascii="Times New Roman" w:hAnsi="Times New Roman" w:cs="Times New Roman"/>
          <w:sz w:val="28"/>
        </w:rPr>
        <w:t>Вивчення сучасного стану фау</w:t>
      </w:r>
      <w:r>
        <w:rPr>
          <w:rFonts w:ascii="Times New Roman" w:hAnsi="Times New Roman" w:cs="Times New Roman"/>
          <w:sz w:val="28"/>
        </w:rPr>
        <w:t xml:space="preserve">ни будь-якого регіону неможливе </w:t>
      </w:r>
      <w:r w:rsidRPr="00137784">
        <w:rPr>
          <w:rFonts w:ascii="Times New Roman" w:hAnsi="Times New Roman" w:cs="Times New Roman"/>
          <w:sz w:val="28"/>
        </w:rPr>
        <w:t>без ознайомлення з результат</w:t>
      </w:r>
      <w:r>
        <w:rPr>
          <w:rFonts w:ascii="Times New Roman" w:hAnsi="Times New Roman" w:cs="Times New Roman"/>
          <w:sz w:val="28"/>
        </w:rPr>
        <w:t xml:space="preserve">ами спостережень, проведених на </w:t>
      </w:r>
      <w:r w:rsidRPr="00137784">
        <w:rPr>
          <w:rFonts w:ascii="Times New Roman" w:hAnsi="Times New Roman" w:cs="Times New Roman"/>
          <w:sz w:val="28"/>
        </w:rPr>
        <w:t>даній території в минулому і є н</w:t>
      </w:r>
      <w:r>
        <w:rPr>
          <w:rFonts w:ascii="Times New Roman" w:hAnsi="Times New Roman" w:cs="Times New Roman"/>
          <w:sz w:val="28"/>
        </w:rPr>
        <w:t xml:space="preserve">еобхідними для порівняльної </w:t>
      </w:r>
      <w:r w:rsidRPr="00137784">
        <w:rPr>
          <w:rFonts w:ascii="Times New Roman" w:hAnsi="Times New Roman" w:cs="Times New Roman"/>
          <w:sz w:val="28"/>
        </w:rPr>
        <w:t>характеристики та визначення тенденц</w:t>
      </w:r>
      <w:r>
        <w:rPr>
          <w:rFonts w:ascii="Times New Roman" w:hAnsi="Times New Roman" w:cs="Times New Roman"/>
          <w:sz w:val="28"/>
        </w:rPr>
        <w:t xml:space="preserve">ії її зміни. </w:t>
      </w:r>
      <w:r w:rsidRPr="005955EE">
        <w:rPr>
          <w:rFonts w:ascii="Times New Roman" w:hAnsi="Times New Roman" w:cs="Times New Roman"/>
          <w:sz w:val="28"/>
        </w:rPr>
        <w:t xml:space="preserve">Бажаючи </w:t>
      </w:r>
      <w:r>
        <w:rPr>
          <w:rFonts w:ascii="Times New Roman" w:hAnsi="Times New Roman" w:cs="Times New Roman"/>
          <w:sz w:val="28"/>
        </w:rPr>
        <w:t>розглянути стан української орнітофауни</w:t>
      </w:r>
      <w:r w:rsidRPr="005955EE">
        <w:rPr>
          <w:rFonts w:ascii="Times New Roman" w:hAnsi="Times New Roman" w:cs="Times New Roman"/>
          <w:sz w:val="28"/>
        </w:rPr>
        <w:t>, неможливо не згадати про відомих природознавців, завдяки яким в Україні відбулося становлення орнітології як науки.</w:t>
      </w:r>
      <w:r w:rsidR="00DE12C9">
        <w:rPr>
          <w:rFonts w:ascii="Times New Roman" w:hAnsi="Times New Roman" w:cs="Times New Roman"/>
          <w:sz w:val="28"/>
        </w:rPr>
        <w:t xml:space="preserve"> </w:t>
      </w:r>
      <w:r w:rsidRPr="00A15E10">
        <w:rPr>
          <w:rFonts w:ascii="Times New Roman" w:hAnsi="Times New Roman" w:cs="Times New Roman"/>
          <w:sz w:val="28"/>
        </w:rPr>
        <w:t>Систематичні орнітологічні дослідження в Україні започаткував професор Київського університету Кесслер</w:t>
      </w:r>
      <w:r>
        <w:rPr>
          <w:rFonts w:ascii="Times New Roman" w:hAnsi="Times New Roman" w:cs="Times New Roman"/>
          <w:sz w:val="28"/>
        </w:rPr>
        <w:t> К.Ф</w:t>
      </w:r>
      <w:r w:rsidRPr="00A15E10">
        <w:rPr>
          <w:rFonts w:ascii="Times New Roman" w:hAnsi="Times New Roman" w:cs="Times New Roman"/>
          <w:sz w:val="28"/>
        </w:rPr>
        <w:t>. Завдяки його ініціативі при університеті було створено зоологічний музей, який нині відомий далеко за межами України. Приблизн</w:t>
      </w:r>
      <w:r>
        <w:rPr>
          <w:rFonts w:ascii="Times New Roman" w:hAnsi="Times New Roman" w:cs="Times New Roman"/>
          <w:sz w:val="28"/>
        </w:rPr>
        <w:t xml:space="preserve">о в той самий час у Львові </w:t>
      </w:r>
      <w:r w:rsidRPr="00A15E10">
        <w:rPr>
          <w:rFonts w:ascii="Times New Roman" w:hAnsi="Times New Roman" w:cs="Times New Roman"/>
          <w:sz w:val="28"/>
        </w:rPr>
        <w:t xml:space="preserve">Дзедушицький </w:t>
      </w:r>
      <w:r>
        <w:rPr>
          <w:rFonts w:ascii="Times New Roman" w:hAnsi="Times New Roman" w:cs="Times New Roman"/>
          <w:sz w:val="28"/>
        </w:rPr>
        <w:t xml:space="preserve">В.Й. </w:t>
      </w:r>
      <w:r w:rsidRPr="00A15E10">
        <w:rPr>
          <w:rFonts w:ascii="Times New Roman" w:hAnsi="Times New Roman" w:cs="Times New Roman"/>
          <w:sz w:val="28"/>
        </w:rPr>
        <w:t xml:space="preserve">розпочав створення природничого музею, а згодом видав каталог місцевих птахів. </w:t>
      </w:r>
    </w:p>
    <w:p w14:paraId="7290790C" w14:textId="6F0EE79A" w:rsidR="00415DF8" w:rsidRPr="00A15E10" w:rsidRDefault="00415DF8" w:rsidP="00FE5FA6">
      <w:pPr>
        <w:spacing w:line="360" w:lineRule="auto"/>
        <w:ind w:firstLine="709"/>
        <w:jc w:val="both"/>
        <w:rPr>
          <w:rFonts w:ascii="Times New Roman" w:hAnsi="Times New Roman" w:cs="Times New Roman"/>
          <w:sz w:val="28"/>
        </w:rPr>
      </w:pPr>
      <w:r w:rsidRPr="00A15E10">
        <w:rPr>
          <w:rFonts w:ascii="Times New Roman" w:hAnsi="Times New Roman" w:cs="Times New Roman"/>
          <w:sz w:val="28"/>
        </w:rPr>
        <w:t xml:space="preserve">Загалом, друга половина ХІХ та перша третина ХХ століття стали періодом регіонального вивчення орнітофауни України. Значний внесок у дослідження птахів східних областей зробили Сомов М.М. і Аверін В.Г., центральних </w:t>
      </w:r>
      <w:r w:rsidRPr="00EE5DDD">
        <w:rPr>
          <w:rFonts w:ascii="Times New Roman" w:hAnsi="Times New Roman" w:cs="Times New Roman"/>
          <w:sz w:val="28"/>
          <w:szCs w:val="28"/>
        </w:rPr>
        <w:t>–</w:t>
      </w:r>
      <w:r w:rsidR="003F638B">
        <w:rPr>
          <w:rFonts w:ascii="Times New Roman" w:hAnsi="Times New Roman" w:cs="Times New Roman"/>
          <w:sz w:val="28"/>
          <w:szCs w:val="28"/>
        </w:rPr>
        <w:t xml:space="preserve"> </w:t>
      </w:r>
      <w:r w:rsidRPr="00A15E10">
        <w:rPr>
          <w:rFonts w:ascii="Times New Roman" w:hAnsi="Times New Roman" w:cs="Times New Roman"/>
          <w:sz w:val="28"/>
        </w:rPr>
        <w:t>Вальх</w:t>
      </w:r>
      <w:r>
        <w:rPr>
          <w:rFonts w:ascii="Times New Roman" w:hAnsi="Times New Roman" w:cs="Times New Roman"/>
          <w:sz w:val="28"/>
          <w:lang w:val="en-US"/>
        </w:rPr>
        <w:t> </w:t>
      </w:r>
      <w:r w:rsidRPr="00A15E10">
        <w:rPr>
          <w:rFonts w:ascii="Times New Roman" w:hAnsi="Times New Roman" w:cs="Times New Roman"/>
          <w:sz w:val="28"/>
        </w:rPr>
        <w:t>В.С., Гебель Г.Ф., пізніше Гавриленко</w:t>
      </w:r>
      <w:r w:rsidR="003F638B">
        <w:rPr>
          <w:rFonts w:ascii="Times New Roman" w:hAnsi="Times New Roman" w:cs="Times New Roman"/>
          <w:sz w:val="28"/>
        </w:rPr>
        <w:t xml:space="preserve"> </w:t>
      </w:r>
      <w:r w:rsidRPr="00A15E10">
        <w:rPr>
          <w:rFonts w:ascii="Times New Roman" w:hAnsi="Times New Roman" w:cs="Times New Roman"/>
          <w:sz w:val="28"/>
        </w:rPr>
        <w:t xml:space="preserve">М.М. </w:t>
      </w:r>
      <w:r>
        <w:rPr>
          <w:rFonts w:ascii="Times New Roman" w:hAnsi="Times New Roman" w:cs="Times New Roman"/>
          <w:sz w:val="28"/>
        </w:rPr>
        <w:t xml:space="preserve">та </w:t>
      </w:r>
      <w:r w:rsidRPr="00A15E10">
        <w:rPr>
          <w:rFonts w:ascii="Times New Roman" w:hAnsi="Times New Roman" w:cs="Times New Roman"/>
          <w:sz w:val="28"/>
        </w:rPr>
        <w:t>інші орнітологи</w:t>
      </w:r>
      <w:r w:rsidR="005E5ADD" w:rsidRPr="005E5ADD">
        <w:rPr>
          <w:rFonts w:ascii="Times New Roman" w:hAnsi="Times New Roman" w:cs="Times New Roman"/>
          <w:sz w:val="28"/>
        </w:rPr>
        <w:t xml:space="preserve"> </w:t>
      </w:r>
      <w:r w:rsidR="005E5ADD" w:rsidRPr="00A15E10">
        <w:rPr>
          <w:rFonts w:ascii="Times New Roman" w:hAnsi="Times New Roman" w:cs="Times New Roman"/>
          <w:sz w:val="28"/>
        </w:rPr>
        <w:t>[</w:t>
      </w:r>
      <w:r w:rsidR="00B13ED0">
        <w:rPr>
          <w:rFonts w:ascii="Times New Roman" w:hAnsi="Times New Roman" w:cs="Times New Roman"/>
          <w:sz w:val="28"/>
        </w:rPr>
        <w:t>3</w:t>
      </w:r>
      <w:r w:rsidR="002719C5">
        <w:rPr>
          <w:rFonts w:ascii="Times New Roman" w:hAnsi="Times New Roman" w:cs="Times New Roman"/>
          <w:sz w:val="28"/>
        </w:rPr>
        <w:t>3</w:t>
      </w:r>
      <w:r w:rsidR="005E5ADD" w:rsidRPr="00A15E10">
        <w:rPr>
          <w:rFonts w:ascii="Times New Roman" w:hAnsi="Times New Roman" w:cs="Times New Roman"/>
          <w:sz w:val="28"/>
        </w:rPr>
        <w:t>]</w:t>
      </w:r>
      <w:r w:rsidRPr="00A15E10">
        <w:rPr>
          <w:rFonts w:ascii="Times New Roman" w:hAnsi="Times New Roman" w:cs="Times New Roman"/>
          <w:sz w:val="28"/>
        </w:rPr>
        <w:t>.</w:t>
      </w:r>
    </w:p>
    <w:p w14:paraId="2B80AF22" w14:textId="5A4535F0" w:rsidR="00415DF8" w:rsidRDefault="00415DF8" w:rsidP="00FE5FA6">
      <w:pPr>
        <w:spacing w:line="360" w:lineRule="auto"/>
        <w:ind w:firstLine="709"/>
        <w:jc w:val="both"/>
        <w:rPr>
          <w:rFonts w:ascii="Times New Roman" w:hAnsi="Times New Roman" w:cs="Times New Roman"/>
          <w:sz w:val="28"/>
        </w:rPr>
      </w:pPr>
      <w:r w:rsidRPr="00A15E10">
        <w:rPr>
          <w:rFonts w:ascii="Times New Roman" w:hAnsi="Times New Roman" w:cs="Times New Roman"/>
          <w:sz w:val="28"/>
        </w:rPr>
        <w:t xml:space="preserve">Заснування Інституту зоології ім. І.І. Шмальгаузена НАН України стало важливим кроком для об’єднання зусиль науковців у цій галузі, хоча регіональні дослідження орнітофауни тривають і дотепер. У 1930-х роках почався новий етап </w:t>
      </w:r>
      <w:r w:rsidRPr="00EE5DDD">
        <w:rPr>
          <w:rFonts w:ascii="Times New Roman" w:hAnsi="Times New Roman" w:cs="Times New Roman"/>
          <w:sz w:val="28"/>
          <w:szCs w:val="28"/>
        </w:rPr>
        <w:t>–</w:t>
      </w:r>
      <w:r w:rsidRPr="00A15E10">
        <w:rPr>
          <w:rFonts w:ascii="Times New Roman" w:hAnsi="Times New Roman" w:cs="Times New Roman"/>
          <w:sz w:val="28"/>
        </w:rPr>
        <w:t xml:space="preserve"> узагальнення орнітологічних досліджень. Він позначився публікацією праці Шарлеманя М.В. </w:t>
      </w:r>
      <w:r w:rsidR="00DE12C9" w:rsidRPr="00DE12C9">
        <w:rPr>
          <w:rFonts w:ascii="Times New Roman" w:hAnsi="Times New Roman" w:cs="Times New Roman"/>
          <w:sz w:val="28"/>
          <w:szCs w:val="28"/>
        </w:rPr>
        <w:t>«</w:t>
      </w:r>
      <w:r w:rsidRPr="00A15E10">
        <w:rPr>
          <w:rFonts w:ascii="Times New Roman" w:hAnsi="Times New Roman" w:cs="Times New Roman"/>
          <w:sz w:val="28"/>
        </w:rPr>
        <w:t>Птахи УРСР</w:t>
      </w:r>
      <w:r w:rsidR="00DE12C9" w:rsidRPr="00DE12C9">
        <w:rPr>
          <w:rFonts w:ascii="Times New Roman" w:hAnsi="Times New Roman" w:cs="Times New Roman"/>
          <w:sz w:val="28"/>
          <w:szCs w:val="28"/>
        </w:rPr>
        <w:t>»</w:t>
      </w:r>
      <w:r w:rsidRPr="00A15E10">
        <w:rPr>
          <w:rFonts w:ascii="Times New Roman" w:hAnsi="Times New Roman" w:cs="Times New Roman"/>
          <w:sz w:val="28"/>
        </w:rPr>
        <w:t xml:space="preserve">. Серед його послідовників виділяються Воїнственський М.А. та Кістяківський О.Б., які створили, можливо, найвідомішу орнітологічну книгу країни </w:t>
      </w:r>
      <w:r w:rsidRPr="00EE5DDD">
        <w:rPr>
          <w:rFonts w:ascii="Times New Roman" w:hAnsi="Times New Roman" w:cs="Times New Roman"/>
          <w:sz w:val="28"/>
          <w:szCs w:val="28"/>
        </w:rPr>
        <w:t>–</w:t>
      </w:r>
      <w:r w:rsidRPr="00A15E10">
        <w:rPr>
          <w:rFonts w:ascii="Times New Roman" w:hAnsi="Times New Roman" w:cs="Times New Roman"/>
          <w:sz w:val="28"/>
        </w:rPr>
        <w:t xml:space="preserve"> </w:t>
      </w:r>
      <w:r w:rsidR="0065270D" w:rsidRPr="00DE12C9">
        <w:rPr>
          <w:rFonts w:ascii="Times New Roman" w:hAnsi="Times New Roman" w:cs="Times New Roman"/>
          <w:sz w:val="28"/>
          <w:szCs w:val="28"/>
        </w:rPr>
        <w:t>«</w:t>
      </w:r>
      <w:r w:rsidRPr="00A15E10">
        <w:rPr>
          <w:rFonts w:ascii="Times New Roman" w:hAnsi="Times New Roman" w:cs="Times New Roman"/>
          <w:sz w:val="28"/>
        </w:rPr>
        <w:t>Визначник птахів УРСР</w:t>
      </w:r>
      <w:r w:rsidR="0065270D" w:rsidRPr="00DE12C9">
        <w:rPr>
          <w:rFonts w:ascii="Times New Roman" w:hAnsi="Times New Roman" w:cs="Times New Roman"/>
          <w:sz w:val="28"/>
          <w:szCs w:val="28"/>
        </w:rPr>
        <w:t>»</w:t>
      </w:r>
      <w:r w:rsidRPr="00A15E10">
        <w:rPr>
          <w:rFonts w:ascii="Times New Roman" w:hAnsi="Times New Roman" w:cs="Times New Roman"/>
          <w:sz w:val="28"/>
        </w:rPr>
        <w:t xml:space="preserve">. З середини 1950-х років розпочався випуск фундаментальної серії </w:t>
      </w:r>
      <w:r w:rsidR="0065270D" w:rsidRPr="00DE12C9">
        <w:rPr>
          <w:rFonts w:ascii="Times New Roman" w:hAnsi="Times New Roman" w:cs="Times New Roman"/>
          <w:sz w:val="28"/>
          <w:szCs w:val="28"/>
        </w:rPr>
        <w:t>«</w:t>
      </w:r>
      <w:r w:rsidRPr="00A15E10">
        <w:rPr>
          <w:rFonts w:ascii="Times New Roman" w:hAnsi="Times New Roman" w:cs="Times New Roman"/>
          <w:sz w:val="28"/>
        </w:rPr>
        <w:t>Фауна України</w:t>
      </w:r>
      <w:r w:rsidR="0065270D" w:rsidRPr="00DE12C9">
        <w:rPr>
          <w:rFonts w:ascii="Times New Roman" w:hAnsi="Times New Roman" w:cs="Times New Roman"/>
          <w:sz w:val="28"/>
          <w:szCs w:val="28"/>
        </w:rPr>
        <w:t>»</w:t>
      </w:r>
      <w:r w:rsidRPr="00A15E10">
        <w:rPr>
          <w:rFonts w:ascii="Times New Roman" w:hAnsi="Times New Roman" w:cs="Times New Roman"/>
          <w:sz w:val="28"/>
        </w:rPr>
        <w:t xml:space="preserve">, що стосувалася птахів, авторами якої стали Кістяківський О.Б., Зубаровський В.М., </w:t>
      </w:r>
      <w:r w:rsidRPr="00A15E10">
        <w:rPr>
          <w:rFonts w:ascii="Times New Roman" w:hAnsi="Times New Roman" w:cs="Times New Roman"/>
          <w:sz w:val="28"/>
        </w:rPr>
        <w:lastRenderedPageBreak/>
        <w:t>Смогоржевський Л.О. і Лисенко</w:t>
      </w:r>
      <w:r w:rsidR="003F638B">
        <w:rPr>
          <w:rFonts w:ascii="Times New Roman" w:hAnsi="Times New Roman" w:cs="Times New Roman"/>
          <w:sz w:val="28"/>
        </w:rPr>
        <w:t xml:space="preserve"> </w:t>
      </w:r>
      <w:r w:rsidRPr="00A15E10">
        <w:rPr>
          <w:rFonts w:ascii="Times New Roman" w:hAnsi="Times New Roman" w:cs="Times New Roman"/>
          <w:sz w:val="28"/>
        </w:rPr>
        <w:t>В.І.. Таким чином, протягом ХХ століття було накопичено значний обсяг знань з орнітології</w:t>
      </w:r>
      <w:r w:rsidR="000257F6" w:rsidRPr="000257F6">
        <w:rPr>
          <w:rFonts w:ascii="Times New Roman" w:hAnsi="Times New Roman" w:cs="Times New Roman"/>
          <w:sz w:val="28"/>
          <w:lang w:val="ru-RU"/>
        </w:rPr>
        <w:t xml:space="preserve"> </w:t>
      </w:r>
      <w:r w:rsidRPr="00A15E10">
        <w:rPr>
          <w:rFonts w:ascii="Times New Roman" w:hAnsi="Times New Roman" w:cs="Times New Roman"/>
          <w:sz w:val="28"/>
        </w:rPr>
        <w:t>[</w:t>
      </w:r>
      <w:r w:rsidR="00B13ED0">
        <w:rPr>
          <w:rFonts w:ascii="Times New Roman" w:hAnsi="Times New Roman" w:cs="Times New Roman"/>
          <w:sz w:val="28"/>
        </w:rPr>
        <w:t>3</w:t>
      </w:r>
      <w:r w:rsidR="002719C5">
        <w:rPr>
          <w:rFonts w:ascii="Times New Roman" w:hAnsi="Times New Roman" w:cs="Times New Roman"/>
          <w:sz w:val="28"/>
        </w:rPr>
        <w:t>3</w:t>
      </w:r>
      <w:r w:rsidRPr="00A15E10">
        <w:rPr>
          <w:rFonts w:ascii="Times New Roman" w:hAnsi="Times New Roman" w:cs="Times New Roman"/>
          <w:sz w:val="28"/>
        </w:rPr>
        <w:t>].</w:t>
      </w:r>
    </w:p>
    <w:p w14:paraId="02CB6E6B" w14:textId="00ED2886" w:rsidR="00415DF8" w:rsidRPr="004874B7" w:rsidRDefault="00415DF8" w:rsidP="00FE5FA6">
      <w:pPr>
        <w:spacing w:line="360" w:lineRule="auto"/>
        <w:ind w:firstLine="709"/>
        <w:jc w:val="both"/>
        <w:rPr>
          <w:rFonts w:ascii="Times New Roman" w:hAnsi="Times New Roman" w:cs="Times New Roman"/>
          <w:sz w:val="28"/>
        </w:rPr>
      </w:pPr>
      <w:r w:rsidRPr="001E5F4E">
        <w:rPr>
          <w:rFonts w:ascii="Times New Roman" w:hAnsi="Times New Roman" w:cs="Times New Roman"/>
          <w:sz w:val="28"/>
        </w:rPr>
        <w:t>Територ</w:t>
      </w:r>
      <w:r>
        <w:rPr>
          <w:rFonts w:ascii="Times New Roman" w:hAnsi="Times New Roman" w:cs="Times New Roman"/>
          <w:sz w:val="28"/>
        </w:rPr>
        <w:t>ію</w:t>
      </w:r>
      <w:r w:rsidRPr="001E5F4E">
        <w:rPr>
          <w:rFonts w:ascii="Times New Roman" w:hAnsi="Times New Roman" w:cs="Times New Roman"/>
          <w:sz w:val="28"/>
        </w:rPr>
        <w:t xml:space="preserve"> Чернігівської облас</w:t>
      </w:r>
      <w:r>
        <w:rPr>
          <w:rFonts w:ascii="Times New Roman" w:hAnsi="Times New Roman" w:cs="Times New Roman"/>
          <w:sz w:val="28"/>
        </w:rPr>
        <w:t xml:space="preserve">ті теж не оминули </w:t>
      </w:r>
      <w:r w:rsidRPr="000E39EC">
        <w:rPr>
          <w:rFonts w:ascii="Times New Roman" w:hAnsi="Times New Roman" w:cs="Times New Roman"/>
          <w:sz w:val="28"/>
        </w:rPr>
        <w:t>праці М.В.</w:t>
      </w:r>
      <w:r>
        <w:rPr>
          <w:rFonts w:ascii="Times New Roman" w:hAnsi="Times New Roman" w:cs="Times New Roman"/>
          <w:sz w:val="28"/>
        </w:rPr>
        <w:t> </w:t>
      </w:r>
      <w:r w:rsidRPr="000E39EC">
        <w:rPr>
          <w:rFonts w:ascii="Times New Roman" w:hAnsi="Times New Roman" w:cs="Times New Roman"/>
          <w:sz w:val="28"/>
        </w:rPr>
        <w:t>Шарлеманя</w:t>
      </w:r>
      <w:r>
        <w:rPr>
          <w:rFonts w:ascii="Times New Roman" w:hAnsi="Times New Roman" w:cs="Times New Roman"/>
          <w:sz w:val="28"/>
          <w:lang w:val="en-US"/>
        </w:rPr>
        <w:t> </w:t>
      </w:r>
      <w:r w:rsidR="00B13ED0">
        <w:rPr>
          <w:rFonts w:ascii="Times New Roman" w:hAnsi="Times New Roman" w:cs="Times New Roman"/>
          <w:sz w:val="28"/>
        </w:rPr>
        <w:t>[</w:t>
      </w:r>
      <w:r w:rsidR="002719C5">
        <w:rPr>
          <w:rFonts w:ascii="Times New Roman" w:hAnsi="Times New Roman" w:cs="Times New Roman"/>
          <w:sz w:val="28"/>
        </w:rPr>
        <w:t>39</w:t>
      </w:r>
      <w:r w:rsidRPr="000E39EC">
        <w:rPr>
          <w:rFonts w:ascii="Times New Roman" w:hAnsi="Times New Roman" w:cs="Times New Roman"/>
          <w:sz w:val="28"/>
        </w:rPr>
        <w:t>].</w:t>
      </w:r>
      <w:r w:rsidR="003F638B">
        <w:rPr>
          <w:rFonts w:ascii="Times New Roman" w:hAnsi="Times New Roman" w:cs="Times New Roman"/>
          <w:sz w:val="28"/>
        </w:rPr>
        <w:t xml:space="preserve"> </w:t>
      </w:r>
      <w:r w:rsidRPr="001E5F4E">
        <w:rPr>
          <w:rFonts w:ascii="Times New Roman" w:hAnsi="Times New Roman" w:cs="Times New Roman"/>
          <w:sz w:val="28"/>
        </w:rPr>
        <w:t>О</w:t>
      </w:r>
      <w:r>
        <w:rPr>
          <w:rFonts w:ascii="Times New Roman" w:hAnsi="Times New Roman" w:cs="Times New Roman"/>
          <w:sz w:val="28"/>
        </w:rPr>
        <w:t>днак з</w:t>
      </w:r>
      <w:r w:rsidRPr="004874B7">
        <w:rPr>
          <w:rFonts w:ascii="Times New Roman" w:hAnsi="Times New Roman" w:cs="Times New Roman"/>
          <w:sz w:val="28"/>
        </w:rPr>
        <w:t xml:space="preserve"> початку XX сторіччя до нашого часу видовий склад орнітофауни України</w:t>
      </w:r>
      <w:r>
        <w:rPr>
          <w:rFonts w:ascii="Times New Roman" w:hAnsi="Times New Roman" w:cs="Times New Roman"/>
          <w:sz w:val="28"/>
        </w:rPr>
        <w:t>, в тому числі і досліджуваних у роботі територій,</w:t>
      </w:r>
      <w:r w:rsidRPr="004874B7">
        <w:rPr>
          <w:rFonts w:ascii="Times New Roman" w:hAnsi="Times New Roman" w:cs="Times New Roman"/>
          <w:sz w:val="28"/>
        </w:rPr>
        <w:t xml:space="preserve"> досить суттєво змінився. </w:t>
      </w:r>
    </w:p>
    <w:p w14:paraId="5157A1C9" w14:textId="6FDE1E79" w:rsidR="00415DF8" w:rsidRDefault="00415DF8" w:rsidP="00FE5FA6">
      <w:pPr>
        <w:spacing w:line="360" w:lineRule="auto"/>
        <w:ind w:firstLine="709"/>
        <w:jc w:val="both"/>
        <w:rPr>
          <w:rFonts w:ascii="Times New Roman" w:hAnsi="Times New Roman" w:cs="Times New Roman"/>
          <w:sz w:val="28"/>
        </w:rPr>
      </w:pPr>
      <w:r>
        <w:rPr>
          <w:rFonts w:ascii="Times New Roman" w:hAnsi="Times New Roman" w:cs="Times New Roman"/>
          <w:sz w:val="28"/>
        </w:rPr>
        <w:t>На сьогодні відома значна кількість наукових праць щодо вивчення рослинного і тваринного світу на</w:t>
      </w:r>
      <w:r w:rsidR="003F638B">
        <w:rPr>
          <w:rFonts w:ascii="Times New Roman" w:hAnsi="Times New Roman" w:cs="Times New Roman"/>
          <w:sz w:val="28"/>
        </w:rPr>
        <w:t xml:space="preserve"> </w:t>
      </w:r>
      <w:r>
        <w:rPr>
          <w:rFonts w:ascii="Times New Roman" w:hAnsi="Times New Roman" w:cs="Times New Roman"/>
          <w:sz w:val="28"/>
          <w:szCs w:val="28"/>
        </w:rPr>
        <w:t>території</w:t>
      </w:r>
      <w:r w:rsidRPr="00351F27">
        <w:rPr>
          <w:rFonts w:ascii="Times New Roman" w:hAnsi="Times New Roman" w:cs="Times New Roman"/>
          <w:sz w:val="28"/>
          <w:szCs w:val="28"/>
        </w:rPr>
        <w:t xml:space="preserve"> біостаціонару </w:t>
      </w:r>
      <w:r w:rsidR="0065270D" w:rsidRPr="00DE12C9">
        <w:rPr>
          <w:rFonts w:ascii="Times New Roman" w:hAnsi="Times New Roman" w:cs="Times New Roman"/>
          <w:sz w:val="28"/>
          <w:szCs w:val="28"/>
        </w:rPr>
        <w:t>«Лісове озеро»</w:t>
      </w:r>
      <w:r w:rsidR="0065270D">
        <w:t xml:space="preserve"> </w:t>
      </w:r>
      <w:r>
        <w:rPr>
          <w:rFonts w:ascii="Times New Roman" w:hAnsi="Times New Roman" w:cs="Times New Roman"/>
          <w:sz w:val="28"/>
          <w:szCs w:val="28"/>
        </w:rPr>
        <w:t xml:space="preserve"> та його околиць</w:t>
      </w:r>
      <w:r w:rsidRPr="00351F27">
        <w:rPr>
          <w:rFonts w:ascii="Times New Roman" w:hAnsi="Times New Roman" w:cs="Times New Roman"/>
          <w:sz w:val="28"/>
          <w:szCs w:val="28"/>
        </w:rPr>
        <w:t xml:space="preserve">. </w:t>
      </w:r>
      <w:r>
        <w:rPr>
          <w:rFonts w:ascii="Times New Roman" w:hAnsi="Times New Roman" w:cs="Times New Roman"/>
          <w:sz w:val="28"/>
          <w:szCs w:val="28"/>
        </w:rPr>
        <w:t>Більшість</w:t>
      </w:r>
      <w:r w:rsidRPr="00351F27">
        <w:rPr>
          <w:rFonts w:ascii="Times New Roman" w:hAnsi="Times New Roman" w:cs="Times New Roman"/>
          <w:sz w:val="28"/>
          <w:szCs w:val="28"/>
        </w:rPr>
        <w:t xml:space="preserve"> публікацій викладачів Ніжинського державного університету, наприклад, Лащенко</w:t>
      </w:r>
      <w:r>
        <w:rPr>
          <w:rFonts w:ascii="Times New Roman" w:hAnsi="Times New Roman" w:cs="Times New Roman"/>
          <w:sz w:val="28"/>
          <w:szCs w:val="28"/>
        </w:rPr>
        <w:t xml:space="preserve"> В.Ф. [</w:t>
      </w:r>
      <w:r w:rsidR="00B13ED0">
        <w:rPr>
          <w:rFonts w:ascii="Times New Roman" w:hAnsi="Times New Roman" w:cs="Times New Roman"/>
          <w:sz w:val="28"/>
          <w:szCs w:val="28"/>
        </w:rPr>
        <w:t>21</w:t>
      </w:r>
      <w:r>
        <w:rPr>
          <w:rFonts w:ascii="Times New Roman" w:hAnsi="Times New Roman" w:cs="Times New Roman"/>
          <w:sz w:val="28"/>
          <w:szCs w:val="28"/>
        </w:rPr>
        <w:t>], Шешурака П.М. [</w:t>
      </w:r>
      <w:r w:rsidR="00B13ED0">
        <w:rPr>
          <w:rFonts w:ascii="Times New Roman" w:hAnsi="Times New Roman" w:cs="Times New Roman"/>
          <w:sz w:val="28"/>
          <w:szCs w:val="28"/>
        </w:rPr>
        <w:t>4</w:t>
      </w:r>
      <w:r w:rsidR="002719C5">
        <w:rPr>
          <w:rFonts w:ascii="Times New Roman" w:hAnsi="Times New Roman" w:cs="Times New Roman"/>
          <w:sz w:val="28"/>
          <w:szCs w:val="28"/>
        </w:rPr>
        <w:t>2</w:t>
      </w:r>
      <w:r>
        <w:rPr>
          <w:rFonts w:ascii="Times New Roman" w:hAnsi="Times New Roman" w:cs="Times New Roman"/>
          <w:sz w:val="28"/>
          <w:szCs w:val="28"/>
          <w:lang w:val="ru-RU"/>
        </w:rPr>
        <w:t>-</w:t>
      </w:r>
      <w:r w:rsidR="002719C5">
        <w:rPr>
          <w:rFonts w:ascii="Times New Roman" w:hAnsi="Times New Roman" w:cs="Times New Roman"/>
          <w:sz w:val="28"/>
          <w:szCs w:val="28"/>
          <w:lang w:val="ru-RU"/>
        </w:rPr>
        <w:t>49</w:t>
      </w:r>
      <w:r w:rsidRPr="00351F27">
        <w:rPr>
          <w:rFonts w:ascii="Times New Roman" w:hAnsi="Times New Roman" w:cs="Times New Roman"/>
          <w:sz w:val="28"/>
          <w:szCs w:val="28"/>
        </w:rPr>
        <w:t xml:space="preserve">]. Також у  2000 р. на базі табору було проведено Міжнародну теріологічну школу (з вивченням представників ряду </w:t>
      </w:r>
      <w:r w:rsidRPr="00351F27">
        <w:rPr>
          <w:rFonts w:ascii="Times New Roman" w:hAnsi="Times New Roman" w:cs="Times New Roman"/>
          <w:i/>
          <w:sz w:val="28"/>
          <w:szCs w:val="28"/>
        </w:rPr>
        <w:t>Chiroptera)</w:t>
      </w:r>
      <w:r w:rsidRPr="00351F27">
        <w:rPr>
          <w:rFonts w:ascii="Times New Roman" w:hAnsi="Times New Roman" w:cs="Times New Roman"/>
          <w:sz w:val="28"/>
          <w:szCs w:val="28"/>
        </w:rPr>
        <w:t>, про що йдеться в пу</w:t>
      </w:r>
      <w:r>
        <w:rPr>
          <w:rFonts w:ascii="Times New Roman" w:hAnsi="Times New Roman" w:cs="Times New Roman"/>
          <w:sz w:val="28"/>
          <w:szCs w:val="28"/>
        </w:rPr>
        <w:t>блікаціях Кедрова Б.Ю. [</w:t>
      </w:r>
      <w:r w:rsidR="00B13ED0">
        <w:rPr>
          <w:rFonts w:ascii="Times New Roman" w:hAnsi="Times New Roman" w:cs="Times New Roman"/>
          <w:sz w:val="28"/>
          <w:szCs w:val="28"/>
        </w:rPr>
        <w:t>9</w:t>
      </w:r>
      <w:r w:rsidR="00BC5815">
        <w:rPr>
          <w:rFonts w:ascii="Times New Roman" w:hAnsi="Times New Roman" w:cs="Times New Roman"/>
          <w:sz w:val="28"/>
          <w:szCs w:val="28"/>
        </w:rPr>
        <w:t>-</w:t>
      </w:r>
      <w:r w:rsidR="00B13ED0">
        <w:rPr>
          <w:rFonts w:ascii="Times New Roman" w:hAnsi="Times New Roman" w:cs="Times New Roman"/>
          <w:sz w:val="28"/>
          <w:szCs w:val="28"/>
        </w:rPr>
        <w:t>12</w:t>
      </w:r>
      <w:r>
        <w:rPr>
          <w:rFonts w:ascii="Times New Roman" w:hAnsi="Times New Roman" w:cs="Times New Roman"/>
          <w:sz w:val="28"/>
          <w:szCs w:val="28"/>
        </w:rPr>
        <w:t>] та Вобленк</w:t>
      </w:r>
      <w:r w:rsidR="00BA4EEF">
        <w:rPr>
          <w:rFonts w:ascii="Times New Roman" w:hAnsi="Times New Roman" w:cs="Times New Roman"/>
          <w:sz w:val="28"/>
          <w:szCs w:val="28"/>
        </w:rPr>
        <w:t>а О.С. [</w:t>
      </w:r>
      <w:r w:rsidR="00B13ED0">
        <w:rPr>
          <w:rFonts w:ascii="Times New Roman" w:hAnsi="Times New Roman" w:cs="Times New Roman"/>
          <w:sz w:val="28"/>
          <w:szCs w:val="28"/>
        </w:rPr>
        <w:t>6</w:t>
      </w:r>
      <w:r w:rsidRPr="00351F27">
        <w:rPr>
          <w:rFonts w:ascii="Times New Roman" w:hAnsi="Times New Roman" w:cs="Times New Roman"/>
          <w:sz w:val="28"/>
          <w:szCs w:val="28"/>
        </w:rPr>
        <w:t>].</w:t>
      </w:r>
    </w:p>
    <w:p w14:paraId="29E68E97" w14:textId="2A469C2A" w:rsidR="00415DF8" w:rsidRPr="007C00F3" w:rsidRDefault="00415DF8" w:rsidP="00FE5FA6">
      <w:pPr>
        <w:spacing w:line="360" w:lineRule="auto"/>
        <w:ind w:firstLine="709"/>
        <w:jc w:val="both"/>
        <w:rPr>
          <w:rFonts w:ascii="Times New Roman" w:hAnsi="Times New Roman" w:cs="Times New Roman"/>
          <w:sz w:val="28"/>
        </w:rPr>
      </w:pPr>
      <w:r w:rsidRPr="00DC02C3">
        <w:rPr>
          <w:rFonts w:ascii="Times New Roman" w:hAnsi="Times New Roman" w:cs="Times New Roman"/>
          <w:sz w:val="28"/>
        </w:rPr>
        <w:t xml:space="preserve">Біостаціонар </w:t>
      </w:r>
      <w:r w:rsidR="008A2CBD" w:rsidRPr="00DE12C9">
        <w:rPr>
          <w:rFonts w:ascii="Times New Roman" w:hAnsi="Times New Roman" w:cs="Times New Roman"/>
          <w:sz w:val="28"/>
          <w:szCs w:val="28"/>
        </w:rPr>
        <w:t>«Лісове озеро»</w:t>
      </w:r>
      <w:r w:rsidRPr="00DC02C3">
        <w:rPr>
          <w:rFonts w:ascii="Times New Roman" w:hAnsi="Times New Roman" w:cs="Times New Roman"/>
          <w:sz w:val="28"/>
        </w:rPr>
        <w:t xml:space="preserve"> є важливою дослідницькою базою для вивчення природних екосистем Полісся, зокрема для дослідження птахів, що гніздяться та мешкають на його території. </w:t>
      </w:r>
      <w:r w:rsidRPr="00351F27">
        <w:rPr>
          <w:rFonts w:ascii="Times New Roman" w:hAnsi="Times New Roman" w:cs="Times New Roman"/>
          <w:sz w:val="28"/>
          <w:szCs w:val="28"/>
        </w:rPr>
        <w:t>Наприклад, детально вивчалася біологія горлиці звичайної, про що йд</w:t>
      </w:r>
      <w:r>
        <w:rPr>
          <w:rFonts w:ascii="Times New Roman" w:hAnsi="Times New Roman" w:cs="Times New Roman"/>
          <w:sz w:val="28"/>
          <w:szCs w:val="28"/>
        </w:rPr>
        <w:t>е</w:t>
      </w:r>
      <w:r w:rsidR="00AE1A8A">
        <w:rPr>
          <w:rFonts w:ascii="Times New Roman" w:hAnsi="Times New Roman" w:cs="Times New Roman"/>
          <w:sz w:val="28"/>
          <w:szCs w:val="28"/>
        </w:rPr>
        <w:t>ться у роботі Марисової І.В. [</w:t>
      </w:r>
      <w:r w:rsidR="00B13ED0">
        <w:rPr>
          <w:rFonts w:ascii="Times New Roman" w:hAnsi="Times New Roman" w:cs="Times New Roman"/>
          <w:sz w:val="28"/>
          <w:szCs w:val="28"/>
        </w:rPr>
        <w:t>22</w:t>
      </w:r>
      <w:r w:rsidRPr="00351F27">
        <w:rPr>
          <w:rFonts w:ascii="Times New Roman" w:hAnsi="Times New Roman" w:cs="Times New Roman"/>
          <w:sz w:val="28"/>
          <w:szCs w:val="28"/>
        </w:rPr>
        <w:t>].</w:t>
      </w:r>
      <w:r w:rsidR="00BA53D6">
        <w:rPr>
          <w:rFonts w:ascii="Times New Roman" w:hAnsi="Times New Roman" w:cs="Times New Roman"/>
          <w:sz w:val="28"/>
          <w:szCs w:val="28"/>
        </w:rPr>
        <w:t xml:space="preserve"> </w:t>
      </w:r>
      <w:r w:rsidRPr="00DC02C3">
        <w:rPr>
          <w:rFonts w:ascii="Times New Roman" w:hAnsi="Times New Roman" w:cs="Times New Roman"/>
          <w:sz w:val="28"/>
        </w:rPr>
        <w:t xml:space="preserve">Роботи </w:t>
      </w:r>
      <w:r>
        <w:rPr>
          <w:rFonts w:ascii="Times New Roman" w:hAnsi="Times New Roman" w:cs="Times New Roman"/>
          <w:sz w:val="28"/>
          <w:szCs w:val="28"/>
        </w:rPr>
        <w:t>Шешурака П.М., Кедрова Б.Ю.,</w:t>
      </w:r>
      <w:r w:rsidR="00AE1A8A" w:rsidRPr="00FB163C">
        <w:rPr>
          <w:rFonts w:ascii="Times New Roman" w:hAnsi="Times New Roman" w:cs="Times New Roman"/>
          <w:sz w:val="28"/>
          <w:szCs w:val="28"/>
        </w:rPr>
        <w:t xml:space="preserve"> </w:t>
      </w:r>
      <w:r w:rsidRPr="006B2657">
        <w:rPr>
          <w:rFonts w:ascii="Times New Roman" w:hAnsi="Times New Roman" w:cs="Times New Roman"/>
          <w:sz w:val="28"/>
        </w:rPr>
        <w:t>Кузьменко</w:t>
      </w:r>
      <w:r>
        <w:rPr>
          <w:rFonts w:ascii="Times New Roman" w:hAnsi="Times New Roman" w:cs="Times New Roman"/>
          <w:sz w:val="28"/>
        </w:rPr>
        <w:t xml:space="preserve"> Л.П.</w:t>
      </w:r>
      <w:r w:rsidRPr="006B2657">
        <w:rPr>
          <w:rFonts w:ascii="Times New Roman" w:hAnsi="Times New Roman" w:cs="Times New Roman"/>
          <w:sz w:val="28"/>
        </w:rPr>
        <w:t xml:space="preserve"> та Салій</w:t>
      </w:r>
      <w:r>
        <w:rPr>
          <w:rFonts w:ascii="Times New Roman" w:hAnsi="Times New Roman" w:cs="Times New Roman"/>
          <w:sz w:val="28"/>
        </w:rPr>
        <w:t xml:space="preserve"> Т.В. </w:t>
      </w:r>
      <w:r>
        <w:rPr>
          <w:rFonts w:ascii="Times New Roman" w:hAnsi="Times New Roman" w:cs="Times New Roman"/>
          <w:sz w:val="28"/>
          <w:szCs w:val="28"/>
        </w:rPr>
        <w:t>[</w:t>
      </w:r>
      <w:r w:rsidR="00B13ED0">
        <w:rPr>
          <w:rFonts w:ascii="Times New Roman" w:hAnsi="Times New Roman" w:cs="Times New Roman"/>
          <w:sz w:val="28"/>
          <w:szCs w:val="28"/>
        </w:rPr>
        <w:t>5</w:t>
      </w:r>
      <w:r>
        <w:rPr>
          <w:rFonts w:ascii="Times New Roman" w:hAnsi="Times New Roman" w:cs="Times New Roman"/>
          <w:sz w:val="28"/>
          <w:szCs w:val="28"/>
        </w:rPr>
        <w:t xml:space="preserve">; </w:t>
      </w:r>
      <w:r w:rsidR="00B13ED0">
        <w:rPr>
          <w:rFonts w:ascii="Times New Roman" w:hAnsi="Times New Roman" w:cs="Times New Roman"/>
          <w:sz w:val="28"/>
          <w:szCs w:val="28"/>
        </w:rPr>
        <w:t>14</w:t>
      </w:r>
      <w:r w:rsidRPr="00C53500">
        <w:rPr>
          <w:rFonts w:ascii="Times New Roman" w:hAnsi="Times New Roman" w:cs="Times New Roman"/>
          <w:sz w:val="28"/>
          <w:szCs w:val="28"/>
        </w:rPr>
        <w:t>-</w:t>
      </w:r>
      <w:r w:rsidR="00B13ED0">
        <w:rPr>
          <w:rFonts w:ascii="Times New Roman" w:hAnsi="Times New Roman" w:cs="Times New Roman"/>
          <w:sz w:val="28"/>
          <w:szCs w:val="28"/>
        </w:rPr>
        <w:t>15</w:t>
      </w:r>
      <w:r w:rsidRPr="00101C15">
        <w:rPr>
          <w:rFonts w:ascii="Times New Roman" w:hAnsi="Times New Roman" w:cs="Times New Roman"/>
          <w:sz w:val="28"/>
          <w:szCs w:val="28"/>
        </w:rPr>
        <w:t xml:space="preserve">; </w:t>
      </w:r>
      <w:r w:rsidR="00B13ED0">
        <w:rPr>
          <w:rFonts w:ascii="Times New Roman" w:hAnsi="Times New Roman" w:cs="Times New Roman"/>
          <w:sz w:val="28"/>
          <w:szCs w:val="28"/>
        </w:rPr>
        <w:t>3</w:t>
      </w:r>
      <w:r w:rsidR="002719C5">
        <w:rPr>
          <w:rFonts w:ascii="Times New Roman" w:hAnsi="Times New Roman" w:cs="Times New Roman"/>
          <w:sz w:val="28"/>
          <w:szCs w:val="28"/>
        </w:rPr>
        <w:t>4</w:t>
      </w:r>
      <w:r w:rsidR="00B13ED0">
        <w:rPr>
          <w:rFonts w:ascii="Times New Roman" w:hAnsi="Times New Roman" w:cs="Times New Roman"/>
          <w:sz w:val="28"/>
          <w:szCs w:val="28"/>
        </w:rPr>
        <w:t>-3</w:t>
      </w:r>
      <w:r w:rsidR="002719C5">
        <w:rPr>
          <w:rFonts w:ascii="Times New Roman" w:hAnsi="Times New Roman" w:cs="Times New Roman"/>
          <w:sz w:val="28"/>
          <w:szCs w:val="28"/>
        </w:rPr>
        <w:t>5</w:t>
      </w:r>
      <w:r w:rsidRPr="00351F27">
        <w:rPr>
          <w:rFonts w:ascii="Times New Roman" w:hAnsi="Times New Roman" w:cs="Times New Roman"/>
          <w:sz w:val="28"/>
          <w:szCs w:val="28"/>
        </w:rPr>
        <w:t>]</w:t>
      </w:r>
      <w:r w:rsidRPr="00DC02C3">
        <w:rPr>
          <w:rFonts w:ascii="Times New Roman" w:hAnsi="Times New Roman" w:cs="Times New Roman"/>
          <w:sz w:val="28"/>
        </w:rPr>
        <w:t xml:space="preserve">, присвячені аналізу орнітонаселення цього регіону, дають змогу детально вивчити склад, чисельність і поведінкові особливості місцевих видів птахів. </w:t>
      </w:r>
      <w:r>
        <w:rPr>
          <w:rFonts w:ascii="Times New Roman" w:hAnsi="Times New Roman" w:cs="Times New Roman"/>
          <w:sz w:val="28"/>
        </w:rPr>
        <w:t>Також цьому сприяють студентські щоденники та фотозвіти з польової практики.</w:t>
      </w:r>
    </w:p>
    <w:p w14:paraId="0CF8F6EC" w14:textId="54C06333" w:rsidR="00415DF8" w:rsidRDefault="00415DF8" w:rsidP="00FE5FA6">
      <w:pPr>
        <w:spacing w:line="360" w:lineRule="auto"/>
        <w:ind w:firstLine="709"/>
        <w:jc w:val="both"/>
        <w:rPr>
          <w:rFonts w:ascii="Times New Roman" w:hAnsi="Times New Roman" w:cs="Times New Roman"/>
          <w:sz w:val="28"/>
        </w:rPr>
      </w:pPr>
      <w:r w:rsidRPr="004A57E0">
        <w:rPr>
          <w:rFonts w:ascii="Times New Roman" w:hAnsi="Times New Roman" w:cs="Times New Roman"/>
          <w:sz w:val="28"/>
        </w:rPr>
        <w:t xml:space="preserve">Кузьменко </w:t>
      </w:r>
      <w:r>
        <w:rPr>
          <w:rFonts w:ascii="Times New Roman" w:hAnsi="Times New Roman" w:cs="Times New Roman"/>
          <w:sz w:val="28"/>
        </w:rPr>
        <w:t>у своїх роботах звертає</w:t>
      </w:r>
      <w:r w:rsidRPr="004A57E0">
        <w:rPr>
          <w:rFonts w:ascii="Times New Roman" w:hAnsi="Times New Roman" w:cs="Times New Roman"/>
          <w:sz w:val="28"/>
        </w:rPr>
        <w:t xml:space="preserve"> увагу на динаміку чисельності різних видів, що відбувається під впливом як природних, так і антропогенних чинників.</w:t>
      </w:r>
      <w:r w:rsidR="00BA53D6">
        <w:rPr>
          <w:rFonts w:ascii="Times New Roman" w:hAnsi="Times New Roman" w:cs="Times New Roman"/>
          <w:sz w:val="28"/>
        </w:rPr>
        <w:t xml:space="preserve"> </w:t>
      </w:r>
      <w:r w:rsidRPr="00026AA3">
        <w:rPr>
          <w:rFonts w:ascii="Times New Roman" w:hAnsi="Times New Roman" w:cs="Times New Roman"/>
          <w:sz w:val="28"/>
        </w:rPr>
        <w:t xml:space="preserve">Ще одним важливим аспектом досліджень є </w:t>
      </w:r>
      <w:r>
        <w:rPr>
          <w:rFonts w:ascii="Times New Roman" w:hAnsi="Times New Roman" w:cs="Times New Roman"/>
          <w:sz w:val="28"/>
        </w:rPr>
        <w:t>опис нетипового розміщення гнізд</w:t>
      </w:r>
      <w:r>
        <w:rPr>
          <w:rFonts w:ascii="Times New Roman" w:hAnsi="Times New Roman" w:cs="Times New Roman"/>
          <w:sz w:val="28"/>
          <w:lang w:val="en-US"/>
        </w:rPr>
        <w:t> </w:t>
      </w:r>
      <w:r w:rsidR="00FB163C">
        <w:rPr>
          <w:rFonts w:ascii="Times New Roman" w:hAnsi="Times New Roman" w:cs="Times New Roman"/>
          <w:sz w:val="28"/>
        </w:rPr>
        <w:t>[</w:t>
      </w:r>
      <w:r w:rsidR="00B13ED0">
        <w:rPr>
          <w:rFonts w:ascii="Times New Roman" w:hAnsi="Times New Roman" w:cs="Times New Roman"/>
          <w:sz w:val="28"/>
        </w:rPr>
        <w:t>16-20</w:t>
      </w:r>
      <w:r w:rsidR="00FB163C">
        <w:rPr>
          <w:rFonts w:ascii="Times New Roman" w:hAnsi="Times New Roman" w:cs="Times New Roman"/>
          <w:sz w:val="28"/>
        </w:rPr>
        <w:t>;</w:t>
      </w:r>
      <w:r w:rsidR="00B13ED0">
        <w:rPr>
          <w:rFonts w:ascii="Times New Roman" w:hAnsi="Times New Roman" w:cs="Times New Roman"/>
          <w:sz w:val="28"/>
        </w:rPr>
        <w:t>3</w:t>
      </w:r>
      <w:r w:rsidR="002719C5">
        <w:rPr>
          <w:rFonts w:ascii="Times New Roman" w:hAnsi="Times New Roman" w:cs="Times New Roman"/>
          <w:sz w:val="28"/>
        </w:rPr>
        <w:t>6</w:t>
      </w:r>
      <w:r w:rsidRPr="000E39EC">
        <w:rPr>
          <w:rFonts w:ascii="Times New Roman" w:hAnsi="Times New Roman" w:cs="Times New Roman"/>
          <w:sz w:val="28"/>
        </w:rPr>
        <w:t>]</w:t>
      </w:r>
      <w:r w:rsidRPr="00026AA3">
        <w:rPr>
          <w:rFonts w:ascii="Times New Roman" w:hAnsi="Times New Roman" w:cs="Times New Roman"/>
          <w:sz w:val="28"/>
        </w:rPr>
        <w:t xml:space="preserve">. </w:t>
      </w:r>
      <w:r w:rsidR="00313E3C">
        <w:rPr>
          <w:rFonts w:ascii="Times New Roman" w:hAnsi="Times New Roman" w:cs="Times New Roman"/>
          <w:sz w:val="28"/>
        </w:rPr>
        <w:t>Схож</w:t>
      </w:r>
      <w:r>
        <w:rPr>
          <w:rFonts w:ascii="Times New Roman" w:hAnsi="Times New Roman" w:cs="Times New Roman"/>
          <w:sz w:val="28"/>
        </w:rPr>
        <w:t xml:space="preserve">і випадки на території України теж зустрічаються в роботах </w:t>
      </w:r>
      <w:r w:rsidRPr="0033366A">
        <w:rPr>
          <w:rFonts w:ascii="Times New Roman" w:hAnsi="Times New Roman" w:cs="Times New Roman"/>
          <w:sz w:val="28"/>
        </w:rPr>
        <w:t>Бундзяк</w:t>
      </w:r>
      <w:r>
        <w:rPr>
          <w:rFonts w:ascii="Times New Roman" w:hAnsi="Times New Roman" w:cs="Times New Roman"/>
          <w:sz w:val="28"/>
        </w:rPr>
        <w:t>а</w:t>
      </w:r>
      <w:r w:rsidRPr="0033366A">
        <w:rPr>
          <w:rFonts w:ascii="Times New Roman" w:hAnsi="Times New Roman" w:cs="Times New Roman"/>
          <w:sz w:val="28"/>
        </w:rPr>
        <w:t xml:space="preserve"> П.В.</w:t>
      </w:r>
      <w:r>
        <w:rPr>
          <w:rFonts w:ascii="Times New Roman" w:hAnsi="Times New Roman" w:cs="Times New Roman"/>
          <w:sz w:val="28"/>
        </w:rPr>
        <w:t>, Гнатина О.С., Шидловського І.В., Затушевського</w:t>
      </w:r>
      <w:r>
        <w:rPr>
          <w:rFonts w:ascii="Times New Roman" w:hAnsi="Times New Roman" w:cs="Times New Roman"/>
          <w:sz w:val="28"/>
          <w:lang w:val="en-US"/>
        </w:rPr>
        <w:t> </w:t>
      </w:r>
      <w:r>
        <w:rPr>
          <w:rFonts w:ascii="Times New Roman" w:hAnsi="Times New Roman" w:cs="Times New Roman"/>
          <w:sz w:val="28"/>
        </w:rPr>
        <w:t>А.Т.</w:t>
      </w:r>
      <w:r w:rsidR="00BA53D6">
        <w:rPr>
          <w:rFonts w:ascii="Times New Roman" w:hAnsi="Times New Roman" w:cs="Times New Roman"/>
          <w:sz w:val="28"/>
        </w:rPr>
        <w:t xml:space="preserve"> та інших</w:t>
      </w:r>
      <w:r>
        <w:rPr>
          <w:rFonts w:ascii="Times New Roman" w:hAnsi="Times New Roman" w:cs="Times New Roman"/>
          <w:sz w:val="28"/>
          <w:lang w:val="en-US"/>
        </w:rPr>
        <w:t> </w:t>
      </w:r>
      <w:r w:rsidRPr="0033366A">
        <w:rPr>
          <w:rFonts w:ascii="Times New Roman" w:hAnsi="Times New Roman" w:cs="Times New Roman"/>
          <w:sz w:val="28"/>
        </w:rPr>
        <w:t>[</w:t>
      </w:r>
      <w:r w:rsidR="00B13ED0">
        <w:rPr>
          <w:rFonts w:ascii="Times New Roman" w:hAnsi="Times New Roman" w:cs="Times New Roman"/>
          <w:sz w:val="28"/>
        </w:rPr>
        <w:t>1</w:t>
      </w:r>
      <w:r w:rsidR="00FB163C">
        <w:rPr>
          <w:rFonts w:ascii="Times New Roman" w:hAnsi="Times New Roman" w:cs="Times New Roman"/>
          <w:sz w:val="28"/>
        </w:rPr>
        <w:t>-</w:t>
      </w:r>
      <w:r w:rsidR="00B13ED0">
        <w:rPr>
          <w:rFonts w:ascii="Times New Roman" w:hAnsi="Times New Roman" w:cs="Times New Roman"/>
          <w:sz w:val="28"/>
        </w:rPr>
        <w:t>4</w:t>
      </w:r>
      <w:r w:rsidR="00FB163C">
        <w:rPr>
          <w:rFonts w:ascii="Times New Roman" w:hAnsi="Times New Roman" w:cs="Times New Roman"/>
          <w:sz w:val="28"/>
        </w:rPr>
        <w:t>;</w:t>
      </w:r>
      <w:r w:rsidR="00FB163C" w:rsidRPr="008A2CBD">
        <w:rPr>
          <w:rFonts w:ascii="Times New Roman" w:hAnsi="Times New Roman" w:cs="Times New Roman"/>
          <w:sz w:val="28"/>
        </w:rPr>
        <w:t xml:space="preserve"> </w:t>
      </w:r>
      <w:r w:rsidR="00B13ED0">
        <w:rPr>
          <w:rFonts w:ascii="Times New Roman" w:hAnsi="Times New Roman" w:cs="Times New Roman"/>
          <w:sz w:val="28"/>
        </w:rPr>
        <w:t>8</w:t>
      </w:r>
      <w:r w:rsidR="00FB163C" w:rsidRPr="008A2CBD">
        <w:rPr>
          <w:rFonts w:ascii="Times New Roman" w:hAnsi="Times New Roman" w:cs="Times New Roman"/>
          <w:sz w:val="28"/>
        </w:rPr>
        <w:t xml:space="preserve">; </w:t>
      </w:r>
      <w:r w:rsidR="00B13ED0">
        <w:rPr>
          <w:rFonts w:ascii="Times New Roman" w:hAnsi="Times New Roman" w:cs="Times New Roman"/>
          <w:sz w:val="28"/>
        </w:rPr>
        <w:t>3</w:t>
      </w:r>
      <w:r w:rsidR="002719C5">
        <w:rPr>
          <w:rFonts w:ascii="Times New Roman" w:hAnsi="Times New Roman" w:cs="Times New Roman"/>
          <w:sz w:val="28"/>
        </w:rPr>
        <w:t>1</w:t>
      </w:r>
      <w:r w:rsidR="00FB163C" w:rsidRPr="008A2CBD">
        <w:rPr>
          <w:rFonts w:ascii="Times New Roman" w:hAnsi="Times New Roman" w:cs="Times New Roman"/>
          <w:sz w:val="28"/>
        </w:rPr>
        <w:t xml:space="preserve">; </w:t>
      </w:r>
      <w:r w:rsidR="00B13ED0">
        <w:rPr>
          <w:rFonts w:ascii="Times New Roman" w:hAnsi="Times New Roman" w:cs="Times New Roman"/>
          <w:sz w:val="28"/>
        </w:rPr>
        <w:t>4</w:t>
      </w:r>
      <w:r w:rsidR="002719C5">
        <w:rPr>
          <w:rFonts w:ascii="Times New Roman" w:hAnsi="Times New Roman" w:cs="Times New Roman"/>
          <w:sz w:val="28"/>
        </w:rPr>
        <w:t>0</w:t>
      </w:r>
      <w:r w:rsidRPr="0033366A">
        <w:rPr>
          <w:rFonts w:ascii="Times New Roman" w:hAnsi="Times New Roman" w:cs="Times New Roman"/>
          <w:sz w:val="28"/>
        </w:rPr>
        <w:t>].</w:t>
      </w:r>
      <w:r w:rsidR="00BA53D6">
        <w:rPr>
          <w:rFonts w:ascii="Times New Roman" w:hAnsi="Times New Roman" w:cs="Times New Roman"/>
          <w:sz w:val="28"/>
        </w:rPr>
        <w:t xml:space="preserve"> </w:t>
      </w:r>
      <w:r w:rsidRPr="00026AA3">
        <w:rPr>
          <w:rFonts w:ascii="Times New Roman" w:hAnsi="Times New Roman" w:cs="Times New Roman"/>
          <w:sz w:val="28"/>
        </w:rPr>
        <w:t>У статтях</w:t>
      </w:r>
      <w:r w:rsidR="00BA53D6">
        <w:rPr>
          <w:rFonts w:ascii="Times New Roman" w:hAnsi="Times New Roman" w:cs="Times New Roman"/>
          <w:sz w:val="28"/>
        </w:rPr>
        <w:t xml:space="preserve"> Кузьменко Л.П. та Салій </w:t>
      </w:r>
      <w:r>
        <w:rPr>
          <w:rFonts w:ascii="Times New Roman" w:hAnsi="Times New Roman" w:cs="Times New Roman"/>
          <w:sz w:val="28"/>
        </w:rPr>
        <w:t>Т.В.</w:t>
      </w:r>
      <w:r w:rsidR="00BA53D6">
        <w:rPr>
          <w:rFonts w:ascii="Times New Roman" w:hAnsi="Times New Roman" w:cs="Times New Roman"/>
          <w:sz w:val="28"/>
        </w:rPr>
        <w:t xml:space="preserve"> </w:t>
      </w:r>
      <w:r w:rsidRPr="00026AA3">
        <w:rPr>
          <w:rFonts w:ascii="Times New Roman" w:hAnsi="Times New Roman" w:cs="Times New Roman"/>
          <w:sz w:val="28"/>
        </w:rPr>
        <w:t>зазначається, що деякі види почали використовувати штучні конструкції біоста</w:t>
      </w:r>
      <w:r>
        <w:rPr>
          <w:rFonts w:ascii="Times New Roman" w:hAnsi="Times New Roman" w:cs="Times New Roman"/>
          <w:sz w:val="28"/>
        </w:rPr>
        <w:t>ціонару для гніздування</w:t>
      </w:r>
      <w:r w:rsidRPr="00026AA3">
        <w:rPr>
          <w:rFonts w:ascii="Times New Roman" w:hAnsi="Times New Roman" w:cs="Times New Roman"/>
          <w:sz w:val="28"/>
        </w:rPr>
        <w:t>.</w:t>
      </w:r>
    </w:p>
    <w:p w14:paraId="46257AD3" w14:textId="77777777" w:rsidR="00415DF8" w:rsidRPr="0058585E" w:rsidRDefault="00415DF8" w:rsidP="00415DF8">
      <w:pPr>
        <w:spacing w:line="360" w:lineRule="auto"/>
        <w:ind w:firstLine="720"/>
        <w:jc w:val="both"/>
        <w:rPr>
          <w:rFonts w:ascii="Times New Roman" w:hAnsi="Times New Roman" w:cs="Times New Roman"/>
          <w:b/>
          <w:sz w:val="28"/>
        </w:rPr>
      </w:pPr>
      <w:r w:rsidRPr="0058585E">
        <w:rPr>
          <w:rFonts w:ascii="Times New Roman" w:hAnsi="Times New Roman" w:cs="Times New Roman"/>
          <w:b/>
          <w:sz w:val="28"/>
        </w:rPr>
        <w:lastRenderedPageBreak/>
        <w:t>Висновок до розділу:</w:t>
      </w:r>
    </w:p>
    <w:p w14:paraId="26E5C83F" w14:textId="77777777" w:rsidR="00415DF8" w:rsidRPr="00B36FDB" w:rsidRDefault="00415DF8" w:rsidP="00FE5FA6">
      <w:pPr>
        <w:spacing w:line="360" w:lineRule="auto"/>
        <w:ind w:firstLine="709"/>
        <w:jc w:val="both"/>
        <w:rPr>
          <w:rFonts w:ascii="Times New Roman" w:hAnsi="Times New Roman" w:cs="Times New Roman"/>
          <w:sz w:val="28"/>
        </w:rPr>
      </w:pPr>
      <w:r w:rsidRPr="00946B13">
        <w:rPr>
          <w:rFonts w:ascii="Times New Roman" w:hAnsi="Times New Roman" w:cs="Times New Roman"/>
          <w:sz w:val="28"/>
        </w:rPr>
        <w:t>Загалом, дослідження орнітонаселення біостаціонару</w:t>
      </w:r>
      <w:r w:rsidR="008A2CBD">
        <w:rPr>
          <w:rFonts w:ascii="Times New Roman" w:hAnsi="Times New Roman" w:cs="Times New Roman"/>
          <w:sz w:val="28"/>
        </w:rPr>
        <w:t xml:space="preserve"> </w:t>
      </w:r>
      <w:r w:rsidR="008A2CBD" w:rsidRPr="00DE12C9">
        <w:rPr>
          <w:rFonts w:ascii="Times New Roman" w:hAnsi="Times New Roman" w:cs="Times New Roman"/>
          <w:sz w:val="28"/>
          <w:szCs w:val="28"/>
        </w:rPr>
        <w:t>«Лісове озеро»</w:t>
      </w:r>
      <w:r w:rsidR="008A2CBD">
        <w:rPr>
          <w:rFonts w:ascii="Times New Roman" w:hAnsi="Times New Roman" w:cs="Times New Roman"/>
          <w:sz w:val="28"/>
          <w:szCs w:val="28"/>
        </w:rPr>
        <w:t xml:space="preserve"> </w:t>
      </w:r>
      <w:r w:rsidRPr="00946B13">
        <w:rPr>
          <w:rFonts w:ascii="Times New Roman" w:hAnsi="Times New Roman" w:cs="Times New Roman"/>
          <w:sz w:val="28"/>
        </w:rPr>
        <w:t xml:space="preserve">дозволяють зробити висновок про високу екологічну пластичність птахів, які мешкають на його території. Спостереження за нетиповими місцями гніздування демонструють, що багато видів здатні пристосовуватися до змін у природному середовищі, особливо до зростаючого антропогенного впливу. </w:t>
      </w:r>
      <w:r w:rsidRPr="00FE5FA6">
        <w:rPr>
          <w:rFonts w:ascii="Times New Roman" w:hAnsi="Times New Roman" w:cs="Times New Roman"/>
          <w:color w:val="000000" w:themeColor="text1"/>
          <w:sz w:val="28"/>
        </w:rPr>
        <w:t>Окремі спостереження</w:t>
      </w:r>
      <w:r w:rsidR="00FE5FA6" w:rsidRPr="00FE5FA6">
        <w:rPr>
          <w:rFonts w:ascii="Times New Roman" w:hAnsi="Times New Roman" w:cs="Times New Roman"/>
          <w:color w:val="000000" w:themeColor="text1"/>
          <w:sz w:val="28"/>
        </w:rPr>
        <w:t>, як-от гніздування співочого дрозда поблизу людських маршрутів,</w:t>
      </w:r>
      <w:r w:rsidR="00AA614D" w:rsidRPr="00FE5FA6">
        <w:rPr>
          <w:rFonts w:ascii="Times New Roman" w:hAnsi="Times New Roman" w:cs="Times New Roman"/>
          <w:color w:val="000000" w:themeColor="text1"/>
          <w:sz w:val="28"/>
        </w:rPr>
        <w:t xml:space="preserve"> </w:t>
      </w:r>
      <w:r w:rsidRPr="00FE5FA6">
        <w:rPr>
          <w:rFonts w:ascii="Times New Roman" w:hAnsi="Times New Roman" w:cs="Times New Roman"/>
          <w:color w:val="000000" w:themeColor="text1"/>
          <w:sz w:val="28"/>
        </w:rPr>
        <w:t>вказують на поступову</w:t>
      </w:r>
      <w:r w:rsidRPr="0011697D">
        <w:rPr>
          <w:rFonts w:ascii="Times New Roman" w:hAnsi="Times New Roman" w:cs="Times New Roman"/>
          <w:sz w:val="28"/>
        </w:rPr>
        <w:t xml:space="preserve"> зміну традиційних поведінкових патернів птахів. Таким чином, проведений огляд літератури свідчить про високу наукову цінність біостаціонару</w:t>
      </w:r>
      <w:r>
        <w:rPr>
          <w:rFonts w:ascii="Times New Roman" w:hAnsi="Times New Roman" w:cs="Times New Roman"/>
          <w:sz w:val="28"/>
        </w:rPr>
        <w:t xml:space="preserve"> та прилеглих територій</w:t>
      </w:r>
      <w:r w:rsidRPr="0011697D">
        <w:rPr>
          <w:rFonts w:ascii="Times New Roman" w:hAnsi="Times New Roman" w:cs="Times New Roman"/>
          <w:sz w:val="28"/>
        </w:rPr>
        <w:t xml:space="preserve"> як дослідницької бази для вивчення орнітонаселення та демонструє потребу в продовженні досліджень, спрямованих на моніторинг динаміки чисельності та вивчення адаптаційних механізмів місцевих видів птахів у мінливих умовах середовища.</w:t>
      </w:r>
    </w:p>
    <w:p w14:paraId="583FD953" w14:textId="77777777" w:rsidR="00415DF8" w:rsidRPr="00C57678" w:rsidRDefault="00415DF8" w:rsidP="00415DF8">
      <w:pPr>
        <w:widowControl/>
        <w:spacing w:line="360" w:lineRule="auto"/>
        <w:ind w:firstLine="720"/>
        <w:jc w:val="both"/>
        <w:rPr>
          <w:rFonts w:ascii="Times New Roman" w:eastAsia="Times New Roman" w:hAnsi="Times New Roman" w:cs="Times New Roman"/>
          <w:color w:val="auto"/>
          <w:sz w:val="28"/>
          <w:szCs w:val="28"/>
          <w:lang w:eastAsia="en-US" w:bidi="ar-SA"/>
        </w:rPr>
      </w:pPr>
    </w:p>
    <w:p w14:paraId="24812716" w14:textId="77777777" w:rsidR="00415DF8" w:rsidRPr="00C57678" w:rsidRDefault="00415DF8" w:rsidP="00415DF8">
      <w:pPr>
        <w:rPr>
          <w:rFonts w:asciiTheme="minorHAnsi" w:hAnsiTheme="minorHAnsi"/>
        </w:rPr>
      </w:pPr>
    </w:p>
    <w:p w14:paraId="09C539FB" w14:textId="77777777" w:rsidR="007013C4" w:rsidRDefault="00415DF8" w:rsidP="00501937">
      <w:pPr>
        <w:widowControl/>
        <w:spacing w:after="160" w:line="259" w:lineRule="auto"/>
        <w:jc w:val="center"/>
        <w:outlineLvl w:val="0"/>
        <w:rPr>
          <w:rFonts w:ascii="Times New Roman" w:hAnsi="Times New Roman" w:cs="Times New Roman"/>
          <w:sz w:val="28"/>
        </w:rPr>
      </w:pPr>
      <w:r>
        <w:rPr>
          <w:rFonts w:asciiTheme="minorHAnsi" w:hAnsiTheme="minorHAnsi"/>
        </w:rPr>
        <w:br w:type="page"/>
      </w:r>
      <w:bookmarkStart w:id="11" w:name="_Toc183962554"/>
      <w:bookmarkStart w:id="12" w:name="_Toc183963091"/>
      <w:r w:rsidRPr="003E435E">
        <w:rPr>
          <w:rFonts w:ascii="Times New Roman" w:hAnsi="Times New Roman" w:cs="Times New Roman"/>
          <w:sz w:val="28"/>
        </w:rPr>
        <w:lastRenderedPageBreak/>
        <w:t>РОЗДІЛ 3</w:t>
      </w:r>
      <w:bookmarkStart w:id="13" w:name="_Toc183962555"/>
      <w:bookmarkEnd w:id="11"/>
    </w:p>
    <w:p w14:paraId="6E4E147E" w14:textId="77777777" w:rsidR="00415DF8" w:rsidRDefault="00415DF8" w:rsidP="00501937">
      <w:pPr>
        <w:widowControl/>
        <w:spacing w:after="160" w:line="259" w:lineRule="auto"/>
        <w:jc w:val="center"/>
        <w:outlineLvl w:val="0"/>
        <w:rPr>
          <w:rFonts w:ascii="Times New Roman" w:hAnsi="Times New Roman" w:cs="Times New Roman"/>
          <w:sz w:val="28"/>
        </w:rPr>
      </w:pPr>
      <w:r w:rsidRPr="003E435E">
        <w:rPr>
          <w:rFonts w:ascii="Times New Roman" w:hAnsi="Times New Roman" w:cs="Times New Roman"/>
          <w:sz w:val="28"/>
        </w:rPr>
        <w:t>МАТЕРІАЛИ ТА МЕТОДИ ДОСЛІДЖЕННЯ</w:t>
      </w:r>
      <w:bookmarkEnd w:id="12"/>
      <w:bookmarkEnd w:id="13"/>
    </w:p>
    <w:p w14:paraId="44751C76" w14:textId="77777777" w:rsidR="00415DF8" w:rsidRPr="003E435E" w:rsidRDefault="00415DF8" w:rsidP="00415DF8">
      <w:pPr>
        <w:spacing w:line="360" w:lineRule="auto"/>
        <w:jc w:val="center"/>
        <w:rPr>
          <w:rFonts w:ascii="Times New Roman" w:hAnsi="Times New Roman" w:cs="Times New Roman"/>
          <w:sz w:val="28"/>
        </w:rPr>
      </w:pPr>
    </w:p>
    <w:p w14:paraId="5BD1A9EA" w14:textId="41D1C616" w:rsidR="00415DF8" w:rsidRPr="003E435E" w:rsidRDefault="00415DF8" w:rsidP="00A44FBE">
      <w:pPr>
        <w:spacing w:line="360" w:lineRule="auto"/>
        <w:ind w:firstLine="709"/>
        <w:jc w:val="both"/>
        <w:rPr>
          <w:rFonts w:ascii="Times New Roman" w:hAnsi="Times New Roman" w:cs="Times New Roman"/>
          <w:sz w:val="28"/>
        </w:rPr>
      </w:pPr>
      <w:r w:rsidRPr="003E435E">
        <w:rPr>
          <w:rFonts w:ascii="Times New Roman" w:hAnsi="Times New Roman" w:cs="Times New Roman"/>
          <w:sz w:val="28"/>
        </w:rPr>
        <w:t>Матеріалом для даної роботи послужили спостереження та збір даних про</w:t>
      </w:r>
      <w:r w:rsidR="008F5D73">
        <w:rPr>
          <w:rFonts w:ascii="Times New Roman" w:hAnsi="Times New Roman" w:cs="Times New Roman"/>
          <w:sz w:val="28"/>
        </w:rPr>
        <w:t xml:space="preserve"> орнітонаселення біостаціонару </w:t>
      </w:r>
      <w:r w:rsidR="008A2CBD" w:rsidRPr="00DE12C9">
        <w:rPr>
          <w:rFonts w:ascii="Times New Roman" w:hAnsi="Times New Roman" w:cs="Times New Roman"/>
          <w:sz w:val="28"/>
          <w:szCs w:val="28"/>
        </w:rPr>
        <w:t>«Лісове озеро»</w:t>
      </w:r>
      <w:r w:rsidRPr="003E435E">
        <w:rPr>
          <w:rFonts w:ascii="Times New Roman" w:hAnsi="Times New Roman" w:cs="Times New Roman"/>
          <w:sz w:val="28"/>
        </w:rPr>
        <w:t xml:space="preserve"> Ніжинського державного університету імені Миколи Гоголя, які проводилися протягом більше сорока років під час щорічних весняно-літніх навчально-польових практик із зоології хордових.</w:t>
      </w:r>
      <w:r w:rsidR="008F5D73">
        <w:rPr>
          <w:rFonts w:ascii="Times New Roman" w:hAnsi="Times New Roman" w:cs="Times New Roman"/>
          <w:sz w:val="28"/>
        </w:rPr>
        <w:t xml:space="preserve"> </w:t>
      </w:r>
      <w:r w:rsidRPr="003E435E">
        <w:rPr>
          <w:rFonts w:ascii="Times New Roman" w:hAnsi="Times New Roman" w:cs="Times New Roman"/>
          <w:sz w:val="28"/>
        </w:rPr>
        <w:t>На жаль, після початку повномасштабної російсько-української війни польові дослідження на біостаціонарі та прилеглих територіях не проводилися, останнім був польовий сезон 2021 року.</w:t>
      </w:r>
    </w:p>
    <w:p w14:paraId="1570680D" w14:textId="77777777" w:rsidR="00415DF8" w:rsidRPr="003E435E" w:rsidRDefault="00415DF8" w:rsidP="00A44FBE">
      <w:pPr>
        <w:spacing w:line="360" w:lineRule="auto"/>
        <w:ind w:firstLine="709"/>
        <w:jc w:val="both"/>
        <w:rPr>
          <w:rFonts w:ascii="Times New Roman" w:hAnsi="Times New Roman" w:cs="Times New Roman"/>
          <w:sz w:val="28"/>
        </w:rPr>
      </w:pPr>
      <w:r w:rsidRPr="003E435E">
        <w:rPr>
          <w:rFonts w:ascii="Times New Roman" w:hAnsi="Times New Roman" w:cs="Times New Roman"/>
          <w:sz w:val="28"/>
        </w:rPr>
        <w:t xml:space="preserve">У період навчально-польових практик дослідження проводилися шляхом радіальних виходів із базового табору до різних біотопів. </w:t>
      </w:r>
      <w:r w:rsidRPr="003E435E">
        <w:rPr>
          <w:rFonts w:ascii="Times New Roman" w:hAnsi="Times New Roman" w:cs="Times New Roman"/>
          <w:bCs/>
          <w:sz w:val="28"/>
        </w:rPr>
        <w:t>Тимчасові рамки особистого дослідження</w:t>
      </w:r>
      <w:r w:rsidRPr="003E435E">
        <w:rPr>
          <w:rFonts w:ascii="Times New Roman" w:hAnsi="Times New Roman" w:cs="Times New Roman"/>
          <w:sz w:val="28"/>
        </w:rPr>
        <w:t xml:space="preserve"> охоплювали літній сезон 2021 року, коли спостерігалося активне гніздування птахів. Проведено систематичне візуальне спостереження за поведінкою птахів під час гніздування. Це дозволило фіксувати вибір місця для гніздування, будівництво гнізд, догляд за потомством та час виведення пташенят. Спостереження проводилися без втручання в природні процеси, щоб уникнути впливу на поведінку птахів.</w:t>
      </w:r>
    </w:p>
    <w:p w14:paraId="08B50DF1" w14:textId="5E253936" w:rsidR="00415DF8" w:rsidRPr="003E435E" w:rsidRDefault="00415DF8" w:rsidP="00A44FBE">
      <w:pPr>
        <w:spacing w:line="360" w:lineRule="auto"/>
        <w:ind w:firstLine="709"/>
        <w:jc w:val="both"/>
        <w:rPr>
          <w:rFonts w:ascii="Times New Roman" w:hAnsi="Times New Roman" w:cs="Times New Roman"/>
          <w:sz w:val="28"/>
        </w:rPr>
      </w:pPr>
      <w:r w:rsidRPr="003E435E">
        <w:rPr>
          <w:rFonts w:ascii="Times New Roman" w:hAnsi="Times New Roman" w:cs="Times New Roman"/>
          <w:sz w:val="28"/>
        </w:rPr>
        <w:t xml:space="preserve">Для визначення видів птахів і їхніх гнізд використовувалися такі польові визначники: </w:t>
      </w:r>
      <w:r w:rsidR="009747BA" w:rsidRPr="00DE12C9">
        <w:rPr>
          <w:rFonts w:ascii="Times New Roman" w:hAnsi="Times New Roman" w:cs="Times New Roman"/>
          <w:sz w:val="28"/>
          <w:szCs w:val="28"/>
        </w:rPr>
        <w:t>«</w:t>
      </w:r>
      <w:r w:rsidRPr="003E435E">
        <w:rPr>
          <w:rFonts w:ascii="Times New Roman" w:hAnsi="Times New Roman" w:cs="Times New Roman"/>
          <w:sz w:val="28"/>
        </w:rPr>
        <w:t>Птахи України. Польовий визначник</w:t>
      </w:r>
      <w:r w:rsidR="009747BA" w:rsidRPr="00DE12C9">
        <w:rPr>
          <w:rFonts w:ascii="Times New Roman" w:hAnsi="Times New Roman" w:cs="Times New Roman"/>
          <w:sz w:val="28"/>
          <w:szCs w:val="28"/>
        </w:rPr>
        <w:t>»</w:t>
      </w:r>
      <w:r w:rsidRPr="003E435E">
        <w:rPr>
          <w:rFonts w:ascii="Times New Roman" w:hAnsi="Times New Roman" w:cs="Times New Roman"/>
          <w:sz w:val="28"/>
        </w:rPr>
        <w:t xml:space="preserve"> [</w:t>
      </w:r>
      <w:r w:rsidR="00B13ED0">
        <w:rPr>
          <w:rFonts w:ascii="Times New Roman" w:hAnsi="Times New Roman" w:cs="Times New Roman"/>
          <w:sz w:val="28"/>
        </w:rPr>
        <w:t>24</w:t>
      </w:r>
      <w:r w:rsidRPr="003E435E">
        <w:rPr>
          <w:rFonts w:ascii="Times New Roman" w:hAnsi="Times New Roman" w:cs="Times New Roman"/>
          <w:sz w:val="28"/>
        </w:rPr>
        <w:t xml:space="preserve">], </w:t>
      </w:r>
      <w:r w:rsidR="009747BA" w:rsidRPr="00121B24">
        <w:rPr>
          <w:rFonts w:ascii="Times New Roman" w:hAnsi="Times New Roman" w:cs="Times New Roman"/>
          <w:color w:val="auto"/>
          <w:sz w:val="28"/>
          <w:szCs w:val="28"/>
        </w:rPr>
        <w:t>«</w:t>
      </w:r>
      <w:r w:rsidRPr="00121B24">
        <w:rPr>
          <w:rFonts w:ascii="Times New Roman" w:hAnsi="Times New Roman" w:cs="Times New Roman"/>
          <w:color w:val="auto"/>
          <w:sz w:val="28"/>
        </w:rPr>
        <w:t>Птахи фауни України. Польовий визначник</w:t>
      </w:r>
      <w:r w:rsidR="009747BA" w:rsidRPr="00121B24">
        <w:rPr>
          <w:rFonts w:ascii="Times New Roman" w:hAnsi="Times New Roman" w:cs="Times New Roman"/>
          <w:color w:val="auto"/>
          <w:sz w:val="28"/>
          <w:szCs w:val="28"/>
        </w:rPr>
        <w:t>» »</w:t>
      </w:r>
      <w:r w:rsidR="009747BA" w:rsidRPr="00121B24">
        <w:rPr>
          <w:rFonts w:ascii="Times New Roman" w:hAnsi="Times New Roman" w:cs="Times New Roman"/>
          <w:color w:val="auto"/>
          <w:sz w:val="28"/>
        </w:rPr>
        <w:t xml:space="preserve"> </w:t>
      </w:r>
      <w:r w:rsidRPr="00121B24">
        <w:rPr>
          <w:rFonts w:ascii="Times New Roman" w:hAnsi="Times New Roman" w:cs="Times New Roman"/>
          <w:color w:val="auto"/>
          <w:sz w:val="28"/>
        </w:rPr>
        <w:t>[</w:t>
      </w:r>
      <w:r w:rsidR="00121B24" w:rsidRPr="00121B24">
        <w:rPr>
          <w:rFonts w:ascii="Times New Roman" w:hAnsi="Times New Roman" w:cs="Times New Roman"/>
          <w:color w:val="auto"/>
          <w:sz w:val="28"/>
        </w:rPr>
        <w:t>38</w:t>
      </w:r>
      <w:r w:rsidRPr="00121B24">
        <w:rPr>
          <w:rFonts w:ascii="Times New Roman" w:hAnsi="Times New Roman" w:cs="Times New Roman"/>
          <w:color w:val="auto"/>
          <w:sz w:val="28"/>
        </w:rPr>
        <w:t>],</w:t>
      </w:r>
      <w:r w:rsidRPr="003E435E">
        <w:rPr>
          <w:rFonts w:ascii="Times New Roman" w:hAnsi="Times New Roman" w:cs="Times New Roman"/>
          <w:sz w:val="28"/>
        </w:rPr>
        <w:t xml:space="preserve"> </w:t>
      </w:r>
      <w:r w:rsidR="009747BA" w:rsidRPr="00DE12C9">
        <w:rPr>
          <w:rFonts w:ascii="Times New Roman" w:hAnsi="Times New Roman" w:cs="Times New Roman"/>
          <w:sz w:val="28"/>
          <w:szCs w:val="28"/>
        </w:rPr>
        <w:t>«</w:t>
      </w:r>
      <w:r w:rsidRPr="003E435E">
        <w:rPr>
          <w:rFonts w:ascii="Times New Roman" w:hAnsi="Times New Roman" w:cs="Times New Roman"/>
          <w:sz w:val="28"/>
        </w:rPr>
        <w:t>Биология птиц. Полевой определитель птичьих гнёзд</w:t>
      </w:r>
      <w:r w:rsidR="009747BA" w:rsidRPr="00DE12C9">
        <w:rPr>
          <w:rFonts w:ascii="Times New Roman" w:hAnsi="Times New Roman" w:cs="Times New Roman"/>
          <w:sz w:val="28"/>
          <w:szCs w:val="28"/>
        </w:rPr>
        <w:t>»</w:t>
      </w:r>
      <w:r>
        <w:rPr>
          <w:rFonts w:ascii="Times New Roman" w:hAnsi="Times New Roman" w:cs="Times New Roman"/>
          <w:sz w:val="28"/>
          <w:lang w:val="en-US"/>
        </w:rPr>
        <w:t> </w:t>
      </w:r>
      <w:r w:rsidRPr="003E435E">
        <w:rPr>
          <w:rFonts w:ascii="Times New Roman" w:hAnsi="Times New Roman" w:cs="Times New Roman"/>
          <w:sz w:val="28"/>
        </w:rPr>
        <w:t>[</w:t>
      </w:r>
      <w:r w:rsidR="00FC3B9E">
        <w:rPr>
          <w:rFonts w:ascii="Times New Roman" w:hAnsi="Times New Roman" w:cs="Times New Roman"/>
          <w:sz w:val="28"/>
        </w:rPr>
        <w:t>25</w:t>
      </w:r>
      <w:r w:rsidR="00CB01DE">
        <w:rPr>
          <w:rFonts w:ascii="Times New Roman" w:hAnsi="Times New Roman" w:cs="Times New Roman"/>
          <w:sz w:val="28"/>
        </w:rPr>
        <w:t xml:space="preserve">], </w:t>
      </w:r>
      <w:r w:rsidR="00D63B3A" w:rsidRPr="00DE12C9">
        <w:rPr>
          <w:rFonts w:ascii="Times New Roman" w:hAnsi="Times New Roman" w:cs="Times New Roman"/>
          <w:sz w:val="28"/>
          <w:szCs w:val="28"/>
        </w:rPr>
        <w:t>«</w:t>
      </w:r>
      <w:r w:rsidR="00CB01DE">
        <w:rPr>
          <w:rFonts w:ascii="Times New Roman" w:hAnsi="Times New Roman" w:cs="Times New Roman"/>
          <w:sz w:val="28"/>
        </w:rPr>
        <w:t>Систематика хордових</w:t>
      </w:r>
      <w:r w:rsidR="00D63B3A" w:rsidRPr="00DE12C9">
        <w:rPr>
          <w:rFonts w:ascii="Times New Roman" w:hAnsi="Times New Roman" w:cs="Times New Roman"/>
          <w:sz w:val="28"/>
          <w:szCs w:val="28"/>
        </w:rPr>
        <w:t>»</w:t>
      </w:r>
      <w:r w:rsidR="00D63B3A">
        <w:rPr>
          <w:rFonts w:ascii="Times New Roman" w:hAnsi="Times New Roman" w:cs="Times New Roman"/>
          <w:sz w:val="28"/>
        </w:rPr>
        <w:t xml:space="preserve"> </w:t>
      </w:r>
      <w:r w:rsidR="00D63B3A" w:rsidRPr="003E435E">
        <w:rPr>
          <w:rFonts w:ascii="Times New Roman" w:hAnsi="Times New Roman" w:cs="Times New Roman"/>
          <w:sz w:val="28"/>
        </w:rPr>
        <w:t>[</w:t>
      </w:r>
      <w:r w:rsidR="00FC3B9E">
        <w:rPr>
          <w:rFonts w:ascii="Times New Roman" w:hAnsi="Times New Roman" w:cs="Times New Roman"/>
          <w:sz w:val="28"/>
        </w:rPr>
        <w:t>23</w:t>
      </w:r>
      <w:r w:rsidR="00D63B3A">
        <w:rPr>
          <w:rFonts w:ascii="Times New Roman" w:hAnsi="Times New Roman" w:cs="Times New Roman"/>
          <w:sz w:val="28"/>
        </w:rPr>
        <w:t>].</w:t>
      </w:r>
      <w:r w:rsidRPr="003E435E">
        <w:rPr>
          <w:rFonts w:ascii="Times New Roman" w:hAnsi="Times New Roman" w:cs="Times New Roman"/>
          <w:sz w:val="28"/>
        </w:rPr>
        <w:t xml:space="preserve"> Місця гніздування та тип живлення птахів визначалися на основі візуальних спостережень (для окремих видів) та з використанням літературних джерел. Це дало змогу точно ідентифікувати види та зафіксувати їх гніздові місця на території біостаціонару. Особлива увага приділялася фіксації та аналізу в літературних джерелах нетипових місць для гніздування, таких як гнізда на штучних конструкціях або в умовах, нехарактерних для виду. Фіксувалися особливості вибору таких місць та їхній вплив на успішність виведення потомства.</w:t>
      </w:r>
    </w:p>
    <w:p w14:paraId="24E48455" w14:textId="77777777" w:rsidR="00415DF8" w:rsidRPr="003E435E" w:rsidRDefault="00415DF8" w:rsidP="00A44FBE">
      <w:pPr>
        <w:spacing w:line="360" w:lineRule="auto"/>
        <w:ind w:firstLine="709"/>
        <w:jc w:val="both"/>
        <w:rPr>
          <w:rFonts w:ascii="Times New Roman" w:hAnsi="Times New Roman" w:cs="Times New Roman"/>
          <w:sz w:val="28"/>
        </w:rPr>
      </w:pPr>
    </w:p>
    <w:p w14:paraId="6DB58A0B" w14:textId="77777777" w:rsidR="00415DF8" w:rsidRPr="003E435E" w:rsidRDefault="00415DF8" w:rsidP="00A44FBE">
      <w:pPr>
        <w:spacing w:line="360" w:lineRule="auto"/>
        <w:ind w:firstLine="709"/>
        <w:jc w:val="both"/>
        <w:rPr>
          <w:rFonts w:ascii="Times New Roman" w:hAnsi="Times New Roman" w:cs="Times New Roman"/>
          <w:b/>
          <w:bCs/>
          <w:sz w:val="28"/>
        </w:rPr>
      </w:pPr>
      <w:r w:rsidRPr="003E435E">
        <w:rPr>
          <w:rFonts w:ascii="Times New Roman" w:hAnsi="Times New Roman" w:cs="Times New Roman"/>
          <w:b/>
          <w:bCs/>
          <w:sz w:val="28"/>
        </w:rPr>
        <w:t>Висновки до розділу</w:t>
      </w:r>
    </w:p>
    <w:p w14:paraId="687DA7AD" w14:textId="27A91B67" w:rsidR="00415DF8" w:rsidRDefault="00415DF8" w:rsidP="00A44FBE">
      <w:pPr>
        <w:spacing w:line="360" w:lineRule="auto"/>
        <w:ind w:firstLine="709"/>
        <w:jc w:val="both"/>
        <w:rPr>
          <w:rFonts w:ascii="Times New Roman" w:hAnsi="Times New Roman" w:cs="Times New Roman"/>
          <w:sz w:val="28"/>
        </w:rPr>
      </w:pPr>
      <w:r w:rsidRPr="003E435E">
        <w:rPr>
          <w:rFonts w:ascii="Times New Roman" w:hAnsi="Times New Roman" w:cs="Times New Roman"/>
          <w:sz w:val="28"/>
        </w:rPr>
        <w:t xml:space="preserve">Дослідження орнітонаселення біостаціонару </w:t>
      </w:r>
      <w:r w:rsidR="008A2CBD" w:rsidRPr="00DE12C9">
        <w:rPr>
          <w:rFonts w:ascii="Times New Roman" w:hAnsi="Times New Roman" w:cs="Times New Roman"/>
          <w:sz w:val="28"/>
          <w:szCs w:val="28"/>
        </w:rPr>
        <w:t>«Лісове озеро»</w:t>
      </w:r>
      <w:r w:rsidR="009747BA">
        <w:rPr>
          <w:rFonts w:ascii="Times New Roman" w:hAnsi="Times New Roman" w:cs="Times New Roman"/>
          <w:sz w:val="28"/>
          <w:szCs w:val="28"/>
        </w:rPr>
        <w:t xml:space="preserve"> </w:t>
      </w:r>
      <w:r w:rsidRPr="003E435E">
        <w:rPr>
          <w:rFonts w:ascii="Times New Roman" w:hAnsi="Times New Roman" w:cs="Times New Roman"/>
          <w:sz w:val="28"/>
        </w:rPr>
        <w:t xml:space="preserve">проводилося протягом понад 40 років, використовуючи різноманітні методи спостереження, зокрема візуальні спостереження. Дослідження в літній сезон 2021 року дало змогу зафіксувати активне гніздування птахів, їхню поведінку та місця гніздування. Використані методи </w:t>
      </w:r>
      <w:r>
        <w:rPr>
          <w:rFonts w:ascii="Times New Roman" w:hAnsi="Times New Roman" w:cs="Times New Roman"/>
          <w:sz w:val="28"/>
        </w:rPr>
        <w:t xml:space="preserve">дослідження дозволили отримати </w:t>
      </w:r>
      <w:r w:rsidRPr="003E435E">
        <w:rPr>
          <w:rFonts w:ascii="Times New Roman" w:hAnsi="Times New Roman" w:cs="Times New Roman"/>
          <w:sz w:val="28"/>
        </w:rPr>
        <w:t xml:space="preserve"> дані щодо гніздування </w:t>
      </w:r>
      <w:r>
        <w:rPr>
          <w:rFonts w:ascii="Times New Roman" w:hAnsi="Times New Roman" w:cs="Times New Roman"/>
          <w:sz w:val="28"/>
        </w:rPr>
        <w:t xml:space="preserve">птахів </w:t>
      </w:r>
      <w:r w:rsidRPr="003E435E">
        <w:rPr>
          <w:rFonts w:ascii="Times New Roman" w:hAnsi="Times New Roman" w:cs="Times New Roman"/>
          <w:sz w:val="28"/>
        </w:rPr>
        <w:t xml:space="preserve">на території біостаціонару </w:t>
      </w:r>
      <w:r w:rsidR="008A2CBD" w:rsidRPr="00DE12C9">
        <w:rPr>
          <w:rFonts w:ascii="Times New Roman" w:hAnsi="Times New Roman" w:cs="Times New Roman"/>
          <w:sz w:val="28"/>
          <w:szCs w:val="28"/>
        </w:rPr>
        <w:t>«Лісове озеро»</w:t>
      </w:r>
      <w:r w:rsidRPr="003E435E">
        <w:rPr>
          <w:rFonts w:ascii="Times New Roman" w:hAnsi="Times New Roman" w:cs="Times New Roman"/>
          <w:sz w:val="28"/>
        </w:rPr>
        <w:t>. Систематичне спостереження за гніздуванням, поєднане з використанням сучасних методів моніторингу, дало змогу не лише дослідити типові місця</w:t>
      </w:r>
      <w:r w:rsidR="00A44FBE">
        <w:rPr>
          <w:rFonts w:ascii="Times New Roman" w:hAnsi="Times New Roman" w:cs="Times New Roman"/>
          <w:sz w:val="28"/>
        </w:rPr>
        <w:t xml:space="preserve"> гніздування</w:t>
      </w:r>
      <w:r w:rsidRPr="003E435E">
        <w:rPr>
          <w:rFonts w:ascii="Times New Roman" w:hAnsi="Times New Roman" w:cs="Times New Roman"/>
          <w:sz w:val="28"/>
        </w:rPr>
        <w:t>, але й виявити цікаві випадки</w:t>
      </w:r>
      <w:r>
        <w:rPr>
          <w:rFonts w:ascii="Times New Roman" w:hAnsi="Times New Roman" w:cs="Times New Roman"/>
          <w:sz w:val="28"/>
        </w:rPr>
        <w:t xml:space="preserve"> та приклади</w:t>
      </w:r>
      <w:r w:rsidRPr="003E435E">
        <w:rPr>
          <w:rFonts w:ascii="Times New Roman" w:hAnsi="Times New Roman" w:cs="Times New Roman"/>
          <w:sz w:val="28"/>
        </w:rPr>
        <w:t xml:space="preserve"> нетипового гніздування.</w:t>
      </w:r>
    </w:p>
    <w:p w14:paraId="37969667" w14:textId="77777777" w:rsidR="00415DF8" w:rsidRDefault="00415DF8" w:rsidP="00415DF8">
      <w:pPr>
        <w:spacing w:line="360" w:lineRule="auto"/>
        <w:jc w:val="both"/>
        <w:rPr>
          <w:rFonts w:ascii="Times New Roman" w:hAnsi="Times New Roman" w:cs="Times New Roman"/>
          <w:sz w:val="28"/>
        </w:rPr>
      </w:pPr>
    </w:p>
    <w:p w14:paraId="2714BF3E" w14:textId="77777777" w:rsidR="00415DF8" w:rsidRDefault="00415DF8" w:rsidP="00415DF8">
      <w:pPr>
        <w:widowControl/>
        <w:spacing w:after="160" w:line="259" w:lineRule="auto"/>
        <w:rPr>
          <w:rFonts w:ascii="Times New Roman" w:hAnsi="Times New Roman" w:cs="Times New Roman"/>
          <w:sz w:val="28"/>
        </w:rPr>
      </w:pPr>
      <w:r>
        <w:rPr>
          <w:rFonts w:ascii="Times New Roman" w:hAnsi="Times New Roman" w:cs="Times New Roman"/>
          <w:sz w:val="28"/>
        </w:rPr>
        <w:br w:type="page"/>
      </w:r>
    </w:p>
    <w:p w14:paraId="61F96E7C" w14:textId="77777777" w:rsidR="007013C4" w:rsidRDefault="00415DF8" w:rsidP="00501937">
      <w:pPr>
        <w:spacing w:line="360" w:lineRule="auto"/>
        <w:jc w:val="center"/>
        <w:outlineLvl w:val="0"/>
        <w:rPr>
          <w:rFonts w:ascii="Times New Roman" w:hAnsi="Times New Roman" w:cs="Times New Roman"/>
          <w:sz w:val="28"/>
        </w:rPr>
      </w:pPr>
      <w:bookmarkStart w:id="14" w:name="_Toc183962556"/>
      <w:bookmarkStart w:id="15" w:name="_Toc183963092"/>
      <w:r w:rsidRPr="000B7D0F">
        <w:rPr>
          <w:rFonts w:ascii="Times New Roman" w:hAnsi="Times New Roman" w:cs="Times New Roman"/>
          <w:sz w:val="28"/>
        </w:rPr>
        <w:lastRenderedPageBreak/>
        <w:t>РОЗДІЛ 4</w:t>
      </w:r>
      <w:bookmarkStart w:id="16" w:name="_Toc183962557"/>
      <w:bookmarkEnd w:id="14"/>
    </w:p>
    <w:p w14:paraId="39107765" w14:textId="77777777" w:rsidR="00A44FBE" w:rsidRDefault="00415DF8" w:rsidP="00501937">
      <w:pPr>
        <w:spacing w:line="360" w:lineRule="auto"/>
        <w:jc w:val="center"/>
        <w:outlineLvl w:val="0"/>
        <w:rPr>
          <w:rFonts w:ascii="Times New Roman" w:hAnsi="Times New Roman" w:cs="Times New Roman"/>
          <w:sz w:val="28"/>
        </w:rPr>
      </w:pPr>
      <w:r w:rsidRPr="000B7D0F">
        <w:rPr>
          <w:rFonts w:ascii="Times New Roman" w:hAnsi="Times New Roman" w:cs="Times New Roman"/>
          <w:sz w:val="28"/>
        </w:rPr>
        <w:t>ОСОБЛИВОСТІ ГНІЗДОВОЇ БІОЛОГІЇ ПТАХІВ</w:t>
      </w:r>
      <w:bookmarkEnd w:id="16"/>
    </w:p>
    <w:p w14:paraId="47C12A31" w14:textId="77777777" w:rsidR="00415DF8" w:rsidRDefault="00415DF8" w:rsidP="00501937">
      <w:pPr>
        <w:spacing w:line="360" w:lineRule="auto"/>
        <w:jc w:val="center"/>
        <w:outlineLvl w:val="0"/>
        <w:rPr>
          <w:rFonts w:ascii="Times New Roman" w:hAnsi="Times New Roman" w:cs="Times New Roman"/>
          <w:sz w:val="28"/>
        </w:rPr>
      </w:pPr>
      <w:r w:rsidRPr="000B7D0F">
        <w:rPr>
          <w:rFonts w:ascii="Times New Roman" w:hAnsi="Times New Roman" w:cs="Times New Roman"/>
          <w:sz w:val="28"/>
        </w:rPr>
        <w:t xml:space="preserve"> </w:t>
      </w:r>
      <w:bookmarkStart w:id="17" w:name="_Toc183962558"/>
      <w:r w:rsidRPr="000B7D0F">
        <w:rPr>
          <w:rFonts w:ascii="Times New Roman" w:hAnsi="Times New Roman" w:cs="Times New Roman"/>
          <w:sz w:val="28"/>
        </w:rPr>
        <w:t>БІОСТАЦІОНАРУ «ЛІСОВЕ ОЗЕРО» ТА ПРИЛЕГЛИХ ТЕРИТОРІЙ</w:t>
      </w:r>
      <w:bookmarkEnd w:id="15"/>
      <w:bookmarkEnd w:id="17"/>
    </w:p>
    <w:p w14:paraId="587C8519" w14:textId="77777777" w:rsidR="007013C4" w:rsidRPr="000B7D0F" w:rsidRDefault="007013C4" w:rsidP="00501937">
      <w:pPr>
        <w:spacing w:line="360" w:lineRule="auto"/>
        <w:jc w:val="center"/>
        <w:outlineLvl w:val="0"/>
        <w:rPr>
          <w:rFonts w:ascii="Times New Roman" w:hAnsi="Times New Roman" w:cs="Times New Roman"/>
          <w:sz w:val="28"/>
        </w:rPr>
      </w:pPr>
    </w:p>
    <w:p w14:paraId="3C0AEE1E" w14:textId="77777777" w:rsidR="00415DF8" w:rsidRPr="000B7D0F" w:rsidRDefault="00415DF8" w:rsidP="00501937">
      <w:pPr>
        <w:spacing w:after="100" w:afterAutospacing="1" w:line="360" w:lineRule="auto"/>
        <w:jc w:val="both"/>
        <w:outlineLvl w:val="1"/>
        <w:rPr>
          <w:rFonts w:ascii="Times New Roman" w:hAnsi="Times New Roman" w:cs="Times New Roman"/>
          <w:sz w:val="28"/>
        </w:rPr>
      </w:pPr>
      <w:bookmarkStart w:id="18" w:name="_Toc183962559"/>
      <w:bookmarkStart w:id="19" w:name="_Toc183963093"/>
      <w:r w:rsidRPr="000B7D0F">
        <w:rPr>
          <w:rFonts w:ascii="Times New Roman" w:hAnsi="Times New Roman" w:cs="Times New Roman"/>
          <w:sz w:val="28"/>
        </w:rPr>
        <w:t>4.1. Вибір місця гніздування птахів та причини нетипового розміщення гнізд</w:t>
      </w:r>
      <w:bookmarkEnd w:id="18"/>
      <w:bookmarkEnd w:id="19"/>
    </w:p>
    <w:p w14:paraId="0A5DCD2B" w14:textId="77777777" w:rsidR="00A44FBE" w:rsidRDefault="00415DF8" w:rsidP="00A44FBE">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 xml:space="preserve">Тип живлення та місце гніздування визначають поведінку птахів, їхню екологічну нішу та взаємодію з іншими компонентами екосистеми. Вибір місця гніздування птахів визначається низкою факторів, основними з яких є безпека, наявність їжі та комфортні умови для виведення потомства. </w:t>
      </w:r>
      <w:r w:rsidRPr="00730F6C">
        <w:rPr>
          <w:rFonts w:ascii="Times New Roman" w:hAnsi="Times New Roman" w:cs="Times New Roman"/>
          <w:sz w:val="28"/>
        </w:rPr>
        <w:t>Різні види птахів обирають місця, які найкраще відповідають їхнім природним потребам.</w:t>
      </w:r>
    </w:p>
    <w:p w14:paraId="4B949D0C" w14:textId="2D492D0E" w:rsidR="00415DF8" w:rsidRPr="00730F6C" w:rsidRDefault="00415DF8" w:rsidP="00A44FBE">
      <w:pPr>
        <w:spacing w:line="360" w:lineRule="auto"/>
        <w:ind w:firstLine="709"/>
        <w:jc w:val="both"/>
        <w:rPr>
          <w:rFonts w:ascii="Times New Roman" w:hAnsi="Times New Roman" w:cs="Times New Roman"/>
          <w:sz w:val="28"/>
        </w:rPr>
      </w:pPr>
      <w:r>
        <w:rPr>
          <w:rFonts w:ascii="Times New Roman" w:hAnsi="Times New Roman" w:cs="Times New Roman"/>
          <w:sz w:val="28"/>
        </w:rPr>
        <w:t>Деякі птахи, такі як</w:t>
      </w:r>
      <w:r w:rsidRPr="00730F6C">
        <w:rPr>
          <w:rFonts w:ascii="Times New Roman" w:hAnsi="Times New Roman" w:cs="Times New Roman"/>
          <w:sz w:val="28"/>
        </w:rPr>
        <w:t xml:space="preserve"> ластівки та стрижі, будують гнізда на скелях, будівлях або під мостами, оскільки ці місця забезпечують їм захист в</w:t>
      </w:r>
      <w:r>
        <w:rPr>
          <w:rFonts w:ascii="Times New Roman" w:hAnsi="Times New Roman" w:cs="Times New Roman"/>
          <w:sz w:val="28"/>
        </w:rPr>
        <w:t>ід хижаків та негоди. Птахи, що гніздяться на землі, наприклад, солов</w:t>
      </w:r>
      <w:r w:rsidRPr="00D65D4C">
        <w:rPr>
          <w:rFonts w:ascii="Times New Roman" w:hAnsi="Times New Roman" w:cs="Times New Roman"/>
          <w:sz w:val="28"/>
        </w:rPr>
        <w:t>’</w:t>
      </w:r>
      <w:r>
        <w:rPr>
          <w:rFonts w:ascii="Times New Roman" w:hAnsi="Times New Roman" w:cs="Times New Roman"/>
          <w:sz w:val="28"/>
        </w:rPr>
        <w:t>ї</w:t>
      </w:r>
      <w:r w:rsidRPr="00730F6C">
        <w:rPr>
          <w:rFonts w:ascii="Times New Roman" w:hAnsi="Times New Roman" w:cs="Times New Roman"/>
          <w:sz w:val="28"/>
        </w:rPr>
        <w:t xml:space="preserve"> або куріпки, обирають густу траву, зарості або піщані ділянки, де гнізда важко помітити. Лісові птахи, такі як дятли та сови, надають перевагу дуплам дерев, де зберігається оптимальна температура та вологість для яєць і пташенят</w:t>
      </w:r>
      <w:r w:rsidR="008150F1" w:rsidRPr="008150F1">
        <w:rPr>
          <w:rFonts w:ascii="Times New Roman" w:hAnsi="Times New Roman" w:cs="Times New Roman"/>
          <w:sz w:val="28"/>
          <w:lang w:val="ru-RU"/>
        </w:rPr>
        <w:t xml:space="preserve"> [</w:t>
      </w:r>
      <w:r w:rsidR="00FC3B9E">
        <w:rPr>
          <w:rFonts w:ascii="Times New Roman" w:hAnsi="Times New Roman" w:cs="Times New Roman"/>
          <w:sz w:val="28"/>
          <w:lang w:val="ru-RU"/>
        </w:rPr>
        <w:t>25</w:t>
      </w:r>
      <w:r w:rsidR="008150F1" w:rsidRPr="008150F1">
        <w:rPr>
          <w:rFonts w:ascii="Times New Roman" w:hAnsi="Times New Roman" w:cs="Times New Roman"/>
          <w:sz w:val="28"/>
          <w:lang w:val="ru-RU"/>
        </w:rPr>
        <w:t>]</w:t>
      </w:r>
      <w:r w:rsidRPr="00730F6C">
        <w:rPr>
          <w:rFonts w:ascii="Times New Roman" w:hAnsi="Times New Roman" w:cs="Times New Roman"/>
          <w:sz w:val="28"/>
        </w:rPr>
        <w:t>.</w:t>
      </w:r>
    </w:p>
    <w:p w14:paraId="1F59B891" w14:textId="77777777" w:rsidR="00415DF8" w:rsidRPr="000B7D0F" w:rsidRDefault="00415DF8" w:rsidP="00A44FBE">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 xml:space="preserve">Дослідження вибору місця гніздування птахів українськими та світовими вченими охоплюють широкий спектр факторів, які впливають на цей процес, зокрема екологічні умови, зміни в ландшафті та антропогенний вплив. Українські дослідники часто фокусуються на вивченні гніздування птахів у різноманітних екосистемах України, включаючи ліси, степи, водойми та міське середовище. </w:t>
      </w:r>
    </w:p>
    <w:p w14:paraId="500A5908" w14:textId="51AB2E6B" w:rsidR="00415DF8" w:rsidRPr="000B7D0F" w:rsidRDefault="00415DF8" w:rsidP="003C7F83">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Світові дослідження охоплюють різноманітні аспекти вибору місця гніздування. Наприклад, орнітологи з різних країн вивчали вплив кліматичних змін на переміщення ареалів гніздування птахів. У зв'язку з глобальним потеплінням, птахи, такі як дрізд чорний (</w:t>
      </w:r>
      <w:r w:rsidRPr="000B7D0F">
        <w:rPr>
          <w:rFonts w:ascii="Times New Roman" w:hAnsi="Times New Roman" w:cs="Times New Roman"/>
          <w:i/>
          <w:iCs/>
          <w:sz w:val="28"/>
        </w:rPr>
        <w:t>Turdus merula</w:t>
      </w:r>
      <w:r w:rsidRPr="000B7D0F">
        <w:rPr>
          <w:rFonts w:ascii="Times New Roman" w:hAnsi="Times New Roman" w:cs="Times New Roman"/>
          <w:sz w:val="28"/>
        </w:rPr>
        <w:t>) та синиця велика (</w:t>
      </w:r>
      <w:r w:rsidRPr="000B7D0F">
        <w:rPr>
          <w:rFonts w:ascii="Times New Roman" w:hAnsi="Times New Roman" w:cs="Times New Roman"/>
          <w:i/>
          <w:sz w:val="28"/>
        </w:rPr>
        <w:t>Parus major</w:t>
      </w:r>
      <w:r w:rsidRPr="000B7D0F">
        <w:rPr>
          <w:rFonts w:ascii="Times New Roman" w:hAnsi="Times New Roman" w:cs="Times New Roman"/>
          <w:sz w:val="28"/>
        </w:rPr>
        <w:t>), стали гніздитися у північніших регіонах. Це було підтверджено довготривалими дослідженнями популяцій птахів у Європі та Північній Америці</w:t>
      </w:r>
      <w:r>
        <w:rPr>
          <w:rFonts w:ascii="Times New Roman" w:hAnsi="Times New Roman" w:cs="Times New Roman"/>
          <w:sz w:val="28"/>
          <w:lang w:val="en-US"/>
        </w:rPr>
        <w:t> </w:t>
      </w:r>
      <w:r w:rsidRPr="00646E3C">
        <w:rPr>
          <w:rFonts w:ascii="Times New Roman" w:hAnsi="Times New Roman" w:cs="Times New Roman"/>
          <w:sz w:val="28"/>
        </w:rPr>
        <w:t>[</w:t>
      </w:r>
      <w:r w:rsidR="00FC3B9E">
        <w:rPr>
          <w:rFonts w:ascii="Times New Roman" w:hAnsi="Times New Roman" w:cs="Times New Roman"/>
          <w:sz w:val="28"/>
        </w:rPr>
        <w:t>5</w:t>
      </w:r>
      <w:r w:rsidR="00121B24">
        <w:rPr>
          <w:rFonts w:ascii="Times New Roman" w:hAnsi="Times New Roman" w:cs="Times New Roman"/>
          <w:sz w:val="28"/>
        </w:rPr>
        <w:t>6</w:t>
      </w:r>
      <w:r w:rsidRPr="00646E3C">
        <w:rPr>
          <w:rFonts w:ascii="Times New Roman" w:hAnsi="Times New Roman" w:cs="Times New Roman"/>
          <w:sz w:val="28"/>
        </w:rPr>
        <w:t>]</w:t>
      </w:r>
      <w:r w:rsidRPr="000B7D0F">
        <w:rPr>
          <w:rFonts w:ascii="Times New Roman" w:hAnsi="Times New Roman" w:cs="Times New Roman"/>
          <w:sz w:val="28"/>
        </w:rPr>
        <w:t xml:space="preserve">. Також вчені вивчають вплив змін у використанні земель на вибір </w:t>
      </w:r>
      <w:r w:rsidRPr="000B7D0F">
        <w:rPr>
          <w:rFonts w:ascii="Times New Roman" w:hAnsi="Times New Roman" w:cs="Times New Roman"/>
          <w:sz w:val="28"/>
        </w:rPr>
        <w:lastRenderedPageBreak/>
        <w:t>місць гніздування. Наприклад, у дослідженнях, проведених у Східній Європі, встановлено, що сільськогосподарська діяльність, зокрема зменшення площі лісів та осушення болот, значно впливає на вибір місць гніздування таких видів, як лелека білий (</w:t>
      </w:r>
      <w:r w:rsidRPr="000B7D0F">
        <w:rPr>
          <w:rFonts w:ascii="Times New Roman" w:hAnsi="Times New Roman" w:cs="Times New Roman"/>
          <w:i/>
          <w:sz w:val="28"/>
        </w:rPr>
        <w:t>Ciconia ciconia</w:t>
      </w:r>
      <w:r w:rsidRPr="000B7D0F">
        <w:rPr>
          <w:rFonts w:ascii="Times New Roman" w:hAnsi="Times New Roman" w:cs="Times New Roman"/>
          <w:sz w:val="28"/>
        </w:rPr>
        <w:t>)</w:t>
      </w:r>
      <w:r w:rsidRPr="00CD2663">
        <w:rPr>
          <w:rFonts w:ascii="Times New Roman" w:hAnsi="Times New Roman" w:cs="Times New Roman"/>
          <w:sz w:val="28"/>
        </w:rPr>
        <w:t xml:space="preserve"> [</w:t>
      </w:r>
      <w:r w:rsidR="00121B24">
        <w:rPr>
          <w:rFonts w:ascii="Times New Roman" w:hAnsi="Times New Roman" w:cs="Times New Roman"/>
          <w:sz w:val="28"/>
        </w:rPr>
        <w:t>59</w:t>
      </w:r>
      <w:r>
        <w:rPr>
          <w:rFonts w:ascii="Times New Roman" w:hAnsi="Times New Roman" w:cs="Times New Roman"/>
          <w:sz w:val="28"/>
        </w:rPr>
        <w:t xml:space="preserve">; </w:t>
      </w:r>
      <w:r w:rsidR="00FC3B9E">
        <w:rPr>
          <w:rFonts w:ascii="Times New Roman" w:hAnsi="Times New Roman" w:cs="Times New Roman"/>
          <w:sz w:val="28"/>
        </w:rPr>
        <w:t>6</w:t>
      </w:r>
      <w:r w:rsidR="00121B24">
        <w:rPr>
          <w:rFonts w:ascii="Times New Roman" w:hAnsi="Times New Roman" w:cs="Times New Roman"/>
          <w:sz w:val="28"/>
        </w:rPr>
        <w:t>1</w:t>
      </w:r>
      <w:r w:rsidRPr="00CD2663">
        <w:rPr>
          <w:rFonts w:ascii="Times New Roman" w:hAnsi="Times New Roman" w:cs="Times New Roman"/>
          <w:sz w:val="28"/>
        </w:rPr>
        <w:t>]</w:t>
      </w:r>
      <w:r w:rsidRPr="000B7D0F">
        <w:rPr>
          <w:rFonts w:ascii="Times New Roman" w:hAnsi="Times New Roman" w:cs="Times New Roman"/>
          <w:sz w:val="28"/>
        </w:rPr>
        <w:t xml:space="preserve"> та чапля сіра (</w:t>
      </w:r>
      <w:r w:rsidRPr="000B7D0F">
        <w:rPr>
          <w:rFonts w:ascii="Times New Roman" w:hAnsi="Times New Roman" w:cs="Times New Roman"/>
          <w:i/>
          <w:sz w:val="28"/>
        </w:rPr>
        <w:t>Ardea cinerea</w:t>
      </w:r>
      <w:r w:rsidRPr="000B7D0F">
        <w:rPr>
          <w:rFonts w:ascii="Times New Roman" w:hAnsi="Times New Roman" w:cs="Times New Roman"/>
          <w:sz w:val="28"/>
        </w:rPr>
        <w:t>)</w:t>
      </w:r>
      <w:r w:rsidRPr="00CD2663">
        <w:rPr>
          <w:rFonts w:ascii="Times New Roman" w:hAnsi="Times New Roman" w:cs="Times New Roman"/>
          <w:sz w:val="28"/>
        </w:rPr>
        <w:t xml:space="preserve"> [</w:t>
      </w:r>
      <w:r w:rsidR="00FC3B9E">
        <w:rPr>
          <w:rFonts w:ascii="Times New Roman" w:hAnsi="Times New Roman" w:cs="Times New Roman"/>
          <w:sz w:val="28"/>
        </w:rPr>
        <w:t>6</w:t>
      </w:r>
      <w:r w:rsidR="00121B24">
        <w:rPr>
          <w:rFonts w:ascii="Times New Roman" w:hAnsi="Times New Roman" w:cs="Times New Roman"/>
          <w:sz w:val="28"/>
        </w:rPr>
        <w:t>0</w:t>
      </w:r>
      <w:r w:rsidRPr="00CD2663">
        <w:rPr>
          <w:rFonts w:ascii="Times New Roman" w:hAnsi="Times New Roman" w:cs="Times New Roman"/>
          <w:sz w:val="28"/>
        </w:rPr>
        <w:t>]</w:t>
      </w:r>
      <w:r w:rsidRPr="000B7D0F">
        <w:rPr>
          <w:rFonts w:ascii="Times New Roman" w:hAnsi="Times New Roman" w:cs="Times New Roman"/>
          <w:sz w:val="28"/>
        </w:rPr>
        <w:t>. Ці птахи все частіше шукають місця для гніздування на електричних стовпах та інших штучних структурах</w:t>
      </w:r>
      <w:r w:rsidRPr="00CD2663">
        <w:rPr>
          <w:rFonts w:ascii="Times New Roman" w:hAnsi="Times New Roman" w:cs="Times New Roman"/>
          <w:sz w:val="28"/>
          <w:lang w:val="ru-RU"/>
        </w:rPr>
        <w:t xml:space="preserve"> [</w:t>
      </w:r>
      <w:r w:rsidR="00FC3B9E">
        <w:rPr>
          <w:rFonts w:ascii="Times New Roman" w:hAnsi="Times New Roman" w:cs="Times New Roman"/>
          <w:sz w:val="28"/>
          <w:lang w:val="ru-RU"/>
        </w:rPr>
        <w:t>7</w:t>
      </w:r>
      <w:r w:rsidR="005C3866" w:rsidRPr="005C3866">
        <w:rPr>
          <w:rFonts w:ascii="Times New Roman" w:hAnsi="Times New Roman" w:cs="Times New Roman"/>
          <w:sz w:val="28"/>
          <w:lang w:val="ru-RU"/>
        </w:rPr>
        <w:t xml:space="preserve">; </w:t>
      </w:r>
      <w:r w:rsidR="00FC3B9E">
        <w:rPr>
          <w:rFonts w:ascii="Times New Roman" w:hAnsi="Times New Roman" w:cs="Times New Roman"/>
          <w:sz w:val="28"/>
          <w:lang w:val="ru-RU"/>
        </w:rPr>
        <w:t>4</w:t>
      </w:r>
      <w:r w:rsidR="00121B24">
        <w:rPr>
          <w:rFonts w:ascii="Times New Roman" w:hAnsi="Times New Roman" w:cs="Times New Roman"/>
          <w:sz w:val="28"/>
          <w:lang w:val="ru-RU"/>
        </w:rPr>
        <w:t>0</w:t>
      </w:r>
      <w:r w:rsidRPr="00CD2663">
        <w:rPr>
          <w:rFonts w:ascii="Times New Roman" w:hAnsi="Times New Roman" w:cs="Times New Roman"/>
          <w:sz w:val="28"/>
          <w:lang w:val="ru-RU"/>
        </w:rPr>
        <w:t>]</w:t>
      </w:r>
      <w:r w:rsidRPr="000B7D0F">
        <w:rPr>
          <w:rFonts w:ascii="Times New Roman" w:hAnsi="Times New Roman" w:cs="Times New Roman"/>
          <w:sz w:val="28"/>
        </w:rPr>
        <w:t>.</w:t>
      </w:r>
      <w:r>
        <w:rPr>
          <w:rFonts w:ascii="Times New Roman" w:hAnsi="Times New Roman" w:cs="Times New Roman"/>
          <w:sz w:val="28"/>
        </w:rPr>
        <w:t xml:space="preserve"> Це викликає занепокоєння. Однак дослідження польських орнітологів вказують, що </w:t>
      </w:r>
      <w:r w:rsidRPr="004E0D6D">
        <w:rPr>
          <w:rFonts w:ascii="Times New Roman" w:hAnsi="Times New Roman" w:cs="Times New Roman"/>
          <w:sz w:val="28"/>
        </w:rPr>
        <w:t>безпілотні літальні апарати</w:t>
      </w:r>
      <w:r>
        <w:rPr>
          <w:rFonts w:ascii="Times New Roman" w:hAnsi="Times New Roman" w:cs="Times New Roman"/>
          <w:sz w:val="28"/>
        </w:rPr>
        <w:t xml:space="preserve"> можуть стати безпечним </w:t>
      </w:r>
      <w:r w:rsidRPr="00411945">
        <w:rPr>
          <w:rFonts w:ascii="Times New Roman" w:hAnsi="Times New Roman" w:cs="Times New Roman"/>
          <w:sz w:val="28"/>
        </w:rPr>
        <w:t>інструментом у дослідженні білого лелеки для визначення успіху розмноження та перевірки гнізд на предмет небезпеки, наприклад відходів, ниток або ризику ураження електричним струмом</w:t>
      </w:r>
      <w:r w:rsidR="00623019">
        <w:rPr>
          <w:rFonts w:ascii="Times New Roman" w:hAnsi="Times New Roman" w:cs="Times New Roman"/>
          <w:sz w:val="28"/>
        </w:rPr>
        <w:t xml:space="preserve"> [</w:t>
      </w:r>
      <w:r w:rsidR="00FC3B9E">
        <w:rPr>
          <w:rFonts w:ascii="Times New Roman" w:hAnsi="Times New Roman" w:cs="Times New Roman"/>
          <w:sz w:val="28"/>
        </w:rPr>
        <w:t>5</w:t>
      </w:r>
      <w:r w:rsidR="00121B24">
        <w:rPr>
          <w:rFonts w:ascii="Times New Roman" w:hAnsi="Times New Roman" w:cs="Times New Roman"/>
          <w:sz w:val="28"/>
        </w:rPr>
        <w:t>3</w:t>
      </w:r>
      <w:r w:rsidRPr="00CD2663">
        <w:rPr>
          <w:rFonts w:ascii="Times New Roman" w:hAnsi="Times New Roman" w:cs="Times New Roman"/>
          <w:sz w:val="28"/>
        </w:rPr>
        <w:t>]</w:t>
      </w:r>
      <w:r>
        <w:rPr>
          <w:rFonts w:ascii="Times New Roman" w:hAnsi="Times New Roman" w:cs="Times New Roman"/>
          <w:sz w:val="28"/>
        </w:rPr>
        <w:t>.</w:t>
      </w:r>
    </w:p>
    <w:p w14:paraId="38067740" w14:textId="230CEF44" w:rsidR="00415DF8" w:rsidRDefault="00415DF8" w:rsidP="003C7F83">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Однією з цікавих тенденцій, що відзначається в сучасних дослідженнях, є збільшення випадків вибору птахами нетипових місць для гніздування та матеріалів для гнізда. Це може бути зумовлено антропогенним впливом, змінами клімату та іншими факторами, що змушують птахів адаптуватися до нових умов. Дослідження багатьох вчених вказують на те, що в умовах урбанізації деякі види птахів починають гніздитися на будівлях, мос</w:t>
      </w:r>
      <w:r>
        <w:rPr>
          <w:rFonts w:ascii="Times New Roman" w:hAnsi="Times New Roman" w:cs="Times New Roman"/>
          <w:sz w:val="28"/>
        </w:rPr>
        <w:t>тах та інших штучних структурах</w:t>
      </w:r>
      <w:r>
        <w:rPr>
          <w:rFonts w:ascii="Times New Roman" w:hAnsi="Times New Roman" w:cs="Times New Roman"/>
          <w:sz w:val="28"/>
          <w:lang w:val="en-US"/>
        </w:rPr>
        <w:t> </w:t>
      </w:r>
      <w:r>
        <w:rPr>
          <w:rFonts w:ascii="Times New Roman" w:hAnsi="Times New Roman" w:cs="Times New Roman"/>
          <w:sz w:val="28"/>
        </w:rPr>
        <w:t>[</w:t>
      </w:r>
      <w:r w:rsidR="00FC3B9E">
        <w:rPr>
          <w:rFonts w:ascii="Times New Roman" w:hAnsi="Times New Roman" w:cs="Times New Roman"/>
          <w:sz w:val="28"/>
        </w:rPr>
        <w:t>5</w:t>
      </w:r>
      <w:r w:rsidR="00121B24">
        <w:rPr>
          <w:rFonts w:ascii="Times New Roman" w:hAnsi="Times New Roman" w:cs="Times New Roman"/>
          <w:sz w:val="28"/>
        </w:rPr>
        <w:t>8</w:t>
      </w:r>
      <w:r>
        <w:rPr>
          <w:rFonts w:ascii="Times New Roman" w:hAnsi="Times New Roman" w:cs="Times New Roman"/>
          <w:sz w:val="28"/>
        </w:rPr>
        <w:t xml:space="preserve">; </w:t>
      </w:r>
      <w:r w:rsidR="00FC3B9E">
        <w:rPr>
          <w:rFonts w:ascii="Times New Roman" w:hAnsi="Times New Roman" w:cs="Times New Roman"/>
          <w:sz w:val="28"/>
        </w:rPr>
        <w:t>17</w:t>
      </w:r>
      <w:r w:rsidR="008975FA" w:rsidRPr="008975FA">
        <w:rPr>
          <w:rFonts w:ascii="Times New Roman" w:hAnsi="Times New Roman" w:cs="Times New Roman"/>
          <w:sz w:val="28"/>
        </w:rPr>
        <w:t xml:space="preserve">; </w:t>
      </w:r>
      <w:r w:rsidR="00FC3B9E">
        <w:rPr>
          <w:rFonts w:ascii="Times New Roman" w:hAnsi="Times New Roman" w:cs="Times New Roman"/>
          <w:sz w:val="28"/>
        </w:rPr>
        <w:t>4</w:t>
      </w:r>
      <w:r w:rsidR="00121B24">
        <w:rPr>
          <w:rFonts w:ascii="Times New Roman" w:hAnsi="Times New Roman" w:cs="Times New Roman"/>
          <w:sz w:val="28"/>
        </w:rPr>
        <w:t>0</w:t>
      </w:r>
      <w:r w:rsidRPr="000B7D0F">
        <w:rPr>
          <w:rFonts w:ascii="Times New Roman" w:hAnsi="Times New Roman" w:cs="Times New Roman"/>
          <w:sz w:val="28"/>
        </w:rPr>
        <w:t>]. Такі адаптації можуть мати як позитивний, так і негативний вплив на виживання видів.</w:t>
      </w:r>
      <w:r w:rsidR="00FA7FB3">
        <w:rPr>
          <w:rFonts w:ascii="Times New Roman" w:hAnsi="Times New Roman" w:cs="Times New Roman"/>
          <w:sz w:val="28"/>
        </w:rPr>
        <w:t xml:space="preserve"> </w:t>
      </w:r>
      <w:r w:rsidRPr="000B7D0F">
        <w:rPr>
          <w:rFonts w:ascii="Times New Roman" w:hAnsi="Times New Roman" w:cs="Times New Roman"/>
          <w:sz w:val="28"/>
        </w:rPr>
        <w:t xml:space="preserve">Попри віддаленість біостаціонару від великих населених пунктів, вплив людської діяльності тут також відчувається. Туристичні маршрути, наукові дослідження та навіть присутність людей можуть змінювати поведінку птахів під час гніздування. </w:t>
      </w:r>
    </w:p>
    <w:p w14:paraId="6B19A8F1" w14:textId="77777777" w:rsidR="00415DF8" w:rsidRDefault="00415DF8" w:rsidP="003C7F83">
      <w:pPr>
        <w:spacing w:line="360" w:lineRule="auto"/>
        <w:ind w:firstLine="709"/>
        <w:jc w:val="both"/>
        <w:rPr>
          <w:rFonts w:ascii="Times New Roman" w:hAnsi="Times New Roman" w:cs="Times New Roman"/>
          <w:sz w:val="28"/>
        </w:rPr>
      </w:pPr>
      <w:r>
        <w:rPr>
          <w:rFonts w:ascii="Times New Roman" w:hAnsi="Times New Roman" w:cs="Times New Roman"/>
          <w:sz w:val="28"/>
        </w:rPr>
        <w:t>З</w:t>
      </w:r>
      <w:r w:rsidRPr="00E16734">
        <w:rPr>
          <w:rFonts w:ascii="Times New Roman" w:hAnsi="Times New Roman" w:cs="Times New Roman"/>
          <w:sz w:val="28"/>
        </w:rPr>
        <w:t>більшення туристичного потоку змушує птахів шукати більш захищені місця для гніздування або змінювати свої звички. Проте, ці</w:t>
      </w:r>
      <w:r>
        <w:rPr>
          <w:rFonts w:ascii="Times New Roman" w:hAnsi="Times New Roman" w:cs="Times New Roman"/>
          <w:sz w:val="28"/>
        </w:rPr>
        <w:t xml:space="preserve">каво, що деякі види, наприклад, </w:t>
      </w:r>
      <w:r>
        <w:rPr>
          <w:rFonts w:ascii="Times New Roman" w:hAnsi="Times New Roman" w:cs="Times New Roman"/>
          <w:bCs/>
          <w:sz w:val="28"/>
        </w:rPr>
        <w:t>м</w:t>
      </w:r>
      <w:r w:rsidRPr="005A67EC">
        <w:rPr>
          <w:rFonts w:ascii="Times New Roman" w:hAnsi="Times New Roman" w:cs="Times New Roman"/>
          <w:bCs/>
          <w:sz w:val="28"/>
        </w:rPr>
        <w:t>ухоловка сіра</w:t>
      </w:r>
      <w:r w:rsidR="00FA7FB3">
        <w:rPr>
          <w:rFonts w:ascii="Times New Roman" w:hAnsi="Times New Roman" w:cs="Times New Roman"/>
          <w:bCs/>
          <w:sz w:val="28"/>
        </w:rPr>
        <w:t xml:space="preserve"> </w:t>
      </w:r>
      <w:r w:rsidRPr="003F7964">
        <w:rPr>
          <w:rFonts w:ascii="Times New Roman" w:hAnsi="Times New Roman" w:cs="Times New Roman"/>
          <w:sz w:val="28"/>
        </w:rPr>
        <w:t>(</w:t>
      </w:r>
      <w:r w:rsidRPr="003F7964">
        <w:rPr>
          <w:rFonts w:ascii="Times New Roman" w:hAnsi="Times New Roman" w:cs="Times New Roman"/>
          <w:i/>
          <w:iCs/>
          <w:sz w:val="28"/>
        </w:rPr>
        <w:t>Muscicapa striata</w:t>
      </w:r>
      <w:r w:rsidRPr="003F7964">
        <w:rPr>
          <w:rFonts w:ascii="Times New Roman" w:hAnsi="Times New Roman" w:cs="Times New Roman"/>
          <w:sz w:val="28"/>
        </w:rPr>
        <w:t>)</w:t>
      </w:r>
      <w:r w:rsidRPr="00E16734">
        <w:rPr>
          <w:rFonts w:ascii="Times New Roman" w:hAnsi="Times New Roman" w:cs="Times New Roman"/>
          <w:sz w:val="28"/>
        </w:rPr>
        <w:t>, навпаки, демонструють більшу толерантність до людської присутності та використовують штучні споруди для своїх гнізд</w:t>
      </w:r>
      <w:r w:rsidRPr="001D64E4">
        <w:rPr>
          <w:rFonts w:ascii="Times New Roman" w:hAnsi="Times New Roman" w:cs="Times New Roman"/>
          <w:sz w:val="28"/>
        </w:rPr>
        <w:t xml:space="preserve"> [</w:t>
      </w:r>
      <w:r w:rsidR="00FC3B9E">
        <w:rPr>
          <w:rFonts w:ascii="Times New Roman" w:hAnsi="Times New Roman" w:cs="Times New Roman"/>
          <w:sz w:val="28"/>
        </w:rPr>
        <w:t>18</w:t>
      </w:r>
      <w:r w:rsidRPr="001D64E4">
        <w:rPr>
          <w:rFonts w:ascii="Times New Roman" w:hAnsi="Times New Roman" w:cs="Times New Roman"/>
          <w:sz w:val="28"/>
        </w:rPr>
        <w:t>]</w:t>
      </w:r>
      <w:r w:rsidRPr="00E16734">
        <w:rPr>
          <w:rFonts w:ascii="Times New Roman" w:hAnsi="Times New Roman" w:cs="Times New Roman"/>
          <w:sz w:val="28"/>
        </w:rPr>
        <w:t>.</w:t>
      </w:r>
      <w:r w:rsidR="00FA7FB3">
        <w:rPr>
          <w:rFonts w:ascii="Times New Roman" w:hAnsi="Times New Roman" w:cs="Times New Roman"/>
          <w:sz w:val="28"/>
        </w:rPr>
        <w:t xml:space="preserve"> </w:t>
      </w:r>
      <w:r w:rsidRPr="00A02832">
        <w:rPr>
          <w:rFonts w:ascii="Times New Roman" w:hAnsi="Times New Roman" w:cs="Times New Roman"/>
          <w:sz w:val="28"/>
        </w:rPr>
        <w:t>Одним із найцікавіших спостережень стало гніздування співочого дрозда (</w:t>
      </w:r>
      <w:r w:rsidRPr="005A67EC">
        <w:rPr>
          <w:rFonts w:ascii="Times New Roman" w:hAnsi="Times New Roman" w:cs="Times New Roman"/>
          <w:i/>
          <w:sz w:val="28"/>
        </w:rPr>
        <w:t>Turdus philomelos</w:t>
      </w:r>
      <w:r w:rsidRPr="00A02832">
        <w:rPr>
          <w:rFonts w:ascii="Times New Roman" w:hAnsi="Times New Roman" w:cs="Times New Roman"/>
          <w:sz w:val="28"/>
        </w:rPr>
        <w:t>), яке відбул</w:t>
      </w:r>
      <w:r w:rsidR="00FA7FB3">
        <w:rPr>
          <w:rFonts w:ascii="Times New Roman" w:hAnsi="Times New Roman" w:cs="Times New Roman"/>
          <w:sz w:val="28"/>
        </w:rPr>
        <w:t>ося на території біостаціонару в</w:t>
      </w:r>
      <w:r w:rsidRPr="00A02832">
        <w:rPr>
          <w:rFonts w:ascii="Times New Roman" w:hAnsi="Times New Roman" w:cs="Times New Roman"/>
          <w:sz w:val="28"/>
        </w:rPr>
        <w:t xml:space="preserve"> 2020 році</w:t>
      </w:r>
      <w:r w:rsidRPr="001D64E4">
        <w:rPr>
          <w:rFonts w:ascii="Times New Roman" w:hAnsi="Times New Roman" w:cs="Times New Roman"/>
          <w:sz w:val="28"/>
        </w:rPr>
        <w:t xml:space="preserve"> [</w:t>
      </w:r>
      <w:r w:rsidR="00FC3B9E">
        <w:rPr>
          <w:rFonts w:ascii="Times New Roman" w:hAnsi="Times New Roman" w:cs="Times New Roman"/>
          <w:sz w:val="28"/>
        </w:rPr>
        <w:t>16</w:t>
      </w:r>
      <w:r w:rsidRPr="001D64E4">
        <w:rPr>
          <w:rFonts w:ascii="Times New Roman" w:hAnsi="Times New Roman" w:cs="Times New Roman"/>
          <w:sz w:val="28"/>
        </w:rPr>
        <w:t>]</w:t>
      </w:r>
      <w:r w:rsidRPr="00A02832">
        <w:rPr>
          <w:rFonts w:ascii="Times New Roman" w:hAnsi="Times New Roman" w:cs="Times New Roman"/>
          <w:sz w:val="28"/>
        </w:rPr>
        <w:t xml:space="preserve">. Цей вид відомий своїм прагненням до ізоляції під час виведення потомства, проте в даному випадку птах обрав для гніздування ділянку, що </w:t>
      </w:r>
      <w:r w:rsidRPr="00A02832">
        <w:rPr>
          <w:rFonts w:ascii="Times New Roman" w:hAnsi="Times New Roman" w:cs="Times New Roman"/>
          <w:sz w:val="28"/>
        </w:rPr>
        <w:lastRenderedPageBreak/>
        <w:t>знаходилася поблизу активних людських маршрутів</w:t>
      </w:r>
      <w:r>
        <w:rPr>
          <w:rFonts w:ascii="Times New Roman" w:hAnsi="Times New Roman" w:cs="Times New Roman"/>
          <w:sz w:val="28"/>
        </w:rPr>
        <w:t xml:space="preserve">. </w:t>
      </w:r>
    </w:p>
    <w:p w14:paraId="52730575" w14:textId="699806A3" w:rsidR="00415DF8" w:rsidRPr="000B7D0F" w:rsidRDefault="00415DF8" w:rsidP="00C83119">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Гніздування поблизу будинків має вплив на поведінку птахів</w:t>
      </w:r>
      <w:r>
        <w:rPr>
          <w:rFonts w:ascii="Times New Roman" w:hAnsi="Times New Roman" w:cs="Times New Roman"/>
          <w:sz w:val="28"/>
        </w:rPr>
        <w:t>. Наприклад, Møller and Díaz</w:t>
      </w:r>
      <w:r w:rsidRPr="000B7D0F">
        <w:rPr>
          <w:rFonts w:ascii="Times New Roman" w:hAnsi="Times New Roman" w:cs="Times New Roman"/>
          <w:sz w:val="28"/>
        </w:rPr>
        <w:t xml:space="preserve"> виявили, що птахи, які гніздяться ближче до житлових будинків, знижують свою антихижацьку поведінку, оскільки вони піддаються меншій кількості хижаків, ніж однорідні птахи, які гніздяться далі від будинків [</w:t>
      </w:r>
      <w:r w:rsidR="00FC3B9E">
        <w:rPr>
          <w:rFonts w:ascii="Times New Roman" w:hAnsi="Times New Roman" w:cs="Times New Roman"/>
          <w:sz w:val="28"/>
        </w:rPr>
        <w:t>6</w:t>
      </w:r>
      <w:r w:rsidR="002E445E">
        <w:rPr>
          <w:rFonts w:ascii="Times New Roman" w:hAnsi="Times New Roman" w:cs="Times New Roman"/>
          <w:sz w:val="28"/>
        </w:rPr>
        <w:t>3</w:t>
      </w:r>
      <w:r w:rsidRPr="000B7D0F">
        <w:rPr>
          <w:rFonts w:ascii="Times New Roman" w:hAnsi="Times New Roman" w:cs="Times New Roman"/>
          <w:sz w:val="28"/>
        </w:rPr>
        <w:t>]. Зменшення полохливості також спостерігалося у птахів, що обирали будиночки біостаціонару для гніздування.</w:t>
      </w:r>
    </w:p>
    <w:p w14:paraId="21A54687" w14:textId="648846B0" w:rsidR="00415DF8" w:rsidRDefault="00415DF8" w:rsidP="00C83119">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Тварини використовують різноманітні матеріали для будівництва гнізд, починаючи від гілок, листя та коріння до моху, лишайників, насіння, квітів і матеріалів тваринного походження, таких як па</w:t>
      </w:r>
      <w:r w:rsidR="00FA7FB3">
        <w:rPr>
          <w:rFonts w:ascii="Times New Roman" w:hAnsi="Times New Roman" w:cs="Times New Roman"/>
          <w:sz w:val="28"/>
        </w:rPr>
        <w:t>вутина, пір’я, волосся та слина </w:t>
      </w:r>
      <w:r w:rsidRPr="000B7D0F">
        <w:rPr>
          <w:rFonts w:ascii="Times New Roman" w:hAnsi="Times New Roman" w:cs="Times New Roman"/>
          <w:sz w:val="28"/>
        </w:rPr>
        <w:t>[</w:t>
      </w:r>
      <w:r w:rsidR="00FC3B9E">
        <w:rPr>
          <w:rFonts w:ascii="Times New Roman" w:hAnsi="Times New Roman" w:cs="Times New Roman"/>
          <w:sz w:val="28"/>
        </w:rPr>
        <w:t>5</w:t>
      </w:r>
      <w:r w:rsidR="002E445E">
        <w:rPr>
          <w:rFonts w:ascii="Times New Roman" w:hAnsi="Times New Roman" w:cs="Times New Roman"/>
          <w:sz w:val="28"/>
        </w:rPr>
        <w:t>2</w:t>
      </w:r>
      <w:r w:rsidR="00716B8A" w:rsidRPr="00716B8A">
        <w:rPr>
          <w:rFonts w:ascii="Times New Roman" w:hAnsi="Times New Roman" w:cs="Times New Roman"/>
          <w:sz w:val="28"/>
        </w:rPr>
        <w:t xml:space="preserve">; </w:t>
      </w:r>
      <w:r w:rsidR="00BE7603">
        <w:rPr>
          <w:rFonts w:ascii="Times New Roman" w:hAnsi="Times New Roman" w:cs="Times New Roman"/>
          <w:sz w:val="28"/>
        </w:rPr>
        <w:t>5</w:t>
      </w:r>
      <w:r w:rsidR="002E445E">
        <w:rPr>
          <w:rFonts w:ascii="Times New Roman" w:hAnsi="Times New Roman" w:cs="Times New Roman"/>
          <w:sz w:val="28"/>
        </w:rPr>
        <w:t>4</w:t>
      </w:r>
      <w:r>
        <w:rPr>
          <w:rFonts w:ascii="Times New Roman" w:hAnsi="Times New Roman" w:cs="Times New Roman"/>
          <w:sz w:val="28"/>
          <w:lang w:val="en-US"/>
        </w:rPr>
        <w:t> </w:t>
      </w:r>
      <w:r w:rsidRPr="00E25343">
        <w:rPr>
          <w:rFonts w:ascii="Times New Roman" w:hAnsi="Times New Roman" w:cs="Times New Roman"/>
          <w:sz w:val="28"/>
        </w:rPr>
        <w:t>-</w:t>
      </w:r>
      <w:r w:rsidR="00BE7603">
        <w:rPr>
          <w:rFonts w:ascii="Times New Roman" w:hAnsi="Times New Roman" w:cs="Times New Roman"/>
          <w:sz w:val="28"/>
        </w:rPr>
        <w:t>5</w:t>
      </w:r>
      <w:r w:rsidR="002E445E">
        <w:rPr>
          <w:rFonts w:ascii="Times New Roman" w:hAnsi="Times New Roman" w:cs="Times New Roman"/>
          <w:sz w:val="28"/>
        </w:rPr>
        <w:t>5</w:t>
      </w:r>
      <w:r w:rsidRPr="000B7D0F">
        <w:rPr>
          <w:rFonts w:ascii="Times New Roman" w:hAnsi="Times New Roman" w:cs="Times New Roman"/>
          <w:sz w:val="28"/>
        </w:rPr>
        <w:t>].</w:t>
      </w:r>
      <w:r w:rsidR="00FA7FB3">
        <w:rPr>
          <w:rFonts w:ascii="Times New Roman" w:hAnsi="Times New Roman" w:cs="Times New Roman"/>
          <w:sz w:val="28"/>
        </w:rPr>
        <w:t xml:space="preserve"> </w:t>
      </w:r>
      <w:r w:rsidRPr="000B7D0F">
        <w:rPr>
          <w:rFonts w:ascii="Times New Roman" w:hAnsi="Times New Roman" w:cs="Times New Roman"/>
          <w:sz w:val="28"/>
        </w:rPr>
        <w:t>Антропогенні матеріали чинять постійний тиск на екосистеми, впливаючи на багато видів. Птахи можуть збирати ці матеріали для будівництва своїх гнізд, що може змінити характеристики гнізда та призвести до заплутування пташенят і дорослих особин, зниження маскувальних властивостей, збільшення паразитів, що може вплинути на успіх розмноження. Значною проблемою є використання сміття, особливо пластику для будівництва гнізд. Так, м'якохвіст великий </w:t>
      </w:r>
      <w:r w:rsidRPr="000B7D0F">
        <w:rPr>
          <w:rFonts w:ascii="Times New Roman" w:hAnsi="Times New Roman" w:cs="Times New Roman"/>
          <w:i/>
          <w:sz w:val="28"/>
        </w:rPr>
        <w:t xml:space="preserve"> (Phacellodomus ruber)</w:t>
      </w:r>
      <w:r w:rsidRPr="000B7D0F">
        <w:rPr>
          <w:rFonts w:ascii="Times New Roman" w:hAnsi="Times New Roman" w:cs="Times New Roman"/>
          <w:sz w:val="28"/>
        </w:rPr>
        <w:t>, який переважно гніздиться у заплавних заплавах річок у Південній Америці, використовує непропорційно велику кількість пластикового сміття як гніздовий матеріал. Понад 90% деяких його гніздових камер є пластиком, навіть за наявності достатньої кількості рослинності [</w:t>
      </w:r>
      <w:r w:rsidR="00BE7603">
        <w:rPr>
          <w:rFonts w:ascii="Times New Roman" w:hAnsi="Times New Roman" w:cs="Times New Roman"/>
          <w:sz w:val="28"/>
          <w:lang w:val="ru-RU"/>
        </w:rPr>
        <w:t>5</w:t>
      </w:r>
      <w:r w:rsidR="002E445E">
        <w:rPr>
          <w:rFonts w:ascii="Times New Roman" w:hAnsi="Times New Roman" w:cs="Times New Roman"/>
          <w:sz w:val="28"/>
          <w:lang w:val="ru-RU"/>
        </w:rPr>
        <w:t>1</w:t>
      </w:r>
      <w:r w:rsidRPr="000B7D0F">
        <w:rPr>
          <w:rFonts w:ascii="Times New Roman" w:hAnsi="Times New Roman" w:cs="Times New Roman"/>
          <w:sz w:val="28"/>
        </w:rPr>
        <w:t>]. Орнітологи з різних куточків світу визначають наявність антропогенних матеріалів у гніздах лелеки білого (</w:t>
      </w:r>
      <w:r w:rsidRPr="000B7D0F">
        <w:rPr>
          <w:rFonts w:ascii="Times New Roman" w:hAnsi="Times New Roman" w:cs="Times New Roman"/>
          <w:i/>
          <w:sz w:val="28"/>
        </w:rPr>
        <w:t>Ciconia ciconia</w:t>
      </w:r>
      <w:r w:rsidRPr="000B7D0F">
        <w:rPr>
          <w:rFonts w:ascii="Times New Roman" w:hAnsi="Times New Roman" w:cs="Times New Roman"/>
          <w:sz w:val="28"/>
        </w:rPr>
        <w:t>) [</w:t>
      </w:r>
      <w:r w:rsidR="00BE7603">
        <w:rPr>
          <w:rFonts w:ascii="Times New Roman" w:hAnsi="Times New Roman" w:cs="Times New Roman"/>
          <w:sz w:val="28"/>
        </w:rPr>
        <w:t>5</w:t>
      </w:r>
      <w:r w:rsidR="002E445E">
        <w:rPr>
          <w:rFonts w:ascii="Times New Roman" w:hAnsi="Times New Roman" w:cs="Times New Roman"/>
          <w:sz w:val="28"/>
        </w:rPr>
        <w:t>7</w:t>
      </w:r>
      <w:r w:rsidRPr="000B7D0F">
        <w:rPr>
          <w:rFonts w:ascii="Times New Roman" w:hAnsi="Times New Roman" w:cs="Times New Roman"/>
          <w:sz w:val="28"/>
        </w:rPr>
        <w:t>], дрозда чорного (</w:t>
      </w:r>
      <w:r w:rsidRPr="000B7D0F">
        <w:rPr>
          <w:rFonts w:ascii="Times New Roman" w:hAnsi="Times New Roman" w:cs="Times New Roman"/>
          <w:i/>
          <w:iCs/>
          <w:sz w:val="28"/>
        </w:rPr>
        <w:t>Turdus merula</w:t>
      </w:r>
      <w:r w:rsidRPr="000B7D0F">
        <w:rPr>
          <w:rFonts w:ascii="Times New Roman" w:hAnsi="Times New Roman" w:cs="Times New Roman"/>
          <w:sz w:val="28"/>
        </w:rPr>
        <w:t>) [</w:t>
      </w:r>
      <w:r w:rsidR="00BE7603">
        <w:rPr>
          <w:rFonts w:ascii="Times New Roman" w:hAnsi="Times New Roman" w:cs="Times New Roman"/>
          <w:sz w:val="28"/>
        </w:rPr>
        <w:t>6</w:t>
      </w:r>
      <w:r w:rsidR="002E445E">
        <w:rPr>
          <w:rFonts w:ascii="Times New Roman" w:hAnsi="Times New Roman" w:cs="Times New Roman"/>
          <w:sz w:val="28"/>
        </w:rPr>
        <w:t>2</w:t>
      </w:r>
      <w:r w:rsidRPr="000B7D0F">
        <w:rPr>
          <w:rFonts w:ascii="Times New Roman" w:hAnsi="Times New Roman" w:cs="Times New Roman"/>
          <w:sz w:val="28"/>
        </w:rPr>
        <w:t>], сорокопуда сірого (</w:t>
      </w:r>
      <w:r w:rsidRPr="000B7D0F">
        <w:rPr>
          <w:rFonts w:ascii="Times New Roman" w:hAnsi="Times New Roman" w:cs="Times New Roman"/>
          <w:i/>
          <w:iCs/>
          <w:sz w:val="28"/>
        </w:rPr>
        <w:t>Lanius excubitor</w:t>
      </w:r>
      <w:r w:rsidRPr="000B7D0F">
        <w:rPr>
          <w:rFonts w:ascii="Times New Roman" w:hAnsi="Times New Roman" w:cs="Times New Roman"/>
          <w:sz w:val="28"/>
        </w:rPr>
        <w:t>) [</w:t>
      </w:r>
      <w:r w:rsidR="00BE7603">
        <w:rPr>
          <w:rFonts w:ascii="Times New Roman" w:hAnsi="Times New Roman" w:cs="Times New Roman"/>
          <w:sz w:val="28"/>
        </w:rPr>
        <w:t>5</w:t>
      </w:r>
      <w:r w:rsidR="002E445E">
        <w:rPr>
          <w:rFonts w:ascii="Times New Roman" w:hAnsi="Times New Roman" w:cs="Times New Roman"/>
          <w:sz w:val="28"/>
        </w:rPr>
        <w:t>0</w:t>
      </w:r>
      <w:r w:rsidRPr="000B7D0F">
        <w:rPr>
          <w:rFonts w:ascii="Times New Roman" w:hAnsi="Times New Roman" w:cs="Times New Roman"/>
          <w:sz w:val="28"/>
        </w:rPr>
        <w:t>], синиці великої (</w:t>
      </w:r>
      <w:r w:rsidRPr="000B7D0F">
        <w:rPr>
          <w:rFonts w:ascii="Times New Roman" w:hAnsi="Times New Roman" w:cs="Times New Roman"/>
          <w:i/>
          <w:sz w:val="28"/>
        </w:rPr>
        <w:t>Parus major</w:t>
      </w:r>
      <w:r w:rsidRPr="000B7D0F">
        <w:rPr>
          <w:rFonts w:ascii="Times New Roman" w:hAnsi="Times New Roman" w:cs="Times New Roman"/>
          <w:sz w:val="28"/>
        </w:rPr>
        <w:t>) [</w:t>
      </w:r>
      <w:r w:rsidR="00BE7603">
        <w:rPr>
          <w:rFonts w:ascii="Times New Roman" w:hAnsi="Times New Roman" w:cs="Times New Roman"/>
          <w:sz w:val="28"/>
        </w:rPr>
        <w:t>6</w:t>
      </w:r>
      <w:r w:rsidR="002E445E">
        <w:rPr>
          <w:rFonts w:ascii="Times New Roman" w:hAnsi="Times New Roman" w:cs="Times New Roman"/>
          <w:sz w:val="28"/>
        </w:rPr>
        <w:t>4</w:t>
      </w:r>
      <w:r w:rsidRPr="000B7D0F">
        <w:rPr>
          <w:rFonts w:ascii="Times New Roman" w:hAnsi="Times New Roman" w:cs="Times New Roman"/>
          <w:sz w:val="28"/>
        </w:rPr>
        <w:t>] та інших видів, що також мешкають на досліджуваній території. Використання антропогенних матеріалів зустрічалося і нами.</w:t>
      </w:r>
    </w:p>
    <w:p w14:paraId="5C8F6788" w14:textId="77777777" w:rsidR="00415DF8" w:rsidRPr="000B7D0F" w:rsidRDefault="00415DF8" w:rsidP="00C83119">
      <w:pPr>
        <w:spacing w:line="360" w:lineRule="auto"/>
        <w:ind w:firstLine="709"/>
        <w:jc w:val="both"/>
        <w:rPr>
          <w:rFonts w:ascii="Times New Roman" w:hAnsi="Times New Roman" w:cs="Times New Roman"/>
          <w:sz w:val="28"/>
        </w:rPr>
      </w:pPr>
      <w:r>
        <w:rPr>
          <w:rFonts w:ascii="Times New Roman" w:hAnsi="Times New Roman" w:cs="Times New Roman"/>
          <w:sz w:val="28"/>
        </w:rPr>
        <w:t>Окрім того,</w:t>
      </w:r>
      <w:r w:rsidR="00A40C7E" w:rsidRPr="00A40C7E">
        <w:rPr>
          <w:rFonts w:ascii="Times New Roman" w:hAnsi="Times New Roman" w:cs="Times New Roman"/>
          <w:sz w:val="28"/>
        </w:rPr>
        <w:t xml:space="preserve"> </w:t>
      </w:r>
      <w:r w:rsidR="00C83119">
        <w:rPr>
          <w:rFonts w:ascii="Times New Roman" w:hAnsi="Times New Roman" w:cs="Times New Roman"/>
          <w:sz w:val="28"/>
        </w:rPr>
        <w:t>зустрічалися випадки</w:t>
      </w:r>
      <w:r>
        <w:rPr>
          <w:rFonts w:ascii="Times New Roman" w:hAnsi="Times New Roman" w:cs="Times New Roman"/>
          <w:sz w:val="28"/>
        </w:rPr>
        <w:t xml:space="preserve"> </w:t>
      </w:r>
      <w:r w:rsidRPr="00AD7832">
        <w:rPr>
          <w:rFonts w:ascii="Times New Roman" w:hAnsi="Times New Roman" w:cs="Times New Roman"/>
          <w:sz w:val="28"/>
        </w:rPr>
        <w:t xml:space="preserve">міжвидової конкуренції за гніздові ресурси. </w:t>
      </w:r>
      <w:r>
        <w:rPr>
          <w:rFonts w:ascii="Times New Roman" w:hAnsi="Times New Roman" w:cs="Times New Roman"/>
          <w:sz w:val="28"/>
        </w:rPr>
        <w:t>Ми звернули</w:t>
      </w:r>
      <w:r w:rsidRPr="001C7519">
        <w:rPr>
          <w:rFonts w:ascii="Times New Roman" w:hAnsi="Times New Roman" w:cs="Times New Roman"/>
          <w:sz w:val="28"/>
        </w:rPr>
        <w:t xml:space="preserve"> увагу на випадки, коли різні види птахів гніздяться на одних і тих самих</w:t>
      </w:r>
      <w:r>
        <w:rPr>
          <w:rFonts w:ascii="Times New Roman" w:hAnsi="Times New Roman" w:cs="Times New Roman"/>
          <w:sz w:val="28"/>
        </w:rPr>
        <w:t xml:space="preserve"> місцях чи гніздах інших птахів. Так було зафіксовано, що в</w:t>
      </w:r>
      <w:r w:rsidR="00FA7FB3">
        <w:rPr>
          <w:rFonts w:ascii="Times New Roman" w:hAnsi="Times New Roman" w:cs="Times New Roman"/>
          <w:sz w:val="28"/>
        </w:rPr>
        <w:t xml:space="preserve"> </w:t>
      </w:r>
      <w:r>
        <w:rPr>
          <w:rFonts w:ascii="Times New Roman" w:hAnsi="Times New Roman" w:cs="Times New Roman"/>
          <w:sz w:val="28"/>
        </w:rPr>
        <w:t xml:space="preserve">трубі на пірсі гніздилися по черзі два види: спочатку плиска біла, а через рік – </w:t>
      </w:r>
      <w:r>
        <w:rPr>
          <w:rFonts w:ascii="Times New Roman" w:hAnsi="Times New Roman" w:cs="Times New Roman"/>
          <w:sz w:val="28"/>
        </w:rPr>
        <w:lastRenderedPageBreak/>
        <w:t>мухоловка сіра. Декілька років тому на тому ж місці спостерігали г</w:t>
      </w:r>
      <w:r w:rsidRPr="003D4866">
        <w:rPr>
          <w:rFonts w:ascii="Times New Roman" w:hAnsi="Times New Roman" w:cs="Times New Roman"/>
          <w:sz w:val="28"/>
        </w:rPr>
        <w:t>ніздо синиці великої</w:t>
      </w:r>
      <w:r>
        <w:rPr>
          <w:rFonts w:ascii="Times New Roman" w:hAnsi="Times New Roman" w:cs="Times New Roman"/>
          <w:sz w:val="28"/>
        </w:rPr>
        <w:t>.</w:t>
      </w:r>
      <w:r w:rsidR="00FA7FB3">
        <w:rPr>
          <w:rFonts w:ascii="Times New Roman" w:hAnsi="Times New Roman" w:cs="Times New Roman"/>
          <w:sz w:val="28"/>
        </w:rPr>
        <w:t xml:space="preserve"> </w:t>
      </w:r>
      <w:r>
        <w:rPr>
          <w:rFonts w:ascii="Times New Roman" w:hAnsi="Times New Roman" w:cs="Times New Roman"/>
          <w:sz w:val="28"/>
        </w:rPr>
        <w:t>Популярними місцями гніздування різних видів птахів на території біостаціонару також є старі гнізда ластівки сільської, купа цегли з шифером, будиночки тощо. Такі випадки</w:t>
      </w:r>
      <w:r w:rsidRPr="00AD7832">
        <w:rPr>
          <w:rFonts w:ascii="Times New Roman" w:hAnsi="Times New Roman" w:cs="Times New Roman"/>
          <w:sz w:val="28"/>
        </w:rPr>
        <w:t xml:space="preserve"> є досить нетиповим</w:t>
      </w:r>
      <w:r>
        <w:rPr>
          <w:rFonts w:ascii="Times New Roman" w:hAnsi="Times New Roman" w:cs="Times New Roman"/>
          <w:sz w:val="28"/>
        </w:rPr>
        <w:t>и</w:t>
      </w:r>
      <w:r w:rsidRPr="00AD7832">
        <w:rPr>
          <w:rFonts w:ascii="Times New Roman" w:hAnsi="Times New Roman" w:cs="Times New Roman"/>
          <w:sz w:val="28"/>
        </w:rPr>
        <w:t>,</w:t>
      </w:r>
      <w:r>
        <w:rPr>
          <w:rFonts w:ascii="Times New Roman" w:hAnsi="Times New Roman" w:cs="Times New Roman"/>
          <w:sz w:val="28"/>
        </w:rPr>
        <w:t xml:space="preserve"> о</w:t>
      </w:r>
      <w:r w:rsidRPr="00AD7832">
        <w:rPr>
          <w:rFonts w:ascii="Times New Roman" w:hAnsi="Times New Roman" w:cs="Times New Roman"/>
          <w:sz w:val="28"/>
        </w:rPr>
        <w:t>днак спільне використання ресурсів свідчить про можливу адаптацію до зменшення придатних місць через зміни у ландшафті.</w:t>
      </w:r>
    </w:p>
    <w:p w14:paraId="0483B8FB" w14:textId="77777777" w:rsidR="00415DF8" w:rsidRPr="003E435E" w:rsidRDefault="00415DF8" w:rsidP="00415DF8">
      <w:pPr>
        <w:spacing w:line="360" w:lineRule="auto"/>
        <w:jc w:val="both"/>
        <w:rPr>
          <w:rFonts w:ascii="Times New Roman" w:hAnsi="Times New Roman" w:cs="Times New Roman"/>
          <w:sz w:val="28"/>
        </w:rPr>
      </w:pPr>
    </w:p>
    <w:p w14:paraId="4C5C303A" w14:textId="77777777" w:rsidR="00415DF8" w:rsidRPr="000B7D0F" w:rsidRDefault="00415DF8" w:rsidP="00501937">
      <w:pPr>
        <w:spacing w:line="360" w:lineRule="auto"/>
        <w:jc w:val="both"/>
        <w:outlineLvl w:val="1"/>
        <w:rPr>
          <w:rFonts w:ascii="Times New Roman" w:hAnsi="Times New Roman" w:cs="Times New Roman"/>
          <w:sz w:val="28"/>
        </w:rPr>
      </w:pPr>
      <w:bookmarkStart w:id="20" w:name="_Toc183962560"/>
      <w:bookmarkStart w:id="21" w:name="_Toc183963094"/>
      <w:r w:rsidRPr="000B7D0F">
        <w:rPr>
          <w:rFonts w:ascii="Times New Roman" w:hAnsi="Times New Roman" w:cs="Times New Roman"/>
          <w:sz w:val="28"/>
        </w:rPr>
        <w:t>4.2. Цікаві та нетипові випадки гніздування птахів на території біостаціонару</w:t>
      </w:r>
      <w:bookmarkEnd w:id="20"/>
      <w:bookmarkEnd w:id="21"/>
    </w:p>
    <w:p w14:paraId="07B30002" w14:textId="77777777" w:rsidR="00415DF8" w:rsidRPr="000B7D0F" w:rsidRDefault="00415DF8" w:rsidP="00C83119">
      <w:pPr>
        <w:spacing w:line="360" w:lineRule="auto"/>
        <w:ind w:firstLine="709"/>
        <w:jc w:val="both"/>
        <w:rPr>
          <w:rFonts w:ascii="Times New Roman" w:hAnsi="Times New Roman" w:cs="Times New Roman"/>
          <w:sz w:val="28"/>
        </w:rPr>
      </w:pPr>
    </w:p>
    <w:p w14:paraId="79140585" w14:textId="2CD4154F" w:rsidR="00415DF8" w:rsidRPr="000B7D0F" w:rsidRDefault="00415DF8" w:rsidP="00C83119">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 xml:space="preserve">Біостаціонари є важливими науково-дослідними об’єктами, що дозволяють здійснювати довготривалі спостереження за біорізноманіттям і, зокрема, за птахами. Біостаціонар </w:t>
      </w:r>
      <w:r w:rsidR="00C83119" w:rsidRPr="00DE12C9">
        <w:rPr>
          <w:rFonts w:ascii="Times New Roman" w:hAnsi="Times New Roman" w:cs="Times New Roman"/>
          <w:sz w:val="28"/>
          <w:szCs w:val="28"/>
        </w:rPr>
        <w:t>«Лісове озеро»</w:t>
      </w:r>
      <w:r w:rsidRPr="000B7D0F">
        <w:rPr>
          <w:rFonts w:ascii="Times New Roman" w:hAnsi="Times New Roman" w:cs="Times New Roman"/>
          <w:sz w:val="28"/>
        </w:rPr>
        <w:t xml:space="preserve"> у селі Ядути є важливим регіональним центром, </w:t>
      </w:r>
      <w:r w:rsidR="002E445E">
        <w:rPr>
          <w:rFonts w:ascii="Times New Roman" w:hAnsi="Times New Roman" w:cs="Times New Roman"/>
          <w:sz w:val="28"/>
        </w:rPr>
        <w:t xml:space="preserve"> </w:t>
      </w:r>
      <w:r w:rsidRPr="000B7D0F">
        <w:rPr>
          <w:rFonts w:ascii="Times New Roman" w:hAnsi="Times New Roman" w:cs="Times New Roman"/>
          <w:sz w:val="28"/>
        </w:rPr>
        <w:t>де можна досліджувати вплив місцевих екологічних умов на гніздування птахів. Зважаючи на мозаїчність ландшафту цієї території, яка включає лісові масиви, водойми та лугові угіддя, він є ідеальним місцем для вивчення різноманітних аспектів гніздування птахів.</w:t>
      </w:r>
    </w:p>
    <w:p w14:paraId="1024B362" w14:textId="647B171C" w:rsidR="00415DF8" w:rsidRPr="000B7D0F" w:rsidRDefault="00415DF8" w:rsidP="00C83119">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Дослідження орнітофауни на</w:t>
      </w:r>
      <w:r w:rsidRPr="000B7D0F">
        <w:rPr>
          <w:rFonts w:ascii="Times New Roman" w:hAnsi="Times New Roman" w:cs="Times New Roman"/>
          <w:sz w:val="28"/>
          <w:lang w:val="ru-RU"/>
        </w:rPr>
        <w:t xml:space="preserve"> територ</w:t>
      </w:r>
      <w:r w:rsidRPr="000B7D0F">
        <w:rPr>
          <w:rFonts w:ascii="Times New Roman" w:hAnsi="Times New Roman" w:cs="Times New Roman"/>
          <w:sz w:val="28"/>
        </w:rPr>
        <w:t xml:space="preserve">ії біостаціонару проводилися з 1965 року, за цей час було зафіксовано 160 видів гніздових птахів </w:t>
      </w:r>
      <w:r>
        <w:rPr>
          <w:rFonts w:ascii="Times New Roman" w:hAnsi="Times New Roman" w:cs="Times New Roman"/>
          <w:sz w:val="28"/>
        </w:rPr>
        <w:t>[</w:t>
      </w:r>
      <w:r w:rsidR="00BE7603">
        <w:rPr>
          <w:rFonts w:ascii="Times New Roman" w:hAnsi="Times New Roman" w:cs="Times New Roman"/>
          <w:sz w:val="28"/>
        </w:rPr>
        <w:t>5</w:t>
      </w:r>
      <w:r w:rsidRPr="000B7D0F">
        <w:rPr>
          <w:rFonts w:ascii="Times New Roman" w:hAnsi="Times New Roman" w:cs="Times New Roman"/>
          <w:sz w:val="28"/>
        </w:rPr>
        <w:t>]. Однак спостерігається тенденція до зменшення видового різноманіття, за останні 10 років зареєстровано 106 видів птахів</w:t>
      </w:r>
      <w:r w:rsidRPr="00A65809">
        <w:rPr>
          <w:rFonts w:ascii="Times New Roman" w:hAnsi="Times New Roman" w:cs="Times New Roman"/>
          <w:sz w:val="28"/>
          <w:lang w:val="ru-RU"/>
        </w:rPr>
        <w:t xml:space="preserve"> [</w:t>
      </w:r>
      <w:r w:rsidR="00BE7603">
        <w:rPr>
          <w:rFonts w:ascii="Times New Roman" w:hAnsi="Times New Roman" w:cs="Times New Roman"/>
          <w:sz w:val="28"/>
          <w:lang w:val="ru-RU"/>
        </w:rPr>
        <w:t>13</w:t>
      </w:r>
      <w:r w:rsidRPr="00A65809">
        <w:rPr>
          <w:rFonts w:ascii="Times New Roman" w:hAnsi="Times New Roman" w:cs="Times New Roman"/>
          <w:sz w:val="28"/>
          <w:lang w:val="ru-RU"/>
        </w:rPr>
        <w:t xml:space="preserve">; </w:t>
      </w:r>
      <w:r w:rsidR="00BE7603">
        <w:rPr>
          <w:rFonts w:ascii="Times New Roman" w:hAnsi="Times New Roman" w:cs="Times New Roman"/>
          <w:sz w:val="28"/>
          <w:lang w:val="ru-RU"/>
        </w:rPr>
        <w:t>14</w:t>
      </w:r>
      <w:r w:rsidRPr="00A65809">
        <w:rPr>
          <w:rFonts w:ascii="Times New Roman" w:hAnsi="Times New Roman" w:cs="Times New Roman"/>
          <w:sz w:val="28"/>
          <w:lang w:val="ru-RU"/>
        </w:rPr>
        <w:t xml:space="preserve">; </w:t>
      </w:r>
      <w:r w:rsidR="00BE7603">
        <w:rPr>
          <w:rFonts w:ascii="Times New Roman" w:hAnsi="Times New Roman" w:cs="Times New Roman"/>
          <w:sz w:val="28"/>
          <w:lang w:val="ru-RU"/>
        </w:rPr>
        <w:t>15</w:t>
      </w:r>
      <w:r w:rsidRPr="00A65809">
        <w:rPr>
          <w:rFonts w:ascii="Times New Roman" w:hAnsi="Times New Roman" w:cs="Times New Roman"/>
          <w:sz w:val="28"/>
          <w:lang w:val="ru-RU"/>
        </w:rPr>
        <w:t xml:space="preserve">; </w:t>
      </w:r>
      <w:r w:rsidR="00BE7603">
        <w:rPr>
          <w:rFonts w:ascii="Times New Roman" w:hAnsi="Times New Roman" w:cs="Times New Roman"/>
          <w:sz w:val="28"/>
          <w:lang w:val="ru-RU"/>
        </w:rPr>
        <w:t>3</w:t>
      </w:r>
      <w:r w:rsidR="002E445E">
        <w:rPr>
          <w:rFonts w:ascii="Times New Roman" w:hAnsi="Times New Roman" w:cs="Times New Roman"/>
          <w:sz w:val="28"/>
          <w:lang w:val="ru-RU"/>
        </w:rPr>
        <w:t>4</w:t>
      </w:r>
      <w:r w:rsidR="00BE7603">
        <w:rPr>
          <w:rFonts w:ascii="Times New Roman" w:hAnsi="Times New Roman" w:cs="Times New Roman"/>
          <w:sz w:val="28"/>
          <w:lang w:val="ru-RU"/>
        </w:rPr>
        <w:t>; 3</w:t>
      </w:r>
      <w:r w:rsidR="002E445E">
        <w:rPr>
          <w:rFonts w:ascii="Times New Roman" w:hAnsi="Times New Roman" w:cs="Times New Roman"/>
          <w:sz w:val="28"/>
          <w:lang w:val="ru-RU"/>
        </w:rPr>
        <w:t>5</w:t>
      </w:r>
      <w:r w:rsidRPr="00A65809">
        <w:rPr>
          <w:rFonts w:ascii="Times New Roman" w:hAnsi="Times New Roman" w:cs="Times New Roman"/>
          <w:sz w:val="28"/>
          <w:lang w:val="ru-RU"/>
        </w:rPr>
        <w:t>]</w:t>
      </w:r>
      <w:r w:rsidRPr="000B7D0F">
        <w:rPr>
          <w:rFonts w:ascii="Times New Roman" w:hAnsi="Times New Roman" w:cs="Times New Roman"/>
          <w:sz w:val="28"/>
        </w:rPr>
        <w:t>. Упродовж тривалого часу досліджень було зареєстровано багато нетипових та досить цікавих випадків гніздування різних видів птахів. На найцікавіших варто зупинитися детальніше.</w:t>
      </w:r>
    </w:p>
    <w:p w14:paraId="6B027803" w14:textId="77777777" w:rsidR="00415DF8" w:rsidRDefault="00415DF8" w:rsidP="00C83119">
      <w:pPr>
        <w:spacing w:line="360" w:lineRule="auto"/>
        <w:ind w:firstLine="709"/>
        <w:jc w:val="both"/>
        <w:rPr>
          <w:rFonts w:ascii="Times New Roman" w:hAnsi="Times New Roman" w:cs="Times New Roman"/>
          <w:sz w:val="28"/>
        </w:rPr>
      </w:pPr>
      <w:r w:rsidRPr="000B7D0F">
        <w:rPr>
          <w:rFonts w:ascii="Times New Roman" w:hAnsi="Times New Roman" w:cs="Times New Roman"/>
          <w:b/>
          <w:bCs/>
          <w:sz w:val="28"/>
        </w:rPr>
        <w:t xml:space="preserve">Плиска біла </w:t>
      </w:r>
      <w:r w:rsidRPr="000B7D0F">
        <w:rPr>
          <w:rFonts w:ascii="Times New Roman" w:hAnsi="Times New Roman" w:cs="Times New Roman"/>
          <w:sz w:val="28"/>
        </w:rPr>
        <w:t>(</w:t>
      </w:r>
      <w:r w:rsidRPr="000B7D0F">
        <w:rPr>
          <w:rFonts w:ascii="Times New Roman" w:hAnsi="Times New Roman" w:cs="Times New Roman"/>
          <w:i/>
          <w:iCs/>
          <w:sz w:val="28"/>
        </w:rPr>
        <w:t>Motacilla alba</w:t>
      </w:r>
      <w:r w:rsidRPr="000B7D0F">
        <w:rPr>
          <w:rFonts w:ascii="Times New Roman" w:hAnsi="Times New Roman" w:cs="Times New Roman"/>
          <w:sz w:val="28"/>
        </w:rPr>
        <w:t>).</w:t>
      </w:r>
    </w:p>
    <w:p w14:paraId="58C2FAE2" w14:textId="77777777" w:rsidR="00415DF8" w:rsidRPr="000B7D0F" w:rsidRDefault="00415DF8" w:rsidP="00C83119">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 xml:space="preserve">Плиски мають високу пластичність щодо вибору місця гніздування. Їх гнізда знаходили в дуплах і щілинах між камінням, у неглибоких земляних ямках або в покинутих гніздах інших птахів, як правило біля води. Іноді на скельних виступах, будівлях, у кущах і навіть на сміттєзвалищі. </w:t>
      </w:r>
    </w:p>
    <w:p w14:paraId="4B1F8A3D" w14:textId="77777777" w:rsidR="00415DF8" w:rsidRDefault="00415DF8" w:rsidP="004C7C34">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 xml:space="preserve">Для облаштування гнізда на досліджуваній території ці птахи обирали </w:t>
      </w:r>
      <w:r w:rsidRPr="000B7D0F">
        <w:rPr>
          <w:rFonts w:ascii="Times New Roman" w:hAnsi="Times New Roman" w:cs="Times New Roman"/>
          <w:sz w:val="28"/>
        </w:rPr>
        <w:lastRenderedPageBreak/>
        <w:t>досить людні місця і при цьому успішно вигодовували пташенят. Так, майже щороку білі плиски гніздяться під дахами дерев’яних будиночків на центральній алеї біостаціонару, на дерев’яному виступі під дахом студентської їдальні, іноді прямо над вхідними дверима</w:t>
      </w:r>
      <w:r>
        <w:rPr>
          <w:rFonts w:ascii="Times New Roman" w:hAnsi="Times New Roman" w:cs="Times New Roman"/>
          <w:sz w:val="28"/>
        </w:rPr>
        <w:t xml:space="preserve"> (рис. 4.1)</w:t>
      </w:r>
      <w:r w:rsidRPr="000B7D0F">
        <w:rPr>
          <w:rFonts w:ascii="Times New Roman" w:hAnsi="Times New Roman" w:cs="Times New Roman"/>
          <w:sz w:val="28"/>
        </w:rPr>
        <w:t xml:space="preserve">. </w:t>
      </w:r>
    </w:p>
    <w:p w14:paraId="140733B5" w14:textId="77777777" w:rsidR="00415DF8" w:rsidRDefault="00415DF8" w:rsidP="00415DF8">
      <w:pPr>
        <w:spacing w:line="360" w:lineRule="auto"/>
        <w:jc w:val="center"/>
        <w:rPr>
          <w:rFonts w:ascii="Times New Roman" w:hAnsi="Times New Roman" w:cs="Times New Roman"/>
          <w:sz w:val="28"/>
        </w:rPr>
      </w:pPr>
      <w:r>
        <w:rPr>
          <w:rFonts w:ascii="Times New Roman" w:hAnsi="Times New Roman" w:cs="Times New Roman"/>
          <w:noProof/>
          <w:lang w:val="ru-RU" w:eastAsia="ru-RU" w:bidi="ar-SA"/>
        </w:rPr>
        <w:drawing>
          <wp:inline distT="0" distB="0" distL="0" distR="0" wp14:anchorId="04D01F90" wp14:editId="3F578791">
            <wp:extent cx="2663687" cy="1997765"/>
            <wp:effectExtent l="0" t="0" r="0" b="0"/>
            <wp:docPr id="15" name="Рисунок 15" descr="C:\Users\Tol\Desktop\Новая папка (3)\DSCF30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ol\Desktop\Новая папка (3)\DSCF3097.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69501" cy="2002126"/>
                    </a:xfrm>
                    <a:prstGeom prst="rect">
                      <a:avLst/>
                    </a:prstGeom>
                    <a:noFill/>
                    <a:ln w="9525">
                      <a:noFill/>
                      <a:miter lim="800000"/>
                      <a:headEnd/>
                      <a:tailEnd/>
                    </a:ln>
                  </pic:spPr>
                </pic:pic>
              </a:graphicData>
            </a:graphic>
          </wp:inline>
        </w:drawing>
      </w:r>
    </w:p>
    <w:p w14:paraId="73576FA8" w14:textId="77777777" w:rsidR="00415DF8" w:rsidRPr="00386E66" w:rsidRDefault="00415DF8" w:rsidP="00415DF8">
      <w:pPr>
        <w:jc w:val="center"/>
        <w:rPr>
          <w:rFonts w:ascii="Times New Roman" w:hAnsi="Times New Roman" w:cs="Times New Roman"/>
          <w:i/>
          <w:sz w:val="28"/>
          <w:szCs w:val="28"/>
        </w:rPr>
      </w:pPr>
      <w:r w:rsidRPr="00386E66">
        <w:rPr>
          <w:rFonts w:ascii="Times New Roman" w:hAnsi="Times New Roman" w:cs="Times New Roman"/>
          <w:i/>
          <w:sz w:val="28"/>
          <w:szCs w:val="28"/>
        </w:rPr>
        <w:t xml:space="preserve">Рис </w:t>
      </w:r>
      <w:r>
        <w:rPr>
          <w:rFonts w:ascii="Times New Roman" w:hAnsi="Times New Roman" w:cs="Times New Roman"/>
          <w:i/>
          <w:sz w:val="28"/>
          <w:szCs w:val="28"/>
        </w:rPr>
        <w:t>4.1</w:t>
      </w:r>
      <w:r w:rsidRPr="00386E66">
        <w:rPr>
          <w:rFonts w:ascii="Times New Roman" w:hAnsi="Times New Roman" w:cs="Times New Roman"/>
          <w:i/>
          <w:sz w:val="28"/>
          <w:szCs w:val="28"/>
        </w:rPr>
        <w:t>. Гніздо білої плиски над дверима студентської їдальні</w:t>
      </w:r>
    </w:p>
    <w:p w14:paraId="7C63761D" w14:textId="77777777" w:rsidR="00415DF8" w:rsidRDefault="00415DF8" w:rsidP="004C7C34">
      <w:pPr>
        <w:spacing w:line="360" w:lineRule="auto"/>
        <w:ind w:firstLine="709"/>
        <w:jc w:val="both"/>
        <w:rPr>
          <w:rFonts w:ascii="Times New Roman" w:hAnsi="Times New Roman" w:cs="Times New Roman"/>
          <w:sz w:val="28"/>
        </w:rPr>
      </w:pPr>
    </w:p>
    <w:p w14:paraId="0EB740EE" w14:textId="67E875C4" w:rsidR="00415DF8" w:rsidRDefault="00415DF8" w:rsidP="004C7C34">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Ще одним із улюблених щорічних місць гніздування  білої плиски є сцена</w:t>
      </w:r>
      <w:r>
        <w:rPr>
          <w:rFonts w:ascii="Times New Roman" w:hAnsi="Times New Roman" w:cs="Times New Roman"/>
          <w:sz w:val="28"/>
        </w:rPr>
        <w:t xml:space="preserve"> (рис. 4.2)</w:t>
      </w:r>
      <w:r w:rsidRPr="000B7D0F">
        <w:rPr>
          <w:rFonts w:ascii="Times New Roman" w:hAnsi="Times New Roman" w:cs="Times New Roman"/>
          <w:sz w:val="28"/>
        </w:rPr>
        <w:t>, а також купи будівельної це</w:t>
      </w:r>
      <w:r>
        <w:rPr>
          <w:rFonts w:ascii="Times New Roman" w:hAnsi="Times New Roman" w:cs="Times New Roman"/>
          <w:sz w:val="28"/>
        </w:rPr>
        <w:t xml:space="preserve">гли </w:t>
      </w:r>
      <w:r w:rsidR="00E07423">
        <w:rPr>
          <w:rFonts w:ascii="Times New Roman" w:hAnsi="Times New Roman" w:cs="Times New Roman"/>
          <w:sz w:val="28"/>
        </w:rPr>
        <w:t>(рис. 4.3), накритої шифером [</w:t>
      </w:r>
      <w:r w:rsidR="00BE7603">
        <w:rPr>
          <w:rFonts w:ascii="Times New Roman" w:hAnsi="Times New Roman" w:cs="Times New Roman"/>
          <w:sz w:val="28"/>
        </w:rPr>
        <w:t>17</w:t>
      </w:r>
      <w:r>
        <w:rPr>
          <w:rFonts w:ascii="Times New Roman" w:hAnsi="Times New Roman" w:cs="Times New Roman"/>
          <w:sz w:val="28"/>
        </w:rPr>
        <w:t xml:space="preserve">; </w:t>
      </w:r>
      <w:r w:rsidR="00BE7603">
        <w:rPr>
          <w:rFonts w:ascii="Times New Roman" w:hAnsi="Times New Roman" w:cs="Times New Roman"/>
          <w:sz w:val="28"/>
        </w:rPr>
        <w:t>21</w:t>
      </w:r>
      <w:r>
        <w:rPr>
          <w:rFonts w:ascii="Times New Roman" w:hAnsi="Times New Roman" w:cs="Times New Roman"/>
          <w:sz w:val="28"/>
        </w:rPr>
        <w:t xml:space="preserve">; </w:t>
      </w:r>
      <w:r w:rsidR="00BE7603">
        <w:rPr>
          <w:rFonts w:ascii="Times New Roman" w:hAnsi="Times New Roman" w:cs="Times New Roman"/>
          <w:sz w:val="28"/>
        </w:rPr>
        <w:t>3</w:t>
      </w:r>
      <w:r w:rsidR="002E445E">
        <w:rPr>
          <w:rFonts w:ascii="Times New Roman" w:hAnsi="Times New Roman" w:cs="Times New Roman"/>
          <w:sz w:val="28"/>
        </w:rPr>
        <w:t>6</w:t>
      </w:r>
      <w:r w:rsidRPr="000B7D0F">
        <w:rPr>
          <w:rFonts w:ascii="Times New Roman" w:hAnsi="Times New Roman" w:cs="Times New Roman"/>
          <w:sz w:val="28"/>
        </w:rPr>
        <w:t>].</w:t>
      </w:r>
    </w:p>
    <w:p w14:paraId="2742B0D2" w14:textId="77777777" w:rsidR="00415DF8" w:rsidRDefault="00415DF8" w:rsidP="00415DF8">
      <w:pPr>
        <w:spacing w:line="360" w:lineRule="auto"/>
        <w:jc w:val="center"/>
        <w:rPr>
          <w:rFonts w:ascii="Times New Roman" w:hAnsi="Times New Roman" w:cs="Times New Roman"/>
          <w:sz w:val="28"/>
        </w:rPr>
      </w:pPr>
      <w:r>
        <w:rPr>
          <w:rFonts w:ascii="Times New Roman" w:hAnsi="Times New Roman" w:cs="Times New Roman"/>
          <w:noProof/>
          <w:sz w:val="28"/>
          <w:lang w:val="ru-RU" w:eastAsia="ru-RU" w:bidi="ar-SA"/>
        </w:rPr>
        <w:drawing>
          <wp:inline distT="0" distB="0" distL="0" distR="0" wp14:anchorId="1BF89E9E" wp14:editId="2BE9DE2E">
            <wp:extent cx="4468633" cy="1662953"/>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18966" cy="1681684"/>
                    </a:xfrm>
                    <a:prstGeom prst="rect">
                      <a:avLst/>
                    </a:prstGeom>
                    <a:noFill/>
                  </pic:spPr>
                </pic:pic>
              </a:graphicData>
            </a:graphic>
          </wp:inline>
        </w:drawing>
      </w:r>
    </w:p>
    <w:p w14:paraId="44863145" w14:textId="77777777" w:rsidR="00415DF8" w:rsidRDefault="00415DF8" w:rsidP="00415DF8">
      <w:pPr>
        <w:jc w:val="center"/>
        <w:rPr>
          <w:rFonts w:ascii="Times New Roman" w:hAnsi="Times New Roman" w:cs="Times New Roman"/>
          <w:i/>
          <w:sz w:val="28"/>
          <w:szCs w:val="28"/>
        </w:rPr>
      </w:pPr>
      <w:r w:rsidRPr="001B1995">
        <w:rPr>
          <w:rFonts w:ascii="Times New Roman" w:hAnsi="Times New Roman" w:cs="Times New Roman"/>
          <w:i/>
          <w:sz w:val="28"/>
          <w:szCs w:val="28"/>
        </w:rPr>
        <w:t xml:space="preserve">Рис </w:t>
      </w:r>
      <w:r>
        <w:rPr>
          <w:rFonts w:ascii="Times New Roman" w:hAnsi="Times New Roman" w:cs="Times New Roman"/>
          <w:i/>
          <w:sz w:val="28"/>
          <w:szCs w:val="28"/>
        </w:rPr>
        <w:t>4.2</w:t>
      </w:r>
      <w:r w:rsidRPr="001B1995">
        <w:rPr>
          <w:rFonts w:ascii="Times New Roman" w:hAnsi="Times New Roman" w:cs="Times New Roman"/>
          <w:i/>
          <w:sz w:val="28"/>
          <w:szCs w:val="28"/>
        </w:rPr>
        <w:t>. Гніздо білої плиски на сцені</w:t>
      </w:r>
      <w:r>
        <w:rPr>
          <w:rFonts w:ascii="Times New Roman" w:hAnsi="Times New Roman" w:cs="Times New Roman"/>
          <w:i/>
          <w:sz w:val="28"/>
          <w:szCs w:val="28"/>
        </w:rPr>
        <w:t xml:space="preserve">. </w:t>
      </w:r>
    </w:p>
    <w:p w14:paraId="6B1CFAC2" w14:textId="77777777" w:rsidR="00415DF8" w:rsidRDefault="00415DF8" w:rsidP="00415DF8">
      <w:pPr>
        <w:jc w:val="center"/>
        <w:rPr>
          <w:rFonts w:ascii="Times New Roman" w:hAnsi="Times New Roman" w:cs="Times New Roman"/>
          <w:bCs/>
          <w:i/>
          <w:sz w:val="28"/>
          <w:szCs w:val="28"/>
        </w:rPr>
      </w:pPr>
      <w:r w:rsidRPr="00CD5E69">
        <w:rPr>
          <w:rFonts w:ascii="Times New Roman" w:hAnsi="Times New Roman" w:cs="Times New Roman"/>
          <w:bCs/>
          <w:i/>
          <w:sz w:val="28"/>
          <w:szCs w:val="28"/>
        </w:rPr>
        <w:t>Контуром відмічено місце розташування гнізда</w:t>
      </w:r>
    </w:p>
    <w:p w14:paraId="51CCC462" w14:textId="77777777" w:rsidR="00415DF8" w:rsidRDefault="00415DF8" w:rsidP="00415DF8">
      <w:pPr>
        <w:spacing w:line="360" w:lineRule="auto"/>
        <w:ind w:firstLine="709"/>
        <w:jc w:val="center"/>
        <w:rPr>
          <w:rFonts w:ascii="Times New Roman" w:hAnsi="Times New Roman" w:cs="Times New Roman"/>
          <w:sz w:val="28"/>
          <w:szCs w:val="28"/>
        </w:rPr>
      </w:pPr>
      <w:r w:rsidRPr="002255E5">
        <w:rPr>
          <w:rFonts w:ascii="Times New Roman" w:hAnsi="Times New Roman" w:cs="Times New Roman"/>
          <w:noProof/>
          <w:sz w:val="28"/>
          <w:szCs w:val="28"/>
          <w:lang w:val="ru-RU" w:eastAsia="ru-RU" w:bidi="ar-SA"/>
        </w:rPr>
        <w:lastRenderedPageBreak/>
        <w:drawing>
          <wp:inline distT="0" distB="0" distL="0" distR="0" wp14:anchorId="45FD48D4" wp14:editId="20DFB6BF">
            <wp:extent cx="2605941" cy="2078318"/>
            <wp:effectExtent l="0" t="266700" r="0" b="245782"/>
            <wp:docPr id="26" name="Рисунок 2" descr="C:\Users\Lancelot\Desktop\Таня\фото Ядути 2019\20190612_1559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ancelot\Desktop\Таня\фото Ядути 2019\20190612_155921.jpg"/>
                    <pic:cNvPicPr>
                      <a:picLocks noChangeAspect="1" noChangeArrowheads="1"/>
                    </pic:cNvPicPr>
                  </pic:nvPicPr>
                  <pic:blipFill>
                    <a:blip r:embed="rId13" cstate="print"/>
                    <a:srcRect/>
                    <a:stretch>
                      <a:fillRect/>
                    </a:stretch>
                  </pic:blipFill>
                  <pic:spPr bwMode="auto">
                    <a:xfrm rot="5400000">
                      <a:off x="0" y="0"/>
                      <a:ext cx="2605416" cy="2077899"/>
                    </a:xfrm>
                    <a:prstGeom prst="rect">
                      <a:avLst/>
                    </a:prstGeom>
                    <a:noFill/>
                    <a:ln w="9525">
                      <a:noFill/>
                      <a:miter lim="800000"/>
                      <a:headEnd/>
                      <a:tailEnd/>
                    </a:ln>
                  </pic:spPr>
                </pic:pic>
              </a:graphicData>
            </a:graphic>
          </wp:inline>
        </w:drawing>
      </w:r>
      <w:r w:rsidRPr="002255E5">
        <w:rPr>
          <w:rFonts w:ascii="Times New Roman" w:hAnsi="Times New Roman" w:cs="Times New Roman"/>
          <w:noProof/>
          <w:sz w:val="28"/>
          <w:szCs w:val="28"/>
          <w:lang w:val="ru-RU" w:eastAsia="ru-RU" w:bidi="ar-SA"/>
        </w:rPr>
        <w:drawing>
          <wp:inline distT="0" distB="0" distL="0" distR="0" wp14:anchorId="41728D09" wp14:editId="62996F54">
            <wp:extent cx="2733674" cy="2050256"/>
            <wp:effectExtent l="0" t="342900" r="0" b="330994"/>
            <wp:docPr id="27" name="Рисунок 3" descr="C:\Users\Lancelot\Desktop\Таня\фото Ядути 2019\20190612_1559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ancelot\Desktop\Таня\фото Ядути 2019\20190612_155929.jpg"/>
                    <pic:cNvPicPr>
                      <a:picLocks noChangeAspect="1" noChangeArrowheads="1"/>
                    </pic:cNvPicPr>
                  </pic:nvPicPr>
                  <pic:blipFill>
                    <a:blip r:embed="rId14" cstate="print"/>
                    <a:srcRect/>
                    <a:stretch>
                      <a:fillRect/>
                    </a:stretch>
                  </pic:blipFill>
                  <pic:spPr bwMode="auto">
                    <a:xfrm rot="5400000">
                      <a:off x="0" y="0"/>
                      <a:ext cx="2737333" cy="2053000"/>
                    </a:xfrm>
                    <a:prstGeom prst="rect">
                      <a:avLst/>
                    </a:prstGeom>
                    <a:noFill/>
                    <a:ln w="9525">
                      <a:noFill/>
                      <a:miter lim="800000"/>
                      <a:headEnd/>
                      <a:tailEnd/>
                    </a:ln>
                  </pic:spPr>
                </pic:pic>
              </a:graphicData>
            </a:graphic>
          </wp:inline>
        </w:drawing>
      </w:r>
    </w:p>
    <w:p w14:paraId="3796D0A0" w14:textId="77777777" w:rsidR="00415DF8" w:rsidRPr="00DC4D8B" w:rsidRDefault="00415DF8" w:rsidP="00415DF8">
      <w:pPr>
        <w:spacing w:line="360" w:lineRule="auto"/>
        <w:ind w:firstLine="709"/>
        <w:jc w:val="center"/>
        <w:rPr>
          <w:rFonts w:ascii="Times New Roman" w:hAnsi="Times New Roman" w:cs="Times New Roman"/>
          <w:i/>
          <w:sz w:val="28"/>
          <w:szCs w:val="28"/>
        </w:rPr>
      </w:pPr>
      <w:r>
        <w:rPr>
          <w:rFonts w:ascii="Times New Roman" w:hAnsi="Times New Roman" w:cs="Times New Roman"/>
          <w:i/>
          <w:sz w:val="28"/>
          <w:szCs w:val="28"/>
        </w:rPr>
        <w:t>Рис. 4.3</w:t>
      </w:r>
      <w:r w:rsidRPr="00DC4D8B">
        <w:rPr>
          <w:rFonts w:ascii="Times New Roman" w:hAnsi="Times New Roman" w:cs="Times New Roman"/>
          <w:i/>
          <w:sz w:val="28"/>
          <w:szCs w:val="28"/>
        </w:rPr>
        <w:t>. Гніздо плиски білої на купі цегли</w:t>
      </w:r>
    </w:p>
    <w:p w14:paraId="2FCE489E" w14:textId="77777777" w:rsidR="00415DF8" w:rsidRDefault="00415DF8" w:rsidP="004C7C34">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Успішним було гніздування білої плиски у трубі пірсу на озері Трубин два роки поспіль</w:t>
      </w:r>
      <w:r>
        <w:rPr>
          <w:rFonts w:ascii="Times New Roman" w:hAnsi="Times New Roman" w:cs="Times New Roman"/>
          <w:sz w:val="28"/>
        </w:rPr>
        <w:t xml:space="preserve"> (рис. 4.4)</w:t>
      </w:r>
      <w:r w:rsidRPr="000B7D0F">
        <w:rPr>
          <w:rFonts w:ascii="Times New Roman" w:hAnsi="Times New Roman" w:cs="Times New Roman"/>
          <w:sz w:val="28"/>
        </w:rPr>
        <w:t xml:space="preserve">. </w:t>
      </w:r>
    </w:p>
    <w:p w14:paraId="17C49B9C" w14:textId="77777777" w:rsidR="00415DF8" w:rsidRPr="00DE772B" w:rsidRDefault="00415DF8" w:rsidP="00415DF8">
      <w:pPr>
        <w:spacing w:line="360" w:lineRule="auto"/>
        <w:jc w:val="center"/>
        <w:rPr>
          <w:rFonts w:ascii="Times New Roman" w:hAnsi="Times New Roman" w:cs="Times New Roman"/>
          <w:sz w:val="28"/>
          <w:szCs w:val="28"/>
        </w:rPr>
      </w:pPr>
      <w:r w:rsidRPr="002255E5">
        <w:rPr>
          <w:rFonts w:ascii="Times New Roman" w:hAnsi="Times New Roman" w:cs="Times New Roman"/>
          <w:noProof/>
          <w:sz w:val="28"/>
          <w:szCs w:val="28"/>
          <w:lang w:val="ru-RU" w:eastAsia="ru-RU" w:bidi="ar-SA"/>
        </w:rPr>
        <w:drawing>
          <wp:inline distT="0" distB="0" distL="0" distR="0" wp14:anchorId="3350DA49" wp14:editId="3FD2E428">
            <wp:extent cx="2774233" cy="2081195"/>
            <wp:effectExtent l="19050" t="0" r="7067" b="0"/>
            <wp:docPr id="25" name="Рисунок 5" descr="G:\Фауна с. Ядути\Ядути фото 2018\DSCF49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Фауна с. Ядути\Ядути фото 2018\DSCF4980.JPG"/>
                    <pic:cNvPicPr>
                      <a:picLocks noChangeAspect="1" noChangeArrowheads="1"/>
                    </pic:cNvPicPr>
                  </pic:nvPicPr>
                  <pic:blipFill>
                    <a:blip r:embed="rId15" cstate="print"/>
                    <a:srcRect/>
                    <a:stretch>
                      <a:fillRect/>
                    </a:stretch>
                  </pic:blipFill>
                  <pic:spPr bwMode="auto">
                    <a:xfrm>
                      <a:off x="0" y="0"/>
                      <a:ext cx="2781507" cy="2086652"/>
                    </a:xfrm>
                    <a:prstGeom prst="rect">
                      <a:avLst/>
                    </a:prstGeom>
                    <a:noFill/>
                    <a:ln w="9525">
                      <a:noFill/>
                      <a:miter lim="800000"/>
                      <a:headEnd/>
                      <a:tailEnd/>
                    </a:ln>
                  </pic:spPr>
                </pic:pic>
              </a:graphicData>
            </a:graphic>
          </wp:inline>
        </w:drawing>
      </w:r>
      <w:r>
        <w:rPr>
          <w:rFonts w:ascii="Times New Roman" w:hAnsi="Times New Roman" w:cs="Times New Roman"/>
          <w:noProof/>
          <w:sz w:val="28"/>
          <w:szCs w:val="28"/>
          <w:lang w:val="ru-RU" w:eastAsia="ru-RU" w:bidi="ar-SA"/>
        </w:rPr>
        <w:drawing>
          <wp:inline distT="0" distB="0" distL="0" distR="0" wp14:anchorId="1887B0DE" wp14:editId="2899026D">
            <wp:extent cx="2772383" cy="2079807"/>
            <wp:effectExtent l="0" t="0" r="9525" b="0"/>
            <wp:docPr id="11" name="Рисунок 11" descr="C:\Users\Masha\Desktop\фото Маші\DSCF28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sha\Desktop\фото Маші\DSCF2869.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73108" cy="2080351"/>
                    </a:xfrm>
                    <a:prstGeom prst="rect">
                      <a:avLst/>
                    </a:prstGeom>
                    <a:noFill/>
                    <a:ln>
                      <a:noFill/>
                    </a:ln>
                  </pic:spPr>
                </pic:pic>
              </a:graphicData>
            </a:graphic>
          </wp:inline>
        </w:drawing>
      </w:r>
      <w:r w:rsidRPr="00C6369E">
        <w:rPr>
          <w:rFonts w:ascii="Times New Roman" w:hAnsi="Times New Roman" w:cs="Times New Roman"/>
          <w:color w:val="FFFFFF" w:themeColor="background1"/>
          <w:sz w:val="28"/>
          <w:szCs w:val="28"/>
        </w:rPr>
        <w:t>ь</w:t>
      </w:r>
    </w:p>
    <w:p w14:paraId="6C926AB7" w14:textId="77777777" w:rsidR="00415DF8" w:rsidRPr="00CD5E69" w:rsidRDefault="00415DF8" w:rsidP="00415DF8">
      <w:pPr>
        <w:spacing w:line="360" w:lineRule="auto"/>
        <w:jc w:val="center"/>
        <w:rPr>
          <w:rFonts w:ascii="Times New Roman" w:hAnsi="Times New Roman"/>
          <w:bCs/>
          <w:i/>
          <w:sz w:val="28"/>
          <w:szCs w:val="28"/>
          <w:lang w:eastAsia="ar-SA"/>
        </w:rPr>
      </w:pPr>
      <w:r w:rsidRPr="001B1995">
        <w:rPr>
          <w:rFonts w:ascii="Times New Roman" w:hAnsi="Times New Roman" w:cs="Times New Roman"/>
          <w:i/>
          <w:sz w:val="28"/>
          <w:szCs w:val="28"/>
        </w:rPr>
        <w:t xml:space="preserve">Рис </w:t>
      </w:r>
      <w:r>
        <w:rPr>
          <w:rFonts w:ascii="Times New Roman" w:hAnsi="Times New Roman" w:cs="Times New Roman"/>
          <w:i/>
          <w:sz w:val="28"/>
          <w:szCs w:val="28"/>
        </w:rPr>
        <w:t>4.4</w:t>
      </w:r>
      <w:r w:rsidRPr="001B1995">
        <w:rPr>
          <w:rFonts w:ascii="Times New Roman" w:hAnsi="Times New Roman" w:cs="Times New Roman"/>
          <w:i/>
          <w:sz w:val="28"/>
          <w:szCs w:val="28"/>
        </w:rPr>
        <w:t xml:space="preserve">. </w:t>
      </w:r>
      <w:r w:rsidRPr="0000374B">
        <w:rPr>
          <w:rFonts w:ascii="Times New Roman" w:hAnsi="Times New Roman" w:cs="Times New Roman"/>
          <w:i/>
          <w:sz w:val="28"/>
          <w:szCs w:val="28"/>
        </w:rPr>
        <w:t>Гніздо</w:t>
      </w:r>
      <w:r w:rsidRPr="0000374B">
        <w:rPr>
          <w:rFonts w:ascii="Times New Roman" w:hAnsi="Times New Roman"/>
          <w:bCs/>
          <w:i/>
          <w:sz w:val="28"/>
          <w:szCs w:val="28"/>
          <w:lang w:eastAsia="ar-SA"/>
        </w:rPr>
        <w:t xml:space="preserve"> Motacilla alba з пташенятами у металевій трубі на пірсі</w:t>
      </w:r>
      <w:r>
        <w:rPr>
          <w:rFonts w:ascii="Times New Roman" w:hAnsi="Times New Roman"/>
          <w:bCs/>
          <w:i/>
          <w:sz w:val="28"/>
          <w:szCs w:val="28"/>
          <w:lang w:eastAsia="ar-SA"/>
        </w:rPr>
        <w:t xml:space="preserve">. </w:t>
      </w:r>
    </w:p>
    <w:p w14:paraId="4814CD6A" w14:textId="3F078F6A" w:rsidR="00415DF8" w:rsidRPr="000B7D0F" w:rsidRDefault="00415DF8" w:rsidP="004C7C34">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Гніздо розташовувалося на верхівці труби і було добре помітне при прогулянці пірсом. Незважаючи на те, що гніздо з пташенятами було видно неозброєним оком, дорослі птахи вели себе досить обережно, особливо коли поруч були люди. Вони відразу не летіли до гнізда, а пробігали по пірсу певну відстань,</w:t>
      </w:r>
      <w:r>
        <w:rPr>
          <w:rFonts w:ascii="Times New Roman" w:hAnsi="Times New Roman" w:cs="Times New Roman"/>
          <w:sz w:val="28"/>
        </w:rPr>
        <w:t xml:space="preserve"> щоб не демаскувати його [</w:t>
      </w:r>
      <w:r w:rsidR="00BE7603">
        <w:rPr>
          <w:rFonts w:ascii="Times New Roman" w:hAnsi="Times New Roman" w:cs="Times New Roman"/>
          <w:sz w:val="28"/>
        </w:rPr>
        <w:t>21</w:t>
      </w:r>
      <w:r>
        <w:rPr>
          <w:rFonts w:ascii="Times New Roman" w:hAnsi="Times New Roman" w:cs="Times New Roman"/>
          <w:sz w:val="28"/>
        </w:rPr>
        <w:t xml:space="preserve">; </w:t>
      </w:r>
      <w:r w:rsidR="00BE7603">
        <w:rPr>
          <w:rFonts w:ascii="Times New Roman" w:hAnsi="Times New Roman" w:cs="Times New Roman"/>
          <w:sz w:val="28"/>
        </w:rPr>
        <w:t>3</w:t>
      </w:r>
      <w:r w:rsidR="002E445E">
        <w:rPr>
          <w:rFonts w:ascii="Times New Roman" w:hAnsi="Times New Roman" w:cs="Times New Roman"/>
          <w:sz w:val="28"/>
        </w:rPr>
        <w:t>6</w:t>
      </w:r>
      <w:r w:rsidRPr="000B7D0F">
        <w:rPr>
          <w:rFonts w:ascii="Times New Roman" w:hAnsi="Times New Roman" w:cs="Times New Roman"/>
          <w:sz w:val="28"/>
        </w:rPr>
        <w:t>].</w:t>
      </w:r>
    </w:p>
    <w:p w14:paraId="61193ABD" w14:textId="77777777" w:rsidR="00415DF8" w:rsidRPr="000B7D0F" w:rsidRDefault="00415DF8" w:rsidP="004C7C34">
      <w:pPr>
        <w:spacing w:line="360" w:lineRule="auto"/>
        <w:ind w:firstLine="709"/>
        <w:jc w:val="both"/>
        <w:rPr>
          <w:rFonts w:ascii="Times New Roman" w:hAnsi="Times New Roman" w:cs="Times New Roman"/>
          <w:sz w:val="28"/>
        </w:rPr>
      </w:pPr>
      <w:r w:rsidRPr="000B7D0F">
        <w:rPr>
          <w:rFonts w:ascii="Times New Roman" w:hAnsi="Times New Roman" w:cs="Times New Roman"/>
          <w:b/>
          <w:bCs/>
          <w:sz w:val="28"/>
        </w:rPr>
        <w:t xml:space="preserve">Мухоловка сіра </w:t>
      </w:r>
      <w:r w:rsidRPr="000B7D0F">
        <w:rPr>
          <w:rFonts w:ascii="Times New Roman" w:hAnsi="Times New Roman" w:cs="Times New Roman"/>
          <w:sz w:val="28"/>
        </w:rPr>
        <w:t>(</w:t>
      </w:r>
      <w:r w:rsidRPr="000B7D0F">
        <w:rPr>
          <w:rFonts w:ascii="Times New Roman" w:hAnsi="Times New Roman" w:cs="Times New Roman"/>
          <w:i/>
          <w:iCs/>
          <w:sz w:val="28"/>
        </w:rPr>
        <w:t>Muscicapa striata</w:t>
      </w:r>
      <w:r w:rsidRPr="000B7D0F">
        <w:rPr>
          <w:rFonts w:ascii="Times New Roman" w:hAnsi="Times New Roman" w:cs="Times New Roman"/>
          <w:sz w:val="28"/>
        </w:rPr>
        <w:t>).</w:t>
      </w:r>
    </w:p>
    <w:p w14:paraId="1FEF5FB2" w14:textId="77777777" w:rsidR="00415DF8" w:rsidRDefault="00415DF8" w:rsidP="004C7C34">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 xml:space="preserve">Для облаштування гнізда ці птахи обирають місце захищене з одного боку. </w:t>
      </w:r>
      <w:r w:rsidRPr="000B7D0F">
        <w:rPr>
          <w:rFonts w:ascii="Times New Roman" w:hAnsi="Times New Roman" w:cs="Times New Roman"/>
          <w:sz w:val="28"/>
        </w:rPr>
        <w:lastRenderedPageBreak/>
        <w:t>Чотири роки поспіль (2013-2016 рр.) мухоловка сіра успішно гніздилася у відрізаній частині пластикової пляшки на одному з будиночків на центральній алеї табору</w:t>
      </w:r>
      <w:r>
        <w:rPr>
          <w:rFonts w:ascii="Times New Roman" w:hAnsi="Times New Roman" w:cs="Times New Roman"/>
          <w:sz w:val="28"/>
        </w:rPr>
        <w:t xml:space="preserve"> (рис. 4.5)</w:t>
      </w:r>
      <w:r w:rsidRPr="000B7D0F">
        <w:rPr>
          <w:rFonts w:ascii="Times New Roman" w:hAnsi="Times New Roman" w:cs="Times New Roman"/>
          <w:sz w:val="28"/>
        </w:rPr>
        <w:t xml:space="preserve">. </w:t>
      </w:r>
    </w:p>
    <w:p w14:paraId="3D36ECE2" w14:textId="77777777" w:rsidR="00415DF8" w:rsidRPr="00DE772B" w:rsidRDefault="00415DF8" w:rsidP="00415DF8">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bidi="ar-SA"/>
        </w:rPr>
        <w:drawing>
          <wp:inline distT="0" distB="0" distL="0" distR="0" wp14:anchorId="10FED7E8" wp14:editId="1BAD9DA0">
            <wp:extent cx="2893949" cy="2169268"/>
            <wp:effectExtent l="0" t="0" r="1905" b="2540"/>
            <wp:docPr id="9" name="Рисунок 9" descr="C:\Users\Masha\Desktop\фото Маші\DSCF28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sha\Desktop\фото Маші\DSCF2888.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898720" cy="2172844"/>
                    </a:xfrm>
                    <a:prstGeom prst="rect">
                      <a:avLst/>
                    </a:prstGeom>
                    <a:noFill/>
                    <a:ln>
                      <a:noFill/>
                    </a:ln>
                  </pic:spPr>
                </pic:pic>
              </a:graphicData>
            </a:graphic>
          </wp:inline>
        </w:drawing>
      </w:r>
      <w:r w:rsidRPr="00811F4B">
        <w:rPr>
          <w:rFonts w:ascii="Times New Roman" w:hAnsi="Times New Roman" w:cs="Times New Roman"/>
          <w:color w:val="FFFFFF" w:themeColor="background1"/>
          <w:sz w:val="28"/>
          <w:szCs w:val="28"/>
        </w:rPr>
        <w:t>ь</w:t>
      </w:r>
      <w:r w:rsidRPr="00F10B20">
        <w:rPr>
          <w:rFonts w:ascii="Times New Roman" w:hAnsi="Times New Roman" w:cs="Times New Roman"/>
          <w:noProof/>
          <w:sz w:val="28"/>
          <w:szCs w:val="28"/>
          <w:lang w:val="ru-RU" w:eastAsia="ru-RU" w:bidi="ar-SA"/>
        </w:rPr>
        <w:drawing>
          <wp:inline distT="0" distB="0" distL="0" distR="0" wp14:anchorId="6E84BB65" wp14:editId="7515FB56">
            <wp:extent cx="2761773" cy="2169268"/>
            <wp:effectExtent l="0" t="0" r="635" b="2540"/>
            <wp:docPr id="10" name="Picture 12" descr="C:\Документы\фото\DSCF16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2" descr="C:\Документы\фото\DSCF1644.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761773" cy="2169268"/>
                    </a:xfrm>
                    <a:prstGeom prst="rect">
                      <a:avLst/>
                    </a:prstGeom>
                    <a:noFill/>
                    <a:ln>
                      <a:noFill/>
                    </a:ln>
                  </pic:spPr>
                </pic:pic>
              </a:graphicData>
            </a:graphic>
          </wp:inline>
        </w:drawing>
      </w:r>
    </w:p>
    <w:p w14:paraId="7F2A5CEF" w14:textId="77777777" w:rsidR="00415DF8" w:rsidRDefault="00415DF8" w:rsidP="00415DF8">
      <w:pPr>
        <w:jc w:val="center"/>
        <w:rPr>
          <w:rFonts w:ascii="Times New Roman" w:hAnsi="Times New Roman"/>
          <w:bCs/>
          <w:i/>
          <w:sz w:val="28"/>
          <w:szCs w:val="28"/>
          <w:lang w:eastAsia="ar-SA"/>
        </w:rPr>
      </w:pPr>
      <w:r w:rsidRPr="001B1995">
        <w:rPr>
          <w:rFonts w:ascii="Times New Roman" w:hAnsi="Times New Roman" w:cs="Times New Roman"/>
          <w:i/>
          <w:sz w:val="28"/>
          <w:szCs w:val="28"/>
        </w:rPr>
        <w:t xml:space="preserve">Рис </w:t>
      </w:r>
      <w:r>
        <w:rPr>
          <w:rFonts w:ascii="Times New Roman" w:hAnsi="Times New Roman" w:cs="Times New Roman"/>
          <w:i/>
          <w:sz w:val="28"/>
          <w:szCs w:val="28"/>
        </w:rPr>
        <w:t>4.5</w:t>
      </w:r>
      <w:r w:rsidRPr="001B1995">
        <w:rPr>
          <w:rFonts w:ascii="Times New Roman" w:hAnsi="Times New Roman" w:cs="Times New Roman"/>
          <w:i/>
          <w:sz w:val="28"/>
          <w:szCs w:val="28"/>
        </w:rPr>
        <w:t xml:space="preserve">. </w:t>
      </w:r>
      <w:r w:rsidRPr="0000374B">
        <w:rPr>
          <w:rFonts w:ascii="Times New Roman" w:hAnsi="Times New Roman"/>
          <w:bCs/>
          <w:i/>
          <w:sz w:val="28"/>
          <w:szCs w:val="28"/>
          <w:lang w:eastAsia="ar-SA"/>
        </w:rPr>
        <w:t>Нижня частина пластмасової пляшки як гніздо Muscicapa striata</w:t>
      </w:r>
    </w:p>
    <w:p w14:paraId="173C3DEE" w14:textId="77777777" w:rsidR="00415DF8" w:rsidRDefault="00415DF8" w:rsidP="00415DF8">
      <w:pPr>
        <w:spacing w:line="360" w:lineRule="auto"/>
        <w:jc w:val="both"/>
        <w:rPr>
          <w:rFonts w:ascii="Times New Roman" w:hAnsi="Times New Roman" w:cs="Times New Roman"/>
          <w:sz w:val="28"/>
        </w:rPr>
      </w:pPr>
    </w:p>
    <w:p w14:paraId="7D2085BC" w14:textId="77777777" w:rsidR="00415DF8" w:rsidRPr="000B7D0F" w:rsidRDefault="00415DF8" w:rsidP="004C7C34">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Птахи роблять гніздо чашоподібної форми, тому нижня частина пляшки стала зручною штучною гніздівлею. На постійну присутність великої кількості людей птахи не зважали і успішно роз</w:t>
      </w:r>
      <w:r>
        <w:rPr>
          <w:rFonts w:ascii="Times New Roman" w:hAnsi="Times New Roman" w:cs="Times New Roman"/>
          <w:sz w:val="28"/>
        </w:rPr>
        <w:t>множувалися двічі за сезон [</w:t>
      </w:r>
      <w:r w:rsidR="00BE7603">
        <w:rPr>
          <w:rFonts w:ascii="Times New Roman" w:hAnsi="Times New Roman" w:cs="Times New Roman"/>
          <w:sz w:val="28"/>
        </w:rPr>
        <w:t>18</w:t>
      </w:r>
      <w:r w:rsidRPr="000340C1">
        <w:rPr>
          <w:rFonts w:ascii="Times New Roman" w:hAnsi="Times New Roman" w:cs="Times New Roman"/>
          <w:sz w:val="28"/>
          <w:lang w:val="ru-RU"/>
        </w:rPr>
        <w:t xml:space="preserve">; </w:t>
      </w:r>
      <w:r w:rsidR="00BE7603">
        <w:rPr>
          <w:rFonts w:ascii="Times New Roman" w:hAnsi="Times New Roman" w:cs="Times New Roman"/>
          <w:sz w:val="28"/>
          <w:lang w:val="ru-RU"/>
        </w:rPr>
        <w:t>19</w:t>
      </w:r>
      <w:r w:rsidRPr="000B7D0F">
        <w:rPr>
          <w:rFonts w:ascii="Times New Roman" w:hAnsi="Times New Roman" w:cs="Times New Roman"/>
          <w:sz w:val="28"/>
        </w:rPr>
        <w:t>].</w:t>
      </w:r>
    </w:p>
    <w:p w14:paraId="63B778ED" w14:textId="77777777" w:rsidR="00415DF8" w:rsidRDefault="00415DF8" w:rsidP="004C7C34">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Мухоловка сіра гніздилася на різних частинах будівель біостаціонару: за дошками над вікном на центральній алеї табору; декілька років поспіль на дерев’яній перекладені під дахом; у одному з підсобних приміщень кухні на цегельному виступі; на підвіконні кухні; на дерев’яному карнизі над вхідними дверима одного з будиночків для відпочиваючих на бічній алеї табору</w:t>
      </w:r>
      <w:r w:rsidR="00FA7FB3">
        <w:rPr>
          <w:rFonts w:ascii="Times New Roman" w:hAnsi="Times New Roman" w:cs="Times New Roman"/>
          <w:sz w:val="28"/>
        </w:rPr>
        <w:t xml:space="preserve"> (рис. </w:t>
      </w:r>
      <w:r>
        <w:rPr>
          <w:rFonts w:ascii="Times New Roman" w:hAnsi="Times New Roman" w:cs="Times New Roman"/>
          <w:sz w:val="28"/>
        </w:rPr>
        <w:t>4.6)</w:t>
      </w:r>
      <w:r w:rsidRPr="000B7D0F">
        <w:rPr>
          <w:rFonts w:ascii="Times New Roman" w:hAnsi="Times New Roman" w:cs="Times New Roman"/>
          <w:sz w:val="28"/>
        </w:rPr>
        <w:t xml:space="preserve">. </w:t>
      </w:r>
    </w:p>
    <w:p w14:paraId="10A71137" w14:textId="77777777" w:rsidR="00415DF8" w:rsidRDefault="00415DF8" w:rsidP="00415DF8">
      <w:pPr>
        <w:spacing w:line="360" w:lineRule="auto"/>
        <w:jc w:val="center"/>
        <w:rPr>
          <w:rFonts w:ascii="Times New Roman" w:hAnsi="Times New Roman" w:cs="Times New Roman"/>
          <w:sz w:val="28"/>
        </w:rPr>
      </w:pPr>
      <w:r>
        <w:rPr>
          <w:rFonts w:ascii="Times New Roman" w:eastAsia="TimesNewRoman" w:hAnsi="Times New Roman" w:cs="Times New Roman"/>
          <w:noProof/>
          <w:sz w:val="28"/>
          <w:szCs w:val="28"/>
          <w:lang w:val="ru-RU" w:eastAsia="ru-RU" w:bidi="ar-SA"/>
        </w:rPr>
        <w:drawing>
          <wp:inline distT="0" distB="0" distL="0" distR="0" wp14:anchorId="675816F0" wp14:editId="3974E967">
            <wp:extent cx="2514600" cy="1886421"/>
            <wp:effectExtent l="0" t="0" r="0" b="0"/>
            <wp:docPr id="23" name="Рисунок 1" descr="F:\фото ядути 2016\DSCF31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фото ядути 2016\DSCF3127.JPG"/>
                    <pic:cNvPicPr>
                      <a:picLocks noChangeAspect="1" noChangeArrowheads="1"/>
                    </pic:cNvPicPr>
                  </pic:nvPicPr>
                  <pic:blipFill>
                    <a:blip r:embed="rId19" cstate="print"/>
                    <a:srcRect/>
                    <a:stretch>
                      <a:fillRect/>
                    </a:stretch>
                  </pic:blipFill>
                  <pic:spPr bwMode="auto">
                    <a:xfrm>
                      <a:off x="0" y="0"/>
                      <a:ext cx="2520004" cy="1890475"/>
                    </a:xfrm>
                    <a:prstGeom prst="rect">
                      <a:avLst/>
                    </a:prstGeom>
                    <a:noFill/>
                    <a:ln w="9525">
                      <a:noFill/>
                      <a:miter lim="800000"/>
                      <a:headEnd/>
                      <a:tailEnd/>
                    </a:ln>
                  </pic:spPr>
                </pic:pic>
              </a:graphicData>
            </a:graphic>
          </wp:inline>
        </w:drawing>
      </w:r>
      <w:r>
        <w:rPr>
          <w:rFonts w:ascii="Times New Roman" w:hAnsi="Times New Roman" w:cs="Times New Roman"/>
          <w:noProof/>
          <w:sz w:val="28"/>
          <w:szCs w:val="28"/>
          <w:lang w:val="ru-RU" w:eastAsia="ru-RU" w:bidi="ar-SA"/>
        </w:rPr>
        <w:drawing>
          <wp:inline distT="0" distB="0" distL="0" distR="0" wp14:anchorId="552AE3B1" wp14:editId="696DDDE2">
            <wp:extent cx="2514600" cy="1886421"/>
            <wp:effectExtent l="0" t="0" r="0" b="0"/>
            <wp:docPr id="24" name="Рисунок 4" descr="C:\Users\Tol\Desktop\Таня\фото Маші\DSCF2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ol\Desktop\Таня\фото Маші\DSCF2026.JPG"/>
                    <pic:cNvPicPr>
                      <a:picLocks noChangeAspect="1" noChangeArrowheads="1"/>
                    </pic:cNvPicPr>
                  </pic:nvPicPr>
                  <pic:blipFill>
                    <a:blip r:embed="rId20" cstate="print"/>
                    <a:srcRect/>
                    <a:stretch>
                      <a:fillRect/>
                    </a:stretch>
                  </pic:blipFill>
                  <pic:spPr bwMode="auto">
                    <a:xfrm>
                      <a:off x="0" y="0"/>
                      <a:ext cx="2517893" cy="1888892"/>
                    </a:xfrm>
                    <a:prstGeom prst="rect">
                      <a:avLst/>
                    </a:prstGeom>
                    <a:noFill/>
                    <a:ln w="9525">
                      <a:noFill/>
                      <a:miter lim="800000"/>
                      <a:headEnd/>
                      <a:tailEnd/>
                    </a:ln>
                  </pic:spPr>
                </pic:pic>
              </a:graphicData>
            </a:graphic>
          </wp:inline>
        </w:drawing>
      </w:r>
      <w:r w:rsidR="00643FE3" w:rsidRPr="00643FE3">
        <w:rPr>
          <w:rFonts w:ascii="Times New Roman" w:hAnsi="Times New Roman" w:cs="Times New Roman"/>
          <w:sz w:val="28"/>
        </w:rPr>
        <w:t xml:space="preserve"> </w:t>
      </w:r>
    </w:p>
    <w:p w14:paraId="744C1AC8" w14:textId="77777777" w:rsidR="00415DF8" w:rsidRPr="00CD5E69" w:rsidRDefault="00415DF8" w:rsidP="00415DF8">
      <w:pPr>
        <w:spacing w:line="360" w:lineRule="auto"/>
        <w:jc w:val="center"/>
        <w:rPr>
          <w:rFonts w:ascii="Times New Roman" w:hAnsi="Times New Roman" w:cs="Times New Roman"/>
          <w:i/>
          <w:sz w:val="28"/>
        </w:rPr>
      </w:pPr>
      <w:r w:rsidRPr="00CD5E69">
        <w:rPr>
          <w:rFonts w:ascii="Times New Roman" w:hAnsi="Times New Roman" w:cs="Times New Roman"/>
          <w:i/>
          <w:sz w:val="28"/>
        </w:rPr>
        <w:t>Рис</w:t>
      </w:r>
      <w:r>
        <w:rPr>
          <w:rFonts w:ascii="Times New Roman" w:hAnsi="Times New Roman" w:cs="Times New Roman"/>
          <w:i/>
          <w:sz w:val="28"/>
        </w:rPr>
        <w:t xml:space="preserve"> 4.6</w:t>
      </w:r>
      <w:r w:rsidRPr="00CD5E69">
        <w:rPr>
          <w:rFonts w:ascii="Times New Roman" w:hAnsi="Times New Roman" w:cs="Times New Roman"/>
          <w:i/>
          <w:sz w:val="28"/>
        </w:rPr>
        <w:t>.Гніздо на дерев’яному карнизі</w:t>
      </w:r>
    </w:p>
    <w:p w14:paraId="26AC6684" w14:textId="77777777" w:rsidR="00415DF8" w:rsidRDefault="00415DF8" w:rsidP="004C7C34">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Мухоловка сіра також гніздилася в старому гнізді сільської ластівки у студентській їдальні</w:t>
      </w:r>
      <w:r>
        <w:rPr>
          <w:rFonts w:ascii="Times New Roman" w:hAnsi="Times New Roman" w:cs="Times New Roman"/>
          <w:sz w:val="28"/>
        </w:rPr>
        <w:t xml:space="preserve"> (рис. 4.7)</w:t>
      </w:r>
      <w:r w:rsidRPr="000B7D0F">
        <w:rPr>
          <w:rFonts w:ascii="Times New Roman" w:hAnsi="Times New Roman" w:cs="Times New Roman"/>
          <w:sz w:val="28"/>
        </w:rPr>
        <w:t xml:space="preserve">, не зважаючи на подекуди </w:t>
      </w:r>
      <w:r>
        <w:rPr>
          <w:rFonts w:ascii="Times New Roman" w:hAnsi="Times New Roman" w:cs="Times New Roman"/>
          <w:sz w:val="28"/>
        </w:rPr>
        <w:t xml:space="preserve">значну кількість людей </w:t>
      </w:r>
      <w:r>
        <w:rPr>
          <w:rFonts w:ascii="Times New Roman" w:hAnsi="Times New Roman" w:cs="Times New Roman"/>
          <w:sz w:val="28"/>
        </w:rPr>
        <w:lastRenderedPageBreak/>
        <w:t>[</w:t>
      </w:r>
      <w:r w:rsidR="00BE7603">
        <w:rPr>
          <w:rFonts w:ascii="Times New Roman" w:hAnsi="Times New Roman" w:cs="Times New Roman"/>
          <w:sz w:val="28"/>
        </w:rPr>
        <w:t>18</w:t>
      </w:r>
      <w:r w:rsidR="00D1106D">
        <w:rPr>
          <w:rFonts w:ascii="Times New Roman" w:hAnsi="Times New Roman" w:cs="Times New Roman"/>
          <w:sz w:val="28"/>
          <w:lang w:val="ru-RU"/>
        </w:rPr>
        <w:t>-</w:t>
      </w:r>
      <w:r w:rsidR="00BE7603">
        <w:rPr>
          <w:rFonts w:ascii="Times New Roman" w:hAnsi="Times New Roman" w:cs="Times New Roman"/>
          <w:sz w:val="28"/>
          <w:lang w:val="ru-RU"/>
        </w:rPr>
        <w:t>20</w:t>
      </w:r>
      <w:r w:rsidRPr="000B7D0F">
        <w:rPr>
          <w:rFonts w:ascii="Times New Roman" w:hAnsi="Times New Roman" w:cs="Times New Roman"/>
          <w:sz w:val="28"/>
        </w:rPr>
        <w:t>].</w:t>
      </w:r>
    </w:p>
    <w:p w14:paraId="3EE5932C" w14:textId="77777777" w:rsidR="00415DF8" w:rsidRDefault="00415DF8" w:rsidP="00415DF8">
      <w:pPr>
        <w:spacing w:line="360" w:lineRule="auto"/>
        <w:jc w:val="center"/>
        <w:rPr>
          <w:rFonts w:ascii="Times New Roman" w:hAnsi="Times New Roman" w:cs="Times New Roman"/>
          <w:sz w:val="28"/>
        </w:rPr>
      </w:pPr>
      <w:r w:rsidRPr="00110166">
        <w:rPr>
          <w:noProof/>
          <w:color w:val="202122"/>
          <w:sz w:val="28"/>
          <w:szCs w:val="28"/>
          <w:lang w:val="ru-RU" w:eastAsia="ru-RU" w:bidi="ar-SA"/>
        </w:rPr>
        <w:drawing>
          <wp:inline distT="0" distB="0" distL="0" distR="0" wp14:anchorId="36E6061D" wp14:editId="3185464D">
            <wp:extent cx="1981200" cy="2641668"/>
            <wp:effectExtent l="0" t="0" r="0" b="635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сіра мухоловка.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997469" cy="2663361"/>
                    </a:xfrm>
                    <a:prstGeom prst="rect">
                      <a:avLst/>
                    </a:prstGeom>
                  </pic:spPr>
                </pic:pic>
              </a:graphicData>
            </a:graphic>
          </wp:inline>
        </w:drawing>
      </w:r>
      <w:r w:rsidRPr="00110166">
        <w:rPr>
          <w:noProof/>
          <w:color w:val="202122"/>
          <w:sz w:val="28"/>
          <w:szCs w:val="28"/>
          <w:vertAlign w:val="superscript"/>
          <w:lang w:val="ru-RU" w:eastAsia="ru-RU" w:bidi="ar-SA"/>
        </w:rPr>
        <w:drawing>
          <wp:inline distT="0" distB="0" distL="0" distR="0" wp14:anchorId="60E6C18D" wp14:editId="0F9C264D">
            <wp:extent cx="2000200" cy="2667000"/>
            <wp:effectExtent l="0" t="0" r="63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сіра мухоловкка1.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008707" cy="2678344"/>
                    </a:xfrm>
                    <a:prstGeom prst="rect">
                      <a:avLst/>
                    </a:prstGeom>
                  </pic:spPr>
                </pic:pic>
              </a:graphicData>
            </a:graphic>
          </wp:inline>
        </w:drawing>
      </w:r>
    </w:p>
    <w:p w14:paraId="084BC1D3" w14:textId="08F52990" w:rsidR="00415DF8" w:rsidRPr="00D04216" w:rsidRDefault="00415DF8" w:rsidP="00415DF8">
      <w:pPr>
        <w:spacing w:line="360" w:lineRule="auto"/>
        <w:jc w:val="center"/>
        <w:rPr>
          <w:rFonts w:ascii="Times New Roman" w:hAnsi="Times New Roman"/>
          <w:bCs/>
          <w:sz w:val="28"/>
          <w:szCs w:val="28"/>
          <w:u w:val="single"/>
          <w:lang w:eastAsia="ar-SA"/>
        </w:rPr>
      </w:pPr>
      <w:r>
        <w:rPr>
          <w:rFonts w:ascii="Times New Roman" w:hAnsi="Times New Roman" w:cs="Times New Roman"/>
          <w:i/>
          <w:sz w:val="28"/>
          <w:szCs w:val="28"/>
        </w:rPr>
        <w:t>Рис 4.7</w:t>
      </w:r>
      <w:r w:rsidRPr="001B1995">
        <w:rPr>
          <w:rFonts w:ascii="Times New Roman" w:hAnsi="Times New Roman" w:cs="Times New Roman"/>
          <w:i/>
          <w:sz w:val="28"/>
          <w:szCs w:val="28"/>
        </w:rPr>
        <w:t>.</w:t>
      </w:r>
      <w:r w:rsidR="00313E3C">
        <w:rPr>
          <w:rFonts w:ascii="Times New Roman" w:hAnsi="Times New Roman" w:cs="Times New Roman"/>
          <w:i/>
          <w:sz w:val="28"/>
          <w:szCs w:val="28"/>
        </w:rPr>
        <w:t xml:space="preserve"> </w:t>
      </w:r>
      <w:r>
        <w:rPr>
          <w:rFonts w:ascii="Times New Roman" w:hAnsi="Times New Roman" w:cs="Times New Roman"/>
          <w:i/>
          <w:sz w:val="28"/>
          <w:szCs w:val="28"/>
        </w:rPr>
        <w:t>Г</w:t>
      </w:r>
      <w:r w:rsidRPr="0000374B">
        <w:rPr>
          <w:rFonts w:ascii="Times New Roman" w:hAnsi="Times New Roman"/>
          <w:bCs/>
          <w:i/>
          <w:sz w:val="28"/>
          <w:szCs w:val="28"/>
          <w:lang w:eastAsia="ar-SA"/>
        </w:rPr>
        <w:t xml:space="preserve">ніздо </w:t>
      </w:r>
      <w:r w:rsidRPr="000B7D0F">
        <w:rPr>
          <w:rFonts w:ascii="Times New Roman" w:hAnsi="Times New Roman" w:cs="Times New Roman"/>
          <w:i/>
          <w:iCs/>
          <w:sz w:val="28"/>
        </w:rPr>
        <w:t>Muscicapa striata</w:t>
      </w:r>
      <w:r>
        <w:rPr>
          <w:rFonts w:ascii="Times New Roman" w:hAnsi="Times New Roman"/>
          <w:bCs/>
          <w:i/>
          <w:sz w:val="28"/>
          <w:szCs w:val="28"/>
          <w:lang w:eastAsia="ar-SA"/>
        </w:rPr>
        <w:t>в</w:t>
      </w:r>
      <w:r w:rsidRPr="0000374B">
        <w:rPr>
          <w:rFonts w:ascii="Times New Roman" w:hAnsi="Times New Roman"/>
          <w:bCs/>
          <w:i/>
          <w:sz w:val="28"/>
          <w:szCs w:val="28"/>
          <w:lang w:eastAsia="ar-SA"/>
        </w:rPr>
        <w:t xml:space="preserve"> </w:t>
      </w:r>
      <w:r w:rsidR="00943192">
        <w:rPr>
          <w:rFonts w:ascii="Times New Roman" w:hAnsi="Times New Roman"/>
          <w:bCs/>
          <w:i/>
          <w:sz w:val="28"/>
          <w:szCs w:val="28"/>
          <w:lang w:eastAsia="ar-SA"/>
        </w:rPr>
        <w:t xml:space="preserve">в </w:t>
      </w:r>
      <w:r w:rsidRPr="0000374B">
        <w:rPr>
          <w:rFonts w:ascii="Times New Roman" w:hAnsi="Times New Roman"/>
          <w:bCs/>
          <w:i/>
          <w:sz w:val="28"/>
          <w:szCs w:val="28"/>
          <w:lang w:eastAsia="ar-SA"/>
        </w:rPr>
        <w:t>гнізді сільської ластівки</w:t>
      </w:r>
    </w:p>
    <w:p w14:paraId="5D577007" w14:textId="77777777" w:rsidR="00415DF8" w:rsidRPr="000B7D0F" w:rsidRDefault="00415DF8" w:rsidP="004C7C34">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Незвичним було гніздування різних видів птахів в одному зі складських приміщень табору. На дерев’яній перекладині розміщувалося гніздо сірої мухоловки з пташенятами, а на іншому дерев’яному виступі – гніздо співочого дрозда. Обидв</w:t>
      </w:r>
      <w:r>
        <w:rPr>
          <w:rFonts w:ascii="Times New Roman" w:hAnsi="Times New Roman" w:cs="Times New Roman"/>
          <w:sz w:val="28"/>
        </w:rPr>
        <w:t>а гніздування були успішними [</w:t>
      </w:r>
      <w:r w:rsidR="00BE7603">
        <w:rPr>
          <w:rFonts w:ascii="Times New Roman" w:hAnsi="Times New Roman" w:cs="Times New Roman"/>
          <w:sz w:val="28"/>
        </w:rPr>
        <w:t>20</w:t>
      </w:r>
      <w:r w:rsidRPr="000B7D0F">
        <w:rPr>
          <w:rFonts w:ascii="Times New Roman" w:hAnsi="Times New Roman" w:cs="Times New Roman"/>
          <w:sz w:val="28"/>
        </w:rPr>
        <w:t>].</w:t>
      </w:r>
    </w:p>
    <w:p w14:paraId="7E71951B" w14:textId="77777777" w:rsidR="00415DF8" w:rsidRPr="000B7D0F" w:rsidRDefault="00415DF8" w:rsidP="004C7C34">
      <w:pPr>
        <w:spacing w:line="360" w:lineRule="auto"/>
        <w:ind w:firstLine="709"/>
        <w:jc w:val="both"/>
        <w:rPr>
          <w:rFonts w:ascii="Times New Roman" w:hAnsi="Times New Roman" w:cs="Times New Roman"/>
          <w:sz w:val="28"/>
        </w:rPr>
      </w:pPr>
      <w:r w:rsidRPr="000B7D0F">
        <w:rPr>
          <w:rFonts w:ascii="Times New Roman" w:hAnsi="Times New Roman" w:cs="Times New Roman"/>
          <w:b/>
          <w:bCs/>
          <w:sz w:val="28"/>
        </w:rPr>
        <w:t>Синиця велика</w:t>
      </w:r>
      <w:r w:rsidRPr="000B7D0F">
        <w:rPr>
          <w:rFonts w:ascii="Times New Roman" w:hAnsi="Times New Roman" w:cs="Times New Roman"/>
          <w:i/>
          <w:iCs/>
          <w:sz w:val="28"/>
        </w:rPr>
        <w:t> </w:t>
      </w:r>
      <w:r w:rsidRPr="000B7D0F">
        <w:rPr>
          <w:rFonts w:ascii="Times New Roman" w:hAnsi="Times New Roman" w:cs="Times New Roman"/>
          <w:sz w:val="28"/>
        </w:rPr>
        <w:t>(</w:t>
      </w:r>
      <w:r w:rsidRPr="000B7D0F">
        <w:rPr>
          <w:rFonts w:ascii="Times New Roman" w:hAnsi="Times New Roman" w:cs="Times New Roman"/>
          <w:i/>
          <w:iCs/>
          <w:sz w:val="28"/>
        </w:rPr>
        <w:t>Parus major</w:t>
      </w:r>
      <w:r w:rsidRPr="000B7D0F">
        <w:rPr>
          <w:rFonts w:ascii="Times New Roman" w:hAnsi="Times New Roman" w:cs="Times New Roman"/>
          <w:sz w:val="28"/>
        </w:rPr>
        <w:t xml:space="preserve">). </w:t>
      </w:r>
    </w:p>
    <w:p w14:paraId="66722178" w14:textId="77777777" w:rsidR="00415DF8" w:rsidRDefault="00415DF8" w:rsidP="004C7C34">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Синиці – дуплогніздники, проте у разі відсутності відповідних місць птахи можуть використовувати</w:t>
      </w:r>
      <w:r w:rsidR="004C7C34">
        <w:rPr>
          <w:rFonts w:ascii="Times New Roman" w:hAnsi="Times New Roman" w:cs="Times New Roman"/>
          <w:sz w:val="28"/>
        </w:rPr>
        <w:t xml:space="preserve"> </w:t>
      </w:r>
      <w:r w:rsidRPr="000B7D0F">
        <w:rPr>
          <w:rFonts w:ascii="Times New Roman" w:hAnsi="Times New Roman" w:cs="Times New Roman"/>
          <w:sz w:val="28"/>
        </w:rPr>
        <w:t>й інші місця. На території біостаціонару синиця велика кілька років поспіль успішно гніздилася у металевих трубах, з округлими отворами, пірсу на пляжі. Коли на пірсі знаходилися люди, дорослі птахи трималися неподалік і до труби не залітали, напевно, щоб не привертати увагу</w:t>
      </w:r>
      <w:r>
        <w:rPr>
          <w:rFonts w:ascii="Times New Roman" w:hAnsi="Times New Roman" w:cs="Times New Roman"/>
          <w:sz w:val="28"/>
        </w:rPr>
        <w:t xml:space="preserve"> (рис. 4.8)</w:t>
      </w:r>
      <w:r w:rsidRPr="000B7D0F">
        <w:rPr>
          <w:rFonts w:ascii="Times New Roman" w:hAnsi="Times New Roman" w:cs="Times New Roman"/>
          <w:sz w:val="28"/>
        </w:rPr>
        <w:t>.</w:t>
      </w:r>
    </w:p>
    <w:p w14:paraId="437AF1C1" w14:textId="77777777" w:rsidR="00415DF8" w:rsidRDefault="00415DF8" w:rsidP="00415DF8">
      <w:pPr>
        <w:spacing w:line="360" w:lineRule="auto"/>
        <w:jc w:val="center"/>
        <w:rPr>
          <w:rFonts w:ascii="Times New Roman" w:hAnsi="Times New Roman" w:cs="Times New Roman"/>
          <w:sz w:val="28"/>
        </w:rPr>
      </w:pPr>
      <w:r>
        <w:rPr>
          <w:rFonts w:ascii="Times New Roman" w:hAnsi="Times New Roman" w:cs="Times New Roman"/>
          <w:noProof/>
          <w:sz w:val="28"/>
          <w:szCs w:val="28"/>
          <w:lang w:val="ru-RU" w:eastAsia="ru-RU" w:bidi="ar-SA"/>
        </w:rPr>
        <w:drawing>
          <wp:inline distT="0" distB="0" distL="0" distR="0" wp14:anchorId="747616E9" wp14:editId="7159D8A9">
            <wp:extent cx="2666333" cy="2000250"/>
            <wp:effectExtent l="19050" t="0" r="667" b="0"/>
            <wp:docPr id="32" name="Рисунок 32" descr="H:\Фауна с. Ядути\фото ядути 2016\DSCF31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Фауна с. Ядути\фото ядути 2016\DSCF3138.JPG"/>
                    <pic:cNvPicPr>
                      <a:picLocks noChangeAspect="1" noChangeArrowheads="1"/>
                    </pic:cNvPicPr>
                  </pic:nvPicPr>
                  <pic:blipFill>
                    <a:blip r:embed="rId23" cstate="print"/>
                    <a:srcRect/>
                    <a:stretch>
                      <a:fillRect/>
                    </a:stretch>
                  </pic:blipFill>
                  <pic:spPr bwMode="auto">
                    <a:xfrm>
                      <a:off x="0" y="0"/>
                      <a:ext cx="2662764" cy="1997573"/>
                    </a:xfrm>
                    <a:prstGeom prst="rect">
                      <a:avLst/>
                    </a:prstGeom>
                    <a:noFill/>
                    <a:ln w="9525">
                      <a:noFill/>
                      <a:miter lim="800000"/>
                      <a:headEnd/>
                      <a:tailEnd/>
                    </a:ln>
                  </pic:spPr>
                </pic:pic>
              </a:graphicData>
            </a:graphic>
          </wp:inline>
        </w:drawing>
      </w:r>
    </w:p>
    <w:p w14:paraId="5E9947F0" w14:textId="77777777" w:rsidR="00415DF8" w:rsidRPr="002A25D9" w:rsidRDefault="00415DF8" w:rsidP="00415DF8">
      <w:pPr>
        <w:spacing w:line="360" w:lineRule="auto"/>
        <w:ind w:firstLine="708"/>
        <w:jc w:val="center"/>
        <w:rPr>
          <w:rFonts w:ascii="Times New Roman" w:hAnsi="Times New Roman" w:cs="Times New Roman"/>
          <w:i/>
          <w:sz w:val="28"/>
          <w:szCs w:val="28"/>
        </w:rPr>
      </w:pPr>
      <w:r>
        <w:rPr>
          <w:rFonts w:ascii="Times New Roman" w:hAnsi="Times New Roman" w:cs="Times New Roman"/>
          <w:i/>
          <w:sz w:val="28"/>
          <w:szCs w:val="28"/>
        </w:rPr>
        <w:lastRenderedPageBreak/>
        <w:t>Рис. 4.8</w:t>
      </w:r>
      <w:r w:rsidRPr="002A25D9">
        <w:rPr>
          <w:rFonts w:ascii="Times New Roman" w:hAnsi="Times New Roman" w:cs="Times New Roman"/>
          <w:i/>
          <w:sz w:val="28"/>
          <w:szCs w:val="28"/>
        </w:rPr>
        <w:t>. Гніздо синиці великої у трубі пірсу</w:t>
      </w:r>
    </w:p>
    <w:p w14:paraId="39699F53" w14:textId="77777777" w:rsidR="00415DF8" w:rsidRPr="000B7D0F" w:rsidRDefault="00415DF8" w:rsidP="00415DF8">
      <w:pPr>
        <w:spacing w:line="360" w:lineRule="auto"/>
        <w:jc w:val="both"/>
        <w:rPr>
          <w:rFonts w:ascii="Times New Roman" w:hAnsi="Times New Roman" w:cs="Times New Roman"/>
          <w:sz w:val="28"/>
        </w:rPr>
      </w:pPr>
      <w:r w:rsidRPr="000B7D0F">
        <w:rPr>
          <w:rFonts w:ascii="Times New Roman" w:hAnsi="Times New Roman" w:cs="Times New Roman"/>
          <w:sz w:val="28"/>
        </w:rPr>
        <w:t>Досить незвичною була знахідка успішного  гніздування синиці великої у порожнині повністю вигнившої колоди дерева на землі поблизу біостаціонару</w:t>
      </w:r>
      <w:r>
        <w:rPr>
          <w:rFonts w:ascii="Times New Roman" w:hAnsi="Times New Roman" w:cs="Times New Roman"/>
          <w:sz w:val="28"/>
        </w:rPr>
        <w:t xml:space="preserve"> (рис. 4.9)</w:t>
      </w:r>
      <w:r w:rsidRPr="000B7D0F">
        <w:rPr>
          <w:rFonts w:ascii="Times New Roman" w:hAnsi="Times New Roman" w:cs="Times New Roman"/>
          <w:sz w:val="28"/>
        </w:rPr>
        <w:t>. Гніздо з 12 пташенятами розміщувалося на землі з</w:t>
      </w:r>
      <w:r>
        <w:rPr>
          <w:rFonts w:ascii="Times New Roman" w:hAnsi="Times New Roman" w:cs="Times New Roman"/>
          <w:sz w:val="28"/>
        </w:rPr>
        <w:t>а 0,5 м від лісової дороги</w:t>
      </w:r>
      <w:r>
        <w:rPr>
          <w:rFonts w:ascii="Times New Roman" w:hAnsi="Times New Roman" w:cs="Times New Roman"/>
          <w:sz w:val="28"/>
          <w:lang w:val="en-US"/>
        </w:rPr>
        <w:t> </w:t>
      </w:r>
      <w:r>
        <w:rPr>
          <w:rFonts w:ascii="Times New Roman" w:hAnsi="Times New Roman" w:cs="Times New Roman"/>
          <w:sz w:val="28"/>
        </w:rPr>
        <w:t>[</w:t>
      </w:r>
      <w:r w:rsidR="00BE7603">
        <w:rPr>
          <w:rFonts w:ascii="Times New Roman" w:hAnsi="Times New Roman" w:cs="Times New Roman"/>
          <w:sz w:val="28"/>
        </w:rPr>
        <w:t>17</w:t>
      </w:r>
      <w:r w:rsidRPr="009B5253">
        <w:rPr>
          <w:rFonts w:ascii="Times New Roman" w:hAnsi="Times New Roman" w:cs="Times New Roman"/>
          <w:sz w:val="28"/>
          <w:lang w:val="ru-RU"/>
        </w:rPr>
        <w:t>;</w:t>
      </w:r>
      <w:r>
        <w:rPr>
          <w:rFonts w:ascii="Times New Roman" w:hAnsi="Times New Roman" w:cs="Times New Roman"/>
          <w:sz w:val="28"/>
          <w:lang w:val="en-US"/>
        </w:rPr>
        <w:t> </w:t>
      </w:r>
      <w:r w:rsidR="00BE7603">
        <w:rPr>
          <w:rFonts w:ascii="Times New Roman" w:hAnsi="Times New Roman" w:cs="Times New Roman"/>
          <w:sz w:val="28"/>
        </w:rPr>
        <w:t>19</w:t>
      </w:r>
      <w:r w:rsidRPr="000B7D0F">
        <w:rPr>
          <w:rFonts w:ascii="Times New Roman" w:hAnsi="Times New Roman" w:cs="Times New Roman"/>
          <w:sz w:val="28"/>
        </w:rPr>
        <w:t>].</w:t>
      </w:r>
    </w:p>
    <w:p w14:paraId="24120487" w14:textId="77777777" w:rsidR="00415DF8" w:rsidRPr="0000374B" w:rsidRDefault="00415DF8" w:rsidP="00415DF8">
      <w:pPr>
        <w:spacing w:line="360" w:lineRule="auto"/>
        <w:jc w:val="center"/>
        <w:rPr>
          <w:rFonts w:ascii="Times New Roman" w:hAnsi="Times New Roman" w:cs="Times New Roman"/>
          <w:color w:val="FFFFFF" w:themeColor="background1"/>
          <w:sz w:val="28"/>
          <w:szCs w:val="28"/>
          <w:lang w:val="ru-RU"/>
        </w:rPr>
      </w:pPr>
      <w:r>
        <w:rPr>
          <w:rFonts w:ascii="Times New Roman" w:hAnsi="Times New Roman" w:cs="Times New Roman"/>
          <w:noProof/>
          <w:sz w:val="28"/>
          <w:szCs w:val="28"/>
          <w:lang w:val="ru-RU" w:eastAsia="ru-RU" w:bidi="ar-SA"/>
        </w:rPr>
        <w:drawing>
          <wp:inline distT="0" distB="0" distL="0" distR="0" wp14:anchorId="1ED9BA84" wp14:editId="21D51BD1">
            <wp:extent cx="2945858" cy="2208179"/>
            <wp:effectExtent l="0" t="0" r="6985" b="1905"/>
            <wp:docPr id="7" name="Рисунок 7" descr="C:\Users\Masha\Desktop\фото Маші\DSCF2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sha\Desktop\фото Маші\DSCF2039.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950714" cy="2211819"/>
                    </a:xfrm>
                    <a:prstGeom prst="rect">
                      <a:avLst/>
                    </a:prstGeom>
                    <a:noFill/>
                    <a:ln>
                      <a:noFill/>
                    </a:ln>
                  </pic:spPr>
                </pic:pic>
              </a:graphicData>
            </a:graphic>
          </wp:inline>
        </w:drawing>
      </w:r>
      <w:r w:rsidRPr="00811F4B">
        <w:rPr>
          <w:rFonts w:ascii="Times New Roman" w:hAnsi="Times New Roman" w:cs="Times New Roman"/>
          <w:color w:val="FFFFFF" w:themeColor="background1"/>
          <w:sz w:val="28"/>
          <w:szCs w:val="28"/>
        </w:rPr>
        <w:t>ь</w:t>
      </w:r>
      <w:r>
        <w:rPr>
          <w:rFonts w:ascii="Times New Roman" w:hAnsi="Times New Roman" w:cs="Times New Roman"/>
          <w:noProof/>
          <w:sz w:val="28"/>
          <w:szCs w:val="28"/>
          <w:lang w:val="ru-RU" w:eastAsia="ru-RU" w:bidi="ar-SA"/>
        </w:rPr>
        <w:drawing>
          <wp:inline distT="0" distB="0" distL="0" distR="0" wp14:anchorId="0798EDCE" wp14:editId="10E7B940">
            <wp:extent cx="2879387" cy="2214235"/>
            <wp:effectExtent l="0" t="0" r="0" b="0"/>
            <wp:docPr id="8" name="Рисунок 8" descr="C:\Users\Masha\Desktop\фото Маші\DSCF2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sha\Desktop\фото Маші\DSCF2037.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884134" cy="2217885"/>
                    </a:xfrm>
                    <a:prstGeom prst="rect">
                      <a:avLst/>
                    </a:prstGeom>
                    <a:noFill/>
                    <a:ln>
                      <a:noFill/>
                    </a:ln>
                  </pic:spPr>
                </pic:pic>
              </a:graphicData>
            </a:graphic>
          </wp:inline>
        </w:drawing>
      </w:r>
    </w:p>
    <w:p w14:paraId="62446C8F" w14:textId="77777777" w:rsidR="00415DF8" w:rsidRDefault="00415DF8" w:rsidP="00415DF8">
      <w:pPr>
        <w:spacing w:line="360" w:lineRule="auto"/>
        <w:jc w:val="center"/>
        <w:rPr>
          <w:rFonts w:ascii="Times New Roman" w:hAnsi="Times New Roman" w:cs="Times New Roman"/>
          <w:sz w:val="28"/>
          <w:szCs w:val="28"/>
        </w:rPr>
      </w:pPr>
      <w:r>
        <w:rPr>
          <w:rFonts w:ascii="Times New Roman" w:hAnsi="Times New Roman" w:cs="Times New Roman"/>
          <w:i/>
          <w:sz w:val="28"/>
          <w:szCs w:val="28"/>
        </w:rPr>
        <w:t>Рис 4.9</w:t>
      </w:r>
      <w:r w:rsidRPr="001B1995">
        <w:rPr>
          <w:rFonts w:ascii="Times New Roman" w:hAnsi="Times New Roman" w:cs="Times New Roman"/>
          <w:i/>
          <w:sz w:val="28"/>
          <w:szCs w:val="28"/>
        </w:rPr>
        <w:t xml:space="preserve">. </w:t>
      </w:r>
      <w:r w:rsidRPr="0000374B">
        <w:rPr>
          <w:rFonts w:ascii="Times New Roman" w:hAnsi="Times New Roman" w:cs="Times New Roman"/>
          <w:i/>
          <w:sz w:val="28"/>
          <w:szCs w:val="28"/>
        </w:rPr>
        <w:t xml:space="preserve">Нетипове гніздування </w:t>
      </w:r>
      <w:r w:rsidRPr="0000374B">
        <w:rPr>
          <w:rFonts w:ascii="Times New Roman" w:hAnsi="Times New Roman"/>
          <w:bCs/>
          <w:i/>
          <w:sz w:val="28"/>
          <w:szCs w:val="28"/>
          <w:lang w:eastAsia="ar-SA"/>
        </w:rPr>
        <w:t>Parus major на землі</w:t>
      </w:r>
    </w:p>
    <w:p w14:paraId="760588A8" w14:textId="77777777" w:rsidR="00415DF8" w:rsidRPr="000B7D0F" w:rsidRDefault="00415DF8" w:rsidP="00943192">
      <w:pPr>
        <w:spacing w:line="360" w:lineRule="auto"/>
        <w:ind w:firstLine="709"/>
        <w:jc w:val="both"/>
        <w:rPr>
          <w:rFonts w:ascii="Times New Roman" w:hAnsi="Times New Roman" w:cs="Times New Roman"/>
          <w:sz w:val="28"/>
        </w:rPr>
      </w:pPr>
      <w:r w:rsidRPr="000B7D0F">
        <w:rPr>
          <w:rFonts w:ascii="Times New Roman" w:hAnsi="Times New Roman" w:cs="Times New Roman"/>
          <w:b/>
          <w:bCs/>
          <w:sz w:val="28"/>
        </w:rPr>
        <w:t xml:space="preserve">Дрізд співочий </w:t>
      </w:r>
      <w:r w:rsidRPr="000B7D0F">
        <w:rPr>
          <w:rFonts w:ascii="Times New Roman" w:hAnsi="Times New Roman" w:cs="Times New Roman"/>
          <w:sz w:val="28"/>
        </w:rPr>
        <w:t>(</w:t>
      </w:r>
      <w:r w:rsidRPr="000B7D0F">
        <w:rPr>
          <w:rFonts w:ascii="Times New Roman" w:hAnsi="Times New Roman" w:cs="Times New Roman"/>
          <w:i/>
          <w:iCs/>
          <w:sz w:val="28"/>
        </w:rPr>
        <w:t>Turdus philomelos</w:t>
      </w:r>
      <w:r w:rsidRPr="000B7D0F">
        <w:rPr>
          <w:rFonts w:ascii="Times New Roman" w:hAnsi="Times New Roman" w:cs="Times New Roman"/>
          <w:sz w:val="28"/>
        </w:rPr>
        <w:t>).</w:t>
      </w:r>
    </w:p>
    <w:p w14:paraId="4D5885A6" w14:textId="77777777" w:rsidR="00415DF8" w:rsidRDefault="00415DF8" w:rsidP="00943192">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Для розміщення гнізд надає перевагу густим лісам, садам та невеликим острівцям деревної рослинності серед полів. Поряд з людьми селяться неохоче. На території біостаціонару дрозди співочі успішно щороку гніздилися на кущах жасмину</w:t>
      </w:r>
      <w:r>
        <w:rPr>
          <w:rFonts w:ascii="Times New Roman" w:hAnsi="Times New Roman" w:cs="Times New Roman"/>
          <w:sz w:val="28"/>
        </w:rPr>
        <w:t xml:space="preserve"> (рис. 4.10)</w:t>
      </w:r>
      <w:r w:rsidRPr="000B7D0F">
        <w:rPr>
          <w:rFonts w:ascii="Times New Roman" w:hAnsi="Times New Roman" w:cs="Times New Roman"/>
          <w:sz w:val="28"/>
        </w:rPr>
        <w:t xml:space="preserve">, висота гнізда від землі близько 1 метра, незважаючи на досить значну кількість людей тут час від часу. </w:t>
      </w:r>
    </w:p>
    <w:p w14:paraId="580C0B71" w14:textId="77777777" w:rsidR="00415DF8" w:rsidRDefault="00643FE3" w:rsidP="00415DF8">
      <w:pPr>
        <w:spacing w:line="360" w:lineRule="auto"/>
        <w:jc w:val="center"/>
        <w:rPr>
          <w:rFonts w:ascii="Times New Roman" w:hAnsi="Times New Roman" w:cs="Times New Roman"/>
          <w:sz w:val="28"/>
        </w:rPr>
      </w:pPr>
      <w:r>
        <w:rPr>
          <w:rFonts w:ascii="Times New Roman" w:hAnsi="Times New Roman" w:cs="Times New Roman"/>
          <w:noProof/>
          <w:sz w:val="28"/>
          <w:lang w:val="ru-RU" w:eastAsia="ru-RU" w:bidi="ar-SA"/>
        </w:rPr>
        <w:drawing>
          <wp:inline distT="0" distB="0" distL="0" distR="0" wp14:anchorId="24BA95AF" wp14:editId="250D0E5A">
            <wp:extent cx="2584174" cy="2639833"/>
            <wp:effectExtent l="19050" t="0" r="6626" b="0"/>
            <wp:docPr id="42"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cstate="print">
                      <a:lum contrast="10000"/>
                    </a:blip>
                    <a:srcRect l="28368" r="10740"/>
                    <a:stretch>
                      <a:fillRect/>
                    </a:stretch>
                  </pic:blipFill>
                  <pic:spPr bwMode="auto">
                    <a:xfrm>
                      <a:off x="0" y="0"/>
                      <a:ext cx="2584174" cy="2639833"/>
                    </a:xfrm>
                    <a:prstGeom prst="rect">
                      <a:avLst/>
                    </a:prstGeom>
                    <a:noFill/>
                    <a:ln w="9525">
                      <a:noFill/>
                      <a:miter lim="800000"/>
                      <a:headEnd/>
                      <a:tailEnd/>
                    </a:ln>
                  </pic:spPr>
                </pic:pic>
              </a:graphicData>
            </a:graphic>
          </wp:inline>
        </w:drawing>
      </w:r>
      <w:r w:rsidR="00415DF8" w:rsidRPr="00110166">
        <w:rPr>
          <w:rFonts w:ascii="Times New Roman" w:hAnsi="Times New Roman" w:cs="Times New Roman"/>
          <w:i/>
          <w:iCs/>
          <w:noProof/>
          <w:color w:val="202122"/>
          <w:sz w:val="28"/>
          <w:szCs w:val="28"/>
          <w:shd w:val="clear" w:color="auto" w:fill="FFFFFF"/>
          <w:lang w:val="ru-RU" w:eastAsia="ru-RU" w:bidi="ar-SA"/>
        </w:rPr>
        <w:drawing>
          <wp:inline distT="0" distB="0" distL="0" distR="0" wp14:anchorId="00EC59E2" wp14:editId="0640D5A6">
            <wp:extent cx="2501514" cy="2671638"/>
            <wp:effectExtent l="1905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дрізд.jpg"/>
                    <pic:cNvPicPr/>
                  </pic:nvPicPr>
                  <pic:blipFill>
                    <a:blip r:embed="rId27" cstate="print">
                      <a:extLst>
                        <a:ext uri="{28A0092B-C50C-407E-A947-70E740481C1C}">
                          <a14:useLocalDpi xmlns:a14="http://schemas.microsoft.com/office/drawing/2010/main" val="0"/>
                        </a:ext>
                      </a:extLst>
                    </a:blip>
                    <a:srcRect t="9189"/>
                    <a:stretch>
                      <a:fillRect/>
                    </a:stretch>
                  </pic:blipFill>
                  <pic:spPr>
                    <a:xfrm>
                      <a:off x="0" y="0"/>
                      <a:ext cx="2501514" cy="2671638"/>
                    </a:xfrm>
                    <a:prstGeom prst="rect">
                      <a:avLst/>
                    </a:prstGeom>
                  </pic:spPr>
                </pic:pic>
              </a:graphicData>
            </a:graphic>
          </wp:inline>
        </w:drawing>
      </w:r>
    </w:p>
    <w:p w14:paraId="611FDB98" w14:textId="77777777" w:rsidR="00415DF8" w:rsidRPr="007F5B44" w:rsidRDefault="00415DF8" w:rsidP="00415DF8">
      <w:pPr>
        <w:spacing w:line="360" w:lineRule="auto"/>
        <w:jc w:val="center"/>
        <w:rPr>
          <w:rFonts w:ascii="Times New Roman" w:hAnsi="Times New Roman" w:cs="Times New Roman"/>
          <w:sz w:val="28"/>
          <w:szCs w:val="28"/>
        </w:rPr>
      </w:pPr>
      <w:r>
        <w:rPr>
          <w:rFonts w:ascii="Times New Roman" w:hAnsi="Times New Roman" w:cs="Times New Roman"/>
          <w:i/>
          <w:sz w:val="28"/>
          <w:szCs w:val="28"/>
        </w:rPr>
        <w:t>Рис 4.10</w:t>
      </w:r>
      <w:r w:rsidRPr="001B1995">
        <w:rPr>
          <w:rFonts w:ascii="Times New Roman" w:hAnsi="Times New Roman" w:cs="Times New Roman"/>
          <w:i/>
          <w:sz w:val="28"/>
          <w:szCs w:val="28"/>
        </w:rPr>
        <w:t xml:space="preserve">. </w:t>
      </w:r>
      <w:r w:rsidRPr="007F5B44">
        <w:rPr>
          <w:rFonts w:ascii="Times New Roman" w:hAnsi="Times New Roman" w:cs="Times New Roman"/>
          <w:i/>
          <w:sz w:val="28"/>
          <w:szCs w:val="28"/>
        </w:rPr>
        <w:t xml:space="preserve">Гніздування </w:t>
      </w:r>
      <w:r w:rsidRPr="007F5B44">
        <w:rPr>
          <w:rFonts w:ascii="Times New Roman" w:hAnsi="Times New Roman" w:cs="Times New Roman"/>
          <w:i/>
          <w:iCs/>
          <w:sz w:val="28"/>
        </w:rPr>
        <w:t>Turdus philomelos</w:t>
      </w:r>
      <w:r w:rsidRPr="007F5B44">
        <w:rPr>
          <w:rFonts w:ascii="Times New Roman" w:hAnsi="Times New Roman"/>
          <w:bCs/>
          <w:i/>
          <w:sz w:val="28"/>
          <w:szCs w:val="28"/>
          <w:lang w:eastAsia="ar-SA"/>
        </w:rPr>
        <w:t xml:space="preserve"> на території біостаціонару</w:t>
      </w:r>
    </w:p>
    <w:p w14:paraId="1E38457D" w14:textId="77777777" w:rsidR="00415DF8" w:rsidRDefault="00415DF8" w:rsidP="00415DF8">
      <w:pPr>
        <w:spacing w:line="360" w:lineRule="auto"/>
        <w:ind w:firstLine="720"/>
        <w:jc w:val="both"/>
        <w:rPr>
          <w:rFonts w:ascii="Times New Roman" w:hAnsi="Times New Roman" w:cs="Times New Roman"/>
          <w:sz w:val="28"/>
        </w:rPr>
      </w:pPr>
      <w:r w:rsidRPr="000B7D0F">
        <w:rPr>
          <w:rFonts w:ascii="Times New Roman" w:hAnsi="Times New Roman" w:cs="Times New Roman"/>
          <w:sz w:val="28"/>
        </w:rPr>
        <w:lastRenderedPageBreak/>
        <w:t>А також на купах цегли</w:t>
      </w:r>
      <w:r>
        <w:rPr>
          <w:rFonts w:ascii="Times New Roman" w:hAnsi="Times New Roman" w:cs="Times New Roman"/>
          <w:sz w:val="28"/>
        </w:rPr>
        <w:t xml:space="preserve"> (рис. 4.11), у складських приміщеннях (рис. 4.12) [</w:t>
      </w:r>
      <w:r w:rsidR="00BE7603">
        <w:rPr>
          <w:rFonts w:ascii="Times New Roman" w:hAnsi="Times New Roman" w:cs="Times New Roman"/>
          <w:sz w:val="28"/>
        </w:rPr>
        <w:t>16</w:t>
      </w:r>
      <w:r w:rsidR="00D1106D">
        <w:rPr>
          <w:rFonts w:ascii="Times New Roman" w:hAnsi="Times New Roman" w:cs="Times New Roman"/>
          <w:sz w:val="28"/>
          <w:lang w:val="ru-RU"/>
        </w:rPr>
        <w:t>-</w:t>
      </w:r>
      <w:r w:rsidR="00BE7603">
        <w:rPr>
          <w:rFonts w:ascii="Times New Roman" w:hAnsi="Times New Roman" w:cs="Times New Roman"/>
          <w:sz w:val="28"/>
          <w:lang w:val="ru-RU"/>
        </w:rPr>
        <w:t>17</w:t>
      </w:r>
      <w:r w:rsidRPr="000B7D0F">
        <w:rPr>
          <w:rFonts w:ascii="Times New Roman" w:hAnsi="Times New Roman" w:cs="Times New Roman"/>
          <w:sz w:val="28"/>
        </w:rPr>
        <w:t>].</w:t>
      </w:r>
    </w:p>
    <w:p w14:paraId="6FCE9C22" w14:textId="77777777" w:rsidR="00415DF8" w:rsidRDefault="00415DF8" w:rsidP="00415DF8">
      <w:pPr>
        <w:spacing w:line="360" w:lineRule="auto"/>
        <w:ind w:firstLine="720"/>
        <w:jc w:val="both"/>
        <w:rPr>
          <w:rFonts w:ascii="Times New Roman" w:hAnsi="Times New Roman" w:cs="Times New Roman"/>
          <w:sz w:val="28"/>
        </w:rPr>
      </w:pPr>
    </w:p>
    <w:p w14:paraId="6448A861" w14:textId="77777777" w:rsidR="00415DF8" w:rsidRDefault="00415DF8" w:rsidP="00415DF8">
      <w:pPr>
        <w:spacing w:line="360" w:lineRule="auto"/>
        <w:jc w:val="center"/>
        <w:rPr>
          <w:rFonts w:ascii="Times New Roman" w:hAnsi="Times New Roman" w:cs="Times New Roman"/>
          <w:sz w:val="28"/>
        </w:rPr>
      </w:pPr>
      <w:r>
        <w:rPr>
          <w:rFonts w:ascii="Times New Roman" w:hAnsi="Times New Roman" w:cs="Times New Roman"/>
          <w:noProof/>
          <w:sz w:val="28"/>
          <w:szCs w:val="28"/>
          <w:lang w:val="ru-RU" w:eastAsia="ru-RU" w:bidi="ar-SA"/>
        </w:rPr>
        <w:drawing>
          <wp:inline distT="0" distB="0" distL="0" distR="0" wp14:anchorId="0050EAAC" wp14:editId="3B476B49">
            <wp:extent cx="3054575" cy="2288154"/>
            <wp:effectExtent l="0" t="0" r="0" b="0"/>
            <wp:docPr id="29" name="Рисунок 3" descr="H:\Фауна с. Ядути\фото Ядути 2017\DSCF35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Фауна с. Ядути\фото Ядути 2017\DSCF3555.JPG"/>
                    <pic:cNvPicPr>
                      <a:picLocks noChangeAspect="1" noChangeArrowheads="1"/>
                    </pic:cNvPicPr>
                  </pic:nvPicPr>
                  <pic:blipFill>
                    <a:blip r:embed="rId28" cstate="print">
                      <a:extLst>
                        <a:ext uri="{BEBA8EAE-BF5A-486C-A8C5-ECC9F3942E4B}">
                          <a14:imgProps xmlns:a14="http://schemas.microsoft.com/office/drawing/2010/main">
                            <a14:imgLayer r:embed="rId29">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073931" cy="2302654"/>
                    </a:xfrm>
                    <a:prstGeom prst="rect">
                      <a:avLst/>
                    </a:prstGeom>
                    <a:noFill/>
                    <a:ln w="9525">
                      <a:noFill/>
                      <a:miter lim="800000"/>
                      <a:headEnd/>
                      <a:tailEnd/>
                    </a:ln>
                  </pic:spPr>
                </pic:pic>
              </a:graphicData>
            </a:graphic>
          </wp:inline>
        </w:drawing>
      </w:r>
      <w:r w:rsidRPr="000D406F">
        <w:rPr>
          <w:rFonts w:ascii="Times New Roman" w:hAnsi="Times New Roman" w:cs="Times New Roman"/>
          <w:noProof/>
          <w:sz w:val="28"/>
          <w:szCs w:val="28"/>
          <w:lang w:val="ru-RU" w:eastAsia="ru-RU" w:bidi="ar-SA"/>
        </w:rPr>
        <w:drawing>
          <wp:inline distT="0" distB="0" distL="0" distR="0" wp14:anchorId="3DEB9CD3" wp14:editId="12EC1E20">
            <wp:extent cx="3063137" cy="2297927"/>
            <wp:effectExtent l="0" t="0" r="0" b="0"/>
            <wp:docPr id="31" name="Рисунок 4" descr="H:\Фауна с. Ядути\фото Ядути 2017\DSCF35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Фауна с. Ядути\фото Ядути 2017\DSCF3559.JPG"/>
                    <pic:cNvPicPr>
                      <a:picLocks noChangeAspect="1" noChangeArrowheads="1"/>
                    </pic:cNvPicPr>
                  </pic:nvPicPr>
                  <pic:blipFill>
                    <a:blip r:embed="rId30" cstate="print"/>
                    <a:srcRect/>
                    <a:stretch>
                      <a:fillRect/>
                    </a:stretch>
                  </pic:blipFill>
                  <pic:spPr bwMode="auto">
                    <a:xfrm>
                      <a:off x="0" y="0"/>
                      <a:ext cx="3063452" cy="2298163"/>
                    </a:xfrm>
                    <a:prstGeom prst="rect">
                      <a:avLst/>
                    </a:prstGeom>
                    <a:noFill/>
                    <a:ln w="9525">
                      <a:noFill/>
                      <a:miter lim="800000"/>
                      <a:headEnd/>
                      <a:tailEnd/>
                    </a:ln>
                  </pic:spPr>
                </pic:pic>
              </a:graphicData>
            </a:graphic>
          </wp:inline>
        </w:drawing>
      </w:r>
    </w:p>
    <w:p w14:paraId="52707DF5" w14:textId="77777777" w:rsidR="00415DF8" w:rsidRPr="002A25D9" w:rsidRDefault="00415DF8" w:rsidP="00415DF8">
      <w:pPr>
        <w:spacing w:line="360" w:lineRule="auto"/>
        <w:ind w:firstLine="708"/>
        <w:jc w:val="center"/>
        <w:rPr>
          <w:rFonts w:ascii="Times New Roman" w:hAnsi="Times New Roman" w:cs="Times New Roman"/>
          <w:i/>
          <w:sz w:val="28"/>
          <w:szCs w:val="28"/>
        </w:rPr>
      </w:pPr>
      <w:r>
        <w:rPr>
          <w:rFonts w:ascii="Times New Roman" w:hAnsi="Times New Roman" w:cs="Times New Roman"/>
          <w:i/>
          <w:sz w:val="28"/>
          <w:szCs w:val="28"/>
        </w:rPr>
        <w:t>Рис. 4.11</w:t>
      </w:r>
      <w:r w:rsidRPr="002A25D9">
        <w:rPr>
          <w:rFonts w:ascii="Times New Roman" w:hAnsi="Times New Roman" w:cs="Times New Roman"/>
          <w:i/>
          <w:sz w:val="28"/>
          <w:szCs w:val="28"/>
        </w:rPr>
        <w:t>. Гніздо дрозда співочого на купі цегли</w:t>
      </w:r>
    </w:p>
    <w:p w14:paraId="409D0F59" w14:textId="77777777" w:rsidR="00415DF8" w:rsidRDefault="00415DF8" w:rsidP="00415DF8">
      <w:pPr>
        <w:spacing w:line="360" w:lineRule="auto"/>
        <w:ind w:firstLine="708"/>
        <w:jc w:val="center"/>
        <w:rPr>
          <w:rFonts w:ascii="Times New Roman" w:hAnsi="Times New Roman" w:cs="Times New Roman"/>
          <w:sz w:val="28"/>
          <w:szCs w:val="28"/>
        </w:rPr>
      </w:pPr>
      <w:r>
        <w:rPr>
          <w:rFonts w:ascii="Times New Roman" w:hAnsi="Times New Roman" w:cs="Times New Roman"/>
          <w:noProof/>
          <w:sz w:val="28"/>
          <w:szCs w:val="28"/>
          <w:lang w:val="ru-RU" w:eastAsia="ru-RU" w:bidi="ar-SA"/>
        </w:rPr>
        <w:drawing>
          <wp:inline distT="0" distB="0" distL="0" distR="0" wp14:anchorId="074C7271" wp14:editId="1ACF111A">
            <wp:extent cx="1957388" cy="2609850"/>
            <wp:effectExtent l="19050" t="0" r="4762" b="0"/>
            <wp:docPr id="57" name="Рисунок 23" descr="H:\Фауна с. Ядути\фото Ядути 2019\DSC_10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Фауна с. Ядути\фото Ядути 2019\DSC_1059.JPG"/>
                    <pic:cNvPicPr>
                      <a:picLocks noChangeAspect="1" noChangeArrowheads="1"/>
                    </pic:cNvPicPr>
                  </pic:nvPicPr>
                  <pic:blipFill>
                    <a:blip r:embed="rId31" cstate="print"/>
                    <a:srcRect/>
                    <a:stretch>
                      <a:fillRect/>
                    </a:stretch>
                  </pic:blipFill>
                  <pic:spPr bwMode="auto">
                    <a:xfrm>
                      <a:off x="0" y="0"/>
                      <a:ext cx="1954488" cy="2605984"/>
                    </a:xfrm>
                    <a:prstGeom prst="rect">
                      <a:avLst/>
                    </a:prstGeom>
                    <a:noFill/>
                    <a:ln w="9525">
                      <a:noFill/>
                      <a:miter lim="800000"/>
                      <a:headEnd/>
                      <a:tailEnd/>
                    </a:ln>
                  </pic:spPr>
                </pic:pic>
              </a:graphicData>
            </a:graphic>
          </wp:inline>
        </w:drawing>
      </w:r>
    </w:p>
    <w:p w14:paraId="6462A006" w14:textId="77777777" w:rsidR="00415DF8" w:rsidRPr="002A25D9" w:rsidRDefault="00415DF8" w:rsidP="00415DF8">
      <w:pPr>
        <w:spacing w:line="360" w:lineRule="auto"/>
        <w:ind w:firstLine="708"/>
        <w:jc w:val="center"/>
        <w:rPr>
          <w:rFonts w:ascii="Times New Roman" w:hAnsi="Times New Roman" w:cs="Times New Roman"/>
          <w:i/>
          <w:sz w:val="28"/>
          <w:szCs w:val="28"/>
        </w:rPr>
      </w:pPr>
      <w:r>
        <w:rPr>
          <w:rFonts w:ascii="Times New Roman" w:hAnsi="Times New Roman" w:cs="Times New Roman"/>
          <w:i/>
          <w:sz w:val="28"/>
          <w:szCs w:val="28"/>
        </w:rPr>
        <w:t>Рис. 4.12</w:t>
      </w:r>
      <w:r w:rsidRPr="002A25D9">
        <w:rPr>
          <w:rFonts w:ascii="Times New Roman" w:hAnsi="Times New Roman" w:cs="Times New Roman"/>
          <w:i/>
          <w:sz w:val="28"/>
          <w:szCs w:val="28"/>
        </w:rPr>
        <w:t>. Гніздо дрозда співочого на дерев’яні</w:t>
      </w:r>
      <w:r>
        <w:rPr>
          <w:rFonts w:ascii="Times New Roman" w:hAnsi="Times New Roman" w:cs="Times New Roman"/>
          <w:i/>
          <w:sz w:val="28"/>
          <w:szCs w:val="28"/>
        </w:rPr>
        <w:t>й</w:t>
      </w:r>
      <w:r w:rsidRPr="002A25D9">
        <w:rPr>
          <w:rFonts w:ascii="Times New Roman" w:hAnsi="Times New Roman" w:cs="Times New Roman"/>
          <w:i/>
          <w:sz w:val="28"/>
          <w:szCs w:val="28"/>
        </w:rPr>
        <w:t xml:space="preserve"> перекладині</w:t>
      </w:r>
    </w:p>
    <w:p w14:paraId="36A1E617" w14:textId="77777777" w:rsidR="00415DF8" w:rsidRPr="000B7D0F" w:rsidRDefault="00415DF8" w:rsidP="00943192">
      <w:pPr>
        <w:spacing w:line="360" w:lineRule="auto"/>
        <w:ind w:firstLine="709"/>
        <w:jc w:val="both"/>
        <w:rPr>
          <w:rFonts w:ascii="Times New Roman" w:hAnsi="Times New Roman" w:cs="Times New Roman"/>
          <w:sz w:val="28"/>
        </w:rPr>
      </w:pPr>
      <w:r w:rsidRPr="000B7D0F">
        <w:rPr>
          <w:rFonts w:ascii="Times New Roman" w:hAnsi="Times New Roman" w:cs="Times New Roman"/>
          <w:b/>
          <w:bCs/>
          <w:sz w:val="28"/>
        </w:rPr>
        <w:t xml:space="preserve">Ластівка сільська </w:t>
      </w:r>
      <w:r w:rsidRPr="000B7D0F">
        <w:rPr>
          <w:rFonts w:ascii="Times New Roman" w:hAnsi="Times New Roman" w:cs="Times New Roman"/>
          <w:sz w:val="28"/>
        </w:rPr>
        <w:t>(</w:t>
      </w:r>
      <w:r w:rsidRPr="000B7D0F">
        <w:rPr>
          <w:rFonts w:ascii="Times New Roman" w:hAnsi="Times New Roman" w:cs="Times New Roman"/>
          <w:i/>
          <w:iCs/>
          <w:sz w:val="28"/>
        </w:rPr>
        <w:t>Hirundo rustica</w:t>
      </w:r>
      <w:r w:rsidRPr="000B7D0F">
        <w:rPr>
          <w:rFonts w:ascii="Times New Roman" w:hAnsi="Times New Roman" w:cs="Times New Roman"/>
          <w:sz w:val="28"/>
        </w:rPr>
        <w:t xml:space="preserve">). </w:t>
      </w:r>
    </w:p>
    <w:p w14:paraId="7C04C702" w14:textId="77777777" w:rsidR="00415DF8" w:rsidRDefault="00415DF8" w:rsidP="00943192">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Синантропний вид. Ластівка сільська впродовж декількох років успішно гніздилася у складському приміщенні</w:t>
      </w:r>
      <w:r>
        <w:rPr>
          <w:rFonts w:ascii="Times New Roman" w:hAnsi="Times New Roman" w:cs="Times New Roman"/>
          <w:sz w:val="28"/>
        </w:rPr>
        <w:t xml:space="preserve"> (рис. 4.13)</w:t>
      </w:r>
      <w:r w:rsidRPr="000B7D0F">
        <w:rPr>
          <w:rFonts w:ascii="Times New Roman" w:hAnsi="Times New Roman" w:cs="Times New Roman"/>
          <w:sz w:val="28"/>
        </w:rPr>
        <w:t xml:space="preserve">. </w:t>
      </w:r>
    </w:p>
    <w:p w14:paraId="5E53A2F1" w14:textId="77777777" w:rsidR="00415DF8" w:rsidRDefault="00415DF8" w:rsidP="00415DF8">
      <w:pPr>
        <w:spacing w:line="360" w:lineRule="auto"/>
        <w:jc w:val="center"/>
        <w:rPr>
          <w:rFonts w:ascii="Times New Roman" w:hAnsi="Times New Roman" w:cs="Times New Roman"/>
          <w:sz w:val="28"/>
          <w:szCs w:val="28"/>
        </w:rPr>
      </w:pPr>
      <w:r w:rsidRPr="00A464EC">
        <w:rPr>
          <w:rFonts w:ascii="Times New Roman" w:hAnsi="Times New Roman" w:cs="Times New Roman"/>
          <w:noProof/>
          <w:sz w:val="28"/>
          <w:szCs w:val="28"/>
          <w:lang w:val="ru-RU" w:eastAsia="ru-RU" w:bidi="ar-SA"/>
        </w:rPr>
        <w:lastRenderedPageBreak/>
        <w:drawing>
          <wp:inline distT="0" distB="0" distL="0" distR="0" wp14:anchorId="14CFC0D4" wp14:editId="01254934">
            <wp:extent cx="4520351" cy="2679590"/>
            <wp:effectExtent l="0" t="0" r="0" b="0"/>
            <wp:docPr id="8200" name="Picture 14" descr="C:\Документы\фото\DSCF16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00" name="Picture 14" descr="C:\Документы\фото\DSCF1659.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539458" cy="2690916"/>
                    </a:xfrm>
                    <a:prstGeom prst="rect">
                      <a:avLst/>
                    </a:prstGeom>
                    <a:noFill/>
                    <a:ln>
                      <a:noFill/>
                    </a:ln>
                  </pic:spPr>
                </pic:pic>
              </a:graphicData>
            </a:graphic>
          </wp:inline>
        </w:drawing>
      </w:r>
      <w:r w:rsidRPr="001468AC">
        <w:rPr>
          <w:rFonts w:ascii="Times New Roman" w:hAnsi="Times New Roman" w:cs="Times New Roman"/>
          <w:color w:val="FFFFFF" w:themeColor="background1"/>
          <w:sz w:val="28"/>
          <w:szCs w:val="28"/>
        </w:rPr>
        <w:t>б</w:t>
      </w:r>
    </w:p>
    <w:p w14:paraId="499EE445" w14:textId="77777777" w:rsidR="00415DF8" w:rsidRDefault="00415DF8" w:rsidP="00415DF8">
      <w:pPr>
        <w:spacing w:line="360" w:lineRule="auto"/>
        <w:jc w:val="center"/>
        <w:rPr>
          <w:rFonts w:ascii="Times New Roman" w:hAnsi="Times New Roman" w:cs="Times New Roman"/>
          <w:i/>
          <w:sz w:val="28"/>
          <w:szCs w:val="28"/>
        </w:rPr>
      </w:pPr>
      <w:r w:rsidRPr="001B1995">
        <w:rPr>
          <w:rFonts w:ascii="Times New Roman" w:hAnsi="Times New Roman" w:cs="Times New Roman"/>
          <w:i/>
          <w:sz w:val="28"/>
          <w:szCs w:val="28"/>
        </w:rPr>
        <w:t>Рис</w:t>
      </w:r>
      <w:r>
        <w:rPr>
          <w:rFonts w:ascii="Times New Roman" w:hAnsi="Times New Roman" w:cs="Times New Roman"/>
          <w:i/>
          <w:sz w:val="28"/>
          <w:szCs w:val="28"/>
        </w:rPr>
        <w:t xml:space="preserve"> 4.13</w:t>
      </w:r>
      <w:r w:rsidRPr="001B1995">
        <w:rPr>
          <w:rFonts w:ascii="Times New Roman" w:hAnsi="Times New Roman" w:cs="Times New Roman"/>
          <w:i/>
          <w:sz w:val="28"/>
          <w:szCs w:val="28"/>
        </w:rPr>
        <w:t xml:space="preserve">. </w:t>
      </w:r>
      <w:r w:rsidRPr="0000374B">
        <w:rPr>
          <w:rFonts w:ascii="Times New Roman" w:hAnsi="Times New Roman" w:cs="Times New Roman"/>
          <w:i/>
          <w:sz w:val="28"/>
          <w:szCs w:val="28"/>
        </w:rPr>
        <w:t xml:space="preserve">Гніздо </w:t>
      </w:r>
      <w:r w:rsidRPr="0000374B">
        <w:rPr>
          <w:rFonts w:ascii="Times New Roman" w:hAnsi="Times New Roman"/>
          <w:bCs/>
          <w:i/>
          <w:sz w:val="28"/>
          <w:szCs w:val="28"/>
          <w:lang w:eastAsia="ar-SA"/>
        </w:rPr>
        <w:t>Hirundo rustica прикріплене до</w:t>
      </w:r>
      <w:r w:rsidRPr="0000374B">
        <w:rPr>
          <w:rFonts w:ascii="Times New Roman" w:hAnsi="Times New Roman" w:cs="Times New Roman"/>
          <w:i/>
          <w:sz w:val="28"/>
          <w:szCs w:val="28"/>
        </w:rPr>
        <w:t xml:space="preserve"> цегляної стінки будівлі</w:t>
      </w:r>
    </w:p>
    <w:p w14:paraId="6FA81A68" w14:textId="77777777" w:rsidR="00415DF8" w:rsidRDefault="00415DF8" w:rsidP="00415DF8">
      <w:pPr>
        <w:spacing w:line="360" w:lineRule="auto"/>
        <w:jc w:val="center"/>
        <w:rPr>
          <w:rFonts w:ascii="Times New Roman" w:hAnsi="Times New Roman" w:cs="Times New Roman"/>
          <w:sz w:val="28"/>
          <w:szCs w:val="28"/>
        </w:rPr>
      </w:pPr>
    </w:p>
    <w:p w14:paraId="1F0A04D7" w14:textId="77777777" w:rsidR="00415DF8" w:rsidRPr="000B7D0F" w:rsidRDefault="00415DF8" w:rsidP="00943192">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 xml:space="preserve">Гніздо кріпилося до цегляної стіни будівлі, основа гнізда спиралася на коробку електропередач. При цьому через бік гнізда проходила пластмасова трубка. Ще одним з улюблених місць гніздування були металеві труби під </w:t>
      </w:r>
      <w:r>
        <w:rPr>
          <w:rFonts w:ascii="Times New Roman" w:hAnsi="Times New Roman" w:cs="Times New Roman"/>
          <w:sz w:val="28"/>
        </w:rPr>
        <w:t>стелею у студентській їдальні [</w:t>
      </w:r>
      <w:r w:rsidR="00BE7603">
        <w:rPr>
          <w:rFonts w:ascii="Times New Roman" w:hAnsi="Times New Roman" w:cs="Times New Roman"/>
          <w:sz w:val="28"/>
        </w:rPr>
        <w:t>20</w:t>
      </w:r>
      <w:r w:rsidRPr="000B7D0F">
        <w:rPr>
          <w:rFonts w:ascii="Times New Roman" w:hAnsi="Times New Roman" w:cs="Times New Roman"/>
          <w:sz w:val="28"/>
        </w:rPr>
        <w:t>].</w:t>
      </w:r>
    </w:p>
    <w:p w14:paraId="5E6865B9" w14:textId="77777777" w:rsidR="00415DF8" w:rsidRPr="000B7D0F" w:rsidRDefault="00415DF8" w:rsidP="00943192">
      <w:pPr>
        <w:spacing w:line="360" w:lineRule="auto"/>
        <w:ind w:firstLine="709"/>
        <w:jc w:val="both"/>
        <w:rPr>
          <w:rFonts w:ascii="Times New Roman" w:hAnsi="Times New Roman" w:cs="Times New Roman"/>
          <w:sz w:val="28"/>
        </w:rPr>
      </w:pPr>
      <w:r w:rsidRPr="000B7D0F">
        <w:rPr>
          <w:rFonts w:ascii="Times New Roman" w:hAnsi="Times New Roman" w:cs="Times New Roman"/>
          <w:b/>
          <w:bCs/>
          <w:sz w:val="28"/>
        </w:rPr>
        <w:t xml:space="preserve">Горихвістка чорна </w:t>
      </w:r>
      <w:r w:rsidRPr="000B7D0F">
        <w:rPr>
          <w:rFonts w:ascii="Times New Roman" w:hAnsi="Times New Roman" w:cs="Times New Roman"/>
          <w:sz w:val="28"/>
        </w:rPr>
        <w:t>(</w:t>
      </w:r>
      <w:r w:rsidRPr="000B7D0F">
        <w:rPr>
          <w:rFonts w:ascii="Times New Roman" w:hAnsi="Times New Roman" w:cs="Times New Roman"/>
          <w:i/>
          <w:iCs/>
          <w:sz w:val="28"/>
        </w:rPr>
        <w:t>Phoenicurus ochruros</w:t>
      </w:r>
      <w:r w:rsidRPr="000B7D0F">
        <w:rPr>
          <w:rFonts w:ascii="Times New Roman" w:hAnsi="Times New Roman" w:cs="Times New Roman"/>
          <w:sz w:val="28"/>
        </w:rPr>
        <w:t>).</w:t>
      </w:r>
    </w:p>
    <w:p w14:paraId="66135E32" w14:textId="77777777" w:rsidR="00415DF8" w:rsidRDefault="00415DF8" w:rsidP="00943192">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Є синантропом, зазвичай гніздиться у різноманітних нішах будівель, іноді в купі каміння або цегли. Відмічені нами гнізда розміщувалося на території різних складських приміщень біостаціонару, декілька років поспіль птахи успішно гніздилися у старому гнізді сільської ластівки в одному з господарських приміщень</w:t>
      </w:r>
      <w:r>
        <w:rPr>
          <w:rFonts w:ascii="Times New Roman" w:hAnsi="Times New Roman" w:cs="Times New Roman"/>
          <w:sz w:val="28"/>
        </w:rPr>
        <w:t xml:space="preserve"> (рис. 4.14)</w:t>
      </w:r>
      <w:r w:rsidRPr="000B7D0F">
        <w:rPr>
          <w:rFonts w:ascii="Times New Roman" w:hAnsi="Times New Roman" w:cs="Times New Roman"/>
          <w:sz w:val="28"/>
        </w:rPr>
        <w:t>, там була вибита шибка</w:t>
      </w:r>
      <w:r>
        <w:rPr>
          <w:rFonts w:ascii="Times New Roman" w:hAnsi="Times New Roman" w:cs="Times New Roman"/>
          <w:sz w:val="28"/>
        </w:rPr>
        <w:t>, через яку птахи залітали [</w:t>
      </w:r>
      <w:r w:rsidR="00BE7603">
        <w:rPr>
          <w:rFonts w:ascii="Times New Roman" w:hAnsi="Times New Roman" w:cs="Times New Roman"/>
          <w:sz w:val="28"/>
        </w:rPr>
        <w:t>17</w:t>
      </w:r>
      <w:r w:rsidRPr="00902055">
        <w:rPr>
          <w:rFonts w:ascii="Times New Roman" w:hAnsi="Times New Roman" w:cs="Times New Roman"/>
          <w:sz w:val="28"/>
        </w:rPr>
        <w:t xml:space="preserve">; </w:t>
      </w:r>
      <w:r w:rsidR="00BE7603">
        <w:rPr>
          <w:rFonts w:ascii="Times New Roman" w:hAnsi="Times New Roman" w:cs="Times New Roman"/>
          <w:sz w:val="28"/>
        </w:rPr>
        <w:t>20</w:t>
      </w:r>
      <w:r w:rsidRPr="000B7D0F">
        <w:rPr>
          <w:rFonts w:ascii="Times New Roman" w:hAnsi="Times New Roman" w:cs="Times New Roman"/>
          <w:sz w:val="28"/>
        </w:rPr>
        <w:t>].</w:t>
      </w:r>
    </w:p>
    <w:p w14:paraId="101184E6" w14:textId="77777777" w:rsidR="00415DF8" w:rsidRDefault="00415DF8" w:rsidP="00415DF8">
      <w:pPr>
        <w:spacing w:line="360" w:lineRule="auto"/>
        <w:jc w:val="center"/>
        <w:rPr>
          <w:rFonts w:ascii="Times New Roman" w:hAnsi="Times New Roman" w:cs="Times New Roman"/>
          <w:color w:val="FFFFFF" w:themeColor="background1"/>
          <w:sz w:val="28"/>
          <w:szCs w:val="28"/>
        </w:rPr>
      </w:pPr>
      <w:r>
        <w:rPr>
          <w:rFonts w:ascii="Times New Roman" w:hAnsi="Times New Roman" w:cs="Times New Roman"/>
          <w:noProof/>
          <w:sz w:val="28"/>
          <w:szCs w:val="28"/>
          <w:lang w:val="ru-RU" w:eastAsia="ru-RU" w:bidi="ar-SA"/>
        </w:rPr>
        <w:drawing>
          <wp:inline distT="0" distB="0" distL="0" distR="0" wp14:anchorId="0E760E9C" wp14:editId="621B2B6C">
            <wp:extent cx="2570460" cy="1928327"/>
            <wp:effectExtent l="19050" t="0" r="1290" b="0"/>
            <wp:docPr id="53" name="Рисунок 20" descr="H:\Таня\фото Маші\DSCF16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Таня\фото Маші\DSCF1649.JPG"/>
                    <pic:cNvPicPr>
                      <a:picLocks noChangeAspect="1" noChangeArrowheads="1"/>
                    </pic:cNvPicPr>
                  </pic:nvPicPr>
                  <pic:blipFill>
                    <a:blip r:embed="rId33" cstate="print"/>
                    <a:srcRect/>
                    <a:stretch>
                      <a:fillRect/>
                    </a:stretch>
                  </pic:blipFill>
                  <pic:spPr bwMode="auto">
                    <a:xfrm>
                      <a:off x="0" y="0"/>
                      <a:ext cx="2573865" cy="1930882"/>
                    </a:xfrm>
                    <a:prstGeom prst="rect">
                      <a:avLst/>
                    </a:prstGeom>
                    <a:noFill/>
                    <a:ln w="9525">
                      <a:noFill/>
                      <a:miter lim="800000"/>
                      <a:headEnd/>
                      <a:tailEnd/>
                    </a:ln>
                  </pic:spPr>
                </pic:pic>
              </a:graphicData>
            </a:graphic>
          </wp:inline>
        </w:drawing>
      </w:r>
      <w:r>
        <w:rPr>
          <w:rFonts w:ascii="Times New Roman" w:hAnsi="Times New Roman" w:cs="Times New Roman"/>
          <w:noProof/>
          <w:color w:val="FFFFFF" w:themeColor="background1"/>
          <w:sz w:val="28"/>
          <w:szCs w:val="28"/>
          <w:lang w:val="ru-RU" w:eastAsia="ru-RU" w:bidi="ar-SA"/>
        </w:rPr>
        <w:drawing>
          <wp:inline distT="0" distB="0" distL="0" distR="0" wp14:anchorId="475DAEC8" wp14:editId="7006F709">
            <wp:extent cx="2376805" cy="1937612"/>
            <wp:effectExtent l="19050" t="0" r="4445" b="0"/>
            <wp:docPr id="14" name="Рисунок 14" descr="C:\Users\Masha\Desktop\фото Маші\DSCF16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sha\Desktop\фото Маші\DSCF1655.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392286" cy="1950232"/>
                    </a:xfrm>
                    <a:prstGeom prst="rect">
                      <a:avLst/>
                    </a:prstGeom>
                    <a:noFill/>
                    <a:ln>
                      <a:noFill/>
                    </a:ln>
                  </pic:spPr>
                </pic:pic>
              </a:graphicData>
            </a:graphic>
          </wp:inline>
        </w:drawing>
      </w:r>
    </w:p>
    <w:p w14:paraId="0B243224" w14:textId="77777777" w:rsidR="00415DF8" w:rsidRDefault="00415DF8" w:rsidP="00415DF8">
      <w:pPr>
        <w:spacing w:line="360" w:lineRule="auto"/>
        <w:jc w:val="center"/>
        <w:rPr>
          <w:rFonts w:ascii="Times New Roman" w:hAnsi="Times New Roman"/>
          <w:bCs/>
          <w:i/>
          <w:sz w:val="28"/>
          <w:szCs w:val="28"/>
          <w:lang w:eastAsia="ar-SA"/>
        </w:rPr>
      </w:pPr>
      <w:r>
        <w:rPr>
          <w:rFonts w:ascii="Times New Roman" w:hAnsi="Times New Roman" w:cs="Times New Roman"/>
          <w:i/>
          <w:sz w:val="28"/>
          <w:szCs w:val="28"/>
        </w:rPr>
        <w:t>Рис 4.14</w:t>
      </w:r>
      <w:r w:rsidRPr="001B1995">
        <w:rPr>
          <w:rFonts w:ascii="Times New Roman" w:hAnsi="Times New Roman" w:cs="Times New Roman"/>
          <w:i/>
          <w:sz w:val="28"/>
          <w:szCs w:val="28"/>
        </w:rPr>
        <w:t>.</w:t>
      </w:r>
      <w:r w:rsidRPr="0000374B">
        <w:rPr>
          <w:rFonts w:ascii="Times New Roman" w:hAnsi="Times New Roman"/>
          <w:bCs/>
          <w:i/>
          <w:sz w:val="28"/>
          <w:szCs w:val="28"/>
          <w:lang w:eastAsia="ar-SA"/>
        </w:rPr>
        <w:t>Гніздо Phoenicurus ochruros в старому гнізді сільської ластівки</w:t>
      </w:r>
    </w:p>
    <w:p w14:paraId="06A4469B" w14:textId="77777777" w:rsidR="00943192" w:rsidRDefault="00943192" w:rsidP="00415DF8">
      <w:pPr>
        <w:spacing w:line="360" w:lineRule="auto"/>
        <w:jc w:val="center"/>
        <w:rPr>
          <w:rFonts w:ascii="Times New Roman" w:hAnsi="Times New Roman"/>
          <w:bCs/>
          <w:i/>
          <w:sz w:val="28"/>
          <w:szCs w:val="28"/>
          <w:lang w:eastAsia="ar-SA"/>
        </w:rPr>
      </w:pPr>
    </w:p>
    <w:p w14:paraId="67354C46" w14:textId="77777777" w:rsidR="00415DF8" w:rsidRPr="000B7D0F" w:rsidRDefault="00415DF8" w:rsidP="00415DF8">
      <w:pPr>
        <w:spacing w:line="360" w:lineRule="auto"/>
        <w:ind w:firstLine="720"/>
        <w:jc w:val="both"/>
        <w:rPr>
          <w:rFonts w:ascii="Times New Roman" w:hAnsi="Times New Roman" w:cs="Times New Roman"/>
          <w:sz w:val="28"/>
        </w:rPr>
      </w:pPr>
      <w:r w:rsidRPr="000B7D0F">
        <w:rPr>
          <w:rFonts w:ascii="Times New Roman" w:hAnsi="Times New Roman" w:cs="Times New Roman"/>
          <w:b/>
          <w:bCs/>
          <w:sz w:val="28"/>
        </w:rPr>
        <w:lastRenderedPageBreak/>
        <w:t>Кропив’янка садова</w:t>
      </w:r>
      <w:r w:rsidRPr="000B7D0F">
        <w:rPr>
          <w:rFonts w:ascii="Times New Roman" w:hAnsi="Times New Roman" w:cs="Times New Roman"/>
          <w:i/>
          <w:iCs/>
          <w:sz w:val="28"/>
        </w:rPr>
        <w:t> </w:t>
      </w:r>
      <w:r w:rsidRPr="000B7D0F">
        <w:rPr>
          <w:rFonts w:ascii="Times New Roman" w:hAnsi="Times New Roman" w:cs="Times New Roman"/>
          <w:sz w:val="28"/>
        </w:rPr>
        <w:t>(</w:t>
      </w:r>
      <w:r w:rsidRPr="000B7D0F">
        <w:rPr>
          <w:rFonts w:ascii="Times New Roman" w:hAnsi="Times New Roman" w:cs="Times New Roman"/>
          <w:i/>
          <w:iCs/>
          <w:sz w:val="28"/>
        </w:rPr>
        <w:t>Sylvia borin</w:t>
      </w:r>
      <w:r w:rsidRPr="000B7D0F">
        <w:rPr>
          <w:rFonts w:ascii="Times New Roman" w:hAnsi="Times New Roman" w:cs="Times New Roman"/>
          <w:sz w:val="28"/>
        </w:rPr>
        <w:t>).</w:t>
      </w:r>
    </w:p>
    <w:p w14:paraId="02BBFA77" w14:textId="77777777" w:rsidR="004551E2" w:rsidRDefault="00415DF8" w:rsidP="00415DF8">
      <w:pPr>
        <w:spacing w:line="360" w:lineRule="auto"/>
        <w:jc w:val="both"/>
        <w:rPr>
          <w:rFonts w:ascii="Times New Roman" w:hAnsi="Times New Roman" w:cs="Times New Roman"/>
          <w:sz w:val="28"/>
        </w:rPr>
      </w:pPr>
      <w:r w:rsidRPr="000B7D0F">
        <w:rPr>
          <w:rFonts w:ascii="Times New Roman" w:hAnsi="Times New Roman" w:cs="Times New Roman"/>
          <w:sz w:val="28"/>
        </w:rPr>
        <w:t>Для гніздування обирає ліси, сади, парки з густою чагарниковою рослинністю. Гніздо влаштовує звичайно на висоті 1-2 м від землі</w:t>
      </w:r>
      <w:r w:rsidR="004C162D">
        <w:rPr>
          <w:rFonts w:ascii="Times New Roman" w:hAnsi="Times New Roman" w:cs="Times New Roman"/>
          <w:sz w:val="28"/>
        </w:rPr>
        <w:t xml:space="preserve"> (рис. 4.15)</w:t>
      </w:r>
      <w:r w:rsidRPr="000B7D0F">
        <w:rPr>
          <w:rFonts w:ascii="Times New Roman" w:hAnsi="Times New Roman" w:cs="Times New Roman"/>
          <w:sz w:val="28"/>
        </w:rPr>
        <w:t xml:space="preserve">. </w:t>
      </w:r>
    </w:p>
    <w:p w14:paraId="00846354" w14:textId="77777777" w:rsidR="004551E2" w:rsidRDefault="004551E2" w:rsidP="004551E2">
      <w:pPr>
        <w:spacing w:line="360" w:lineRule="auto"/>
        <w:jc w:val="center"/>
        <w:rPr>
          <w:rFonts w:ascii="Times New Roman" w:hAnsi="Times New Roman" w:cs="Times New Roman"/>
          <w:sz w:val="28"/>
        </w:rPr>
      </w:pPr>
      <w:r>
        <w:rPr>
          <w:rFonts w:ascii="Times New Roman" w:hAnsi="Times New Roman" w:cs="Times New Roman"/>
          <w:noProof/>
          <w:sz w:val="28"/>
          <w:lang w:val="ru-RU" w:eastAsia="ru-RU" w:bidi="ar-SA"/>
        </w:rPr>
        <w:drawing>
          <wp:inline distT="0" distB="0" distL="0" distR="0" wp14:anchorId="563FFFF1" wp14:editId="704A9B23">
            <wp:extent cx="3129667" cy="2174802"/>
            <wp:effectExtent l="19050" t="0" r="0" b="0"/>
            <wp:docPr id="43"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 cstate="print"/>
                    <a:srcRect/>
                    <a:stretch>
                      <a:fillRect/>
                    </a:stretch>
                  </pic:blipFill>
                  <pic:spPr bwMode="auto">
                    <a:xfrm>
                      <a:off x="0" y="0"/>
                      <a:ext cx="3136165" cy="2179317"/>
                    </a:xfrm>
                    <a:prstGeom prst="rect">
                      <a:avLst/>
                    </a:prstGeom>
                    <a:noFill/>
                    <a:ln w="9525">
                      <a:noFill/>
                      <a:miter lim="800000"/>
                      <a:headEnd/>
                      <a:tailEnd/>
                    </a:ln>
                  </pic:spPr>
                </pic:pic>
              </a:graphicData>
            </a:graphic>
          </wp:inline>
        </w:drawing>
      </w:r>
    </w:p>
    <w:p w14:paraId="71E3348E" w14:textId="77777777" w:rsidR="004551E2" w:rsidRPr="00DC4D8B" w:rsidRDefault="004551E2" w:rsidP="004551E2">
      <w:pPr>
        <w:spacing w:line="360" w:lineRule="auto"/>
        <w:ind w:firstLine="708"/>
        <w:jc w:val="center"/>
        <w:rPr>
          <w:rFonts w:ascii="Times New Roman" w:hAnsi="Times New Roman" w:cs="Times New Roman"/>
          <w:i/>
          <w:sz w:val="28"/>
          <w:szCs w:val="28"/>
        </w:rPr>
      </w:pPr>
      <w:r>
        <w:rPr>
          <w:rFonts w:ascii="Times New Roman" w:hAnsi="Times New Roman" w:cs="Times New Roman"/>
          <w:i/>
          <w:sz w:val="28"/>
          <w:szCs w:val="28"/>
        </w:rPr>
        <w:t>Рис. 4.15</w:t>
      </w:r>
      <w:r w:rsidRPr="00DC4D8B">
        <w:rPr>
          <w:rFonts w:ascii="Times New Roman" w:hAnsi="Times New Roman" w:cs="Times New Roman"/>
          <w:i/>
          <w:sz w:val="28"/>
          <w:szCs w:val="28"/>
        </w:rPr>
        <w:t xml:space="preserve">. Гніздо кропив’янки садової </w:t>
      </w:r>
      <w:r>
        <w:rPr>
          <w:rFonts w:ascii="Times New Roman" w:hAnsi="Times New Roman" w:cs="Times New Roman"/>
          <w:i/>
          <w:sz w:val="28"/>
          <w:szCs w:val="28"/>
        </w:rPr>
        <w:t>поблизу біостаціонару</w:t>
      </w:r>
    </w:p>
    <w:p w14:paraId="34640E69" w14:textId="77777777" w:rsidR="00415DF8" w:rsidRPr="000B7D0F" w:rsidRDefault="00415DF8" w:rsidP="00415DF8">
      <w:pPr>
        <w:spacing w:line="360" w:lineRule="auto"/>
        <w:jc w:val="both"/>
        <w:rPr>
          <w:rFonts w:ascii="Times New Roman" w:hAnsi="Times New Roman" w:cs="Times New Roman"/>
          <w:sz w:val="28"/>
        </w:rPr>
      </w:pPr>
      <w:r w:rsidRPr="000B7D0F">
        <w:rPr>
          <w:rFonts w:ascii="Times New Roman" w:hAnsi="Times New Roman" w:cs="Times New Roman"/>
          <w:sz w:val="28"/>
        </w:rPr>
        <w:t>Чотири роки поспіль на території біостаціонару спостерігали успішне гніздування на карнизі дерев’яного будиночку для відпочиваючих над вхідними дверима</w:t>
      </w:r>
      <w:r w:rsidR="004C162D">
        <w:rPr>
          <w:rFonts w:ascii="Times New Roman" w:hAnsi="Times New Roman" w:cs="Times New Roman"/>
          <w:sz w:val="28"/>
        </w:rPr>
        <w:t xml:space="preserve"> (рис. 4.16</w:t>
      </w:r>
      <w:r>
        <w:rPr>
          <w:rFonts w:ascii="Times New Roman" w:hAnsi="Times New Roman" w:cs="Times New Roman"/>
          <w:sz w:val="28"/>
        </w:rPr>
        <w:t>)</w:t>
      </w:r>
      <w:r w:rsidRPr="000B7D0F">
        <w:rPr>
          <w:rFonts w:ascii="Times New Roman" w:hAnsi="Times New Roman" w:cs="Times New Roman"/>
          <w:sz w:val="28"/>
        </w:rPr>
        <w:t>. Будиночок розташов</w:t>
      </w:r>
      <w:r>
        <w:rPr>
          <w:rFonts w:ascii="Times New Roman" w:hAnsi="Times New Roman" w:cs="Times New Roman"/>
          <w:sz w:val="28"/>
        </w:rPr>
        <w:t>аний на бічній алеї табору [</w:t>
      </w:r>
      <w:r w:rsidR="00BE7603">
        <w:rPr>
          <w:rFonts w:ascii="Times New Roman" w:hAnsi="Times New Roman" w:cs="Times New Roman"/>
          <w:sz w:val="28"/>
        </w:rPr>
        <w:t>17</w:t>
      </w:r>
      <w:r w:rsidRPr="00902055">
        <w:rPr>
          <w:rFonts w:ascii="Times New Roman" w:hAnsi="Times New Roman" w:cs="Times New Roman"/>
          <w:sz w:val="28"/>
          <w:lang w:val="ru-RU"/>
        </w:rPr>
        <w:t xml:space="preserve">; </w:t>
      </w:r>
      <w:r w:rsidR="00BE7603">
        <w:rPr>
          <w:rFonts w:ascii="Times New Roman" w:hAnsi="Times New Roman" w:cs="Times New Roman"/>
          <w:sz w:val="28"/>
          <w:lang w:val="ru-RU"/>
        </w:rPr>
        <w:t>20</w:t>
      </w:r>
      <w:r w:rsidRPr="000B7D0F">
        <w:rPr>
          <w:rFonts w:ascii="Times New Roman" w:hAnsi="Times New Roman" w:cs="Times New Roman"/>
          <w:sz w:val="28"/>
        </w:rPr>
        <w:t>].</w:t>
      </w:r>
    </w:p>
    <w:p w14:paraId="7D89AF47" w14:textId="77777777" w:rsidR="00415DF8" w:rsidRDefault="00415DF8" w:rsidP="00415DF8">
      <w:pPr>
        <w:spacing w:line="360" w:lineRule="auto"/>
        <w:ind w:firstLine="720"/>
        <w:jc w:val="both"/>
        <w:rPr>
          <w:rFonts w:ascii="Times New Roman" w:hAnsi="Times New Roman" w:cs="Times New Roman"/>
          <w:sz w:val="28"/>
        </w:rPr>
      </w:pPr>
    </w:p>
    <w:p w14:paraId="26162E88" w14:textId="77777777" w:rsidR="00415DF8" w:rsidRDefault="00415DF8" w:rsidP="00415DF8">
      <w:pPr>
        <w:spacing w:line="360" w:lineRule="auto"/>
        <w:jc w:val="center"/>
        <w:rPr>
          <w:rFonts w:ascii="Times New Roman" w:hAnsi="Times New Roman" w:cs="Times New Roman"/>
          <w:sz w:val="28"/>
        </w:rPr>
      </w:pPr>
      <w:r>
        <w:rPr>
          <w:rFonts w:ascii="Times New Roman" w:hAnsi="Times New Roman" w:cs="Times New Roman"/>
          <w:noProof/>
          <w:sz w:val="28"/>
          <w:lang w:val="ru-RU" w:eastAsia="ru-RU" w:bidi="ar-SA"/>
        </w:rPr>
        <w:drawing>
          <wp:inline distT="0" distB="0" distL="0" distR="0" wp14:anchorId="792E7EB4" wp14:editId="07BFBC4D">
            <wp:extent cx="3151613" cy="23622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cstate="print">
                      <a:extLst>
                        <a:ext uri="{BEBA8EAE-BF5A-486C-A8C5-ECC9F3942E4B}">
                          <a14:imgProps xmlns:a14="http://schemas.microsoft.com/office/drawing/2010/main">
                            <a14:imgLayer r:embed="rId37">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157183" cy="2366375"/>
                    </a:xfrm>
                    <a:prstGeom prst="rect">
                      <a:avLst/>
                    </a:prstGeom>
                    <a:noFill/>
                  </pic:spPr>
                </pic:pic>
              </a:graphicData>
            </a:graphic>
          </wp:inline>
        </w:drawing>
      </w:r>
    </w:p>
    <w:p w14:paraId="3C03D513" w14:textId="77777777" w:rsidR="00415DF8" w:rsidRPr="00DC4D8B" w:rsidRDefault="004551E2" w:rsidP="00415DF8">
      <w:pPr>
        <w:spacing w:line="360" w:lineRule="auto"/>
        <w:ind w:firstLine="708"/>
        <w:jc w:val="center"/>
        <w:rPr>
          <w:rFonts w:ascii="Times New Roman" w:hAnsi="Times New Roman" w:cs="Times New Roman"/>
          <w:i/>
          <w:sz w:val="28"/>
          <w:szCs w:val="28"/>
        </w:rPr>
      </w:pPr>
      <w:r>
        <w:rPr>
          <w:rFonts w:ascii="Times New Roman" w:hAnsi="Times New Roman" w:cs="Times New Roman"/>
          <w:i/>
          <w:sz w:val="28"/>
          <w:szCs w:val="28"/>
        </w:rPr>
        <w:t>Рис. 4.16</w:t>
      </w:r>
      <w:r w:rsidR="00415DF8" w:rsidRPr="00DC4D8B">
        <w:rPr>
          <w:rFonts w:ascii="Times New Roman" w:hAnsi="Times New Roman" w:cs="Times New Roman"/>
          <w:i/>
          <w:sz w:val="28"/>
          <w:szCs w:val="28"/>
        </w:rPr>
        <w:t>. Гніздо кропив’янки садової над вхідними дверима</w:t>
      </w:r>
    </w:p>
    <w:p w14:paraId="7A12002F" w14:textId="77777777" w:rsidR="00415DF8" w:rsidRDefault="00415DF8" w:rsidP="00415DF8">
      <w:pPr>
        <w:spacing w:line="360" w:lineRule="auto"/>
        <w:jc w:val="both"/>
        <w:rPr>
          <w:rFonts w:ascii="Times New Roman" w:hAnsi="Times New Roman" w:cs="Times New Roman"/>
          <w:b/>
          <w:bCs/>
          <w:sz w:val="28"/>
        </w:rPr>
      </w:pPr>
    </w:p>
    <w:p w14:paraId="1F9DF374" w14:textId="77777777" w:rsidR="00415DF8" w:rsidRPr="000B7D0F" w:rsidRDefault="00415DF8" w:rsidP="00415DF8">
      <w:pPr>
        <w:spacing w:line="360" w:lineRule="auto"/>
        <w:ind w:firstLine="720"/>
        <w:jc w:val="both"/>
        <w:rPr>
          <w:rFonts w:ascii="Times New Roman" w:hAnsi="Times New Roman" w:cs="Times New Roman"/>
          <w:i/>
          <w:iCs/>
          <w:sz w:val="28"/>
        </w:rPr>
      </w:pPr>
      <w:r w:rsidRPr="000B7D0F">
        <w:rPr>
          <w:rFonts w:ascii="Times New Roman" w:hAnsi="Times New Roman" w:cs="Times New Roman"/>
          <w:b/>
          <w:bCs/>
          <w:sz w:val="28"/>
        </w:rPr>
        <w:t xml:space="preserve">Мухоловка білошия </w:t>
      </w:r>
      <w:bookmarkStart w:id="22" w:name="_Hlk163225176"/>
      <w:r w:rsidRPr="000B7D0F">
        <w:rPr>
          <w:rFonts w:ascii="Times New Roman" w:hAnsi="Times New Roman" w:cs="Times New Roman"/>
          <w:i/>
          <w:iCs/>
          <w:sz w:val="28"/>
        </w:rPr>
        <w:t>(Ficedula albicollis)</w:t>
      </w:r>
    </w:p>
    <w:bookmarkEnd w:id="22"/>
    <w:p w14:paraId="09915DAB" w14:textId="77777777" w:rsidR="00415DF8" w:rsidRDefault="00415DF8" w:rsidP="00415DF8">
      <w:pPr>
        <w:spacing w:line="360" w:lineRule="auto"/>
        <w:ind w:firstLine="720"/>
        <w:jc w:val="both"/>
        <w:rPr>
          <w:rFonts w:ascii="Times New Roman" w:hAnsi="Times New Roman" w:cs="Times New Roman"/>
          <w:sz w:val="28"/>
        </w:rPr>
      </w:pPr>
      <w:r w:rsidRPr="000B7D0F">
        <w:rPr>
          <w:rFonts w:ascii="Times New Roman" w:hAnsi="Times New Roman" w:cs="Times New Roman"/>
          <w:sz w:val="28"/>
        </w:rPr>
        <w:t xml:space="preserve">В умовах лісу, парку, саду гніздо зазвичай розташоване біля стовбурів великих дерев, за відсталою корою, на виростах дерева або в невеликих заглибленнях. Успішно вивела пташенят в гнізді, яке збудувала в отворі бічної </w:t>
      </w:r>
      <w:r w:rsidRPr="000B7D0F">
        <w:rPr>
          <w:rFonts w:ascii="Times New Roman" w:hAnsi="Times New Roman" w:cs="Times New Roman"/>
          <w:sz w:val="28"/>
        </w:rPr>
        <w:lastRenderedPageBreak/>
        <w:t>стінки одно</w:t>
      </w:r>
      <w:r>
        <w:rPr>
          <w:rFonts w:ascii="Times New Roman" w:hAnsi="Times New Roman" w:cs="Times New Roman"/>
          <w:sz w:val="28"/>
        </w:rPr>
        <w:t>го з буд</w:t>
      </w:r>
      <w:r w:rsidR="00331549">
        <w:rPr>
          <w:rFonts w:ascii="Times New Roman" w:hAnsi="Times New Roman" w:cs="Times New Roman"/>
          <w:sz w:val="28"/>
        </w:rPr>
        <w:t>иночків біостаціонару (рис. 4.17</w:t>
      </w:r>
      <w:r>
        <w:rPr>
          <w:rFonts w:ascii="Times New Roman" w:hAnsi="Times New Roman" w:cs="Times New Roman"/>
          <w:sz w:val="28"/>
        </w:rPr>
        <w:t>) [</w:t>
      </w:r>
      <w:r w:rsidR="00BE7603">
        <w:rPr>
          <w:rFonts w:ascii="Times New Roman" w:hAnsi="Times New Roman" w:cs="Times New Roman"/>
          <w:sz w:val="28"/>
        </w:rPr>
        <w:t>20</w:t>
      </w:r>
      <w:r w:rsidRPr="000B7D0F">
        <w:rPr>
          <w:rFonts w:ascii="Times New Roman" w:hAnsi="Times New Roman" w:cs="Times New Roman"/>
          <w:sz w:val="28"/>
        </w:rPr>
        <w:t>].</w:t>
      </w:r>
    </w:p>
    <w:p w14:paraId="28C32943" w14:textId="77777777" w:rsidR="00415DF8" w:rsidRDefault="00415DF8" w:rsidP="00415DF8">
      <w:pPr>
        <w:spacing w:line="360" w:lineRule="auto"/>
        <w:jc w:val="center"/>
        <w:rPr>
          <w:rFonts w:ascii="Times New Roman" w:hAnsi="Times New Roman" w:cs="Times New Roman"/>
          <w:sz w:val="28"/>
        </w:rPr>
      </w:pPr>
      <w:r>
        <w:rPr>
          <w:rFonts w:ascii="Times New Roman" w:hAnsi="Times New Roman" w:cs="Times New Roman"/>
          <w:noProof/>
          <w:sz w:val="28"/>
          <w:szCs w:val="28"/>
          <w:lang w:val="ru-RU" w:eastAsia="ru-RU" w:bidi="ar-SA"/>
        </w:rPr>
        <w:drawing>
          <wp:inline distT="0" distB="0" distL="0" distR="0" wp14:anchorId="61A781A7" wp14:editId="7225DFE5">
            <wp:extent cx="2413000" cy="1810203"/>
            <wp:effectExtent l="0" t="0" r="6350" b="0"/>
            <wp:docPr id="47" name="Рисунок 14" descr="H:\Таня\фото Маші\DSCF2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Таня\фото Маші\DSCF2023.JPG"/>
                    <pic:cNvPicPr>
                      <a:picLocks noChangeAspect="1" noChangeArrowheads="1"/>
                    </pic:cNvPicPr>
                  </pic:nvPicPr>
                  <pic:blipFill>
                    <a:blip r:embed="rId38" cstate="print">
                      <a:extLst>
                        <a:ext uri="{BEBA8EAE-BF5A-486C-A8C5-ECC9F3942E4B}">
                          <a14:imgProps xmlns:a14="http://schemas.microsoft.com/office/drawing/2010/main">
                            <a14:imgLayer r:embed="rId39">
                              <a14:imgEffect>
                                <a14:brightnessContrast contrast="20000"/>
                              </a14:imgEffect>
                            </a14:imgLayer>
                          </a14:imgProps>
                        </a:ext>
                      </a:extLst>
                    </a:blip>
                    <a:srcRect/>
                    <a:stretch>
                      <a:fillRect/>
                    </a:stretch>
                  </pic:blipFill>
                  <pic:spPr bwMode="auto">
                    <a:xfrm>
                      <a:off x="0" y="0"/>
                      <a:ext cx="2424800" cy="1819055"/>
                    </a:xfrm>
                    <a:prstGeom prst="rect">
                      <a:avLst/>
                    </a:prstGeom>
                    <a:noFill/>
                    <a:ln w="9525">
                      <a:noFill/>
                      <a:miter lim="800000"/>
                      <a:headEnd/>
                      <a:tailEnd/>
                    </a:ln>
                  </pic:spPr>
                </pic:pic>
              </a:graphicData>
            </a:graphic>
          </wp:inline>
        </w:drawing>
      </w:r>
    </w:p>
    <w:p w14:paraId="6212B565" w14:textId="77777777" w:rsidR="00415DF8" w:rsidRDefault="004551E2" w:rsidP="00415DF8">
      <w:pPr>
        <w:spacing w:line="360" w:lineRule="auto"/>
        <w:jc w:val="center"/>
        <w:rPr>
          <w:rFonts w:ascii="Times New Roman" w:hAnsi="Times New Roman" w:cs="Times New Roman"/>
          <w:i/>
          <w:sz w:val="28"/>
          <w:szCs w:val="28"/>
        </w:rPr>
      </w:pPr>
      <w:r>
        <w:rPr>
          <w:rFonts w:ascii="Times New Roman" w:hAnsi="Times New Roman" w:cs="Times New Roman"/>
          <w:i/>
          <w:sz w:val="28"/>
          <w:szCs w:val="28"/>
        </w:rPr>
        <w:t>Рис. 4.17</w:t>
      </w:r>
      <w:r w:rsidR="00415DF8" w:rsidRPr="00DC4D8B">
        <w:rPr>
          <w:rFonts w:ascii="Times New Roman" w:hAnsi="Times New Roman" w:cs="Times New Roman"/>
          <w:i/>
          <w:sz w:val="28"/>
          <w:szCs w:val="28"/>
        </w:rPr>
        <w:t xml:space="preserve">. Гніздо </w:t>
      </w:r>
      <w:r w:rsidR="00415DF8" w:rsidRPr="000B7D0F">
        <w:rPr>
          <w:rFonts w:ascii="Times New Roman" w:hAnsi="Times New Roman" w:cs="Times New Roman"/>
          <w:i/>
          <w:iCs/>
          <w:sz w:val="28"/>
        </w:rPr>
        <w:t>Ficedula albicollis</w:t>
      </w:r>
      <w:r w:rsidR="00415DF8">
        <w:rPr>
          <w:rFonts w:ascii="Times New Roman" w:hAnsi="Times New Roman" w:cs="Times New Roman"/>
          <w:i/>
          <w:sz w:val="28"/>
          <w:szCs w:val="28"/>
        </w:rPr>
        <w:t xml:space="preserve"> в будиночку</w:t>
      </w:r>
    </w:p>
    <w:p w14:paraId="02C5DD87" w14:textId="77777777" w:rsidR="00415DF8" w:rsidRPr="000B7D0F" w:rsidRDefault="00415DF8" w:rsidP="00415DF8">
      <w:pPr>
        <w:spacing w:line="360" w:lineRule="auto"/>
        <w:ind w:firstLine="720"/>
        <w:jc w:val="both"/>
        <w:rPr>
          <w:rFonts w:ascii="Times New Roman" w:hAnsi="Times New Roman" w:cs="Times New Roman"/>
          <w:sz w:val="28"/>
        </w:rPr>
      </w:pPr>
      <w:r w:rsidRPr="000B7D0F">
        <w:rPr>
          <w:rFonts w:ascii="Times New Roman" w:hAnsi="Times New Roman" w:cs="Times New Roman"/>
          <w:b/>
          <w:bCs/>
          <w:sz w:val="28"/>
        </w:rPr>
        <w:t>Підкоришник</w:t>
      </w:r>
      <w:r w:rsidRPr="000B7D0F">
        <w:rPr>
          <w:rFonts w:ascii="Times New Roman" w:hAnsi="Times New Roman" w:cs="Times New Roman"/>
          <w:sz w:val="28"/>
        </w:rPr>
        <w:t xml:space="preserve"> (</w:t>
      </w:r>
      <w:r w:rsidRPr="000B7D0F">
        <w:rPr>
          <w:rFonts w:ascii="Times New Roman" w:hAnsi="Times New Roman" w:cs="Times New Roman"/>
          <w:i/>
          <w:iCs/>
          <w:sz w:val="28"/>
        </w:rPr>
        <w:t>Certhia familiaris</w:t>
      </w:r>
      <w:r w:rsidRPr="000B7D0F">
        <w:rPr>
          <w:rFonts w:ascii="Times New Roman" w:hAnsi="Times New Roman" w:cs="Times New Roman"/>
          <w:sz w:val="28"/>
        </w:rPr>
        <w:t>).</w:t>
      </w:r>
    </w:p>
    <w:p w14:paraId="7BD044DA" w14:textId="77777777" w:rsidR="00415DF8" w:rsidRDefault="00415DF8" w:rsidP="00415DF8">
      <w:pPr>
        <w:spacing w:line="360" w:lineRule="auto"/>
        <w:ind w:firstLine="720"/>
        <w:jc w:val="both"/>
        <w:rPr>
          <w:rFonts w:ascii="Times New Roman" w:hAnsi="Times New Roman" w:cs="Times New Roman"/>
          <w:sz w:val="28"/>
        </w:rPr>
      </w:pPr>
      <w:r w:rsidRPr="000B7D0F">
        <w:rPr>
          <w:rFonts w:ascii="Times New Roman" w:hAnsi="Times New Roman" w:cs="Times New Roman"/>
          <w:sz w:val="28"/>
        </w:rPr>
        <w:t>Ці птахи зазвичай облаштовують гнізда в дуплах, тріщинах дерев або під корою старого дерева</w:t>
      </w:r>
      <w:r w:rsidR="00331549">
        <w:rPr>
          <w:rFonts w:ascii="Times New Roman" w:hAnsi="Times New Roman" w:cs="Times New Roman"/>
          <w:sz w:val="28"/>
        </w:rPr>
        <w:t xml:space="preserve"> (рис. 4.18</w:t>
      </w:r>
      <w:r>
        <w:rPr>
          <w:rFonts w:ascii="Times New Roman" w:hAnsi="Times New Roman" w:cs="Times New Roman"/>
          <w:sz w:val="28"/>
        </w:rPr>
        <w:t>)</w:t>
      </w:r>
      <w:r w:rsidRPr="000B7D0F">
        <w:rPr>
          <w:rFonts w:ascii="Times New Roman" w:hAnsi="Times New Roman" w:cs="Times New Roman"/>
          <w:sz w:val="28"/>
        </w:rPr>
        <w:t xml:space="preserve">. </w:t>
      </w:r>
    </w:p>
    <w:p w14:paraId="7FEE63F8" w14:textId="77777777" w:rsidR="00D90588" w:rsidRDefault="00D90588" w:rsidP="00D90588">
      <w:pPr>
        <w:pStyle w:val="docdata"/>
        <w:widowControl w:val="0"/>
        <w:spacing w:before="0" w:beforeAutospacing="0" w:after="0" w:afterAutospacing="0"/>
      </w:pPr>
    </w:p>
    <w:p w14:paraId="777E0CEA" w14:textId="77777777" w:rsidR="00D90588" w:rsidRDefault="00D90588" w:rsidP="00D90588">
      <w:pPr>
        <w:pStyle w:val="docdata"/>
        <w:widowControl w:val="0"/>
        <w:spacing w:before="0" w:beforeAutospacing="0" w:after="0" w:afterAutospacing="0"/>
      </w:pPr>
    </w:p>
    <w:p w14:paraId="39C25589" w14:textId="77777777" w:rsidR="00415DF8" w:rsidRDefault="00D90588" w:rsidP="00415DF8">
      <w:pPr>
        <w:spacing w:line="360" w:lineRule="auto"/>
        <w:jc w:val="center"/>
        <w:rPr>
          <w:rFonts w:ascii="Times New Roman" w:hAnsi="Times New Roman" w:cs="Times New Roman"/>
          <w:sz w:val="28"/>
        </w:rPr>
      </w:pPr>
      <w:r w:rsidRPr="00D90588">
        <w:rPr>
          <w:noProof/>
          <w:lang w:val="ru-RU" w:eastAsia="ru-RU" w:bidi="ar-SA"/>
        </w:rPr>
        <w:drawing>
          <wp:inline distT="0" distB="0" distL="0" distR="0" wp14:anchorId="320B5A8A" wp14:editId="789D2DD5">
            <wp:extent cx="3063395" cy="1710047"/>
            <wp:effectExtent l="19050" t="0" r="3655" b="0"/>
            <wp:docPr id="4" name="Рисунок 33" descr="https://pernatidruzi.org.ua/pictures/pidkorzv/rozm_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pernatidruzi.org.ua/pictures/pidkorzv/rozm_m.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072738" cy="1715262"/>
                    </a:xfrm>
                    <a:prstGeom prst="rect">
                      <a:avLst/>
                    </a:prstGeom>
                    <a:noFill/>
                    <a:ln>
                      <a:noFill/>
                    </a:ln>
                  </pic:spPr>
                </pic:pic>
              </a:graphicData>
            </a:graphic>
          </wp:inline>
        </w:drawing>
      </w:r>
    </w:p>
    <w:p w14:paraId="6F582B3A" w14:textId="77777777" w:rsidR="00415DF8" w:rsidRDefault="004551E2" w:rsidP="008A09EA">
      <w:pPr>
        <w:spacing w:line="360" w:lineRule="auto"/>
        <w:jc w:val="center"/>
        <w:rPr>
          <w:rFonts w:ascii="Times New Roman" w:hAnsi="Times New Roman" w:cs="Times New Roman"/>
          <w:i/>
          <w:iCs/>
          <w:sz w:val="28"/>
        </w:rPr>
      </w:pPr>
      <w:r>
        <w:rPr>
          <w:rFonts w:ascii="Times New Roman" w:hAnsi="Times New Roman" w:cs="Times New Roman"/>
          <w:i/>
          <w:sz w:val="28"/>
          <w:szCs w:val="28"/>
        </w:rPr>
        <w:t>Рис. 4.18</w:t>
      </w:r>
      <w:r w:rsidR="00415DF8">
        <w:rPr>
          <w:rFonts w:ascii="Times New Roman" w:hAnsi="Times New Roman" w:cs="Times New Roman"/>
          <w:i/>
          <w:sz w:val="28"/>
          <w:szCs w:val="28"/>
        </w:rPr>
        <w:t>. Типове г</w:t>
      </w:r>
      <w:r w:rsidR="00415DF8" w:rsidRPr="00DC4D8B">
        <w:rPr>
          <w:rFonts w:ascii="Times New Roman" w:hAnsi="Times New Roman" w:cs="Times New Roman"/>
          <w:i/>
          <w:sz w:val="28"/>
          <w:szCs w:val="28"/>
        </w:rPr>
        <w:t xml:space="preserve">ніздо </w:t>
      </w:r>
      <w:r w:rsidR="00415DF8" w:rsidRPr="000B7D0F">
        <w:rPr>
          <w:rFonts w:ascii="Times New Roman" w:hAnsi="Times New Roman" w:cs="Times New Roman"/>
          <w:i/>
          <w:iCs/>
          <w:sz w:val="28"/>
        </w:rPr>
        <w:t>Certhia familiaris</w:t>
      </w:r>
    </w:p>
    <w:p w14:paraId="247F54B2" w14:textId="77777777" w:rsidR="008A09EA" w:rsidRDefault="008A09EA" w:rsidP="00415DF8">
      <w:pPr>
        <w:spacing w:line="360" w:lineRule="auto"/>
        <w:ind w:firstLine="720"/>
        <w:jc w:val="both"/>
        <w:rPr>
          <w:rFonts w:ascii="Times New Roman" w:hAnsi="Times New Roman" w:cs="Times New Roman"/>
          <w:sz w:val="28"/>
        </w:rPr>
      </w:pPr>
    </w:p>
    <w:p w14:paraId="43E0F79F" w14:textId="77777777" w:rsidR="00415DF8" w:rsidRPr="000B7D0F" w:rsidRDefault="00415DF8" w:rsidP="00D56C50">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На території біостаціонару для гніздування підкоришник використав нішу між стіною і дошками,  якими був обшитий ззовні один із будиночків на центральній алеї табо</w:t>
      </w:r>
      <w:r>
        <w:rPr>
          <w:rFonts w:ascii="Times New Roman" w:hAnsi="Times New Roman" w:cs="Times New Roman"/>
          <w:sz w:val="28"/>
        </w:rPr>
        <w:t>ру. Гніздування було успішним [</w:t>
      </w:r>
      <w:r w:rsidR="00BE7603">
        <w:rPr>
          <w:rFonts w:ascii="Times New Roman" w:hAnsi="Times New Roman" w:cs="Times New Roman"/>
          <w:sz w:val="28"/>
        </w:rPr>
        <w:t>17</w:t>
      </w:r>
      <w:r w:rsidRPr="000B7D0F">
        <w:rPr>
          <w:rFonts w:ascii="Times New Roman" w:hAnsi="Times New Roman" w:cs="Times New Roman"/>
          <w:sz w:val="28"/>
        </w:rPr>
        <w:t>].</w:t>
      </w:r>
    </w:p>
    <w:p w14:paraId="28886921" w14:textId="77777777" w:rsidR="00415DF8" w:rsidRPr="000B7D0F" w:rsidRDefault="00415DF8" w:rsidP="00D56C50">
      <w:pPr>
        <w:spacing w:line="360" w:lineRule="auto"/>
        <w:ind w:firstLine="709"/>
        <w:jc w:val="both"/>
        <w:rPr>
          <w:rFonts w:ascii="Times New Roman" w:hAnsi="Times New Roman" w:cs="Times New Roman"/>
          <w:sz w:val="28"/>
        </w:rPr>
      </w:pPr>
      <w:r w:rsidRPr="000B7D0F">
        <w:rPr>
          <w:rFonts w:ascii="Times New Roman" w:hAnsi="Times New Roman" w:cs="Times New Roman"/>
          <w:b/>
          <w:bCs/>
          <w:sz w:val="28"/>
        </w:rPr>
        <w:t xml:space="preserve">Повзик </w:t>
      </w:r>
      <w:r w:rsidRPr="000B7D0F">
        <w:rPr>
          <w:rFonts w:ascii="Times New Roman" w:hAnsi="Times New Roman" w:cs="Times New Roman"/>
          <w:sz w:val="28"/>
        </w:rPr>
        <w:t>(</w:t>
      </w:r>
      <w:r w:rsidRPr="000B7D0F">
        <w:rPr>
          <w:rFonts w:ascii="Times New Roman" w:hAnsi="Times New Roman" w:cs="Times New Roman"/>
          <w:i/>
          <w:iCs/>
          <w:sz w:val="28"/>
        </w:rPr>
        <w:t>Sitta europaea</w:t>
      </w:r>
      <w:r w:rsidRPr="000B7D0F">
        <w:rPr>
          <w:rFonts w:ascii="Times New Roman" w:hAnsi="Times New Roman" w:cs="Times New Roman"/>
          <w:sz w:val="28"/>
        </w:rPr>
        <w:t>).</w:t>
      </w:r>
    </w:p>
    <w:p w14:paraId="1435CCB7" w14:textId="77777777" w:rsidR="00415DF8" w:rsidRDefault="00415DF8" w:rsidP="00D56C50">
      <w:pPr>
        <w:spacing w:line="360" w:lineRule="auto"/>
        <w:ind w:firstLine="709"/>
        <w:jc w:val="both"/>
        <w:rPr>
          <w:rFonts w:ascii="Times New Roman" w:hAnsi="Times New Roman" w:cs="Times New Roman"/>
          <w:sz w:val="28"/>
        </w:rPr>
      </w:pPr>
      <w:r w:rsidRPr="000B7D0F">
        <w:rPr>
          <w:rFonts w:ascii="Times New Roman" w:hAnsi="Times New Roman" w:cs="Times New Roman"/>
          <w:sz w:val="28"/>
        </w:rPr>
        <w:t xml:space="preserve">Повзики гніздяться в старих дуплах дятлів, у природних заглибленнях, у стовбурах  дерев або шпаківнях. </w:t>
      </w:r>
      <w:r w:rsidRPr="000B7D0F">
        <w:rPr>
          <w:rFonts w:ascii="Times New Roman" w:hAnsi="Times New Roman" w:cs="Times New Roman"/>
          <w:sz w:val="28"/>
          <w:lang w:val="ru-RU"/>
        </w:rPr>
        <w:t xml:space="preserve">Успішним було </w:t>
      </w:r>
      <w:r w:rsidRPr="000B7D0F">
        <w:rPr>
          <w:rFonts w:ascii="Times New Roman" w:hAnsi="Times New Roman" w:cs="Times New Roman"/>
          <w:sz w:val="28"/>
        </w:rPr>
        <w:t>гніздування повзика у новій шпаківні на території біостаціонару</w:t>
      </w:r>
      <w:r w:rsidR="00331549">
        <w:rPr>
          <w:rFonts w:ascii="Times New Roman" w:hAnsi="Times New Roman" w:cs="Times New Roman"/>
          <w:sz w:val="28"/>
        </w:rPr>
        <w:t xml:space="preserve"> (рис. 4.19</w:t>
      </w:r>
      <w:r>
        <w:rPr>
          <w:rFonts w:ascii="Times New Roman" w:hAnsi="Times New Roman" w:cs="Times New Roman"/>
          <w:sz w:val="28"/>
        </w:rPr>
        <w:t>)</w:t>
      </w:r>
      <w:r w:rsidRPr="000B7D0F">
        <w:rPr>
          <w:rFonts w:ascii="Times New Roman" w:hAnsi="Times New Roman" w:cs="Times New Roman"/>
          <w:sz w:val="28"/>
        </w:rPr>
        <w:t xml:space="preserve">. </w:t>
      </w:r>
    </w:p>
    <w:p w14:paraId="6EFB4505" w14:textId="77777777" w:rsidR="00415DF8" w:rsidRDefault="00415DF8" w:rsidP="00415DF8">
      <w:pPr>
        <w:jc w:val="center"/>
        <w:rPr>
          <w:rFonts w:ascii="Times New Roman" w:hAnsi="Times New Roman" w:cs="Times New Roman"/>
          <w:sz w:val="28"/>
          <w:szCs w:val="28"/>
        </w:rPr>
      </w:pPr>
      <w:r>
        <w:rPr>
          <w:rFonts w:ascii="Times New Roman" w:hAnsi="Times New Roman" w:cs="Times New Roman"/>
          <w:noProof/>
          <w:sz w:val="28"/>
          <w:szCs w:val="28"/>
          <w:lang w:val="ru-RU" w:eastAsia="ru-RU" w:bidi="ar-SA"/>
        </w:rPr>
        <w:lastRenderedPageBreak/>
        <w:drawing>
          <wp:inline distT="0" distB="0" distL="0" distR="0" wp14:anchorId="40F42C14" wp14:editId="724BE416">
            <wp:extent cx="2406880" cy="3100103"/>
            <wp:effectExtent l="0" t="3810" r="8890" b="8890"/>
            <wp:docPr id="30" name="Рисунок 30" descr="C:\Users\Masha\Desktop\фото Маші\DSCF2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asha\Desktop\фото Маші\DSCF2025.JPG"/>
                    <pic:cNvPicPr>
                      <a:picLocks noChangeAspect="1" noChangeArrowheads="1"/>
                    </pic:cNvPicPr>
                  </pic:nvPicPr>
                  <pic:blipFill>
                    <a:blip r:embed="rId41" cstate="print">
                      <a:extLst>
                        <a:ext uri="{BEBA8EAE-BF5A-486C-A8C5-ECC9F3942E4B}">
                          <a14:imgProps xmlns:a14="http://schemas.microsoft.com/office/drawing/2010/main">
                            <a14:imgLayer r:embed="rId42">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rot="5400000">
                      <a:off x="0" y="0"/>
                      <a:ext cx="2407463" cy="3100854"/>
                    </a:xfrm>
                    <a:prstGeom prst="rect">
                      <a:avLst/>
                    </a:prstGeom>
                    <a:noFill/>
                    <a:ln>
                      <a:noFill/>
                    </a:ln>
                  </pic:spPr>
                </pic:pic>
              </a:graphicData>
            </a:graphic>
          </wp:inline>
        </w:drawing>
      </w:r>
    </w:p>
    <w:p w14:paraId="3893C807" w14:textId="77777777" w:rsidR="00415DF8" w:rsidRPr="001468AC" w:rsidRDefault="004551E2" w:rsidP="00415DF8">
      <w:pPr>
        <w:jc w:val="center"/>
        <w:rPr>
          <w:rFonts w:ascii="Times New Roman" w:hAnsi="Times New Roman" w:cs="Times New Roman"/>
          <w:sz w:val="28"/>
          <w:szCs w:val="28"/>
        </w:rPr>
      </w:pPr>
      <w:r>
        <w:rPr>
          <w:rFonts w:ascii="Times New Roman" w:hAnsi="Times New Roman" w:cs="Times New Roman"/>
          <w:i/>
          <w:sz w:val="28"/>
          <w:szCs w:val="28"/>
        </w:rPr>
        <w:t>Рис 4.19</w:t>
      </w:r>
      <w:r w:rsidR="00415DF8" w:rsidRPr="001B1995">
        <w:rPr>
          <w:rFonts w:ascii="Times New Roman" w:hAnsi="Times New Roman" w:cs="Times New Roman"/>
          <w:i/>
          <w:sz w:val="28"/>
          <w:szCs w:val="28"/>
        </w:rPr>
        <w:t xml:space="preserve">. </w:t>
      </w:r>
      <w:r w:rsidR="00415DF8" w:rsidRPr="0000374B">
        <w:rPr>
          <w:rFonts w:ascii="Times New Roman" w:hAnsi="Times New Roman" w:cs="Times New Roman"/>
          <w:i/>
          <w:sz w:val="28"/>
          <w:szCs w:val="28"/>
        </w:rPr>
        <w:t xml:space="preserve">Гніздо </w:t>
      </w:r>
      <w:r w:rsidR="00415DF8" w:rsidRPr="0000374B">
        <w:rPr>
          <w:rFonts w:ascii="Times New Roman" w:hAnsi="Times New Roman"/>
          <w:bCs/>
          <w:i/>
          <w:sz w:val="28"/>
          <w:szCs w:val="28"/>
          <w:lang w:eastAsia="ar-SA"/>
        </w:rPr>
        <w:t xml:space="preserve">Sitta europaea </w:t>
      </w:r>
      <w:r w:rsidR="00415DF8" w:rsidRPr="0000374B">
        <w:rPr>
          <w:rFonts w:ascii="Times New Roman" w:hAnsi="Times New Roman" w:cs="Times New Roman"/>
          <w:i/>
          <w:sz w:val="28"/>
          <w:szCs w:val="28"/>
        </w:rPr>
        <w:t>в новій шпаківні на сосні</w:t>
      </w:r>
    </w:p>
    <w:p w14:paraId="186D8E16" w14:textId="77777777" w:rsidR="00415DF8" w:rsidRDefault="00415DF8" w:rsidP="00415DF8">
      <w:pPr>
        <w:spacing w:line="360" w:lineRule="auto"/>
        <w:jc w:val="both"/>
        <w:rPr>
          <w:rFonts w:ascii="Times New Roman" w:hAnsi="Times New Roman" w:cs="Times New Roman"/>
          <w:sz w:val="28"/>
        </w:rPr>
      </w:pPr>
    </w:p>
    <w:p w14:paraId="3DF097CB" w14:textId="77777777" w:rsidR="00415DF8" w:rsidRPr="000B7D0F" w:rsidRDefault="00415DF8" w:rsidP="00415DF8">
      <w:pPr>
        <w:spacing w:line="360" w:lineRule="auto"/>
        <w:jc w:val="both"/>
        <w:rPr>
          <w:rFonts w:ascii="Times New Roman" w:hAnsi="Times New Roman" w:cs="Times New Roman"/>
          <w:sz w:val="28"/>
        </w:rPr>
      </w:pPr>
      <w:r w:rsidRPr="000B7D0F">
        <w:rPr>
          <w:rFonts w:ascii="Times New Roman" w:hAnsi="Times New Roman" w:cs="Times New Roman"/>
          <w:sz w:val="28"/>
        </w:rPr>
        <w:t>Вона була прикріплена до сосни на висоті 3-3,5 м від землі. Характерною ознакою гніздування повзика</w:t>
      </w:r>
      <w:r>
        <w:rPr>
          <w:rFonts w:ascii="Times New Roman" w:hAnsi="Times New Roman" w:cs="Times New Roman"/>
          <w:sz w:val="28"/>
        </w:rPr>
        <w:t xml:space="preserve"> став вимощений глиною льоток [</w:t>
      </w:r>
      <w:r w:rsidR="00BE7603">
        <w:rPr>
          <w:rFonts w:ascii="Times New Roman" w:hAnsi="Times New Roman" w:cs="Times New Roman"/>
          <w:sz w:val="28"/>
        </w:rPr>
        <w:t>17</w:t>
      </w:r>
      <w:r w:rsidRPr="000B7D0F">
        <w:rPr>
          <w:rFonts w:ascii="Times New Roman" w:hAnsi="Times New Roman" w:cs="Times New Roman"/>
          <w:sz w:val="28"/>
        </w:rPr>
        <w:t>].</w:t>
      </w:r>
    </w:p>
    <w:p w14:paraId="51FC0A41" w14:textId="77777777" w:rsidR="00415DF8" w:rsidRPr="000B7D0F" w:rsidRDefault="00415DF8" w:rsidP="00415DF8">
      <w:pPr>
        <w:spacing w:line="360" w:lineRule="auto"/>
        <w:jc w:val="both"/>
        <w:rPr>
          <w:rFonts w:ascii="Times New Roman" w:hAnsi="Times New Roman" w:cs="Times New Roman"/>
          <w:sz w:val="28"/>
        </w:rPr>
      </w:pPr>
    </w:p>
    <w:p w14:paraId="4D2252B4" w14:textId="77777777" w:rsidR="00415DF8" w:rsidRPr="000B7D0F" w:rsidRDefault="00415DF8" w:rsidP="00415DF8">
      <w:pPr>
        <w:spacing w:line="360" w:lineRule="auto"/>
        <w:jc w:val="both"/>
        <w:rPr>
          <w:rFonts w:ascii="Times New Roman" w:hAnsi="Times New Roman" w:cs="Times New Roman"/>
          <w:b/>
          <w:sz w:val="28"/>
        </w:rPr>
      </w:pPr>
      <w:r w:rsidRPr="000B7D0F">
        <w:rPr>
          <w:rFonts w:ascii="Times New Roman" w:hAnsi="Times New Roman" w:cs="Times New Roman"/>
          <w:b/>
          <w:sz w:val="28"/>
        </w:rPr>
        <w:t>Виснов</w:t>
      </w:r>
      <w:r w:rsidRPr="000A21B1">
        <w:rPr>
          <w:rFonts w:ascii="Times New Roman" w:hAnsi="Times New Roman" w:cs="Times New Roman"/>
          <w:b/>
          <w:sz w:val="28"/>
        </w:rPr>
        <w:t>ок до розділу</w:t>
      </w:r>
      <w:r w:rsidRPr="000B7D0F">
        <w:rPr>
          <w:rFonts w:ascii="Times New Roman" w:hAnsi="Times New Roman" w:cs="Times New Roman"/>
          <w:b/>
          <w:sz w:val="28"/>
        </w:rPr>
        <w:t>:  </w:t>
      </w:r>
    </w:p>
    <w:p w14:paraId="38CB9D3B" w14:textId="77777777" w:rsidR="00415DF8" w:rsidRPr="00C30EFB" w:rsidRDefault="00415DF8" w:rsidP="00415DF8">
      <w:pPr>
        <w:spacing w:line="360" w:lineRule="auto"/>
        <w:ind w:firstLine="720"/>
        <w:jc w:val="both"/>
        <w:rPr>
          <w:rFonts w:ascii="Times New Roman" w:hAnsi="Times New Roman" w:cs="Times New Roman"/>
          <w:sz w:val="28"/>
        </w:rPr>
      </w:pPr>
      <w:r w:rsidRPr="000B7D0F">
        <w:rPr>
          <w:rFonts w:ascii="Times New Roman" w:hAnsi="Times New Roman" w:cs="Times New Roman"/>
          <w:sz w:val="28"/>
        </w:rPr>
        <w:t>Отже, за період дослідження нами було ві</w:t>
      </w:r>
      <w:r>
        <w:rPr>
          <w:rFonts w:ascii="Times New Roman" w:hAnsi="Times New Roman" w:cs="Times New Roman"/>
          <w:sz w:val="28"/>
        </w:rPr>
        <w:t>дмічено</w:t>
      </w:r>
      <w:r w:rsidRPr="000B7D0F">
        <w:rPr>
          <w:rFonts w:ascii="Times New Roman" w:hAnsi="Times New Roman" w:cs="Times New Roman"/>
          <w:sz w:val="28"/>
        </w:rPr>
        <w:t xml:space="preserve"> 57 </w:t>
      </w:r>
      <w:bookmarkStart w:id="23" w:name="_Hlk163226100"/>
      <w:r w:rsidRPr="000B7D0F">
        <w:rPr>
          <w:rFonts w:ascii="Times New Roman" w:hAnsi="Times New Roman" w:cs="Times New Roman"/>
          <w:sz w:val="28"/>
        </w:rPr>
        <w:t>досить оригінальних місць гніздування 10 видів птахів. Варто зазначити, що найбільш пластичними у виборі місць гніздува</w:t>
      </w:r>
      <w:r w:rsidR="001D0ABF">
        <w:rPr>
          <w:rFonts w:ascii="Times New Roman" w:hAnsi="Times New Roman" w:cs="Times New Roman"/>
          <w:sz w:val="28"/>
        </w:rPr>
        <w:t xml:space="preserve">ння на території біостаціонару </w:t>
      </w:r>
      <w:r w:rsidR="0046747A" w:rsidRPr="00DE12C9">
        <w:rPr>
          <w:rFonts w:ascii="Times New Roman" w:hAnsi="Times New Roman" w:cs="Times New Roman"/>
          <w:sz w:val="28"/>
          <w:szCs w:val="28"/>
        </w:rPr>
        <w:t>«Лісове озеро»</w:t>
      </w:r>
      <w:r w:rsidRPr="000B7D0F">
        <w:rPr>
          <w:rFonts w:ascii="Times New Roman" w:hAnsi="Times New Roman" w:cs="Times New Roman"/>
          <w:sz w:val="28"/>
        </w:rPr>
        <w:t xml:space="preserve"> є </w:t>
      </w:r>
      <w:r w:rsidR="00CD3AEC" w:rsidRPr="00B46076">
        <w:rPr>
          <w:rFonts w:ascii="Times New Roman" w:hAnsi="Times New Roman"/>
          <w:bCs/>
          <w:sz w:val="28"/>
          <w:szCs w:val="28"/>
          <w:lang w:eastAsia="ar-SA"/>
        </w:rPr>
        <w:t>м</w:t>
      </w:r>
      <w:r w:rsidR="00D56C50">
        <w:rPr>
          <w:rFonts w:ascii="Times New Roman" w:hAnsi="Times New Roman"/>
          <w:bCs/>
          <w:sz w:val="28"/>
          <w:szCs w:val="28"/>
          <w:lang w:eastAsia="ar-SA"/>
        </w:rPr>
        <w:t>ухоловка сіра та</w:t>
      </w:r>
      <w:r w:rsidR="00CD3AEC" w:rsidRPr="00B46076">
        <w:rPr>
          <w:rFonts w:ascii="Times New Roman" w:hAnsi="Times New Roman"/>
          <w:bCs/>
          <w:sz w:val="28"/>
          <w:szCs w:val="28"/>
          <w:lang w:eastAsia="ar-SA"/>
        </w:rPr>
        <w:t xml:space="preserve"> плиска біла</w:t>
      </w:r>
      <w:r w:rsidRPr="000B7D0F">
        <w:rPr>
          <w:rFonts w:ascii="Times New Roman" w:hAnsi="Times New Roman" w:cs="Times New Roman"/>
          <w:sz w:val="28"/>
        </w:rPr>
        <w:t>.</w:t>
      </w:r>
      <w:bookmarkEnd w:id="23"/>
      <w:r w:rsidR="00207F3D">
        <w:rPr>
          <w:rFonts w:ascii="Times New Roman" w:hAnsi="Times New Roman" w:cs="Times New Roman"/>
          <w:sz w:val="28"/>
        </w:rPr>
        <w:t xml:space="preserve"> </w:t>
      </w:r>
      <w:r>
        <w:rPr>
          <w:rFonts w:ascii="Times New Roman" w:hAnsi="Times New Roman" w:cs="Times New Roman"/>
          <w:sz w:val="28"/>
        </w:rPr>
        <w:t>Окрім того, а</w:t>
      </w:r>
      <w:r w:rsidRPr="000B7D0F">
        <w:rPr>
          <w:rFonts w:ascii="Times New Roman" w:hAnsi="Times New Roman" w:cs="Times New Roman"/>
          <w:sz w:val="28"/>
        </w:rPr>
        <w:t>нтропог</w:t>
      </w:r>
      <w:r>
        <w:rPr>
          <w:rFonts w:ascii="Times New Roman" w:hAnsi="Times New Roman" w:cs="Times New Roman"/>
          <w:sz w:val="28"/>
        </w:rPr>
        <w:t>енні матеріали, такі як пластик, все частіше використовуються птахами під час будівництва гнізд. Н</w:t>
      </w:r>
      <w:r w:rsidRPr="000B7D0F">
        <w:rPr>
          <w:rFonts w:ascii="Times New Roman" w:hAnsi="Times New Roman" w:cs="Times New Roman"/>
          <w:sz w:val="28"/>
        </w:rPr>
        <w:t>аше розуміння вибору</w:t>
      </w:r>
      <w:r w:rsidR="003D1A2D">
        <w:rPr>
          <w:rFonts w:ascii="Times New Roman" w:hAnsi="Times New Roman" w:cs="Times New Roman"/>
          <w:sz w:val="28"/>
        </w:rPr>
        <w:t xml:space="preserve"> </w:t>
      </w:r>
      <w:r w:rsidRPr="000B7D0F">
        <w:rPr>
          <w:rFonts w:ascii="Times New Roman" w:hAnsi="Times New Roman" w:cs="Times New Roman"/>
          <w:sz w:val="28"/>
        </w:rPr>
        <w:t>антропогенних матеріалів для гніздування</w:t>
      </w:r>
      <w:r w:rsidR="003D1A2D">
        <w:rPr>
          <w:rFonts w:ascii="Times New Roman" w:hAnsi="Times New Roman" w:cs="Times New Roman"/>
          <w:sz w:val="28"/>
        </w:rPr>
        <w:t xml:space="preserve"> </w:t>
      </w:r>
      <w:r w:rsidRPr="000B7D0F">
        <w:rPr>
          <w:rFonts w:ascii="Times New Roman" w:hAnsi="Times New Roman" w:cs="Times New Roman"/>
          <w:sz w:val="28"/>
        </w:rPr>
        <w:t xml:space="preserve">є недостатнім. </w:t>
      </w:r>
      <w:r w:rsidR="0046747A">
        <w:rPr>
          <w:rFonts w:ascii="Times New Roman" w:hAnsi="Times New Roman" w:cs="Times New Roman"/>
          <w:sz w:val="28"/>
        </w:rPr>
        <w:t>Наприклад, ми мало знаємо про те, чи обирають птахи їх за розміром, вагою чи іншими характеристиками, а також про сенсорні модальності, які вони для цього використовують.</w:t>
      </w:r>
    </w:p>
    <w:p w14:paraId="765BB21A" w14:textId="77777777" w:rsidR="00415DF8" w:rsidRDefault="00415DF8" w:rsidP="00415DF8">
      <w:pPr>
        <w:rPr>
          <w:rFonts w:asciiTheme="minorHAnsi" w:hAnsiTheme="minorHAnsi"/>
        </w:rPr>
      </w:pPr>
    </w:p>
    <w:p w14:paraId="36CC8F33" w14:textId="77777777" w:rsidR="00415DF8" w:rsidRDefault="00415DF8" w:rsidP="00415DF8">
      <w:pPr>
        <w:widowControl/>
        <w:spacing w:after="160" w:line="259" w:lineRule="auto"/>
        <w:rPr>
          <w:rFonts w:ascii="Times New Roman" w:hAnsi="Times New Roman" w:cs="Times New Roman"/>
          <w:sz w:val="28"/>
        </w:rPr>
      </w:pPr>
      <w:r>
        <w:rPr>
          <w:rFonts w:ascii="Times New Roman" w:hAnsi="Times New Roman" w:cs="Times New Roman"/>
          <w:sz w:val="28"/>
        </w:rPr>
        <w:br w:type="page"/>
      </w:r>
    </w:p>
    <w:p w14:paraId="609E65D3" w14:textId="77777777" w:rsidR="007013C4" w:rsidRDefault="00415DF8" w:rsidP="00501937">
      <w:pPr>
        <w:spacing w:line="360" w:lineRule="auto"/>
        <w:jc w:val="center"/>
        <w:outlineLvl w:val="0"/>
        <w:rPr>
          <w:rFonts w:ascii="Times New Roman" w:hAnsi="Times New Roman" w:cs="Times New Roman"/>
          <w:sz w:val="28"/>
        </w:rPr>
      </w:pPr>
      <w:bookmarkStart w:id="24" w:name="_Toc183962561"/>
      <w:bookmarkStart w:id="25" w:name="_Toc183963095"/>
      <w:r w:rsidRPr="00BF14A6">
        <w:rPr>
          <w:rFonts w:ascii="Times New Roman" w:hAnsi="Times New Roman" w:cs="Times New Roman"/>
          <w:sz w:val="28"/>
        </w:rPr>
        <w:lastRenderedPageBreak/>
        <w:t>РОЗДІЛ 5</w:t>
      </w:r>
      <w:bookmarkEnd w:id="24"/>
      <w:r w:rsidRPr="00BF14A6">
        <w:rPr>
          <w:rFonts w:ascii="Times New Roman" w:hAnsi="Times New Roman" w:cs="Times New Roman"/>
          <w:sz w:val="28"/>
        </w:rPr>
        <w:t xml:space="preserve"> </w:t>
      </w:r>
      <w:bookmarkStart w:id="26" w:name="_Toc183962562"/>
    </w:p>
    <w:p w14:paraId="37B548BD" w14:textId="77777777" w:rsidR="00415DF8" w:rsidRPr="00BF14A6" w:rsidRDefault="00415DF8" w:rsidP="00501937">
      <w:pPr>
        <w:spacing w:line="360" w:lineRule="auto"/>
        <w:jc w:val="center"/>
        <w:outlineLvl w:val="0"/>
        <w:rPr>
          <w:rFonts w:ascii="Times New Roman" w:hAnsi="Times New Roman" w:cs="Times New Roman"/>
          <w:sz w:val="28"/>
        </w:rPr>
      </w:pPr>
      <w:r w:rsidRPr="00BF14A6">
        <w:rPr>
          <w:rFonts w:ascii="Times New Roman" w:hAnsi="Times New Roman" w:cs="Times New Roman"/>
          <w:sz w:val="28"/>
        </w:rPr>
        <w:t>ВИКОРИСТАННЯ МАТЕРІАЛІВ КВАЛІФІКАЦІЙНОЇ РОБОТИ</w:t>
      </w:r>
      <w:bookmarkEnd w:id="25"/>
      <w:bookmarkEnd w:id="26"/>
      <w:r w:rsidRPr="00BF14A6">
        <w:rPr>
          <w:rFonts w:ascii="Times New Roman" w:hAnsi="Times New Roman" w:cs="Times New Roman"/>
          <w:sz w:val="28"/>
        </w:rPr>
        <w:t xml:space="preserve"> </w:t>
      </w:r>
    </w:p>
    <w:p w14:paraId="40B44284" w14:textId="77777777" w:rsidR="00415DF8" w:rsidRPr="00BF14A6" w:rsidRDefault="00415DF8" w:rsidP="00501937">
      <w:pPr>
        <w:spacing w:line="360" w:lineRule="auto"/>
        <w:jc w:val="center"/>
        <w:outlineLvl w:val="0"/>
        <w:rPr>
          <w:rFonts w:ascii="Times New Roman" w:hAnsi="Times New Roman" w:cs="Times New Roman"/>
          <w:sz w:val="28"/>
        </w:rPr>
      </w:pPr>
      <w:bookmarkStart w:id="27" w:name="_Toc183962563"/>
      <w:bookmarkStart w:id="28" w:name="_Toc183963096"/>
      <w:r w:rsidRPr="00BF14A6">
        <w:rPr>
          <w:rFonts w:ascii="Times New Roman" w:hAnsi="Times New Roman" w:cs="Times New Roman"/>
          <w:sz w:val="28"/>
        </w:rPr>
        <w:t>ПРИ ВИВЧЕННІ ШКІЛЬНОГО КУРСУ БІОЛОГІЇ</w:t>
      </w:r>
      <w:bookmarkEnd w:id="27"/>
      <w:bookmarkEnd w:id="28"/>
    </w:p>
    <w:p w14:paraId="5E68A335" w14:textId="77777777" w:rsidR="00415DF8" w:rsidRPr="00BF14A6" w:rsidRDefault="00415DF8" w:rsidP="00415DF8">
      <w:pPr>
        <w:spacing w:line="360" w:lineRule="auto"/>
        <w:jc w:val="center"/>
        <w:rPr>
          <w:rFonts w:ascii="Times New Roman" w:hAnsi="Times New Roman" w:cs="Times New Roman"/>
          <w:sz w:val="28"/>
        </w:rPr>
      </w:pPr>
    </w:p>
    <w:p w14:paraId="6F4A1F9D" w14:textId="77777777" w:rsidR="00415DF8" w:rsidRDefault="00415DF8" w:rsidP="002601A2">
      <w:pPr>
        <w:spacing w:line="360" w:lineRule="auto"/>
        <w:ind w:firstLine="709"/>
        <w:jc w:val="both"/>
        <w:outlineLvl w:val="1"/>
        <w:rPr>
          <w:rFonts w:ascii="Times New Roman" w:hAnsi="Times New Roman" w:cs="Times New Roman"/>
          <w:sz w:val="28"/>
        </w:rPr>
      </w:pPr>
      <w:bookmarkStart w:id="29" w:name="_Toc183962564"/>
      <w:bookmarkStart w:id="30" w:name="_Toc183963097"/>
      <w:r w:rsidRPr="00BF14A6">
        <w:rPr>
          <w:rFonts w:ascii="Times New Roman" w:hAnsi="Times New Roman" w:cs="Times New Roman"/>
          <w:sz w:val="28"/>
        </w:rPr>
        <w:t>5.1. Аналіз програми шкільного курсу біології на можливість використання матеріалів кваліфікаційної роботи</w:t>
      </w:r>
      <w:bookmarkEnd w:id="29"/>
      <w:bookmarkEnd w:id="30"/>
    </w:p>
    <w:p w14:paraId="09ABB171" w14:textId="77777777" w:rsidR="00415DF8" w:rsidRPr="00BF14A6" w:rsidRDefault="00415DF8" w:rsidP="002601A2">
      <w:pPr>
        <w:spacing w:line="360" w:lineRule="auto"/>
        <w:ind w:firstLine="709"/>
        <w:jc w:val="both"/>
        <w:rPr>
          <w:rFonts w:ascii="Times New Roman" w:hAnsi="Times New Roman" w:cs="Times New Roman"/>
          <w:sz w:val="28"/>
        </w:rPr>
      </w:pPr>
    </w:p>
    <w:p w14:paraId="1AC2E2A4" w14:textId="6C47874A" w:rsidR="00415DF8" w:rsidRPr="00BF14A6" w:rsidRDefault="00415DF8" w:rsidP="002601A2">
      <w:pPr>
        <w:spacing w:line="360" w:lineRule="auto"/>
        <w:ind w:firstLine="709"/>
        <w:jc w:val="both"/>
        <w:rPr>
          <w:rFonts w:ascii="Times New Roman" w:hAnsi="Times New Roman" w:cs="Times New Roman"/>
          <w:sz w:val="28"/>
        </w:rPr>
      </w:pPr>
      <w:r w:rsidRPr="00BF14A6">
        <w:rPr>
          <w:rFonts w:ascii="Times New Roman" w:hAnsi="Times New Roman" w:cs="Times New Roman"/>
          <w:sz w:val="28"/>
        </w:rPr>
        <w:t xml:space="preserve">Результати </w:t>
      </w:r>
      <w:r>
        <w:rPr>
          <w:rFonts w:ascii="Times New Roman" w:hAnsi="Times New Roman" w:cs="Times New Roman"/>
          <w:sz w:val="28"/>
        </w:rPr>
        <w:t>нашого</w:t>
      </w:r>
      <w:r w:rsidRPr="00BF14A6">
        <w:rPr>
          <w:rFonts w:ascii="Times New Roman" w:hAnsi="Times New Roman" w:cs="Times New Roman"/>
          <w:sz w:val="28"/>
        </w:rPr>
        <w:t xml:space="preserve"> дослідження доцільно використовувати, в шкільному курсі біології. Згідно розробленим освітнім навчальним програмам для загальноосвітніх шкіл, учні знайомляться і вивчають матеріал, який включає видову різноманітність та охорону птахів вже по</w:t>
      </w:r>
      <w:r w:rsidR="00426DE5">
        <w:rPr>
          <w:rFonts w:ascii="Times New Roman" w:hAnsi="Times New Roman" w:cs="Times New Roman"/>
          <w:sz w:val="28"/>
        </w:rPr>
        <w:t xml:space="preserve">чинаючи з навчального предмету </w:t>
      </w:r>
      <w:r w:rsidR="002601A2" w:rsidRPr="00DE12C9">
        <w:rPr>
          <w:rFonts w:ascii="Times New Roman" w:hAnsi="Times New Roman" w:cs="Times New Roman"/>
          <w:sz w:val="28"/>
          <w:szCs w:val="28"/>
        </w:rPr>
        <w:t>«</w:t>
      </w:r>
      <w:r w:rsidR="00426DE5">
        <w:rPr>
          <w:rFonts w:ascii="Times New Roman" w:hAnsi="Times New Roman" w:cs="Times New Roman"/>
          <w:sz w:val="28"/>
        </w:rPr>
        <w:t>Я досліджую світ</w:t>
      </w:r>
      <w:r w:rsidR="002601A2" w:rsidRPr="00DE12C9">
        <w:rPr>
          <w:rFonts w:ascii="Times New Roman" w:hAnsi="Times New Roman" w:cs="Times New Roman"/>
          <w:sz w:val="28"/>
          <w:szCs w:val="28"/>
        </w:rPr>
        <w:t>»</w:t>
      </w:r>
      <w:r w:rsidRPr="00BF14A6">
        <w:rPr>
          <w:rFonts w:ascii="Times New Roman" w:hAnsi="Times New Roman" w:cs="Times New Roman"/>
          <w:sz w:val="28"/>
        </w:rPr>
        <w:t xml:space="preserve"> (1 клас)</w:t>
      </w:r>
      <w:r w:rsidR="00764FE6">
        <w:rPr>
          <w:rFonts w:ascii="Times New Roman" w:hAnsi="Times New Roman" w:cs="Times New Roman"/>
          <w:sz w:val="28"/>
        </w:rPr>
        <w:t xml:space="preserve"> </w:t>
      </w:r>
      <w:r w:rsidR="00764FE6" w:rsidRPr="00764FE6">
        <w:rPr>
          <w:rFonts w:ascii="Times New Roman" w:hAnsi="Times New Roman" w:cs="Times New Roman"/>
          <w:sz w:val="28"/>
        </w:rPr>
        <w:t>[</w:t>
      </w:r>
      <w:r w:rsidR="00BE7603">
        <w:rPr>
          <w:rFonts w:ascii="Times New Roman" w:hAnsi="Times New Roman" w:cs="Times New Roman"/>
          <w:sz w:val="28"/>
        </w:rPr>
        <w:t>2</w:t>
      </w:r>
      <w:r w:rsidR="00A86F64">
        <w:rPr>
          <w:rFonts w:ascii="Times New Roman" w:hAnsi="Times New Roman" w:cs="Times New Roman"/>
          <w:sz w:val="28"/>
        </w:rPr>
        <w:t>8</w:t>
      </w:r>
      <w:r w:rsidR="00764FE6" w:rsidRPr="00764FE6">
        <w:rPr>
          <w:rFonts w:ascii="Times New Roman" w:hAnsi="Times New Roman" w:cs="Times New Roman"/>
          <w:sz w:val="28"/>
        </w:rPr>
        <w:t>]</w:t>
      </w:r>
      <w:r w:rsidRPr="00BF14A6">
        <w:rPr>
          <w:rFonts w:ascii="Times New Roman" w:hAnsi="Times New Roman" w:cs="Times New Roman"/>
          <w:sz w:val="28"/>
        </w:rPr>
        <w:t xml:space="preserve">. Учитель розповідає про птахів, наводить їх назви, пояснює на прикладах, демонструє на фотографіях та ілюстраціях. Під час проведення екскурсій </w:t>
      </w:r>
      <w:r>
        <w:rPr>
          <w:rFonts w:ascii="Times New Roman" w:hAnsi="Times New Roman" w:cs="Times New Roman"/>
          <w:sz w:val="28"/>
        </w:rPr>
        <w:t>у</w:t>
      </w:r>
      <w:r w:rsidRPr="00BF14A6">
        <w:rPr>
          <w:rFonts w:ascii="Times New Roman" w:hAnsi="Times New Roman" w:cs="Times New Roman"/>
          <w:sz w:val="28"/>
        </w:rPr>
        <w:t xml:space="preserve"> природу учні спостерігають за поведінкою птахів, вивчають види птахів свого рідного краю, дізнаються про види, які потрібно охороняти та які занесені до Червоної книги України. </w:t>
      </w:r>
    </w:p>
    <w:p w14:paraId="417D75F6" w14:textId="126793CF" w:rsidR="00415DF8" w:rsidRPr="00BF14A6" w:rsidRDefault="00415DF8" w:rsidP="002601A2">
      <w:pPr>
        <w:spacing w:line="360" w:lineRule="auto"/>
        <w:ind w:firstLine="709"/>
        <w:jc w:val="both"/>
        <w:rPr>
          <w:rFonts w:ascii="Times New Roman" w:hAnsi="Times New Roman" w:cs="Times New Roman"/>
          <w:sz w:val="28"/>
        </w:rPr>
      </w:pPr>
      <w:r w:rsidRPr="00BF14A6">
        <w:rPr>
          <w:rFonts w:ascii="Times New Roman" w:hAnsi="Times New Roman" w:cs="Times New Roman"/>
          <w:sz w:val="28"/>
        </w:rPr>
        <w:t xml:space="preserve">Шкільна програма природничої освітньої галузі охоплює основи вивчення живої природи, включаючи теми, пов'язані з біорізноманіттям, екологією, поведінкою тварин та природоохоронною діяльністю. Одним із важливих розділів програми є вивчення орнітофауни, яка включає опис анатомії, поведінки та життєвих циклів птахів, а також їх ролі в екосистемах. Елементи цих тем </w:t>
      </w:r>
      <w:r>
        <w:rPr>
          <w:rFonts w:ascii="Times New Roman" w:hAnsi="Times New Roman" w:cs="Times New Roman"/>
          <w:sz w:val="28"/>
        </w:rPr>
        <w:t xml:space="preserve">є у </w:t>
      </w:r>
      <w:r w:rsidRPr="00BF14A6">
        <w:rPr>
          <w:rFonts w:ascii="Times New Roman" w:hAnsi="Times New Roman" w:cs="Times New Roman"/>
          <w:sz w:val="28"/>
        </w:rPr>
        <w:t>5 клас</w:t>
      </w:r>
      <w:r>
        <w:rPr>
          <w:rFonts w:ascii="Times New Roman" w:hAnsi="Times New Roman" w:cs="Times New Roman"/>
          <w:sz w:val="28"/>
        </w:rPr>
        <w:t>і</w:t>
      </w:r>
      <w:r w:rsidRPr="00BF14A6">
        <w:rPr>
          <w:rFonts w:ascii="Times New Roman" w:hAnsi="Times New Roman" w:cs="Times New Roman"/>
          <w:sz w:val="28"/>
        </w:rPr>
        <w:t xml:space="preserve"> під час вивчення предметів </w:t>
      </w:r>
      <w:r w:rsidR="002601A2" w:rsidRPr="00DE12C9">
        <w:rPr>
          <w:rFonts w:ascii="Times New Roman" w:hAnsi="Times New Roman" w:cs="Times New Roman"/>
          <w:sz w:val="28"/>
          <w:szCs w:val="28"/>
        </w:rPr>
        <w:t>«</w:t>
      </w:r>
      <w:r w:rsidRPr="00BF14A6">
        <w:rPr>
          <w:rFonts w:ascii="Times New Roman" w:hAnsi="Times New Roman" w:cs="Times New Roman"/>
          <w:sz w:val="28"/>
        </w:rPr>
        <w:t>Довкілля</w:t>
      </w:r>
      <w:r w:rsidR="002601A2" w:rsidRPr="00DE12C9">
        <w:rPr>
          <w:rFonts w:ascii="Times New Roman" w:hAnsi="Times New Roman" w:cs="Times New Roman"/>
          <w:sz w:val="28"/>
          <w:szCs w:val="28"/>
        </w:rPr>
        <w:t>»</w:t>
      </w:r>
      <w:r w:rsidRPr="00BF14A6">
        <w:rPr>
          <w:rFonts w:ascii="Times New Roman" w:hAnsi="Times New Roman" w:cs="Times New Roman"/>
          <w:sz w:val="28"/>
        </w:rPr>
        <w:t xml:space="preserve"> чи </w:t>
      </w:r>
      <w:r w:rsidR="00313E3C">
        <w:rPr>
          <w:rFonts w:ascii="Times New Roman" w:hAnsi="Times New Roman" w:cs="Times New Roman"/>
          <w:sz w:val="28"/>
        </w:rPr>
        <w:t>«</w:t>
      </w:r>
      <w:r w:rsidRPr="00BF14A6">
        <w:rPr>
          <w:rFonts w:ascii="Times New Roman" w:hAnsi="Times New Roman" w:cs="Times New Roman"/>
          <w:sz w:val="28"/>
        </w:rPr>
        <w:t>Пізнаємо природу</w:t>
      </w:r>
      <w:r w:rsidR="00313E3C">
        <w:rPr>
          <w:rFonts w:ascii="Times New Roman" w:hAnsi="Times New Roman" w:cs="Times New Roman"/>
          <w:sz w:val="28"/>
        </w:rPr>
        <w:t>»</w:t>
      </w:r>
      <w:r w:rsidRPr="00BF14A6">
        <w:rPr>
          <w:rFonts w:ascii="Times New Roman" w:hAnsi="Times New Roman" w:cs="Times New Roman"/>
          <w:sz w:val="28"/>
        </w:rPr>
        <w:t xml:space="preserve"> (</w:t>
      </w:r>
      <w:r w:rsidRPr="00BF14A6">
        <w:rPr>
          <w:rFonts w:ascii="Times New Roman" w:hAnsi="Times New Roman" w:cs="Times New Roman"/>
          <w:i/>
          <w:sz w:val="28"/>
        </w:rPr>
        <w:t>табл. 5.1.</w:t>
      </w:r>
      <w:r w:rsidRPr="00BF14A6">
        <w:rPr>
          <w:rFonts w:ascii="Times New Roman" w:hAnsi="Times New Roman" w:cs="Times New Roman"/>
          <w:sz w:val="28"/>
        </w:rPr>
        <w:t>)</w:t>
      </w:r>
      <w:r w:rsidR="00784104">
        <w:rPr>
          <w:rFonts w:ascii="Times New Roman" w:hAnsi="Times New Roman" w:cs="Times New Roman"/>
          <w:sz w:val="28"/>
        </w:rPr>
        <w:t xml:space="preserve"> </w:t>
      </w:r>
      <w:r w:rsidRPr="00B35FF7">
        <w:rPr>
          <w:rFonts w:ascii="Times New Roman" w:hAnsi="Times New Roman" w:cs="Times New Roman"/>
          <w:sz w:val="28"/>
          <w:lang w:val="ru-RU"/>
        </w:rPr>
        <w:t>[</w:t>
      </w:r>
      <w:r w:rsidR="00BE7603">
        <w:rPr>
          <w:rFonts w:ascii="Times New Roman" w:hAnsi="Times New Roman" w:cs="Times New Roman"/>
          <w:sz w:val="28"/>
          <w:lang w:val="ru-RU"/>
        </w:rPr>
        <w:t>2</w:t>
      </w:r>
      <w:r w:rsidR="00A86F64">
        <w:rPr>
          <w:rFonts w:ascii="Times New Roman" w:hAnsi="Times New Roman" w:cs="Times New Roman"/>
          <w:sz w:val="28"/>
          <w:lang w:val="ru-RU"/>
        </w:rPr>
        <w:t>8</w:t>
      </w:r>
      <w:r w:rsidRPr="00B35FF7">
        <w:rPr>
          <w:rFonts w:ascii="Times New Roman" w:hAnsi="Times New Roman" w:cs="Times New Roman"/>
          <w:sz w:val="28"/>
          <w:lang w:val="ru-RU"/>
        </w:rPr>
        <w:t>]</w:t>
      </w:r>
      <w:r w:rsidRPr="00BF14A6">
        <w:rPr>
          <w:rFonts w:ascii="Times New Roman" w:hAnsi="Times New Roman" w:cs="Times New Roman"/>
          <w:sz w:val="28"/>
        </w:rPr>
        <w:t xml:space="preserve">. </w:t>
      </w:r>
    </w:p>
    <w:p w14:paraId="052323AE" w14:textId="77777777" w:rsidR="004229AD" w:rsidRDefault="004229AD">
      <w:pPr>
        <w:widowControl/>
        <w:spacing w:after="200" w:line="276" w:lineRule="auto"/>
        <w:rPr>
          <w:rFonts w:ascii="Times New Roman" w:hAnsi="Times New Roman" w:cs="Times New Roman"/>
          <w:i/>
          <w:sz w:val="28"/>
        </w:rPr>
      </w:pPr>
      <w:r>
        <w:rPr>
          <w:rFonts w:ascii="Times New Roman" w:hAnsi="Times New Roman" w:cs="Times New Roman"/>
          <w:i/>
          <w:sz w:val="28"/>
        </w:rPr>
        <w:br w:type="page"/>
      </w:r>
    </w:p>
    <w:p w14:paraId="301C7E5D" w14:textId="77777777" w:rsidR="00415DF8" w:rsidRPr="00BF14A6" w:rsidRDefault="00415DF8" w:rsidP="00415DF8">
      <w:pPr>
        <w:spacing w:line="360" w:lineRule="auto"/>
        <w:ind w:firstLine="720"/>
        <w:jc w:val="right"/>
        <w:rPr>
          <w:rFonts w:ascii="Times New Roman" w:hAnsi="Times New Roman" w:cs="Times New Roman"/>
          <w:i/>
          <w:sz w:val="28"/>
          <w:lang w:val="ru-RU"/>
        </w:rPr>
      </w:pPr>
      <w:r w:rsidRPr="00BF14A6">
        <w:rPr>
          <w:rFonts w:ascii="Times New Roman" w:hAnsi="Times New Roman" w:cs="Times New Roman"/>
          <w:i/>
          <w:sz w:val="28"/>
        </w:rPr>
        <w:lastRenderedPageBreak/>
        <w:t>Таблиця 5.1.</w:t>
      </w:r>
    </w:p>
    <w:tbl>
      <w:tblPr>
        <w:tblStyle w:val="a8"/>
        <w:tblW w:w="9918" w:type="dxa"/>
        <w:tblLook w:val="04A0" w:firstRow="1" w:lastRow="0" w:firstColumn="1" w:lastColumn="0" w:noHBand="0" w:noVBand="1"/>
      </w:tblPr>
      <w:tblGrid>
        <w:gridCol w:w="2895"/>
        <w:gridCol w:w="916"/>
        <w:gridCol w:w="2518"/>
        <w:gridCol w:w="3589"/>
      </w:tblGrid>
      <w:tr w:rsidR="00415DF8" w:rsidRPr="00BF14A6" w14:paraId="7D41EB19" w14:textId="77777777" w:rsidTr="00415DF8">
        <w:tc>
          <w:tcPr>
            <w:tcW w:w="3019" w:type="dxa"/>
            <w:vAlign w:val="center"/>
          </w:tcPr>
          <w:p w14:paraId="50287972" w14:textId="77777777" w:rsidR="00415DF8" w:rsidRPr="00BF14A6" w:rsidRDefault="00415DF8" w:rsidP="00415DF8">
            <w:pPr>
              <w:spacing w:line="360" w:lineRule="auto"/>
              <w:jc w:val="center"/>
              <w:rPr>
                <w:rFonts w:ascii="Times New Roman" w:hAnsi="Times New Roman" w:cs="Times New Roman"/>
                <w:sz w:val="28"/>
              </w:rPr>
            </w:pPr>
            <w:r w:rsidRPr="00BF14A6">
              <w:rPr>
                <w:rFonts w:ascii="Times New Roman" w:hAnsi="Times New Roman" w:cs="Times New Roman"/>
                <w:sz w:val="28"/>
              </w:rPr>
              <w:t>Навчальна програма</w:t>
            </w:r>
          </w:p>
        </w:tc>
        <w:tc>
          <w:tcPr>
            <w:tcW w:w="942" w:type="dxa"/>
            <w:vAlign w:val="center"/>
          </w:tcPr>
          <w:p w14:paraId="3BC7E514" w14:textId="77777777" w:rsidR="00415DF8" w:rsidRPr="00BF14A6" w:rsidRDefault="00415DF8" w:rsidP="00415DF8">
            <w:pPr>
              <w:spacing w:line="360" w:lineRule="auto"/>
              <w:jc w:val="center"/>
              <w:rPr>
                <w:rFonts w:ascii="Times New Roman" w:hAnsi="Times New Roman" w:cs="Times New Roman"/>
                <w:sz w:val="28"/>
              </w:rPr>
            </w:pPr>
            <w:r w:rsidRPr="00BF14A6">
              <w:rPr>
                <w:rFonts w:ascii="Times New Roman" w:hAnsi="Times New Roman" w:cs="Times New Roman"/>
                <w:sz w:val="28"/>
              </w:rPr>
              <w:t>Клас</w:t>
            </w:r>
          </w:p>
        </w:tc>
        <w:tc>
          <w:tcPr>
            <w:tcW w:w="2518" w:type="dxa"/>
            <w:vAlign w:val="center"/>
          </w:tcPr>
          <w:p w14:paraId="7EAC01DC" w14:textId="77777777" w:rsidR="00415DF8" w:rsidRPr="00BF14A6" w:rsidRDefault="00415DF8" w:rsidP="00415DF8">
            <w:pPr>
              <w:spacing w:line="360" w:lineRule="auto"/>
              <w:jc w:val="center"/>
              <w:rPr>
                <w:rFonts w:ascii="Times New Roman" w:hAnsi="Times New Roman" w:cs="Times New Roman"/>
                <w:sz w:val="28"/>
              </w:rPr>
            </w:pPr>
            <w:r w:rsidRPr="00BF14A6">
              <w:rPr>
                <w:rFonts w:ascii="Times New Roman" w:hAnsi="Times New Roman" w:cs="Times New Roman"/>
                <w:sz w:val="28"/>
              </w:rPr>
              <w:t>Теми</w:t>
            </w:r>
          </w:p>
        </w:tc>
        <w:tc>
          <w:tcPr>
            <w:tcW w:w="3439" w:type="dxa"/>
            <w:vAlign w:val="center"/>
          </w:tcPr>
          <w:p w14:paraId="27D04DB5" w14:textId="77777777" w:rsidR="00415DF8" w:rsidRPr="00BF14A6" w:rsidRDefault="00415DF8" w:rsidP="00415DF8">
            <w:pPr>
              <w:widowControl/>
              <w:autoSpaceDE w:val="0"/>
              <w:autoSpaceDN w:val="0"/>
              <w:adjustRightInd w:val="0"/>
              <w:jc w:val="center"/>
              <w:rPr>
                <w:rFonts w:ascii="Times New Roman" w:eastAsiaTheme="minorHAnsi" w:hAnsi="Times New Roman" w:cs="Times New Roman"/>
                <w:sz w:val="28"/>
                <w:szCs w:val="28"/>
                <w:lang w:eastAsia="en-US" w:bidi="ar-SA"/>
              </w:rPr>
            </w:pPr>
            <w:r w:rsidRPr="00BF14A6">
              <w:rPr>
                <w:rFonts w:ascii="Times New Roman" w:eastAsiaTheme="minorHAnsi" w:hAnsi="Times New Roman" w:cs="Times New Roman"/>
                <w:sz w:val="28"/>
                <w:szCs w:val="28"/>
                <w:lang w:eastAsia="en-US" w:bidi="ar-SA"/>
              </w:rPr>
              <w:t>Учень / учениця:</w:t>
            </w:r>
          </w:p>
        </w:tc>
      </w:tr>
      <w:tr w:rsidR="00415DF8" w:rsidRPr="00BF14A6" w14:paraId="05BAEE4C" w14:textId="77777777" w:rsidTr="00415DF8">
        <w:tc>
          <w:tcPr>
            <w:tcW w:w="3019" w:type="dxa"/>
            <w:vMerge w:val="restart"/>
          </w:tcPr>
          <w:p w14:paraId="64E50FD2" w14:textId="0F51A01A" w:rsidR="00415DF8" w:rsidRPr="00BF14A6" w:rsidRDefault="00415DF8" w:rsidP="00BE7603">
            <w:pPr>
              <w:spacing w:line="360" w:lineRule="auto"/>
              <w:jc w:val="center"/>
              <w:rPr>
                <w:rFonts w:ascii="Times New Roman" w:hAnsi="Times New Roman" w:cs="Times New Roman"/>
                <w:sz w:val="28"/>
              </w:rPr>
            </w:pPr>
            <w:r w:rsidRPr="00415DF8">
              <w:rPr>
                <w:rFonts w:ascii="Times New Roman" w:hAnsi="Times New Roman" w:cs="Times New Roman"/>
                <w:sz w:val="28"/>
                <w:lang w:val="ru-RU"/>
              </w:rPr>
              <w:t xml:space="preserve">Модельна навчальна програма «Довкілля. 5-6 класи (інтегрований курс)» для закладів загальної середньої освіти (авт. </w:t>
            </w:r>
            <w:r w:rsidRPr="00BF14A6">
              <w:rPr>
                <w:rFonts w:ascii="Times New Roman" w:hAnsi="Times New Roman" w:cs="Times New Roman"/>
                <w:sz w:val="28"/>
              </w:rPr>
              <w:t>Григорович О.В.).</w:t>
            </w:r>
            <w:r w:rsidR="00764FE6">
              <w:rPr>
                <w:rFonts w:ascii="Times New Roman" w:hAnsi="Times New Roman" w:cs="Times New Roman"/>
                <w:sz w:val="28"/>
              </w:rPr>
              <w:t xml:space="preserve"> [</w:t>
            </w:r>
            <w:r w:rsidR="00BE7603">
              <w:rPr>
                <w:rFonts w:ascii="Times New Roman" w:hAnsi="Times New Roman" w:cs="Times New Roman"/>
                <w:sz w:val="28"/>
                <w:lang w:val="uk-UA"/>
              </w:rPr>
              <w:t>2</w:t>
            </w:r>
            <w:r w:rsidR="00A86F64">
              <w:rPr>
                <w:rFonts w:ascii="Times New Roman" w:hAnsi="Times New Roman" w:cs="Times New Roman"/>
                <w:sz w:val="28"/>
                <w:lang w:val="uk-UA"/>
              </w:rPr>
              <w:t>8</w:t>
            </w:r>
            <w:r w:rsidR="00764FE6">
              <w:rPr>
                <w:rFonts w:ascii="Times New Roman" w:hAnsi="Times New Roman" w:cs="Times New Roman"/>
                <w:sz w:val="28"/>
              </w:rPr>
              <w:t>]</w:t>
            </w:r>
          </w:p>
        </w:tc>
        <w:tc>
          <w:tcPr>
            <w:tcW w:w="942" w:type="dxa"/>
          </w:tcPr>
          <w:p w14:paraId="429CE14D" w14:textId="77777777" w:rsidR="00415DF8" w:rsidRPr="00BF14A6" w:rsidRDefault="00415DF8" w:rsidP="00415DF8">
            <w:pPr>
              <w:spacing w:line="360" w:lineRule="auto"/>
              <w:jc w:val="center"/>
              <w:rPr>
                <w:rFonts w:ascii="Times New Roman" w:hAnsi="Times New Roman" w:cs="Times New Roman"/>
                <w:sz w:val="28"/>
              </w:rPr>
            </w:pPr>
            <w:r w:rsidRPr="00BF14A6">
              <w:rPr>
                <w:rFonts w:ascii="Times New Roman" w:hAnsi="Times New Roman" w:cs="Times New Roman"/>
                <w:sz w:val="28"/>
              </w:rPr>
              <w:t>5</w:t>
            </w:r>
          </w:p>
        </w:tc>
        <w:tc>
          <w:tcPr>
            <w:tcW w:w="2518" w:type="dxa"/>
          </w:tcPr>
          <w:p w14:paraId="177C2409"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Тема 2. Я - частина природи</w:t>
            </w:r>
          </w:p>
          <w:p w14:paraId="107F37AD" w14:textId="77777777" w:rsidR="00415DF8" w:rsidRPr="00415DF8" w:rsidRDefault="00415DF8" w:rsidP="00415DF8">
            <w:pPr>
              <w:spacing w:line="360" w:lineRule="auto"/>
              <w:jc w:val="both"/>
              <w:rPr>
                <w:rFonts w:ascii="Times New Roman" w:hAnsi="Times New Roman" w:cs="Times New Roman"/>
                <w:sz w:val="28"/>
                <w:lang w:val="ru-RU"/>
              </w:rPr>
            </w:pPr>
          </w:p>
          <w:p w14:paraId="7B87A97B" w14:textId="77777777" w:rsidR="00415DF8" w:rsidRPr="00415DF8" w:rsidRDefault="00415DF8" w:rsidP="00415DF8">
            <w:pPr>
              <w:spacing w:line="360" w:lineRule="auto"/>
              <w:jc w:val="both"/>
              <w:rPr>
                <w:rFonts w:ascii="Times New Roman" w:hAnsi="Times New Roman" w:cs="Times New Roman"/>
                <w:sz w:val="28"/>
                <w:lang w:val="ru-RU"/>
              </w:rPr>
            </w:pPr>
          </w:p>
          <w:p w14:paraId="1E7DD862" w14:textId="77777777" w:rsidR="00415DF8" w:rsidRPr="00415DF8" w:rsidRDefault="00415DF8" w:rsidP="00415DF8">
            <w:pPr>
              <w:spacing w:line="360" w:lineRule="auto"/>
              <w:jc w:val="both"/>
              <w:rPr>
                <w:rFonts w:ascii="Times New Roman" w:hAnsi="Times New Roman" w:cs="Times New Roman"/>
                <w:sz w:val="28"/>
                <w:lang w:val="ru-RU"/>
              </w:rPr>
            </w:pPr>
          </w:p>
          <w:p w14:paraId="5CE2F573" w14:textId="77777777" w:rsidR="00415DF8" w:rsidRPr="00415DF8" w:rsidRDefault="00415DF8" w:rsidP="00415DF8">
            <w:pPr>
              <w:spacing w:line="360" w:lineRule="auto"/>
              <w:jc w:val="both"/>
              <w:rPr>
                <w:rFonts w:ascii="Times New Roman" w:hAnsi="Times New Roman" w:cs="Times New Roman"/>
                <w:sz w:val="28"/>
                <w:lang w:val="ru-RU"/>
              </w:rPr>
            </w:pPr>
          </w:p>
          <w:p w14:paraId="09EF326B" w14:textId="77777777" w:rsidR="00415DF8" w:rsidRPr="00415DF8" w:rsidRDefault="00415DF8" w:rsidP="00415DF8">
            <w:pPr>
              <w:spacing w:line="360" w:lineRule="auto"/>
              <w:jc w:val="both"/>
              <w:rPr>
                <w:rFonts w:ascii="Times New Roman" w:hAnsi="Times New Roman" w:cs="Times New Roman"/>
                <w:sz w:val="28"/>
                <w:lang w:val="ru-RU"/>
              </w:rPr>
            </w:pPr>
          </w:p>
          <w:p w14:paraId="386DED17" w14:textId="77777777" w:rsidR="00415DF8" w:rsidRPr="00415DF8" w:rsidRDefault="00415DF8" w:rsidP="00415DF8">
            <w:pPr>
              <w:widowControl/>
              <w:autoSpaceDE w:val="0"/>
              <w:autoSpaceDN w:val="0"/>
              <w:adjustRightInd w:val="0"/>
              <w:jc w:val="both"/>
              <w:rPr>
                <w:rFonts w:ascii="Times New Roman" w:hAnsi="Times New Roman" w:cs="Times New Roman"/>
                <w:sz w:val="28"/>
                <w:lang w:val="ru-RU"/>
              </w:rPr>
            </w:pPr>
          </w:p>
          <w:p w14:paraId="6C2D6A5D" w14:textId="77777777" w:rsidR="00415DF8" w:rsidRPr="00415DF8" w:rsidRDefault="00415DF8" w:rsidP="00415DF8">
            <w:pPr>
              <w:widowControl/>
              <w:autoSpaceDE w:val="0"/>
              <w:autoSpaceDN w:val="0"/>
              <w:adjustRightInd w:val="0"/>
              <w:jc w:val="both"/>
              <w:rPr>
                <w:rFonts w:ascii="Times New Roman" w:hAnsi="Times New Roman" w:cs="Times New Roman"/>
                <w:sz w:val="28"/>
                <w:lang w:val="ru-RU"/>
              </w:rPr>
            </w:pPr>
          </w:p>
          <w:p w14:paraId="255657EA" w14:textId="77777777" w:rsidR="00415DF8" w:rsidRPr="00415DF8" w:rsidRDefault="00415DF8" w:rsidP="00415DF8">
            <w:pPr>
              <w:widowControl/>
              <w:autoSpaceDE w:val="0"/>
              <w:autoSpaceDN w:val="0"/>
              <w:adjustRightInd w:val="0"/>
              <w:jc w:val="both"/>
              <w:rPr>
                <w:rFonts w:ascii="Times New Roman" w:hAnsi="Times New Roman" w:cs="Times New Roman"/>
                <w:sz w:val="28"/>
                <w:lang w:val="ru-RU"/>
              </w:rPr>
            </w:pPr>
          </w:p>
          <w:p w14:paraId="7C7775A9" w14:textId="77777777" w:rsidR="00415DF8" w:rsidRPr="00415DF8" w:rsidRDefault="00415DF8" w:rsidP="00415DF8">
            <w:pPr>
              <w:widowControl/>
              <w:autoSpaceDE w:val="0"/>
              <w:autoSpaceDN w:val="0"/>
              <w:adjustRightInd w:val="0"/>
              <w:jc w:val="both"/>
              <w:rPr>
                <w:rFonts w:ascii="Times New Roman" w:hAnsi="Times New Roman" w:cs="Times New Roman"/>
                <w:sz w:val="28"/>
                <w:lang w:val="ru-RU"/>
              </w:rPr>
            </w:pPr>
          </w:p>
          <w:p w14:paraId="0DE9C371" w14:textId="77777777" w:rsidR="00415DF8" w:rsidRPr="00415DF8" w:rsidRDefault="00415DF8" w:rsidP="00415DF8">
            <w:pPr>
              <w:widowControl/>
              <w:autoSpaceDE w:val="0"/>
              <w:autoSpaceDN w:val="0"/>
              <w:adjustRightInd w:val="0"/>
              <w:jc w:val="both"/>
              <w:rPr>
                <w:rFonts w:ascii="Times New Roman" w:hAnsi="Times New Roman" w:cs="Times New Roman"/>
                <w:sz w:val="28"/>
                <w:lang w:val="ru-RU"/>
              </w:rPr>
            </w:pPr>
          </w:p>
          <w:p w14:paraId="5BFB8105" w14:textId="77777777" w:rsidR="00415DF8" w:rsidRPr="00415DF8" w:rsidRDefault="00415DF8" w:rsidP="00415DF8">
            <w:pPr>
              <w:widowControl/>
              <w:autoSpaceDE w:val="0"/>
              <w:autoSpaceDN w:val="0"/>
              <w:adjustRightInd w:val="0"/>
              <w:jc w:val="both"/>
              <w:rPr>
                <w:rFonts w:ascii="Times New Roman" w:hAnsi="Times New Roman" w:cs="Times New Roman"/>
                <w:sz w:val="28"/>
                <w:lang w:val="ru-RU"/>
              </w:rPr>
            </w:pPr>
          </w:p>
          <w:p w14:paraId="5A9174C8" w14:textId="77777777" w:rsidR="00415DF8" w:rsidRPr="00415DF8" w:rsidRDefault="00415DF8" w:rsidP="00415DF8">
            <w:pPr>
              <w:widowControl/>
              <w:autoSpaceDE w:val="0"/>
              <w:autoSpaceDN w:val="0"/>
              <w:adjustRightInd w:val="0"/>
              <w:jc w:val="both"/>
              <w:rPr>
                <w:rFonts w:ascii="Times New Roman" w:hAnsi="Times New Roman" w:cs="Times New Roman"/>
                <w:sz w:val="28"/>
                <w:lang w:val="ru-RU"/>
              </w:rPr>
            </w:pPr>
          </w:p>
          <w:p w14:paraId="1939FFF0" w14:textId="77777777" w:rsidR="00415DF8" w:rsidRPr="00415DF8" w:rsidRDefault="00415DF8" w:rsidP="00415DF8">
            <w:pPr>
              <w:widowControl/>
              <w:autoSpaceDE w:val="0"/>
              <w:autoSpaceDN w:val="0"/>
              <w:adjustRightInd w:val="0"/>
              <w:jc w:val="both"/>
              <w:rPr>
                <w:rFonts w:ascii="Times New Roman" w:hAnsi="Times New Roman" w:cs="Times New Roman"/>
                <w:sz w:val="28"/>
                <w:lang w:val="ru-RU"/>
              </w:rPr>
            </w:pPr>
          </w:p>
          <w:p w14:paraId="611C6783" w14:textId="77777777" w:rsidR="00415DF8" w:rsidRPr="00415DF8" w:rsidRDefault="00415DF8" w:rsidP="00415DF8">
            <w:pPr>
              <w:widowControl/>
              <w:autoSpaceDE w:val="0"/>
              <w:autoSpaceDN w:val="0"/>
              <w:adjustRightInd w:val="0"/>
              <w:jc w:val="both"/>
              <w:rPr>
                <w:rFonts w:ascii="Times New Roman" w:hAnsi="Times New Roman" w:cs="Times New Roman"/>
                <w:sz w:val="28"/>
                <w:lang w:val="ru-RU"/>
              </w:rPr>
            </w:pPr>
          </w:p>
          <w:p w14:paraId="19BBF7D1" w14:textId="77777777" w:rsidR="00415DF8" w:rsidRPr="00415DF8" w:rsidRDefault="00415DF8" w:rsidP="00415DF8">
            <w:pPr>
              <w:widowControl/>
              <w:autoSpaceDE w:val="0"/>
              <w:autoSpaceDN w:val="0"/>
              <w:adjustRightInd w:val="0"/>
              <w:jc w:val="both"/>
              <w:rPr>
                <w:rFonts w:ascii="Times New Roman" w:hAnsi="Times New Roman" w:cs="Times New Roman"/>
                <w:sz w:val="28"/>
                <w:lang w:val="ru-RU"/>
              </w:rPr>
            </w:pPr>
            <w:r w:rsidRPr="00415DF8">
              <w:rPr>
                <w:rFonts w:ascii="Times New Roman" w:hAnsi="Times New Roman" w:cs="Times New Roman"/>
                <w:sz w:val="28"/>
                <w:lang w:val="ru-RU"/>
              </w:rPr>
              <w:t xml:space="preserve">Тема 6. Я в лісі </w:t>
            </w:r>
          </w:p>
          <w:p w14:paraId="5B1EBDA1" w14:textId="77777777" w:rsidR="00415DF8" w:rsidRPr="00415DF8" w:rsidRDefault="00415DF8" w:rsidP="00415DF8">
            <w:pPr>
              <w:spacing w:line="360" w:lineRule="auto"/>
              <w:jc w:val="both"/>
              <w:rPr>
                <w:rFonts w:ascii="Times New Roman" w:hAnsi="Times New Roman" w:cs="Times New Roman"/>
                <w:sz w:val="28"/>
                <w:lang w:val="ru-RU"/>
              </w:rPr>
            </w:pPr>
          </w:p>
          <w:p w14:paraId="455DA5E0" w14:textId="77777777" w:rsidR="00415DF8" w:rsidRPr="00415DF8" w:rsidRDefault="00415DF8" w:rsidP="00415DF8">
            <w:pPr>
              <w:spacing w:line="360" w:lineRule="auto"/>
              <w:jc w:val="both"/>
              <w:rPr>
                <w:rFonts w:ascii="Times New Roman" w:hAnsi="Times New Roman" w:cs="Times New Roman"/>
                <w:sz w:val="28"/>
                <w:lang w:val="ru-RU"/>
              </w:rPr>
            </w:pPr>
          </w:p>
          <w:p w14:paraId="34B15ACB" w14:textId="77777777" w:rsidR="00415DF8" w:rsidRPr="00415DF8" w:rsidRDefault="00415DF8" w:rsidP="00415DF8">
            <w:pPr>
              <w:spacing w:line="360" w:lineRule="auto"/>
              <w:jc w:val="both"/>
              <w:rPr>
                <w:rFonts w:ascii="Times New Roman" w:hAnsi="Times New Roman" w:cs="Times New Roman"/>
                <w:sz w:val="28"/>
                <w:lang w:val="ru-RU"/>
              </w:rPr>
            </w:pPr>
          </w:p>
          <w:p w14:paraId="12F4DE1D" w14:textId="77777777" w:rsidR="00415DF8" w:rsidRPr="00415DF8" w:rsidRDefault="00415DF8" w:rsidP="00415DF8">
            <w:pPr>
              <w:spacing w:line="360" w:lineRule="auto"/>
              <w:jc w:val="both"/>
              <w:rPr>
                <w:rFonts w:ascii="Times New Roman" w:hAnsi="Times New Roman" w:cs="Times New Roman"/>
                <w:sz w:val="28"/>
                <w:lang w:val="ru-RU"/>
              </w:rPr>
            </w:pPr>
          </w:p>
          <w:p w14:paraId="56F9B322" w14:textId="77777777" w:rsidR="00415DF8" w:rsidRPr="00415DF8" w:rsidRDefault="00415DF8" w:rsidP="00415DF8">
            <w:pPr>
              <w:spacing w:line="360" w:lineRule="auto"/>
              <w:jc w:val="both"/>
              <w:rPr>
                <w:rFonts w:ascii="Times New Roman" w:hAnsi="Times New Roman" w:cs="Times New Roman"/>
                <w:sz w:val="28"/>
                <w:lang w:val="ru-RU"/>
              </w:rPr>
            </w:pPr>
          </w:p>
          <w:p w14:paraId="445A0CD2" w14:textId="77777777" w:rsidR="00415DF8" w:rsidRPr="00415DF8" w:rsidRDefault="00415DF8" w:rsidP="00415DF8">
            <w:pPr>
              <w:spacing w:line="360" w:lineRule="auto"/>
              <w:jc w:val="both"/>
              <w:rPr>
                <w:rFonts w:ascii="Times New Roman" w:hAnsi="Times New Roman" w:cs="Times New Roman"/>
                <w:sz w:val="28"/>
                <w:lang w:val="ru-RU"/>
              </w:rPr>
            </w:pPr>
          </w:p>
          <w:p w14:paraId="4DAABC97" w14:textId="77777777" w:rsidR="00415DF8" w:rsidRPr="00415DF8" w:rsidRDefault="00415DF8" w:rsidP="00415DF8">
            <w:pPr>
              <w:spacing w:line="360" w:lineRule="auto"/>
              <w:jc w:val="both"/>
              <w:rPr>
                <w:rFonts w:ascii="Times New Roman" w:hAnsi="Times New Roman" w:cs="Times New Roman"/>
                <w:sz w:val="28"/>
                <w:lang w:val="ru-RU"/>
              </w:rPr>
            </w:pPr>
          </w:p>
          <w:p w14:paraId="2A11C0B4" w14:textId="77777777" w:rsidR="00415DF8" w:rsidRPr="00415DF8" w:rsidRDefault="00415DF8" w:rsidP="00415DF8">
            <w:pPr>
              <w:spacing w:line="360" w:lineRule="auto"/>
              <w:jc w:val="both"/>
              <w:rPr>
                <w:rFonts w:ascii="Times New Roman" w:hAnsi="Times New Roman" w:cs="Times New Roman"/>
                <w:sz w:val="28"/>
                <w:lang w:val="ru-RU"/>
              </w:rPr>
            </w:pPr>
          </w:p>
          <w:p w14:paraId="061A76B0" w14:textId="77777777" w:rsidR="00415DF8" w:rsidRPr="00415DF8" w:rsidRDefault="00415DF8" w:rsidP="00415DF8">
            <w:pPr>
              <w:spacing w:line="360" w:lineRule="auto"/>
              <w:jc w:val="both"/>
              <w:rPr>
                <w:rFonts w:ascii="Times New Roman" w:hAnsi="Times New Roman" w:cs="Times New Roman"/>
                <w:sz w:val="28"/>
                <w:lang w:val="ru-RU"/>
              </w:rPr>
            </w:pPr>
          </w:p>
          <w:p w14:paraId="4047E161" w14:textId="77777777" w:rsidR="00415DF8" w:rsidRPr="00415DF8" w:rsidRDefault="00415DF8" w:rsidP="00415DF8">
            <w:pPr>
              <w:spacing w:line="360" w:lineRule="auto"/>
              <w:jc w:val="both"/>
              <w:rPr>
                <w:rFonts w:ascii="Times New Roman" w:hAnsi="Times New Roman" w:cs="Times New Roman"/>
                <w:sz w:val="28"/>
                <w:lang w:val="ru-RU"/>
              </w:rPr>
            </w:pPr>
          </w:p>
          <w:p w14:paraId="209E1CDC" w14:textId="77777777" w:rsidR="00415DF8" w:rsidRPr="00415DF8" w:rsidRDefault="00415DF8" w:rsidP="00415DF8">
            <w:pPr>
              <w:spacing w:line="360" w:lineRule="auto"/>
              <w:jc w:val="both"/>
              <w:rPr>
                <w:rFonts w:ascii="Times New Roman" w:hAnsi="Times New Roman" w:cs="Times New Roman"/>
                <w:sz w:val="28"/>
                <w:lang w:val="ru-RU"/>
              </w:rPr>
            </w:pPr>
          </w:p>
          <w:p w14:paraId="6CC5D67F"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Тема 7. Я в полі</w:t>
            </w:r>
          </w:p>
        </w:tc>
        <w:tc>
          <w:tcPr>
            <w:tcW w:w="3439" w:type="dxa"/>
          </w:tcPr>
          <w:p w14:paraId="7CC2B746"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виявляє зв’язки між умовами існування виду тварин (на прикладі птахів) та формуванням у них ознак для пристосування до цих умов; висловлює ставлення щодо пристосування організмів до умов існування як до одного з факторів еволюції.</w:t>
            </w:r>
          </w:p>
          <w:p w14:paraId="54FE036C" w14:textId="77777777" w:rsidR="00415DF8" w:rsidRPr="00415DF8" w:rsidRDefault="00415DF8" w:rsidP="00415DF8">
            <w:pPr>
              <w:spacing w:line="360" w:lineRule="auto"/>
              <w:jc w:val="both"/>
              <w:rPr>
                <w:rFonts w:ascii="Times New Roman" w:hAnsi="Times New Roman" w:cs="Times New Roman"/>
                <w:sz w:val="28"/>
                <w:lang w:val="ru-RU"/>
              </w:rPr>
            </w:pPr>
          </w:p>
          <w:p w14:paraId="2FD61DFA" w14:textId="77777777" w:rsidR="00415DF8" w:rsidRPr="00415DF8" w:rsidRDefault="00415DF8" w:rsidP="00415DF8">
            <w:pPr>
              <w:widowControl/>
              <w:autoSpaceDE w:val="0"/>
              <w:autoSpaceDN w:val="0"/>
              <w:adjustRightInd w:val="0"/>
              <w:spacing w:line="360" w:lineRule="auto"/>
              <w:jc w:val="both"/>
              <w:rPr>
                <w:rFonts w:ascii="Times New Roman" w:eastAsiaTheme="minorHAnsi" w:hAnsi="Times New Roman" w:cs="Times New Roman"/>
                <w:sz w:val="28"/>
                <w:szCs w:val="28"/>
                <w:lang w:val="ru-RU" w:eastAsia="en-US" w:bidi="ar-SA"/>
              </w:rPr>
            </w:pPr>
            <w:r w:rsidRPr="00415DF8">
              <w:rPr>
                <w:rFonts w:ascii="Times New Roman" w:eastAsiaTheme="minorHAnsi" w:hAnsi="Times New Roman" w:cs="Times New Roman"/>
                <w:sz w:val="28"/>
                <w:szCs w:val="28"/>
                <w:lang w:val="ru-RU" w:eastAsia="en-US" w:bidi="ar-SA"/>
              </w:rPr>
              <w:t>з</w:t>
            </w:r>
            <w:r w:rsidRPr="00415DF8">
              <w:rPr>
                <w:rFonts w:ascii="Times New Roman" w:hAnsi="Times New Roman" w:cs="Times New Roman"/>
                <w:sz w:val="28"/>
                <w:lang w:val="ru-RU"/>
              </w:rPr>
              <w:t xml:space="preserve">нає поширених лісових тварин своєї місцевості (в тому числі і птахів); лісові тварини занесені до Червоної книги України; </w:t>
            </w:r>
            <w:r w:rsidRPr="00415DF8">
              <w:rPr>
                <w:rFonts w:ascii="Times New Roman" w:eastAsiaTheme="minorHAnsi" w:hAnsi="Times New Roman" w:cs="Times New Roman"/>
                <w:sz w:val="28"/>
                <w:szCs w:val="28"/>
                <w:lang w:val="ru-RU" w:eastAsia="en-US" w:bidi="ar-SA"/>
              </w:rPr>
              <w:t>виявляє зв’язки між існуванням організмів у певній частині лісу та способами їх пристосування до таких умов існування.</w:t>
            </w:r>
          </w:p>
          <w:p w14:paraId="4448CE32" w14:textId="77777777" w:rsidR="00415DF8" w:rsidRPr="00415DF8" w:rsidRDefault="00415DF8" w:rsidP="00415DF8">
            <w:pPr>
              <w:widowControl/>
              <w:autoSpaceDE w:val="0"/>
              <w:autoSpaceDN w:val="0"/>
              <w:adjustRightInd w:val="0"/>
              <w:spacing w:line="360" w:lineRule="auto"/>
              <w:jc w:val="both"/>
              <w:rPr>
                <w:rFonts w:ascii="Times New Roman" w:hAnsi="Times New Roman" w:cs="Times New Roman"/>
                <w:sz w:val="28"/>
                <w:lang w:val="ru-RU"/>
              </w:rPr>
            </w:pPr>
          </w:p>
          <w:p w14:paraId="381B2DDB" w14:textId="77777777" w:rsidR="00415DF8" w:rsidRPr="00415DF8" w:rsidRDefault="00415DF8" w:rsidP="00415DF8">
            <w:pPr>
              <w:widowControl/>
              <w:autoSpaceDE w:val="0"/>
              <w:autoSpaceDN w:val="0"/>
              <w:adjustRightInd w:val="0"/>
              <w:spacing w:line="360" w:lineRule="auto"/>
              <w:jc w:val="both"/>
              <w:rPr>
                <w:rFonts w:ascii="Times New Roman" w:eastAsiaTheme="minorHAnsi" w:hAnsi="Times New Roman" w:cs="Times New Roman"/>
                <w:sz w:val="28"/>
                <w:szCs w:val="28"/>
                <w:lang w:val="ru-RU" w:eastAsia="en-US" w:bidi="ar-SA"/>
              </w:rPr>
            </w:pPr>
            <w:r w:rsidRPr="00415DF8">
              <w:rPr>
                <w:rFonts w:ascii="Times New Roman" w:eastAsiaTheme="minorHAnsi" w:hAnsi="Times New Roman" w:cs="Times New Roman"/>
                <w:sz w:val="28"/>
                <w:szCs w:val="28"/>
                <w:lang w:val="ru-RU" w:eastAsia="en-US" w:bidi="ar-SA"/>
              </w:rPr>
              <w:t xml:space="preserve">розуміє розташування степів та лісостепів в Україні, описує найпоширеніші організми </w:t>
            </w:r>
            <w:r w:rsidRPr="00415DF8">
              <w:rPr>
                <w:rFonts w:ascii="Times New Roman" w:hAnsi="Times New Roman" w:cs="Times New Roman"/>
                <w:sz w:val="28"/>
                <w:lang w:val="ru-RU"/>
              </w:rPr>
              <w:t>(в тому числі і птахи)</w:t>
            </w:r>
            <w:r w:rsidRPr="00415DF8">
              <w:rPr>
                <w:rFonts w:ascii="Times New Roman" w:eastAsiaTheme="minorHAnsi" w:hAnsi="Times New Roman" w:cs="Times New Roman"/>
                <w:sz w:val="28"/>
                <w:szCs w:val="28"/>
                <w:lang w:val="ru-RU" w:eastAsia="en-US" w:bidi="ar-SA"/>
              </w:rPr>
              <w:t>.</w:t>
            </w:r>
          </w:p>
        </w:tc>
      </w:tr>
      <w:tr w:rsidR="00415DF8" w:rsidRPr="00BF14A6" w14:paraId="7D797AD0" w14:textId="77777777" w:rsidTr="00415DF8">
        <w:tc>
          <w:tcPr>
            <w:tcW w:w="3019" w:type="dxa"/>
            <w:vMerge/>
          </w:tcPr>
          <w:p w14:paraId="6F5494E0" w14:textId="77777777" w:rsidR="00415DF8" w:rsidRPr="00415DF8" w:rsidRDefault="00415DF8" w:rsidP="00415DF8">
            <w:pPr>
              <w:spacing w:line="360" w:lineRule="auto"/>
              <w:jc w:val="center"/>
              <w:rPr>
                <w:rFonts w:ascii="Times New Roman" w:hAnsi="Times New Roman" w:cs="Times New Roman"/>
                <w:sz w:val="28"/>
                <w:lang w:val="ru-RU"/>
              </w:rPr>
            </w:pPr>
          </w:p>
        </w:tc>
        <w:tc>
          <w:tcPr>
            <w:tcW w:w="942" w:type="dxa"/>
          </w:tcPr>
          <w:p w14:paraId="1AE04937" w14:textId="77777777" w:rsidR="00415DF8" w:rsidRPr="00BF14A6" w:rsidRDefault="00415DF8" w:rsidP="00415DF8">
            <w:pPr>
              <w:spacing w:line="360" w:lineRule="auto"/>
              <w:jc w:val="center"/>
              <w:rPr>
                <w:rFonts w:ascii="Times New Roman" w:hAnsi="Times New Roman" w:cs="Times New Roman"/>
                <w:sz w:val="28"/>
              </w:rPr>
            </w:pPr>
            <w:r w:rsidRPr="00BF14A6">
              <w:rPr>
                <w:rFonts w:ascii="Times New Roman" w:hAnsi="Times New Roman" w:cs="Times New Roman"/>
                <w:sz w:val="28"/>
              </w:rPr>
              <w:t>6</w:t>
            </w:r>
          </w:p>
        </w:tc>
        <w:tc>
          <w:tcPr>
            <w:tcW w:w="2518" w:type="dxa"/>
          </w:tcPr>
          <w:p w14:paraId="296595EE"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Тема 3. Я вдома</w:t>
            </w:r>
          </w:p>
          <w:p w14:paraId="393581DC" w14:textId="77777777" w:rsidR="00415DF8" w:rsidRPr="00415DF8" w:rsidRDefault="00415DF8" w:rsidP="00415DF8">
            <w:pPr>
              <w:spacing w:line="360" w:lineRule="auto"/>
              <w:jc w:val="both"/>
              <w:rPr>
                <w:rFonts w:ascii="Times New Roman" w:hAnsi="Times New Roman" w:cs="Times New Roman"/>
                <w:sz w:val="28"/>
                <w:lang w:val="ru-RU"/>
              </w:rPr>
            </w:pPr>
          </w:p>
          <w:p w14:paraId="54C3A9D1" w14:textId="77777777" w:rsidR="00415DF8" w:rsidRPr="00415DF8" w:rsidRDefault="00415DF8" w:rsidP="00415DF8">
            <w:pPr>
              <w:spacing w:line="360" w:lineRule="auto"/>
              <w:jc w:val="both"/>
              <w:rPr>
                <w:rFonts w:ascii="Times New Roman" w:hAnsi="Times New Roman" w:cs="Times New Roman"/>
                <w:sz w:val="28"/>
                <w:lang w:val="ru-RU"/>
              </w:rPr>
            </w:pPr>
          </w:p>
          <w:p w14:paraId="7156890B" w14:textId="77777777" w:rsidR="00415DF8" w:rsidRPr="00415DF8" w:rsidRDefault="00415DF8" w:rsidP="00415DF8">
            <w:pPr>
              <w:spacing w:line="360" w:lineRule="auto"/>
              <w:jc w:val="both"/>
              <w:rPr>
                <w:rFonts w:ascii="Times New Roman" w:hAnsi="Times New Roman" w:cs="Times New Roman"/>
                <w:sz w:val="28"/>
                <w:lang w:val="ru-RU"/>
              </w:rPr>
            </w:pPr>
          </w:p>
          <w:p w14:paraId="1FD46E33" w14:textId="77777777" w:rsidR="00415DF8" w:rsidRPr="00415DF8" w:rsidRDefault="00415DF8" w:rsidP="00415DF8">
            <w:pPr>
              <w:spacing w:line="360" w:lineRule="auto"/>
              <w:jc w:val="both"/>
              <w:rPr>
                <w:rFonts w:ascii="Times New Roman" w:hAnsi="Times New Roman" w:cs="Times New Roman"/>
                <w:sz w:val="28"/>
                <w:lang w:val="ru-RU"/>
              </w:rPr>
            </w:pPr>
          </w:p>
          <w:p w14:paraId="3394501A" w14:textId="77777777" w:rsidR="00415DF8" w:rsidRPr="00415DF8" w:rsidRDefault="00415DF8" w:rsidP="00415DF8">
            <w:pPr>
              <w:spacing w:line="360" w:lineRule="auto"/>
              <w:jc w:val="both"/>
              <w:rPr>
                <w:rFonts w:ascii="Times New Roman" w:hAnsi="Times New Roman" w:cs="Times New Roman"/>
                <w:sz w:val="28"/>
                <w:lang w:val="ru-RU"/>
              </w:rPr>
            </w:pPr>
          </w:p>
          <w:p w14:paraId="5BD1CA6A" w14:textId="77777777" w:rsidR="00415DF8" w:rsidRPr="00415DF8" w:rsidRDefault="00415DF8" w:rsidP="00415DF8">
            <w:pPr>
              <w:spacing w:line="360" w:lineRule="auto"/>
              <w:jc w:val="both"/>
              <w:rPr>
                <w:rFonts w:ascii="Times New Roman" w:hAnsi="Times New Roman" w:cs="Times New Roman"/>
                <w:sz w:val="28"/>
                <w:lang w:val="ru-RU"/>
              </w:rPr>
            </w:pPr>
          </w:p>
          <w:p w14:paraId="1A4F1D9A"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Тема 7. Я на пікніку</w:t>
            </w:r>
          </w:p>
        </w:tc>
        <w:tc>
          <w:tcPr>
            <w:tcW w:w="3439" w:type="dxa"/>
          </w:tcPr>
          <w:p w14:paraId="682F4F4C"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висловлює відповідальне ставлення до необхідності сортування сміття та його утилізації в розрізі впливу на довкілля, у тому числі на птахів.</w:t>
            </w:r>
          </w:p>
          <w:p w14:paraId="7A01F2D8" w14:textId="77777777" w:rsidR="00415DF8" w:rsidRPr="00415DF8" w:rsidRDefault="00415DF8" w:rsidP="00415DF8">
            <w:pPr>
              <w:spacing w:line="360" w:lineRule="auto"/>
              <w:jc w:val="both"/>
              <w:rPr>
                <w:rFonts w:ascii="Times New Roman" w:hAnsi="Times New Roman" w:cs="Times New Roman"/>
                <w:sz w:val="28"/>
                <w:lang w:val="ru-RU"/>
              </w:rPr>
            </w:pPr>
          </w:p>
          <w:p w14:paraId="37CE3950"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висловлює негативне ставлення щодо надмірного накопичення сміття в довкіллі; усвідомлює модель поводження з природними ресурсами у відповідності до концепції сталого розвитку в контексті запобігання засміченості довкілля.</w:t>
            </w:r>
          </w:p>
        </w:tc>
      </w:tr>
      <w:tr w:rsidR="00415DF8" w:rsidRPr="00BF14A6" w14:paraId="536DCFD1" w14:textId="77777777" w:rsidTr="00415DF8">
        <w:tc>
          <w:tcPr>
            <w:tcW w:w="3019" w:type="dxa"/>
          </w:tcPr>
          <w:p w14:paraId="38698C14" w14:textId="0FE17436" w:rsidR="00415DF8" w:rsidRPr="00415DF8" w:rsidRDefault="00415DF8" w:rsidP="00BE7603">
            <w:pPr>
              <w:spacing w:line="360" w:lineRule="auto"/>
              <w:jc w:val="center"/>
              <w:rPr>
                <w:rFonts w:ascii="Times New Roman" w:hAnsi="Times New Roman" w:cs="Times New Roman"/>
                <w:sz w:val="28"/>
                <w:lang w:val="ru-RU"/>
              </w:rPr>
            </w:pPr>
            <w:r w:rsidRPr="00415DF8">
              <w:rPr>
                <w:rFonts w:ascii="Times New Roman" w:hAnsi="Times New Roman" w:cs="Times New Roman"/>
                <w:sz w:val="28"/>
                <w:lang w:val="ru-RU"/>
              </w:rPr>
              <w:lastRenderedPageBreak/>
              <w:t>Модельна навчальна програма «Природничі науки. 5-6 класи (інтегрований курс)» для закладів загальної середньої освіти (авт. Білик Ж.І., Засєкіна</w:t>
            </w:r>
            <w:r>
              <w:rPr>
                <w:rFonts w:ascii="Times New Roman" w:hAnsi="Times New Roman" w:cs="Times New Roman"/>
                <w:sz w:val="28"/>
              </w:rPr>
              <w:t> </w:t>
            </w:r>
            <w:r w:rsidRPr="00415DF8">
              <w:rPr>
                <w:rFonts w:ascii="Times New Roman" w:hAnsi="Times New Roman" w:cs="Times New Roman"/>
                <w:sz w:val="28"/>
                <w:lang w:val="ru-RU"/>
              </w:rPr>
              <w:t>Т.М., Лашевська Г.А., Яценко В.С.)</w:t>
            </w:r>
            <w:r w:rsidR="00764FE6" w:rsidRPr="00764FE6">
              <w:rPr>
                <w:rFonts w:ascii="Times New Roman" w:hAnsi="Times New Roman" w:cs="Times New Roman"/>
                <w:sz w:val="28"/>
                <w:lang w:val="ru-RU"/>
              </w:rPr>
              <w:t xml:space="preserve"> </w:t>
            </w:r>
            <w:r w:rsidR="00764FE6">
              <w:rPr>
                <w:rFonts w:ascii="Times New Roman" w:hAnsi="Times New Roman" w:cs="Times New Roman"/>
                <w:sz w:val="28"/>
              </w:rPr>
              <w:t>[</w:t>
            </w:r>
            <w:r w:rsidR="00BE7603">
              <w:rPr>
                <w:rFonts w:ascii="Times New Roman" w:hAnsi="Times New Roman" w:cs="Times New Roman"/>
                <w:sz w:val="28"/>
                <w:lang w:val="uk-UA"/>
              </w:rPr>
              <w:t>2</w:t>
            </w:r>
            <w:r w:rsidR="00A86F64">
              <w:rPr>
                <w:rFonts w:ascii="Times New Roman" w:hAnsi="Times New Roman" w:cs="Times New Roman"/>
                <w:sz w:val="28"/>
                <w:lang w:val="uk-UA"/>
              </w:rPr>
              <w:t>8</w:t>
            </w:r>
            <w:r w:rsidR="00764FE6">
              <w:rPr>
                <w:rFonts w:ascii="Times New Roman" w:hAnsi="Times New Roman" w:cs="Times New Roman"/>
                <w:sz w:val="28"/>
              </w:rPr>
              <w:t>]</w:t>
            </w:r>
            <w:r w:rsidRPr="00415DF8">
              <w:rPr>
                <w:rFonts w:ascii="Times New Roman" w:hAnsi="Times New Roman" w:cs="Times New Roman"/>
                <w:sz w:val="28"/>
                <w:lang w:val="ru-RU"/>
              </w:rPr>
              <w:t>.</w:t>
            </w:r>
          </w:p>
        </w:tc>
        <w:tc>
          <w:tcPr>
            <w:tcW w:w="942" w:type="dxa"/>
          </w:tcPr>
          <w:p w14:paraId="442FA153" w14:textId="77777777" w:rsidR="00415DF8" w:rsidRPr="00BF14A6" w:rsidRDefault="00415DF8" w:rsidP="00415DF8">
            <w:pPr>
              <w:spacing w:line="360" w:lineRule="auto"/>
              <w:jc w:val="center"/>
              <w:rPr>
                <w:rFonts w:ascii="Times New Roman" w:hAnsi="Times New Roman" w:cs="Times New Roman"/>
                <w:sz w:val="28"/>
              </w:rPr>
            </w:pPr>
            <w:r w:rsidRPr="00BF14A6">
              <w:rPr>
                <w:rFonts w:ascii="Times New Roman" w:hAnsi="Times New Roman" w:cs="Times New Roman"/>
                <w:sz w:val="28"/>
              </w:rPr>
              <w:t>6</w:t>
            </w:r>
          </w:p>
        </w:tc>
        <w:tc>
          <w:tcPr>
            <w:tcW w:w="2518" w:type="dxa"/>
          </w:tcPr>
          <w:p w14:paraId="724CC09F" w14:textId="77777777" w:rsidR="00415DF8" w:rsidRPr="00415DF8" w:rsidRDefault="00415DF8" w:rsidP="00415DF8">
            <w:pPr>
              <w:spacing w:line="360" w:lineRule="auto"/>
              <w:rPr>
                <w:rFonts w:ascii="Times New Roman" w:hAnsi="Times New Roman" w:cs="Times New Roman"/>
                <w:sz w:val="28"/>
                <w:lang w:val="ru-RU"/>
              </w:rPr>
            </w:pPr>
            <w:r w:rsidRPr="00415DF8">
              <w:rPr>
                <w:rFonts w:ascii="Times New Roman" w:hAnsi="Times New Roman" w:cs="Times New Roman"/>
                <w:sz w:val="28"/>
                <w:lang w:val="ru-RU"/>
              </w:rPr>
              <w:t>Тема 2. Досліджуємо живе</w:t>
            </w:r>
          </w:p>
          <w:p w14:paraId="05867AF1" w14:textId="77777777" w:rsidR="00415DF8" w:rsidRPr="00415DF8" w:rsidRDefault="00415DF8" w:rsidP="00415DF8">
            <w:pPr>
              <w:spacing w:line="360" w:lineRule="auto"/>
              <w:rPr>
                <w:rFonts w:ascii="Times New Roman" w:hAnsi="Times New Roman" w:cs="Times New Roman"/>
                <w:sz w:val="28"/>
                <w:lang w:val="ru-RU"/>
              </w:rPr>
            </w:pPr>
          </w:p>
          <w:p w14:paraId="132727AD" w14:textId="77777777" w:rsidR="00415DF8" w:rsidRPr="00415DF8" w:rsidRDefault="00415DF8" w:rsidP="00415DF8">
            <w:pPr>
              <w:spacing w:line="360" w:lineRule="auto"/>
              <w:rPr>
                <w:rFonts w:ascii="Times New Roman" w:hAnsi="Times New Roman" w:cs="Times New Roman"/>
                <w:sz w:val="28"/>
                <w:lang w:val="ru-RU"/>
              </w:rPr>
            </w:pPr>
            <w:r w:rsidRPr="00415DF8">
              <w:rPr>
                <w:rFonts w:ascii="Times New Roman" w:hAnsi="Times New Roman" w:cs="Times New Roman"/>
                <w:sz w:val="28"/>
                <w:lang w:val="ru-RU"/>
              </w:rPr>
              <w:t>Тема 3. Досліджуємо життя на Землі</w:t>
            </w:r>
          </w:p>
          <w:p w14:paraId="6029CD32" w14:textId="77777777" w:rsidR="00415DF8" w:rsidRPr="00415DF8" w:rsidRDefault="00415DF8" w:rsidP="00415DF8">
            <w:pPr>
              <w:spacing w:line="360" w:lineRule="auto"/>
              <w:rPr>
                <w:rFonts w:ascii="Times New Roman" w:hAnsi="Times New Roman" w:cs="Times New Roman"/>
                <w:sz w:val="28"/>
                <w:lang w:val="ru-RU"/>
              </w:rPr>
            </w:pPr>
          </w:p>
          <w:p w14:paraId="3EB1DD97" w14:textId="77777777" w:rsidR="00415DF8" w:rsidRPr="00415DF8" w:rsidRDefault="00415DF8" w:rsidP="00415DF8">
            <w:pPr>
              <w:spacing w:line="360" w:lineRule="auto"/>
              <w:rPr>
                <w:rFonts w:ascii="Times New Roman" w:hAnsi="Times New Roman" w:cs="Times New Roman"/>
                <w:sz w:val="28"/>
                <w:lang w:val="ru-RU"/>
              </w:rPr>
            </w:pPr>
          </w:p>
          <w:p w14:paraId="488ECF4F" w14:textId="77777777" w:rsidR="00415DF8" w:rsidRPr="00415DF8" w:rsidRDefault="00415DF8" w:rsidP="00415DF8">
            <w:pPr>
              <w:spacing w:line="360" w:lineRule="auto"/>
              <w:rPr>
                <w:rFonts w:ascii="Times New Roman" w:hAnsi="Times New Roman" w:cs="Times New Roman"/>
                <w:sz w:val="28"/>
                <w:lang w:val="ru-RU"/>
              </w:rPr>
            </w:pPr>
          </w:p>
          <w:p w14:paraId="29B3E14B" w14:textId="77777777" w:rsidR="00415DF8" w:rsidRPr="00415DF8" w:rsidRDefault="00415DF8" w:rsidP="00415DF8">
            <w:pPr>
              <w:spacing w:line="360" w:lineRule="auto"/>
              <w:rPr>
                <w:rFonts w:ascii="Times New Roman" w:hAnsi="Times New Roman" w:cs="Times New Roman"/>
                <w:sz w:val="28"/>
                <w:lang w:val="ru-RU"/>
              </w:rPr>
            </w:pPr>
          </w:p>
          <w:p w14:paraId="74D6BAAE" w14:textId="77777777" w:rsidR="00415DF8" w:rsidRPr="00415DF8" w:rsidRDefault="00415DF8" w:rsidP="00415DF8">
            <w:pPr>
              <w:spacing w:line="360" w:lineRule="auto"/>
              <w:rPr>
                <w:rFonts w:ascii="Times New Roman" w:hAnsi="Times New Roman" w:cs="Times New Roman"/>
                <w:sz w:val="28"/>
                <w:lang w:val="ru-RU"/>
              </w:rPr>
            </w:pPr>
          </w:p>
          <w:p w14:paraId="6CC4AD81" w14:textId="77777777" w:rsidR="00415DF8" w:rsidRPr="00415DF8" w:rsidRDefault="00415DF8" w:rsidP="00415DF8">
            <w:pPr>
              <w:spacing w:line="360" w:lineRule="auto"/>
              <w:rPr>
                <w:rFonts w:ascii="Times New Roman" w:hAnsi="Times New Roman" w:cs="Times New Roman"/>
                <w:sz w:val="28"/>
                <w:lang w:val="ru-RU"/>
              </w:rPr>
            </w:pPr>
          </w:p>
          <w:p w14:paraId="50411749" w14:textId="77777777" w:rsidR="00415DF8" w:rsidRPr="00415DF8" w:rsidRDefault="00415DF8" w:rsidP="00415DF8">
            <w:pPr>
              <w:spacing w:line="360" w:lineRule="auto"/>
              <w:rPr>
                <w:rFonts w:ascii="Times New Roman" w:hAnsi="Times New Roman" w:cs="Times New Roman"/>
                <w:sz w:val="28"/>
                <w:lang w:val="ru-RU"/>
              </w:rPr>
            </w:pPr>
          </w:p>
          <w:p w14:paraId="6C273B3C" w14:textId="77777777" w:rsidR="00415DF8" w:rsidRPr="00415DF8" w:rsidRDefault="00415DF8" w:rsidP="00415DF8">
            <w:pPr>
              <w:spacing w:line="360" w:lineRule="auto"/>
              <w:rPr>
                <w:rFonts w:ascii="Times New Roman" w:hAnsi="Times New Roman" w:cs="Times New Roman"/>
                <w:sz w:val="28"/>
                <w:lang w:val="ru-RU"/>
              </w:rPr>
            </w:pPr>
          </w:p>
          <w:p w14:paraId="38186655" w14:textId="77777777" w:rsidR="00415DF8" w:rsidRPr="00415DF8" w:rsidRDefault="00415DF8" w:rsidP="00415DF8">
            <w:pPr>
              <w:spacing w:line="360" w:lineRule="auto"/>
              <w:rPr>
                <w:rFonts w:ascii="Times New Roman" w:hAnsi="Times New Roman" w:cs="Times New Roman"/>
                <w:sz w:val="28"/>
                <w:lang w:val="ru-RU"/>
              </w:rPr>
            </w:pPr>
          </w:p>
          <w:p w14:paraId="1B1A9656" w14:textId="77777777" w:rsidR="00415DF8" w:rsidRPr="00415DF8" w:rsidRDefault="00415DF8" w:rsidP="00415DF8">
            <w:pPr>
              <w:spacing w:line="360" w:lineRule="auto"/>
              <w:rPr>
                <w:rFonts w:ascii="Times New Roman" w:hAnsi="Times New Roman" w:cs="Times New Roman"/>
                <w:sz w:val="28"/>
                <w:lang w:val="ru-RU"/>
              </w:rPr>
            </w:pPr>
          </w:p>
          <w:p w14:paraId="66061158" w14:textId="77777777" w:rsidR="00415DF8" w:rsidRPr="00415DF8" w:rsidRDefault="00415DF8" w:rsidP="00415DF8">
            <w:pPr>
              <w:spacing w:line="360" w:lineRule="auto"/>
              <w:rPr>
                <w:rFonts w:ascii="Times New Roman" w:hAnsi="Times New Roman" w:cs="Times New Roman"/>
                <w:sz w:val="28"/>
                <w:lang w:val="ru-RU"/>
              </w:rPr>
            </w:pPr>
          </w:p>
          <w:p w14:paraId="11D44E57" w14:textId="77777777" w:rsidR="00415DF8" w:rsidRPr="00415DF8" w:rsidRDefault="00415DF8" w:rsidP="00415DF8">
            <w:pPr>
              <w:spacing w:line="360" w:lineRule="auto"/>
              <w:rPr>
                <w:rFonts w:ascii="Times New Roman" w:hAnsi="Times New Roman" w:cs="Times New Roman"/>
                <w:sz w:val="28"/>
                <w:lang w:val="ru-RU"/>
              </w:rPr>
            </w:pPr>
          </w:p>
          <w:p w14:paraId="18CE0C44" w14:textId="77777777" w:rsidR="00415DF8" w:rsidRPr="00415DF8" w:rsidRDefault="00415DF8" w:rsidP="00415DF8">
            <w:pPr>
              <w:spacing w:line="360" w:lineRule="auto"/>
              <w:rPr>
                <w:rFonts w:ascii="Times New Roman" w:hAnsi="Times New Roman" w:cs="Times New Roman"/>
                <w:sz w:val="28"/>
                <w:lang w:val="ru-RU"/>
              </w:rPr>
            </w:pPr>
          </w:p>
          <w:p w14:paraId="33B94A12" w14:textId="77777777" w:rsidR="00415DF8" w:rsidRPr="00415DF8" w:rsidRDefault="00415DF8" w:rsidP="00415DF8">
            <w:pPr>
              <w:spacing w:line="360" w:lineRule="auto"/>
              <w:rPr>
                <w:rFonts w:ascii="Times New Roman" w:hAnsi="Times New Roman" w:cs="Times New Roman"/>
                <w:sz w:val="28"/>
                <w:lang w:val="ru-RU"/>
              </w:rPr>
            </w:pPr>
          </w:p>
          <w:p w14:paraId="665B654F" w14:textId="77777777" w:rsidR="00415DF8" w:rsidRPr="00415DF8" w:rsidRDefault="00415DF8" w:rsidP="00415DF8">
            <w:pPr>
              <w:spacing w:line="360" w:lineRule="auto"/>
              <w:rPr>
                <w:rFonts w:ascii="Times New Roman" w:hAnsi="Times New Roman" w:cs="Times New Roman"/>
                <w:sz w:val="28"/>
                <w:lang w:val="ru-RU"/>
              </w:rPr>
            </w:pPr>
          </w:p>
          <w:p w14:paraId="5B4A808F" w14:textId="77777777" w:rsidR="00415DF8" w:rsidRPr="00415DF8" w:rsidRDefault="00415DF8" w:rsidP="00415DF8">
            <w:pPr>
              <w:spacing w:line="360" w:lineRule="auto"/>
              <w:rPr>
                <w:rFonts w:ascii="Times New Roman" w:hAnsi="Times New Roman" w:cs="Times New Roman"/>
                <w:sz w:val="28"/>
                <w:lang w:val="ru-RU"/>
              </w:rPr>
            </w:pPr>
          </w:p>
          <w:p w14:paraId="5432C743" w14:textId="77777777" w:rsidR="00415DF8" w:rsidRPr="00415DF8" w:rsidRDefault="00415DF8" w:rsidP="00415DF8">
            <w:pPr>
              <w:spacing w:line="360" w:lineRule="auto"/>
              <w:rPr>
                <w:rFonts w:ascii="Times New Roman" w:hAnsi="Times New Roman" w:cs="Times New Roman"/>
                <w:sz w:val="28"/>
                <w:lang w:val="ru-RU"/>
              </w:rPr>
            </w:pPr>
          </w:p>
          <w:p w14:paraId="3B1342F6" w14:textId="77777777" w:rsidR="00415DF8" w:rsidRPr="00BF14A6" w:rsidRDefault="00415DF8" w:rsidP="00415DF8">
            <w:pPr>
              <w:spacing w:line="360" w:lineRule="auto"/>
              <w:rPr>
                <w:rFonts w:ascii="Times New Roman" w:hAnsi="Times New Roman" w:cs="Times New Roman"/>
                <w:sz w:val="28"/>
              </w:rPr>
            </w:pPr>
            <w:r w:rsidRPr="00BF14A6">
              <w:rPr>
                <w:rFonts w:ascii="Times New Roman" w:hAnsi="Times New Roman" w:cs="Times New Roman"/>
                <w:sz w:val="28"/>
              </w:rPr>
              <w:t>Тема 4. Досліджуємо діяльність людини</w:t>
            </w:r>
          </w:p>
        </w:tc>
        <w:tc>
          <w:tcPr>
            <w:tcW w:w="3439" w:type="dxa"/>
          </w:tcPr>
          <w:p w14:paraId="6CFCA73D" w14:textId="77777777" w:rsidR="00415DF8" w:rsidRPr="00BF14A6"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i/>
                <w:sz w:val="28"/>
                <w:lang w:val="ru-RU"/>
              </w:rPr>
              <w:lastRenderedPageBreak/>
              <w:t>Проєктна діяльність:</w:t>
            </w:r>
            <w:r w:rsidRPr="00415DF8">
              <w:rPr>
                <w:rFonts w:ascii="Times New Roman" w:hAnsi="Times New Roman" w:cs="Times New Roman"/>
                <w:sz w:val="28"/>
                <w:lang w:val="ru-RU"/>
              </w:rPr>
              <w:t xml:space="preserve"> виготовляє модель</w:t>
            </w:r>
            <w:r w:rsidRPr="00BF14A6">
              <w:rPr>
                <w:rFonts w:ascii="Times New Roman" w:hAnsi="Times New Roman" w:cs="Times New Roman"/>
                <w:sz w:val="28"/>
                <w:lang w:val="ru-RU"/>
              </w:rPr>
              <w:t xml:space="preserve"> гнізда</w:t>
            </w:r>
          </w:p>
          <w:p w14:paraId="33A8C121" w14:textId="77777777" w:rsidR="00415DF8" w:rsidRPr="00BF14A6" w:rsidRDefault="00415DF8" w:rsidP="00415DF8">
            <w:pPr>
              <w:spacing w:line="360" w:lineRule="auto"/>
              <w:jc w:val="both"/>
              <w:rPr>
                <w:rFonts w:ascii="Times New Roman" w:hAnsi="Times New Roman" w:cs="Times New Roman"/>
                <w:sz w:val="28"/>
                <w:lang w:val="ru-RU"/>
              </w:rPr>
            </w:pPr>
          </w:p>
          <w:p w14:paraId="6C05CD1A"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 xml:space="preserve">Наводить приклади організмів, які перебувають у повітряному середовищі; ланцюгів живлення природних екосистем; </w:t>
            </w:r>
            <w:r w:rsidRPr="00BF14A6">
              <w:rPr>
                <w:rFonts w:ascii="Times New Roman" w:hAnsi="Times New Roman" w:cs="Times New Roman"/>
                <w:sz w:val="28"/>
                <w:lang w:val="ru-RU"/>
              </w:rPr>
              <w:t>виявляє вплив природних умов на рослинний і тваринний світ.</w:t>
            </w:r>
          </w:p>
          <w:p w14:paraId="359A4E8A"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i/>
                <w:sz w:val="28"/>
                <w:lang w:val="ru-RU"/>
              </w:rPr>
              <w:t>Робота з інформацією</w:t>
            </w:r>
            <w:r w:rsidRPr="00415DF8">
              <w:rPr>
                <w:rFonts w:ascii="Times New Roman" w:hAnsi="Times New Roman" w:cs="Times New Roman"/>
                <w:sz w:val="28"/>
                <w:lang w:val="ru-RU"/>
              </w:rPr>
              <w:t xml:space="preserve">: </w:t>
            </w:r>
            <w:r w:rsidRPr="00415DF8">
              <w:rPr>
                <w:rFonts w:ascii="Times New Roman" w:hAnsi="Times New Roman" w:cs="Times New Roman"/>
                <w:sz w:val="28"/>
                <w:lang w:val="ru-RU"/>
              </w:rPr>
              <w:lastRenderedPageBreak/>
              <w:t>ознайомлений/на з визначниками тварин (в тому числі птахів), мобільними додатками для визначення тварин (на прикладі птахів).</w:t>
            </w:r>
          </w:p>
          <w:p w14:paraId="7BC3D3C7"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i/>
                <w:sz w:val="28"/>
                <w:lang w:val="ru-RU"/>
              </w:rPr>
              <w:t>Екскурсія:</w:t>
            </w:r>
            <w:r w:rsidRPr="00415DF8">
              <w:rPr>
                <w:rFonts w:ascii="Times New Roman" w:hAnsi="Times New Roman" w:cs="Times New Roman"/>
                <w:sz w:val="28"/>
                <w:lang w:val="ru-RU"/>
              </w:rPr>
              <w:t xml:space="preserve"> озеро (на прикладі озера Трубин).</w:t>
            </w:r>
          </w:p>
          <w:p w14:paraId="22A07CB8"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i/>
                <w:sz w:val="28"/>
                <w:lang w:val="ru-RU"/>
              </w:rPr>
              <w:t>Проєктна діяльність:</w:t>
            </w:r>
          </w:p>
          <w:p w14:paraId="01DD6967"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«Я</w:t>
            </w:r>
            <w:r>
              <w:rPr>
                <w:rFonts w:ascii="Times New Roman" w:hAnsi="Times New Roman" w:cs="Times New Roman"/>
                <w:sz w:val="28"/>
              </w:rPr>
              <w:t> </w:t>
            </w:r>
            <w:r w:rsidRPr="00415DF8">
              <w:rPr>
                <w:rFonts w:ascii="Times New Roman" w:hAnsi="Times New Roman" w:cs="Times New Roman"/>
                <w:sz w:val="28"/>
                <w:lang w:val="ru-RU"/>
              </w:rPr>
              <w:t>орнітолог/орнітологиня»</w:t>
            </w:r>
          </w:p>
          <w:p w14:paraId="26213DA1"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Наводить приклади тварин рідного краю (в тому числі і птахів), які занесено до Червоної книги; упізнає тварин власного населеного пункту.</w:t>
            </w:r>
          </w:p>
          <w:p w14:paraId="64461F95" w14:textId="77777777" w:rsidR="00415DF8" w:rsidRPr="00415DF8" w:rsidRDefault="00415DF8" w:rsidP="00415DF8">
            <w:pPr>
              <w:spacing w:line="360" w:lineRule="auto"/>
              <w:jc w:val="both"/>
              <w:rPr>
                <w:rFonts w:ascii="Times New Roman" w:hAnsi="Times New Roman" w:cs="Times New Roman"/>
                <w:i/>
                <w:sz w:val="28"/>
                <w:lang w:val="ru-RU"/>
              </w:rPr>
            </w:pPr>
            <w:r w:rsidRPr="00415DF8">
              <w:rPr>
                <w:rFonts w:ascii="Times New Roman" w:hAnsi="Times New Roman" w:cs="Times New Roman"/>
                <w:i/>
                <w:sz w:val="28"/>
                <w:lang w:val="ru-RU"/>
              </w:rPr>
              <w:t>Робота з інформацією:</w:t>
            </w:r>
          </w:p>
          <w:p w14:paraId="71367CA7"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Червона й Зелена книги України. Збереження рослин і тварин Червоної книги України в місцевості, де проживає учень / учениця.</w:t>
            </w:r>
          </w:p>
          <w:p w14:paraId="52591797" w14:textId="77777777" w:rsidR="00415DF8" w:rsidRPr="00BF14A6" w:rsidRDefault="00415DF8" w:rsidP="00415DF8">
            <w:pPr>
              <w:spacing w:line="360" w:lineRule="auto"/>
              <w:jc w:val="both"/>
              <w:rPr>
                <w:rFonts w:ascii="Times New Roman" w:hAnsi="Times New Roman" w:cs="Times New Roman"/>
                <w:i/>
                <w:sz w:val="28"/>
                <w:lang w:val="ru-RU"/>
              </w:rPr>
            </w:pPr>
            <w:r w:rsidRPr="00BF14A6">
              <w:rPr>
                <w:rFonts w:ascii="Times New Roman" w:hAnsi="Times New Roman" w:cs="Times New Roman"/>
                <w:i/>
                <w:sz w:val="28"/>
                <w:lang w:val="ru-RU"/>
              </w:rPr>
              <w:t>Проєктна діяльність:</w:t>
            </w:r>
          </w:p>
          <w:p w14:paraId="3EEADEB0" w14:textId="77777777" w:rsidR="00415DF8" w:rsidRPr="00BF14A6" w:rsidRDefault="00415DF8" w:rsidP="00415DF8">
            <w:pPr>
              <w:spacing w:line="360" w:lineRule="auto"/>
              <w:jc w:val="both"/>
              <w:rPr>
                <w:rFonts w:ascii="Times New Roman" w:hAnsi="Times New Roman" w:cs="Times New Roman"/>
                <w:sz w:val="28"/>
                <w:lang w:val="ru-RU"/>
              </w:rPr>
            </w:pPr>
            <w:r w:rsidRPr="00BF14A6">
              <w:rPr>
                <w:rFonts w:ascii="Times New Roman" w:hAnsi="Times New Roman" w:cs="Times New Roman"/>
                <w:sz w:val="28"/>
                <w:lang w:val="ru-RU"/>
              </w:rPr>
              <w:t>боротьба з пластиковими відходами в рідному краї.</w:t>
            </w:r>
          </w:p>
        </w:tc>
      </w:tr>
      <w:tr w:rsidR="00415DF8" w:rsidRPr="00BF14A6" w14:paraId="01E36A25" w14:textId="77777777" w:rsidTr="00415DF8">
        <w:tc>
          <w:tcPr>
            <w:tcW w:w="3019" w:type="dxa"/>
            <w:vMerge w:val="restart"/>
          </w:tcPr>
          <w:p w14:paraId="36CA6283" w14:textId="01FD3424" w:rsidR="00415DF8" w:rsidRPr="00BF14A6" w:rsidRDefault="00415DF8" w:rsidP="00BE7603">
            <w:pPr>
              <w:spacing w:line="360" w:lineRule="auto"/>
              <w:jc w:val="both"/>
              <w:rPr>
                <w:rFonts w:ascii="Times New Roman" w:hAnsi="Times New Roman" w:cs="Times New Roman"/>
                <w:sz w:val="28"/>
              </w:rPr>
            </w:pPr>
            <w:r w:rsidRPr="00415DF8">
              <w:rPr>
                <w:rFonts w:ascii="Times New Roman" w:hAnsi="Times New Roman" w:cs="Times New Roman"/>
                <w:sz w:val="28"/>
                <w:lang w:val="ru-RU"/>
              </w:rPr>
              <w:lastRenderedPageBreak/>
              <w:t xml:space="preserve">Модельна навчальна програма «Пізнаємо природу». 5-6 класи </w:t>
            </w:r>
            <w:r w:rsidRPr="00415DF8">
              <w:rPr>
                <w:rFonts w:ascii="Times New Roman" w:hAnsi="Times New Roman" w:cs="Times New Roman"/>
                <w:sz w:val="28"/>
                <w:lang w:val="ru-RU"/>
              </w:rPr>
              <w:lastRenderedPageBreak/>
              <w:t xml:space="preserve">(інтегрований курс)» для закладів загальної середньої освіти (авт. </w:t>
            </w:r>
            <w:r w:rsidRPr="00BF14A6">
              <w:rPr>
                <w:rFonts w:ascii="Times New Roman" w:hAnsi="Times New Roman" w:cs="Times New Roman"/>
                <w:sz w:val="28"/>
              </w:rPr>
              <w:t>Біда</w:t>
            </w:r>
            <w:r>
              <w:rPr>
                <w:rFonts w:ascii="Times New Roman" w:hAnsi="Times New Roman" w:cs="Times New Roman"/>
                <w:sz w:val="28"/>
              </w:rPr>
              <w:t> </w:t>
            </w:r>
            <w:r w:rsidRPr="00BF14A6">
              <w:rPr>
                <w:rFonts w:ascii="Times New Roman" w:hAnsi="Times New Roman" w:cs="Times New Roman"/>
                <w:sz w:val="28"/>
              </w:rPr>
              <w:t>Д.Д., Гільберг</w:t>
            </w:r>
            <w:r>
              <w:rPr>
                <w:rFonts w:ascii="Times New Roman" w:hAnsi="Times New Roman" w:cs="Times New Roman"/>
                <w:sz w:val="28"/>
              </w:rPr>
              <w:t> </w:t>
            </w:r>
            <w:r w:rsidRPr="00BF14A6">
              <w:rPr>
                <w:rFonts w:ascii="Times New Roman" w:hAnsi="Times New Roman" w:cs="Times New Roman"/>
                <w:sz w:val="28"/>
              </w:rPr>
              <w:t>Т.Г., Колісник Я. І.)</w:t>
            </w:r>
            <w:r w:rsidR="00764FE6">
              <w:rPr>
                <w:rFonts w:ascii="Times New Roman" w:hAnsi="Times New Roman" w:cs="Times New Roman"/>
                <w:sz w:val="28"/>
              </w:rPr>
              <w:t xml:space="preserve"> [</w:t>
            </w:r>
            <w:r w:rsidR="00BE7603">
              <w:rPr>
                <w:rFonts w:ascii="Times New Roman" w:hAnsi="Times New Roman" w:cs="Times New Roman"/>
                <w:sz w:val="28"/>
                <w:lang w:val="uk-UA"/>
              </w:rPr>
              <w:t>2</w:t>
            </w:r>
            <w:r w:rsidR="00A86F64">
              <w:rPr>
                <w:rFonts w:ascii="Times New Roman" w:hAnsi="Times New Roman" w:cs="Times New Roman"/>
                <w:sz w:val="28"/>
                <w:lang w:val="uk-UA"/>
              </w:rPr>
              <w:t>8</w:t>
            </w:r>
            <w:r w:rsidR="00764FE6">
              <w:rPr>
                <w:rFonts w:ascii="Times New Roman" w:hAnsi="Times New Roman" w:cs="Times New Roman"/>
                <w:sz w:val="28"/>
              </w:rPr>
              <w:t>]</w:t>
            </w:r>
            <w:r w:rsidRPr="00BF14A6">
              <w:rPr>
                <w:rFonts w:ascii="Times New Roman" w:hAnsi="Times New Roman" w:cs="Times New Roman"/>
                <w:sz w:val="28"/>
              </w:rPr>
              <w:t>.</w:t>
            </w:r>
          </w:p>
        </w:tc>
        <w:tc>
          <w:tcPr>
            <w:tcW w:w="942" w:type="dxa"/>
          </w:tcPr>
          <w:p w14:paraId="0D321069"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lastRenderedPageBreak/>
              <w:t>5</w:t>
            </w:r>
          </w:p>
        </w:tc>
        <w:tc>
          <w:tcPr>
            <w:tcW w:w="2518" w:type="dxa"/>
          </w:tcPr>
          <w:p w14:paraId="54AC574C" w14:textId="77777777" w:rsidR="00415DF8" w:rsidRPr="00BF14A6" w:rsidRDefault="00415DF8" w:rsidP="00415DF8">
            <w:pPr>
              <w:spacing w:line="360" w:lineRule="auto"/>
              <w:rPr>
                <w:rFonts w:ascii="Times New Roman" w:hAnsi="Times New Roman" w:cs="Times New Roman"/>
                <w:sz w:val="28"/>
              </w:rPr>
            </w:pPr>
            <w:r w:rsidRPr="00BF14A6">
              <w:rPr>
                <w:rFonts w:ascii="Times New Roman" w:hAnsi="Times New Roman" w:cs="Times New Roman"/>
                <w:sz w:val="28"/>
              </w:rPr>
              <w:t xml:space="preserve">РОЗДІЛ 4. ПІЗНАЄМО РІЗНОМАНІТТЯ </w:t>
            </w:r>
            <w:r w:rsidRPr="00BF14A6">
              <w:rPr>
                <w:rFonts w:ascii="Times New Roman" w:hAnsi="Times New Roman" w:cs="Times New Roman"/>
                <w:sz w:val="28"/>
              </w:rPr>
              <w:lastRenderedPageBreak/>
              <w:t>ОРГАНІЗМІВ</w:t>
            </w:r>
          </w:p>
          <w:p w14:paraId="729DDF90" w14:textId="77777777" w:rsidR="00415DF8" w:rsidRPr="00BF14A6" w:rsidRDefault="00415DF8" w:rsidP="00415DF8">
            <w:pPr>
              <w:spacing w:line="360" w:lineRule="auto"/>
              <w:rPr>
                <w:rFonts w:ascii="Times New Roman" w:hAnsi="Times New Roman" w:cs="Times New Roman"/>
                <w:sz w:val="28"/>
              </w:rPr>
            </w:pPr>
            <w:r w:rsidRPr="00BF14A6">
              <w:rPr>
                <w:rFonts w:ascii="Times New Roman" w:hAnsi="Times New Roman" w:cs="Times New Roman"/>
                <w:sz w:val="28"/>
              </w:rPr>
              <w:t xml:space="preserve">Тема 6. </w:t>
            </w:r>
          </w:p>
          <w:p w14:paraId="2D96992A" w14:textId="77777777" w:rsidR="00415DF8" w:rsidRPr="00415DF8" w:rsidRDefault="00415DF8" w:rsidP="00415DF8">
            <w:pPr>
              <w:spacing w:line="360" w:lineRule="auto"/>
              <w:rPr>
                <w:rFonts w:ascii="Times New Roman" w:hAnsi="Times New Roman" w:cs="Times New Roman"/>
                <w:sz w:val="28"/>
                <w:lang w:val="ru-RU"/>
              </w:rPr>
            </w:pPr>
            <w:r w:rsidRPr="00415DF8">
              <w:rPr>
                <w:rFonts w:ascii="Times New Roman" w:hAnsi="Times New Roman" w:cs="Times New Roman"/>
                <w:sz w:val="28"/>
                <w:lang w:val="ru-RU"/>
              </w:rPr>
              <w:t>Тварини та їхнє різноманіття</w:t>
            </w:r>
          </w:p>
          <w:p w14:paraId="057EB1DC" w14:textId="77777777" w:rsidR="00415DF8" w:rsidRPr="00415DF8" w:rsidRDefault="00415DF8" w:rsidP="00415DF8">
            <w:pPr>
              <w:spacing w:line="360" w:lineRule="auto"/>
              <w:rPr>
                <w:rFonts w:ascii="Times New Roman" w:hAnsi="Times New Roman" w:cs="Times New Roman"/>
                <w:sz w:val="28"/>
                <w:lang w:val="ru-RU"/>
              </w:rPr>
            </w:pPr>
          </w:p>
          <w:p w14:paraId="6879F0FA" w14:textId="77777777" w:rsidR="00415DF8" w:rsidRPr="00415DF8" w:rsidRDefault="00415DF8" w:rsidP="00415DF8">
            <w:pPr>
              <w:spacing w:line="360" w:lineRule="auto"/>
              <w:rPr>
                <w:rFonts w:ascii="Times New Roman" w:hAnsi="Times New Roman" w:cs="Times New Roman"/>
                <w:sz w:val="28"/>
                <w:lang w:val="ru-RU"/>
              </w:rPr>
            </w:pPr>
          </w:p>
          <w:p w14:paraId="291E9F88" w14:textId="77777777" w:rsidR="00415DF8" w:rsidRPr="00415DF8" w:rsidRDefault="00415DF8" w:rsidP="00415DF8">
            <w:pPr>
              <w:spacing w:line="360" w:lineRule="auto"/>
              <w:rPr>
                <w:rFonts w:ascii="Times New Roman" w:hAnsi="Times New Roman" w:cs="Times New Roman"/>
                <w:sz w:val="28"/>
                <w:lang w:val="ru-RU"/>
              </w:rPr>
            </w:pPr>
          </w:p>
          <w:p w14:paraId="16DAEFC9" w14:textId="77777777" w:rsidR="00415DF8" w:rsidRPr="00415DF8" w:rsidRDefault="00415DF8" w:rsidP="00415DF8">
            <w:pPr>
              <w:spacing w:line="360" w:lineRule="auto"/>
              <w:rPr>
                <w:rFonts w:ascii="Times New Roman" w:hAnsi="Times New Roman" w:cs="Times New Roman"/>
                <w:sz w:val="28"/>
                <w:lang w:val="ru-RU"/>
              </w:rPr>
            </w:pPr>
            <w:r w:rsidRPr="00415DF8">
              <w:rPr>
                <w:rFonts w:ascii="Times New Roman" w:hAnsi="Times New Roman" w:cs="Times New Roman"/>
                <w:sz w:val="28"/>
                <w:lang w:val="ru-RU"/>
              </w:rPr>
              <w:t>РОЗДІЛ 5. ПІЗНАЄМО СЕБЕ І СВІТ</w:t>
            </w:r>
          </w:p>
          <w:p w14:paraId="682DC184" w14:textId="77777777" w:rsidR="00415DF8" w:rsidRPr="00415DF8" w:rsidRDefault="00415DF8" w:rsidP="00415DF8">
            <w:pPr>
              <w:spacing w:line="360" w:lineRule="auto"/>
              <w:rPr>
                <w:rFonts w:ascii="Times New Roman" w:hAnsi="Times New Roman" w:cs="Times New Roman"/>
                <w:sz w:val="28"/>
                <w:lang w:val="ru-RU"/>
              </w:rPr>
            </w:pPr>
            <w:r w:rsidRPr="00415DF8">
              <w:rPr>
                <w:rFonts w:ascii="Times New Roman" w:hAnsi="Times New Roman" w:cs="Times New Roman"/>
                <w:sz w:val="28"/>
                <w:lang w:val="ru-RU"/>
              </w:rPr>
              <w:t>Тема 3. Природні скарби України</w:t>
            </w:r>
          </w:p>
          <w:p w14:paraId="3E65DA71" w14:textId="77777777" w:rsidR="00415DF8" w:rsidRPr="00415DF8" w:rsidRDefault="00415DF8" w:rsidP="00415DF8">
            <w:pPr>
              <w:spacing w:line="360" w:lineRule="auto"/>
              <w:rPr>
                <w:rFonts w:ascii="Times New Roman" w:hAnsi="Times New Roman" w:cs="Times New Roman"/>
                <w:sz w:val="28"/>
                <w:lang w:val="ru-RU"/>
              </w:rPr>
            </w:pPr>
          </w:p>
          <w:p w14:paraId="6479F3B2" w14:textId="77777777" w:rsidR="00415DF8" w:rsidRPr="00415DF8" w:rsidRDefault="00415DF8" w:rsidP="00415DF8">
            <w:pPr>
              <w:spacing w:line="360" w:lineRule="auto"/>
              <w:rPr>
                <w:rFonts w:ascii="Times New Roman" w:hAnsi="Times New Roman" w:cs="Times New Roman"/>
                <w:sz w:val="28"/>
                <w:lang w:val="ru-RU"/>
              </w:rPr>
            </w:pPr>
          </w:p>
          <w:p w14:paraId="3586DAEB" w14:textId="77777777" w:rsidR="00415DF8" w:rsidRPr="00415DF8" w:rsidRDefault="00415DF8" w:rsidP="00415DF8">
            <w:pPr>
              <w:spacing w:line="360" w:lineRule="auto"/>
              <w:rPr>
                <w:rFonts w:ascii="Times New Roman" w:hAnsi="Times New Roman" w:cs="Times New Roman"/>
                <w:sz w:val="28"/>
                <w:lang w:val="ru-RU"/>
              </w:rPr>
            </w:pPr>
          </w:p>
          <w:p w14:paraId="11892864" w14:textId="77777777" w:rsidR="00415DF8" w:rsidRPr="00415DF8" w:rsidRDefault="00415DF8" w:rsidP="00415DF8">
            <w:pPr>
              <w:spacing w:line="360" w:lineRule="auto"/>
              <w:rPr>
                <w:rFonts w:ascii="Times New Roman" w:hAnsi="Times New Roman" w:cs="Times New Roman"/>
                <w:sz w:val="28"/>
                <w:lang w:val="ru-RU"/>
              </w:rPr>
            </w:pPr>
            <w:r w:rsidRPr="00415DF8">
              <w:rPr>
                <w:rFonts w:ascii="Times New Roman" w:hAnsi="Times New Roman" w:cs="Times New Roman"/>
                <w:sz w:val="28"/>
                <w:lang w:val="ru-RU"/>
              </w:rPr>
              <w:t>Тема 4. Природа надихає</w:t>
            </w:r>
          </w:p>
        </w:tc>
        <w:tc>
          <w:tcPr>
            <w:tcW w:w="3439" w:type="dxa"/>
          </w:tcPr>
          <w:p w14:paraId="55DF2E96"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lastRenderedPageBreak/>
              <w:t xml:space="preserve">Поводиться безпечно під час спілкування, зокрема з тваринами (птахами); </w:t>
            </w:r>
            <w:r w:rsidRPr="00415DF8">
              <w:rPr>
                <w:rFonts w:ascii="Times New Roman" w:hAnsi="Times New Roman" w:cs="Times New Roman"/>
                <w:sz w:val="28"/>
                <w:lang w:val="ru-RU"/>
              </w:rPr>
              <w:lastRenderedPageBreak/>
              <w:t>дотримується правил поводження з природними об’єктами для збереження здоров’я і довкілля.</w:t>
            </w:r>
          </w:p>
          <w:p w14:paraId="6E0B1B6A"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i/>
                <w:sz w:val="28"/>
                <w:lang w:val="ru-RU"/>
              </w:rPr>
              <w:t>Екскурсія</w:t>
            </w:r>
            <w:r w:rsidRPr="00415DF8">
              <w:rPr>
                <w:rFonts w:ascii="Times New Roman" w:hAnsi="Times New Roman" w:cs="Times New Roman"/>
                <w:sz w:val="28"/>
                <w:lang w:val="ru-RU"/>
              </w:rPr>
              <w:t xml:space="preserve"> «Тварини нашої місцевості»</w:t>
            </w:r>
          </w:p>
          <w:p w14:paraId="3B279311" w14:textId="77777777" w:rsidR="00415DF8" w:rsidRPr="00415DF8" w:rsidRDefault="00415DF8" w:rsidP="00415DF8">
            <w:pPr>
              <w:widowControl/>
              <w:autoSpaceDE w:val="0"/>
              <w:autoSpaceDN w:val="0"/>
              <w:adjustRightInd w:val="0"/>
              <w:jc w:val="both"/>
              <w:rPr>
                <w:rFonts w:ascii="Times New Roman" w:eastAsiaTheme="minorHAnsi" w:hAnsi="Times New Roman" w:cs="Times New Roman"/>
                <w:color w:val="auto"/>
                <w:lang w:val="ru-RU" w:eastAsia="en-US" w:bidi="ar-SA"/>
              </w:rPr>
            </w:pPr>
          </w:p>
          <w:p w14:paraId="7841B9D4" w14:textId="77777777" w:rsidR="00415DF8" w:rsidRPr="00415DF8" w:rsidRDefault="00415DF8" w:rsidP="00415DF8">
            <w:pPr>
              <w:widowControl/>
              <w:autoSpaceDE w:val="0"/>
              <w:autoSpaceDN w:val="0"/>
              <w:adjustRightInd w:val="0"/>
              <w:spacing w:line="360" w:lineRule="auto"/>
              <w:jc w:val="both"/>
              <w:rPr>
                <w:rFonts w:ascii="Times New Roman" w:hAnsi="Times New Roman" w:cs="Times New Roman"/>
                <w:sz w:val="28"/>
                <w:lang w:val="ru-RU"/>
              </w:rPr>
            </w:pPr>
            <w:r w:rsidRPr="00415DF8">
              <w:rPr>
                <w:rFonts w:ascii="Times New Roman" w:hAnsi="Times New Roman" w:cs="Times New Roman"/>
                <w:i/>
                <w:sz w:val="28"/>
                <w:lang w:val="ru-RU"/>
              </w:rPr>
              <w:t>Заняття на природі</w:t>
            </w:r>
            <w:r w:rsidRPr="00415DF8">
              <w:rPr>
                <w:rFonts w:ascii="Times New Roman" w:hAnsi="Times New Roman" w:cs="Times New Roman"/>
                <w:sz w:val="28"/>
                <w:lang w:val="ru-RU"/>
              </w:rPr>
              <w:t xml:space="preserve"> «Оцінка впливу людини, що загрожує біорізноманіттю на обраній території».</w:t>
            </w:r>
          </w:p>
          <w:p w14:paraId="0C83053C" w14:textId="77777777" w:rsidR="00415DF8" w:rsidRPr="00415DF8" w:rsidRDefault="00415DF8" w:rsidP="00415DF8">
            <w:pPr>
              <w:widowControl/>
              <w:autoSpaceDE w:val="0"/>
              <w:autoSpaceDN w:val="0"/>
              <w:adjustRightInd w:val="0"/>
              <w:spacing w:line="360" w:lineRule="auto"/>
              <w:jc w:val="both"/>
              <w:rPr>
                <w:rFonts w:ascii="Times New Roman" w:hAnsi="Times New Roman" w:cs="Times New Roman"/>
                <w:sz w:val="28"/>
                <w:lang w:val="ru-RU"/>
              </w:rPr>
            </w:pPr>
            <w:r w:rsidRPr="00415DF8">
              <w:rPr>
                <w:rFonts w:ascii="Times New Roman" w:hAnsi="Times New Roman" w:cs="Times New Roman"/>
                <w:i/>
                <w:sz w:val="28"/>
                <w:lang w:val="ru-RU"/>
              </w:rPr>
              <w:t>Виконання проєкту</w:t>
            </w:r>
            <w:r w:rsidRPr="00415DF8">
              <w:rPr>
                <w:rFonts w:ascii="Times New Roman" w:hAnsi="Times New Roman" w:cs="Times New Roman"/>
                <w:sz w:val="28"/>
                <w:lang w:val="ru-RU"/>
              </w:rPr>
              <w:t xml:space="preserve"> «Збереження різноманіття тварин нашої місцевості». </w:t>
            </w:r>
          </w:p>
          <w:p w14:paraId="196C9528" w14:textId="77777777" w:rsidR="00415DF8" w:rsidRPr="00415DF8" w:rsidRDefault="00415DF8" w:rsidP="00415DF8">
            <w:pPr>
              <w:widowControl/>
              <w:autoSpaceDE w:val="0"/>
              <w:autoSpaceDN w:val="0"/>
              <w:adjustRightInd w:val="0"/>
              <w:spacing w:line="360" w:lineRule="auto"/>
              <w:jc w:val="both"/>
              <w:rPr>
                <w:rFonts w:ascii="Times New Roman" w:hAnsi="Times New Roman" w:cs="Times New Roman"/>
                <w:sz w:val="28"/>
                <w:lang w:val="ru-RU"/>
              </w:rPr>
            </w:pPr>
          </w:p>
          <w:p w14:paraId="75A2E882" w14:textId="77777777" w:rsidR="00415DF8" w:rsidRPr="00BF14A6" w:rsidRDefault="00415DF8" w:rsidP="00415DF8">
            <w:pPr>
              <w:widowControl/>
              <w:autoSpaceDE w:val="0"/>
              <w:autoSpaceDN w:val="0"/>
              <w:adjustRightInd w:val="0"/>
              <w:spacing w:line="360" w:lineRule="auto"/>
              <w:jc w:val="both"/>
              <w:rPr>
                <w:rFonts w:ascii="Times New Roman" w:hAnsi="Times New Roman" w:cs="Times New Roman"/>
                <w:sz w:val="28"/>
                <w:lang w:val="ru-RU"/>
              </w:rPr>
            </w:pPr>
            <w:r w:rsidRPr="00BF14A6">
              <w:rPr>
                <w:rFonts w:ascii="Times New Roman" w:hAnsi="Times New Roman" w:cs="Times New Roman"/>
                <w:sz w:val="28"/>
                <w:lang w:val="ru-RU"/>
              </w:rPr>
              <w:t>Склада</w:t>
            </w:r>
            <w:r>
              <w:rPr>
                <w:rFonts w:ascii="Times New Roman" w:hAnsi="Times New Roman" w:cs="Times New Roman"/>
                <w:sz w:val="28"/>
                <w:lang w:val="ru-RU"/>
              </w:rPr>
              <w:t>ння</w:t>
            </w:r>
            <w:r w:rsidRPr="00BF14A6">
              <w:rPr>
                <w:rFonts w:ascii="Times New Roman" w:hAnsi="Times New Roman" w:cs="Times New Roman"/>
                <w:sz w:val="28"/>
                <w:lang w:val="ru-RU"/>
              </w:rPr>
              <w:t xml:space="preserve"> наукових казок природничого змісту (в тому числі про птахів).</w:t>
            </w:r>
          </w:p>
          <w:p w14:paraId="05BEC049" w14:textId="77777777" w:rsidR="00415DF8" w:rsidRPr="00BF14A6" w:rsidRDefault="00415DF8" w:rsidP="00415DF8">
            <w:pPr>
              <w:widowControl/>
              <w:autoSpaceDE w:val="0"/>
              <w:autoSpaceDN w:val="0"/>
              <w:adjustRightInd w:val="0"/>
              <w:spacing w:line="360" w:lineRule="auto"/>
              <w:rPr>
                <w:rFonts w:ascii="Times New Roman" w:hAnsi="Times New Roman" w:cs="Times New Roman"/>
                <w:sz w:val="28"/>
                <w:lang w:val="ru-RU"/>
              </w:rPr>
            </w:pPr>
            <w:r w:rsidRPr="00BF14A6">
              <w:rPr>
                <w:rFonts w:ascii="Times New Roman" w:hAnsi="Times New Roman" w:cs="Times New Roman"/>
                <w:i/>
                <w:sz w:val="28"/>
                <w:lang w:val="ru-RU"/>
              </w:rPr>
              <w:t>Благодійна акція:</w:t>
            </w:r>
            <w:r w:rsidRPr="00BF14A6">
              <w:rPr>
                <w:rFonts w:ascii="Times New Roman" w:hAnsi="Times New Roman" w:cs="Times New Roman"/>
                <w:sz w:val="28"/>
                <w:lang w:val="ru-RU"/>
              </w:rPr>
              <w:t xml:space="preserve"> облаштування годівниць </w:t>
            </w:r>
          </w:p>
        </w:tc>
      </w:tr>
      <w:tr w:rsidR="00415DF8" w:rsidRPr="00BF14A6" w14:paraId="6BAE4125" w14:textId="77777777" w:rsidTr="00415DF8">
        <w:tc>
          <w:tcPr>
            <w:tcW w:w="3019" w:type="dxa"/>
            <w:vMerge/>
          </w:tcPr>
          <w:p w14:paraId="0C6BB4B5" w14:textId="77777777" w:rsidR="00415DF8" w:rsidRPr="00BF14A6" w:rsidRDefault="00415DF8" w:rsidP="00415DF8">
            <w:pPr>
              <w:spacing w:line="360" w:lineRule="auto"/>
              <w:jc w:val="both"/>
              <w:rPr>
                <w:rFonts w:ascii="Times New Roman" w:hAnsi="Times New Roman" w:cs="Times New Roman"/>
                <w:sz w:val="28"/>
              </w:rPr>
            </w:pPr>
          </w:p>
        </w:tc>
        <w:tc>
          <w:tcPr>
            <w:tcW w:w="942" w:type="dxa"/>
          </w:tcPr>
          <w:p w14:paraId="1B003E21"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6</w:t>
            </w:r>
          </w:p>
        </w:tc>
        <w:tc>
          <w:tcPr>
            <w:tcW w:w="2518" w:type="dxa"/>
          </w:tcPr>
          <w:p w14:paraId="735C2F33" w14:textId="77777777" w:rsidR="00415DF8" w:rsidRPr="00882610"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РОЗДІЛ</w:t>
            </w:r>
            <w:r>
              <w:rPr>
                <w:rFonts w:ascii="Times New Roman" w:hAnsi="Times New Roman" w:cs="Times New Roman"/>
                <w:sz w:val="28"/>
              </w:rPr>
              <w:t> </w:t>
            </w:r>
            <w:r w:rsidRPr="00882610">
              <w:rPr>
                <w:rFonts w:ascii="Times New Roman" w:hAnsi="Times New Roman" w:cs="Times New Roman"/>
                <w:sz w:val="28"/>
                <w:lang w:val="ru-RU"/>
              </w:rPr>
              <w:t xml:space="preserve">2. </w:t>
            </w:r>
            <w:r w:rsidRPr="00415DF8">
              <w:rPr>
                <w:rFonts w:ascii="Times New Roman" w:hAnsi="Times New Roman" w:cs="Times New Roman"/>
                <w:sz w:val="28"/>
                <w:lang w:val="ru-RU"/>
              </w:rPr>
              <w:t>ПІЗНАЄМО</w:t>
            </w:r>
            <w:r w:rsidRPr="00882610">
              <w:rPr>
                <w:rFonts w:ascii="Times New Roman" w:hAnsi="Times New Roman" w:cs="Times New Roman"/>
                <w:sz w:val="28"/>
                <w:lang w:val="ru-RU"/>
              </w:rPr>
              <w:t xml:space="preserve"> </w:t>
            </w:r>
            <w:r w:rsidRPr="00415DF8">
              <w:rPr>
                <w:rFonts w:ascii="Times New Roman" w:hAnsi="Times New Roman" w:cs="Times New Roman"/>
                <w:sz w:val="28"/>
                <w:lang w:val="ru-RU"/>
              </w:rPr>
              <w:t>ЯВИЩА</w:t>
            </w:r>
            <w:r w:rsidRPr="00882610">
              <w:rPr>
                <w:rFonts w:ascii="Times New Roman" w:hAnsi="Times New Roman" w:cs="Times New Roman"/>
                <w:sz w:val="28"/>
                <w:lang w:val="ru-RU"/>
              </w:rPr>
              <w:t xml:space="preserve"> </w:t>
            </w:r>
            <w:r w:rsidRPr="00415DF8">
              <w:rPr>
                <w:rFonts w:ascii="Times New Roman" w:hAnsi="Times New Roman" w:cs="Times New Roman"/>
                <w:sz w:val="28"/>
                <w:lang w:val="ru-RU"/>
              </w:rPr>
              <w:t>ПРИРОДИ</w:t>
            </w:r>
          </w:p>
          <w:p w14:paraId="328BA376" w14:textId="77777777" w:rsidR="00415DF8" w:rsidRPr="00882610"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Тема</w:t>
            </w:r>
            <w:r w:rsidRPr="00882610">
              <w:rPr>
                <w:rFonts w:ascii="Times New Roman" w:hAnsi="Times New Roman" w:cs="Times New Roman"/>
                <w:sz w:val="28"/>
                <w:lang w:val="ru-RU"/>
              </w:rPr>
              <w:t xml:space="preserve"> 4. </w:t>
            </w:r>
            <w:r w:rsidRPr="00415DF8">
              <w:rPr>
                <w:rFonts w:ascii="Times New Roman" w:hAnsi="Times New Roman" w:cs="Times New Roman"/>
                <w:sz w:val="28"/>
                <w:lang w:val="ru-RU"/>
              </w:rPr>
              <w:t>Пізнаємо</w:t>
            </w:r>
            <w:r w:rsidRPr="00882610">
              <w:rPr>
                <w:rFonts w:ascii="Times New Roman" w:hAnsi="Times New Roman" w:cs="Times New Roman"/>
                <w:sz w:val="28"/>
                <w:lang w:val="ru-RU"/>
              </w:rPr>
              <w:t xml:space="preserve"> </w:t>
            </w:r>
            <w:r w:rsidRPr="00415DF8">
              <w:rPr>
                <w:rFonts w:ascii="Times New Roman" w:hAnsi="Times New Roman" w:cs="Times New Roman"/>
                <w:sz w:val="28"/>
                <w:lang w:val="ru-RU"/>
              </w:rPr>
              <w:t>біологічні</w:t>
            </w:r>
            <w:r w:rsidRPr="00882610">
              <w:rPr>
                <w:rFonts w:ascii="Times New Roman" w:hAnsi="Times New Roman" w:cs="Times New Roman"/>
                <w:sz w:val="28"/>
                <w:lang w:val="ru-RU"/>
              </w:rPr>
              <w:t xml:space="preserve"> </w:t>
            </w:r>
            <w:r w:rsidRPr="00415DF8">
              <w:rPr>
                <w:rFonts w:ascii="Times New Roman" w:hAnsi="Times New Roman" w:cs="Times New Roman"/>
                <w:sz w:val="28"/>
                <w:lang w:val="ru-RU"/>
              </w:rPr>
              <w:t>явища</w:t>
            </w:r>
          </w:p>
          <w:p w14:paraId="320AC5B4"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Живлення організмів</w:t>
            </w:r>
          </w:p>
          <w:p w14:paraId="624F4A14" w14:textId="77777777" w:rsidR="00415DF8" w:rsidRPr="00415DF8" w:rsidRDefault="00415DF8" w:rsidP="00415DF8">
            <w:pPr>
              <w:spacing w:line="360" w:lineRule="auto"/>
              <w:jc w:val="both"/>
              <w:rPr>
                <w:rFonts w:ascii="Times New Roman" w:hAnsi="Times New Roman" w:cs="Times New Roman"/>
                <w:sz w:val="28"/>
                <w:lang w:val="ru-RU"/>
              </w:rPr>
            </w:pPr>
          </w:p>
          <w:p w14:paraId="16D9CA3E" w14:textId="77777777" w:rsidR="00415DF8" w:rsidRPr="00415DF8" w:rsidRDefault="00415DF8" w:rsidP="00415DF8">
            <w:pPr>
              <w:spacing w:line="360" w:lineRule="auto"/>
              <w:jc w:val="both"/>
              <w:rPr>
                <w:rFonts w:ascii="Times New Roman" w:hAnsi="Times New Roman" w:cs="Times New Roman"/>
                <w:sz w:val="28"/>
                <w:lang w:val="ru-RU"/>
              </w:rPr>
            </w:pPr>
          </w:p>
          <w:p w14:paraId="3C30725B"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Ріст і розвиток організмів</w:t>
            </w:r>
          </w:p>
          <w:p w14:paraId="299FF1FD" w14:textId="77777777" w:rsidR="00415DF8" w:rsidRPr="00415DF8" w:rsidRDefault="00415DF8" w:rsidP="00415DF8">
            <w:pPr>
              <w:spacing w:line="360" w:lineRule="auto"/>
              <w:jc w:val="both"/>
              <w:rPr>
                <w:rFonts w:ascii="Times New Roman" w:hAnsi="Times New Roman" w:cs="Times New Roman"/>
                <w:sz w:val="28"/>
                <w:lang w:val="ru-RU"/>
              </w:rPr>
            </w:pPr>
          </w:p>
          <w:p w14:paraId="78134415" w14:textId="77777777" w:rsidR="00415DF8" w:rsidRPr="00415DF8" w:rsidRDefault="00415DF8" w:rsidP="00415DF8">
            <w:pPr>
              <w:spacing w:line="360" w:lineRule="auto"/>
              <w:jc w:val="both"/>
              <w:rPr>
                <w:rFonts w:ascii="Times New Roman" w:hAnsi="Times New Roman" w:cs="Times New Roman"/>
                <w:sz w:val="28"/>
                <w:lang w:val="ru-RU"/>
              </w:rPr>
            </w:pPr>
          </w:p>
          <w:p w14:paraId="1627DD48" w14:textId="77777777" w:rsidR="00415DF8" w:rsidRPr="00415DF8" w:rsidRDefault="00415DF8" w:rsidP="00415DF8">
            <w:pPr>
              <w:spacing w:line="360" w:lineRule="auto"/>
              <w:jc w:val="both"/>
              <w:rPr>
                <w:rFonts w:ascii="Times New Roman" w:hAnsi="Times New Roman" w:cs="Times New Roman"/>
                <w:sz w:val="28"/>
                <w:lang w:val="ru-RU"/>
              </w:rPr>
            </w:pPr>
          </w:p>
          <w:p w14:paraId="1260CC2E" w14:textId="77777777" w:rsidR="00415DF8" w:rsidRPr="00415DF8" w:rsidRDefault="00415DF8" w:rsidP="00415DF8">
            <w:pPr>
              <w:spacing w:line="360" w:lineRule="auto"/>
              <w:jc w:val="both"/>
              <w:rPr>
                <w:rFonts w:ascii="Times New Roman" w:hAnsi="Times New Roman" w:cs="Times New Roman"/>
                <w:sz w:val="28"/>
                <w:lang w:val="ru-RU"/>
              </w:rPr>
            </w:pPr>
          </w:p>
          <w:p w14:paraId="2685BCF5" w14:textId="77777777" w:rsidR="00415DF8" w:rsidRPr="00415DF8" w:rsidRDefault="00415DF8" w:rsidP="00415DF8">
            <w:pPr>
              <w:spacing w:line="360" w:lineRule="auto"/>
              <w:jc w:val="both"/>
              <w:rPr>
                <w:rFonts w:ascii="Times New Roman" w:hAnsi="Times New Roman" w:cs="Times New Roman"/>
                <w:sz w:val="28"/>
                <w:lang w:val="ru-RU"/>
              </w:rPr>
            </w:pPr>
          </w:p>
          <w:p w14:paraId="73AEB7FA" w14:textId="77777777" w:rsidR="00415DF8" w:rsidRPr="00415DF8" w:rsidRDefault="00415DF8" w:rsidP="00415DF8">
            <w:pPr>
              <w:spacing w:line="360" w:lineRule="auto"/>
              <w:jc w:val="both"/>
              <w:rPr>
                <w:rFonts w:ascii="Times New Roman" w:hAnsi="Times New Roman" w:cs="Times New Roman"/>
                <w:sz w:val="28"/>
                <w:lang w:val="ru-RU"/>
              </w:rPr>
            </w:pPr>
          </w:p>
          <w:p w14:paraId="10D4DBC6"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РОЗДІЛ 4. ПІЗНАЄМО ВЗАЄМОЗВ’ЯЗКИ У ПРИРОДІ</w:t>
            </w:r>
          </w:p>
          <w:p w14:paraId="50FFE869"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Тема 3. Взаємозв’язки організмів між собою та неживою природою в різних угрупованнях</w:t>
            </w:r>
          </w:p>
          <w:p w14:paraId="0483E7CE" w14:textId="77777777" w:rsidR="00415DF8" w:rsidRPr="00415DF8" w:rsidRDefault="00415DF8" w:rsidP="00415DF8">
            <w:pPr>
              <w:spacing w:line="360" w:lineRule="auto"/>
              <w:jc w:val="both"/>
              <w:rPr>
                <w:rFonts w:ascii="Times New Roman" w:hAnsi="Times New Roman" w:cs="Times New Roman"/>
                <w:sz w:val="28"/>
                <w:lang w:val="ru-RU"/>
              </w:rPr>
            </w:pPr>
          </w:p>
          <w:p w14:paraId="53606D47" w14:textId="77777777" w:rsidR="00415DF8" w:rsidRPr="00BF14A6" w:rsidRDefault="00415DF8" w:rsidP="00415DF8">
            <w:pPr>
              <w:spacing w:line="360" w:lineRule="auto"/>
              <w:jc w:val="both"/>
              <w:rPr>
                <w:rFonts w:ascii="Times New Roman" w:hAnsi="Times New Roman" w:cs="Times New Roman"/>
                <w:sz w:val="28"/>
                <w:lang w:val="ru-RU"/>
              </w:rPr>
            </w:pPr>
            <w:r w:rsidRPr="00BF14A6">
              <w:rPr>
                <w:rFonts w:ascii="Times New Roman" w:hAnsi="Times New Roman" w:cs="Times New Roman"/>
                <w:sz w:val="28"/>
                <w:lang w:val="ru-RU"/>
              </w:rPr>
              <w:t>Тема 4. Біологічні ритми організмів</w:t>
            </w:r>
          </w:p>
        </w:tc>
        <w:tc>
          <w:tcPr>
            <w:tcW w:w="3439" w:type="dxa"/>
          </w:tcPr>
          <w:p w14:paraId="354D1369" w14:textId="77777777" w:rsidR="00415DF8" w:rsidRPr="00415DF8" w:rsidRDefault="00415DF8" w:rsidP="00415DF8">
            <w:pPr>
              <w:spacing w:line="360" w:lineRule="auto"/>
              <w:jc w:val="both"/>
              <w:rPr>
                <w:rFonts w:ascii="Times New Roman" w:hAnsi="Times New Roman" w:cs="Times New Roman"/>
                <w:sz w:val="28"/>
                <w:lang w:val="ru-RU"/>
              </w:rPr>
            </w:pPr>
          </w:p>
          <w:p w14:paraId="68EE7C15" w14:textId="77777777" w:rsidR="00415DF8" w:rsidRPr="00415DF8" w:rsidRDefault="00415DF8" w:rsidP="00415DF8">
            <w:pPr>
              <w:spacing w:line="360" w:lineRule="auto"/>
              <w:jc w:val="both"/>
              <w:rPr>
                <w:rFonts w:ascii="Times New Roman" w:hAnsi="Times New Roman" w:cs="Times New Roman"/>
                <w:sz w:val="28"/>
                <w:lang w:val="ru-RU"/>
              </w:rPr>
            </w:pPr>
          </w:p>
          <w:p w14:paraId="201B22C6" w14:textId="77777777" w:rsidR="00415DF8" w:rsidRPr="00415DF8" w:rsidRDefault="00415DF8" w:rsidP="00415DF8">
            <w:pPr>
              <w:spacing w:line="360" w:lineRule="auto"/>
              <w:jc w:val="both"/>
              <w:rPr>
                <w:rFonts w:ascii="Times New Roman" w:hAnsi="Times New Roman" w:cs="Times New Roman"/>
                <w:sz w:val="28"/>
                <w:lang w:val="ru-RU"/>
              </w:rPr>
            </w:pPr>
          </w:p>
          <w:p w14:paraId="4C11C40B" w14:textId="77777777" w:rsidR="00415DF8" w:rsidRPr="00415DF8" w:rsidRDefault="00415DF8" w:rsidP="00415DF8">
            <w:pPr>
              <w:spacing w:line="360" w:lineRule="auto"/>
              <w:jc w:val="both"/>
              <w:rPr>
                <w:rFonts w:ascii="Times New Roman" w:hAnsi="Times New Roman" w:cs="Times New Roman"/>
                <w:sz w:val="28"/>
                <w:lang w:val="ru-RU"/>
              </w:rPr>
            </w:pPr>
          </w:p>
          <w:p w14:paraId="609ACA16"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Створення буклета «Чим харчуються дикі тварини (які живуть біля людей чи в зоопарку, лісі, озері і т. д. (на вибір учнів)».</w:t>
            </w:r>
          </w:p>
          <w:p w14:paraId="2D47A401"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i/>
                <w:sz w:val="28"/>
                <w:lang w:val="ru-RU"/>
              </w:rPr>
              <w:lastRenderedPageBreak/>
              <w:t>Складання в групах схеми</w:t>
            </w:r>
            <w:r w:rsidRPr="00415DF8">
              <w:rPr>
                <w:rFonts w:ascii="Times New Roman" w:hAnsi="Times New Roman" w:cs="Times New Roman"/>
                <w:sz w:val="28"/>
                <w:lang w:val="ru-RU"/>
              </w:rPr>
              <w:t xml:space="preserve"> «Етапи розвитку тварин (на прикладі комах, земноводних, птахів, домашніх ссавців)».</w:t>
            </w:r>
          </w:p>
          <w:p w14:paraId="306B976D"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i/>
                <w:sz w:val="28"/>
                <w:lang w:val="ru-RU"/>
              </w:rPr>
              <w:t>Виконання проєкту</w:t>
            </w:r>
            <w:r w:rsidRPr="00415DF8">
              <w:rPr>
                <w:rFonts w:ascii="Times New Roman" w:hAnsi="Times New Roman" w:cs="Times New Roman"/>
                <w:sz w:val="28"/>
                <w:lang w:val="ru-RU"/>
              </w:rPr>
              <w:t xml:space="preserve"> «Розвиток тварини (обраної учнями)».</w:t>
            </w:r>
          </w:p>
          <w:p w14:paraId="2A9CFB01"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Спостереження в природі різних угрупувань.</w:t>
            </w:r>
          </w:p>
          <w:p w14:paraId="63561700"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i/>
                <w:sz w:val="28"/>
                <w:lang w:val="ru-RU"/>
              </w:rPr>
              <w:t>Проєкт</w:t>
            </w:r>
            <w:r w:rsidRPr="00415DF8">
              <w:rPr>
                <w:rFonts w:ascii="Times New Roman" w:hAnsi="Times New Roman" w:cs="Times New Roman"/>
                <w:sz w:val="28"/>
                <w:lang w:val="ru-RU"/>
              </w:rPr>
              <w:t xml:space="preserve"> на вибір: «Організми та їхні зв’язки в нашому озері», «Організми та їхні зв’язки в нашому лісі», «Життя рослин і тварин біля нас».</w:t>
            </w:r>
          </w:p>
          <w:p w14:paraId="78BD3955" w14:textId="77777777" w:rsidR="00415DF8" w:rsidRPr="00415DF8" w:rsidRDefault="00415DF8" w:rsidP="00415DF8">
            <w:pPr>
              <w:spacing w:line="360" w:lineRule="auto"/>
              <w:jc w:val="both"/>
              <w:rPr>
                <w:rFonts w:ascii="Times New Roman" w:hAnsi="Times New Roman" w:cs="Times New Roman"/>
                <w:sz w:val="28"/>
                <w:lang w:val="ru-RU"/>
              </w:rPr>
            </w:pPr>
          </w:p>
          <w:p w14:paraId="0E4D6605" w14:textId="77777777" w:rsidR="00415DF8" w:rsidRPr="00415DF8" w:rsidRDefault="00415DF8" w:rsidP="00415DF8">
            <w:pPr>
              <w:spacing w:line="360" w:lineRule="auto"/>
              <w:jc w:val="both"/>
              <w:rPr>
                <w:rFonts w:ascii="Times New Roman" w:hAnsi="Times New Roman" w:cs="Times New Roman"/>
                <w:sz w:val="28"/>
                <w:lang w:val="ru-RU"/>
              </w:rPr>
            </w:pPr>
          </w:p>
          <w:p w14:paraId="4A4F9646" w14:textId="77777777" w:rsidR="00415DF8" w:rsidRPr="00415DF8" w:rsidRDefault="00415DF8" w:rsidP="00415DF8">
            <w:pPr>
              <w:spacing w:line="360" w:lineRule="auto"/>
              <w:jc w:val="both"/>
              <w:rPr>
                <w:rFonts w:ascii="Times New Roman" w:hAnsi="Times New Roman" w:cs="Times New Roman"/>
                <w:sz w:val="28"/>
                <w:lang w:val="ru-RU"/>
              </w:rPr>
            </w:pPr>
          </w:p>
          <w:p w14:paraId="6A44C7B4"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 xml:space="preserve">Здійснює інформаційний пошук: «Як птахи здійснюють перельоти без </w:t>
            </w:r>
            <w:r w:rsidRPr="00BF14A6">
              <w:rPr>
                <w:rFonts w:ascii="Times New Roman" w:hAnsi="Times New Roman" w:cs="Times New Roman"/>
                <w:sz w:val="28"/>
              </w:rPr>
              <w:t>GPS</w:t>
            </w:r>
            <w:r w:rsidRPr="00415DF8">
              <w:rPr>
                <w:rFonts w:ascii="Times New Roman" w:hAnsi="Times New Roman" w:cs="Times New Roman"/>
                <w:sz w:val="28"/>
                <w:lang w:val="ru-RU"/>
              </w:rPr>
              <w:t>».</w:t>
            </w:r>
          </w:p>
        </w:tc>
      </w:tr>
      <w:tr w:rsidR="00415DF8" w:rsidRPr="00BF14A6" w14:paraId="05FF14C5" w14:textId="77777777" w:rsidTr="00415DF8">
        <w:tc>
          <w:tcPr>
            <w:tcW w:w="3019" w:type="dxa"/>
          </w:tcPr>
          <w:p w14:paraId="170612D8" w14:textId="69DB97C0" w:rsidR="00415DF8" w:rsidRPr="00415DF8" w:rsidRDefault="00415DF8" w:rsidP="00BE7603">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lastRenderedPageBreak/>
              <w:t xml:space="preserve">Модельна навчальна програма «Пізнаємо природу. 5-6 класи (інтегрований курс)» для закладів загальної середньої освіти (авт. </w:t>
            </w:r>
            <w:r w:rsidRPr="00415DF8">
              <w:rPr>
                <w:rFonts w:ascii="Times New Roman" w:hAnsi="Times New Roman" w:cs="Times New Roman"/>
                <w:sz w:val="28"/>
                <w:lang w:val="ru-RU"/>
              </w:rPr>
              <w:lastRenderedPageBreak/>
              <w:t>Шаламов</w:t>
            </w:r>
            <w:r>
              <w:rPr>
                <w:rFonts w:ascii="Times New Roman" w:hAnsi="Times New Roman" w:cs="Times New Roman"/>
                <w:sz w:val="28"/>
              </w:rPr>
              <w:t> </w:t>
            </w:r>
            <w:r w:rsidRPr="00415DF8">
              <w:rPr>
                <w:rFonts w:ascii="Times New Roman" w:hAnsi="Times New Roman" w:cs="Times New Roman"/>
                <w:sz w:val="28"/>
                <w:lang w:val="ru-RU"/>
              </w:rPr>
              <w:t>Р.В., Каліберда</w:t>
            </w:r>
            <w:r>
              <w:rPr>
                <w:rFonts w:ascii="Times New Roman" w:hAnsi="Times New Roman" w:cs="Times New Roman"/>
                <w:sz w:val="28"/>
              </w:rPr>
              <w:t> </w:t>
            </w:r>
            <w:r w:rsidRPr="00415DF8">
              <w:rPr>
                <w:rFonts w:ascii="Times New Roman" w:hAnsi="Times New Roman" w:cs="Times New Roman"/>
                <w:sz w:val="28"/>
                <w:lang w:val="ru-RU"/>
              </w:rPr>
              <w:t>М.С., Григорович</w:t>
            </w:r>
            <w:r>
              <w:rPr>
                <w:rFonts w:ascii="Times New Roman" w:hAnsi="Times New Roman" w:cs="Times New Roman"/>
                <w:sz w:val="28"/>
              </w:rPr>
              <w:t> </w:t>
            </w:r>
            <w:r w:rsidRPr="00415DF8">
              <w:rPr>
                <w:rFonts w:ascii="Times New Roman" w:hAnsi="Times New Roman" w:cs="Times New Roman"/>
                <w:sz w:val="28"/>
                <w:lang w:val="ru-RU"/>
              </w:rPr>
              <w:t>О.В., Фіцайло С.С.)</w:t>
            </w:r>
            <w:r w:rsidR="00764FE6" w:rsidRPr="00764FE6">
              <w:rPr>
                <w:rFonts w:ascii="Times New Roman" w:hAnsi="Times New Roman" w:cs="Times New Roman"/>
                <w:sz w:val="28"/>
                <w:lang w:val="ru-RU"/>
              </w:rPr>
              <w:t xml:space="preserve"> </w:t>
            </w:r>
            <w:r w:rsidR="00764FE6">
              <w:rPr>
                <w:rFonts w:ascii="Times New Roman" w:hAnsi="Times New Roman" w:cs="Times New Roman"/>
                <w:sz w:val="28"/>
              </w:rPr>
              <w:t>[</w:t>
            </w:r>
            <w:r w:rsidR="00BE7603">
              <w:rPr>
                <w:rFonts w:ascii="Times New Roman" w:hAnsi="Times New Roman" w:cs="Times New Roman"/>
                <w:sz w:val="28"/>
                <w:lang w:val="uk-UA"/>
              </w:rPr>
              <w:t>2</w:t>
            </w:r>
            <w:r w:rsidR="00A86F64">
              <w:rPr>
                <w:rFonts w:ascii="Times New Roman" w:hAnsi="Times New Roman" w:cs="Times New Roman"/>
                <w:sz w:val="28"/>
                <w:lang w:val="uk-UA"/>
              </w:rPr>
              <w:t>8</w:t>
            </w:r>
            <w:r w:rsidR="00764FE6">
              <w:rPr>
                <w:rFonts w:ascii="Times New Roman" w:hAnsi="Times New Roman" w:cs="Times New Roman"/>
                <w:sz w:val="28"/>
              </w:rPr>
              <w:t>]</w:t>
            </w:r>
            <w:r w:rsidRPr="00415DF8">
              <w:rPr>
                <w:rFonts w:ascii="Times New Roman" w:hAnsi="Times New Roman" w:cs="Times New Roman"/>
                <w:sz w:val="28"/>
                <w:lang w:val="ru-RU"/>
              </w:rPr>
              <w:t>.</w:t>
            </w:r>
          </w:p>
        </w:tc>
        <w:tc>
          <w:tcPr>
            <w:tcW w:w="942" w:type="dxa"/>
          </w:tcPr>
          <w:p w14:paraId="5F0D993F"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lastRenderedPageBreak/>
              <w:t>6</w:t>
            </w:r>
          </w:p>
        </w:tc>
        <w:tc>
          <w:tcPr>
            <w:tcW w:w="2518" w:type="dxa"/>
          </w:tcPr>
          <w:p w14:paraId="27BCE93E"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РОЗДІЛ ІІ. РОЗВ’ЯЗУВАННЯ ПРОБЛЕМ</w:t>
            </w:r>
          </w:p>
          <w:p w14:paraId="154CC3D2"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Тематика проблеми: життєві цикли тварин</w:t>
            </w:r>
          </w:p>
          <w:p w14:paraId="3D011007" w14:textId="77777777" w:rsidR="00415DF8" w:rsidRPr="00415DF8" w:rsidRDefault="00415DF8" w:rsidP="00415DF8">
            <w:pPr>
              <w:spacing w:line="360" w:lineRule="auto"/>
              <w:jc w:val="both"/>
              <w:rPr>
                <w:rFonts w:ascii="Times New Roman" w:hAnsi="Times New Roman" w:cs="Times New Roman"/>
                <w:sz w:val="28"/>
                <w:lang w:val="ru-RU"/>
              </w:rPr>
            </w:pPr>
          </w:p>
        </w:tc>
        <w:tc>
          <w:tcPr>
            <w:tcW w:w="3439" w:type="dxa"/>
          </w:tcPr>
          <w:p w14:paraId="6CD0B3FB"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lastRenderedPageBreak/>
              <w:t xml:space="preserve">ідентифікує основні етапи життєвих циклів тварин; </w:t>
            </w:r>
          </w:p>
          <w:p w14:paraId="1D95A36A" w14:textId="77777777" w:rsidR="00415DF8" w:rsidRPr="00415DF8" w:rsidRDefault="00415DF8" w:rsidP="00415DF8">
            <w:pPr>
              <w:widowControl/>
              <w:autoSpaceDE w:val="0"/>
              <w:autoSpaceDN w:val="0"/>
              <w:adjustRightInd w:val="0"/>
              <w:jc w:val="both"/>
              <w:rPr>
                <w:rFonts w:ascii="Times New Roman" w:eastAsiaTheme="minorHAnsi" w:hAnsi="Times New Roman" w:cstheme="minorBidi"/>
                <w:color w:val="auto"/>
                <w:lang w:val="ru-RU" w:eastAsia="en-US" w:bidi="ar-SA"/>
              </w:rPr>
            </w:pPr>
          </w:p>
          <w:p w14:paraId="10AADD79" w14:textId="77777777" w:rsidR="00415DF8" w:rsidRPr="00BF14A6" w:rsidRDefault="00415DF8" w:rsidP="00415DF8">
            <w:pPr>
              <w:widowControl/>
              <w:autoSpaceDE w:val="0"/>
              <w:autoSpaceDN w:val="0"/>
              <w:adjustRightInd w:val="0"/>
              <w:jc w:val="both"/>
              <w:rPr>
                <w:rFonts w:ascii="Times New Roman" w:eastAsiaTheme="minorHAnsi" w:hAnsi="Times New Roman" w:cs="Times New Roman"/>
                <w:sz w:val="28"/>
                <w:szCs w:val="28"/>
                <w:lang w:val="ru-RU" w:eastAsia="en-US" w:bidi="ar-SA"/>
              </w:rPr>
            </w:pPr>
            <w:r w:rsidRPr="00BF14A6">
              <w:rPr>
                <w:rFonts w:ascii="Times New Roman" w:eastAsiaTheme="minorHAnsi" w:hAnsi="Times New Roman" w:cs="Times New Roman"/>
                <w:sz w:val="28"/>
                <w:szCs w:val="28"/>
                <w:lang w:val="ru-RU" w:eastAsia="en-US" w:bidi="ar-SA"/>
              </w:rPr>
              <w:t xml:space="preserve">пояснює значення різних етапів життєвих циклів тварин </w:t>
            </w:r>
            <w:r w:rsidRPr="00BF14A6">
              <w:rPr>
                <w:rFonts w:ascii="Times New Roman" w:eastAsiaTheme="minorHAnsi" w:hAnsi="Times New Roman" w:cs="Times New Roman"/>
                <w:sz w:val="28"/>
                <w:lang w:val="ru-RU" w:eastAsia="en-US" w:bidi="ar-SA"/>
              </w:rPr>
              <w:t>(в тому числі і птахів)</w:t>
            </w:r>
          </w:p>
        </w:tc>
      </w:tr>
    </w:tbl>
    <w:p w14:paraId="25CC8AAE" w14:textId="77777777" w:rsidR="00415DF8" w:rsidRPr="00BF14A6" w:rsidRDefault="00415DF8" w:rsidP="00415DF8">
      <w:pPr>
        <w:spacing w:line="360" w:lineRule="auto"/>
        <w:ind w:firstLine="720"/>
        <w:jc w:val="both"/>
        <w:rPr>
          <w:rFonts w:ascii="Times New Roman" w:hAnsi="Times New Roman" w:cs="Times New Roman"/>
          <w:sz w:val="28"/>
        </w:rPr>
      </w:pPr>
    </w:p>
    <w:p w14:paraId="32F10922" w14:textId="77777777" w:rsidR="00415DF8" w:rsidRPr="00BF14A6" w:rsidRDefault="00415DF8" w:rsidP="002601A2">
      <w:pPr>
        <w:spacing w:line="360" w:lineRule="auto"/>
        <w:ind w:firstLine="709"/>
        <w:jc w:val="both"/>
        <w:rPr>
          <w:rFonts w:ascii="Times New Roman" w:hAnsi="Times New Roman" w:cs="Times New Roman"/>
          <w:sz w:val="28"/>
        </w:rPr>
      </w:pPr>
      <w:r w:rsidRPr="00BF14A6">
        <w:rPr>
          <w:rFonts w:ascii="Times New Roman" w:hAnsi="Times New Roman" w:cs="Times New Roman"/>
          <w:sz w:val="28"/>
        </w:rPr>
        <w:t xml:space="preserve">Результати </w:t>
      </w:r>
      <w:r>
        <w:rPr>
          <w:rFonts w:ascii="Times New Roman" w:hAnsi="Times New Roman" w:cs="Times New Roman"/>
          <w:sz w:val="28"/>
        </w:rPr>
        <w:t>кваліфікаційної</w:t>
      </w:r>
      <w:r w:rsidRPr="00BF14A6">
        <w:rPr>
          <w:rFonts w:ascii="Times New Roman" w:hAnsi="Times New Roman" w:cs="Times New Roman"/>
          <w:sz w:val="28"/>
        </w:rPr>
        <w:t xml:space="preserve"> роботи про гніздування птах</w:t>
      </w:r>
      <w:r w:rsidR="004229AD">
        <w:rPr>
          <w:rFonts w:ascii="Times New Roman" w:hAnsi="Times New Roman" w:cs="Times New Roman"/>
          <w:sz w:val="28"/>
        </w:rPr>
        <w:t xml:space="preserve">ів на території біостаціонару </w:t>
      </w:r>
      <w:r w:rsidR="002601A2" w:rsidRPr="00DE12C9">
        <w:rPr>
          <w:rFonts w:ascii="Times New Roman" w:hAnsi="Times New Roman" w:cs="Times New Roman"/>
          <w:sz w:val="28"/>
          <w:szCs w:val="28"/>
        </w:rPr>
        <w:t>«Лісове озеро»</w:t>
      </w:r>
      <w:r w:rsidRPr="00BF14A6">
        <w:rPr>
          <w:rFonts w:ascii="Times New Roman" w:hAnsi="Times New Roman" w:cs="Times New Roman"/>
          <w:sz w:val="28"/>
        </w:rPr>
        <w:t xml:space="preserve"> можуть бути використані на кількох етапах вивчення біології в школі. </w:t>
      </w:r>
      <w:r w:rsidRPr="00BF14A6">
        <w:rPr>
          <w:rFonts w:ascii="Times New Roman" w:hAnsi="Times New Roman" w:cs="Times New Roman"/>
          <w:sz w:val="28"/>
          <w:lang w:val="ru-RU"/>
        </w:rPr>
        <w:t xml:space="preserve">Це дозволить зробити навчальний процес більш практичним, спрямованим на реальне сприйняття біологічних процесів. </w:t>
      </w:r>
    </w:p>
    <w:p w14:paraId="63F8219C" w14:textId="77777777" w:rsidR="00415DF8" w:rsidRPr="00BF14A6" w:rsidRDefault="00415DF8" w:rsidP="00415DF8">
      <w:pPr>
        <w:spacing w:line="360" w:lineRule="auto"/>
        <w:ind w:firstLine="360"/>
        <w:jc w:val="both"/>
        <w:rPr>
          <w:rFonts w:ascii="Times New Roman" w:hAnsi="Times New Roman" w:cs="Times New Roman"/>
          <w:sz w:val="28"/>
        </w:rPr>
      </w:pPr>
      <w:r w:rsidRPr="00BF14A6">
        <w:rPr>
          <w:rFonts w:ascii="Times New Roman" w:hAnsi="Times New Roman" w:cs="Times New Roman"/>
          <w:sz w:val="28"/>
        </w:rPr>
        <w:t xml:space="preserve">Матеріали </w:t>
      </w:r>
      <w:r>
        <w:rPr>
          <w:rFonts w:ascii="Times New Roman" w:hAnsi="Times New Roman" w:cs="Times New Roman"/>
          <w:sz w:val="28"/>
        </w:rPr>
        <w:t>нашої</w:t>
      </w:r>
      <w:r w:rsidRPr="00BF14A6">
        <w:rPr>
          <w:rFonts w:ascii="Times New Roman" w:hAnsi="Times New Roman" w:cs="Times New Roman"/>
          <w:sz w:val="28"/>
        </w:rPr>
        <w:t xml:space="preserve"> роботи можуть бути використані у таких формах:</w:t>
      </w:r>
    </w:p>
    <w:p w14:paraId="412E49B8" w14:textId="77777777" w:rsidR="00415DF8" w:rsidRPr="00BF14A6" w:rsidRDefault="00415DF8" w:rsidP="00415DF8">
      <w:pPr>
        <w:numPr>
          <w:ilvl w:val="0"/>
          <w:numId w:val="3"/>
        </w:numPr>
        <w:spacing w:line="360" w:lineRule="auto"/>
        <w:jc w:val="both"/>
        <w:rPr>
          <w:rFonts w:ascii="Times New Roman" w:hAnsi="Times New Roman" w:cs="Times New Roman"/>
          <w:sz w:val="28"/>
        </w:rPr>
      </w:pPr>
      <w:r w:rsidRPr="00BF14A6">
        <w:rPr>
          <w:rFonts w:ascii="Times New Roman" w:hAnsi="Times New Roman" w:cs="Times New Roman"/>
          <w:b/>
          <w:bCs/>
          <w:sz w:val="28"/>
        </w:rPr>
        <w:t>Інтерактивні уроки</w:t>
      </w:r>
      <w:r w:rsidRPr="00BF14A6">
        <w:rPr>
          <w:rFonts w:ascii="Times New Roman" w:hAnsi="Times New Roman" w:cs="Times New Roman"/>
          <w:sz w:val="28"/>
        </w:rPr>
        <w:t xml:space="preserve"> з використанням фотографій та відеоматеріалів, зібраних під час дослідження.</w:t>
      </w:r>
    </w:p>
    <w:p w14:paraId="27CEEED6" w14:textId="77777777" w:rsidR="00415DF8" w:rsidRPr="00BF14A6" w:rsidRDefault="00415DF8" w:rsidP="00415DF8">
      <w:pPr>
        <w:numPr>
          <w:ilvl w:val="0"/>
          <w:numId w:val="3"/>
        </w:numPr>
        <w:spacing w:line="360" w:lineRule="auto"/>
        <w:jc w:val="both"/>
        <w:rPr>
          <w:rFonts w:ascii="Times New Roman" w:hAnsi="Times New Roman" w:cs="Times New Roman"/>
          <w:sz w:val="28"/>
        </w:rPr>
      </w:pPr>
      <w:r w:rsidRPr="00BF14A6">
        <w:rPr>
          <w:rFonts w:ascii="Times New Roman" w:hAnsi="Times New Roman" w:cs="Times New Roman"/>
          <w:b/>
          <w:bCs/>
          <w:sz w:val="28"/>
        </w:rPr>
        <w:t xml:space="preserve">Екскурсії </w:t>
      </w:r>
      <w:r>
        <w:rPr>
          <w:rFonts w:ascii="Times New Roman" w:hAnsi="Times New Roman" w:cs="Times New Roman"/>
          <w:b/>
          <w:bCs/>
          <w:sz w:val="28"/>
        </w:rPr>
        <w:t>у</w:t>
      </w:r>
      <w:r w:rsidRPr="00BF14A6">
        <w:rPr>
          <w:rFonts w:ascii="Times New Roman" w:hAnsi="Times New Roman" w:cs="Times New Roman"/>
          <w:b/>
          <w:bCs/>
          <w:sz w:val="28"/>
        </w:rPr>
        <w:t xml:space="preserve"> природу</w:t>
      </w:r>
      <w:r w:rsidRPr="00BF14A6">
        <w:rPr>
          <w:rFonts w:ascii="Times New Roman" w:hAnsi="Times New Roman" w:cs="Times New Roman"/>
          <w:sz w:val="28"/>
        </w:rPr>
        <w:t>, під час яких учні зможуть безпосередньо спостерігати за птахами та їхнім гніздуванням.</w:t>
      </w:r>
    </w:p>
    <w:p w14:paraId="48AD5D29" w14:textId="77777777" w:rsidR="00415DF8" w:rsidRPr="00BF14A6" w:rsidRDefault="00415DF8" w:rsidP="00415DF8">
      <w:pPr>
        <w:numPr>
          <w:ilvl w:val="0"/>
          <w:numId w:val="3"/>
        </w:numPr>
        <w:spacing w:line="360" w:lineRule="auto"/>
        <w:jc w:val="both"/>
        <w:rPr>
          <w:rFonts w:ascii="Times New Roman" w:hAnsi="Times New Roman" w:cs="Times New Roman"/>
          <w:sz w:val="28"/>
        </w:rPr>
      </w:pPr>
      <w:r w:rsidRPr="00BF14A6">
        <w:rPr>
          <w:rFonts w:ascii="Times New Roman" w:hAnsi="Times New Roman" w:cs="Times New Roman"/>
          <w:b/>
          <w:bCs/>
          <w:sz w:val="28"/>
        </w:rPr>
        <w:t>Проєкти та дослідження учнів</w:t>
      </w:r>
      <w:r w:rsidRPr="00BF14A6">
        <w:rPr>
          <w:rFonts w:ascii="Times New Roman" w:hAnsi="Times New Roman" w:cs="Times New Roman"/>
          <w:sz w:val="28"/>
        </w:rPr>
        <w:t xml:space="preserve"> з використанням даних досліджень, що допоможе поглибити знання з орнітології та екології.</w:t>
      </w:r>
    </w:p>
    <w:p w14:paraId="3DDBCA6E" w14:textId="77777777" w:rsidR="00415DF8" w:rsidRPr="00BF14A6" w:rsidRDefault="00415DF8" w:rsidP="00415DF8">
      <w:pPr>
        <w:numPr>
          <w:ilvl w:val="0"/>
          <w:numId w:val="3"/>
        </w:numPr>
        <w:spacing w:line="360" w:lineRule="auto"/>
        <w:jc w:val="both"/>
        <w:rPr>
          <w:rFonts w:ascii="Times New Roman" w:hAnsi="Times New Roman" w:cs="Times New Roman"/>
          <w:sz w:val="28"/>
        </w:rPr>
      </w:pPr>
      <w:r w:rsidRPr="00BF14A6">
        <w:rPr>
          <w:rFonts w:ascii="Times New Roman" w:hAnsi="Times New Roman" w:cs="Times New Roman"/>
          <w:b/>
          <w:bCs/>
          <w:sz w:val="28"/>
        </w:rPr>
        <w:t>Проведення інтерактивних занять</w:t>
      </w:r>
      <w:r w:rsidRPr="00BF14A6">
        <w:rPr>
          <w:rFonts w:ascii="Times New Roman" w:hAnsi="Times New Roman" w:cs="Times New Roman"/>
          <w:sz w:val="28"/>
        </w:rPr>
        <w:t xml:space="preserve"> з використанням польових визначників птахів та демонстрацією типових і нетипових місць гніздування.</w:t>
      </w:r>
    </w:p>
    <w:p w14:paraId="33F1C450" w14:textId="1135C5AE" w:rsidR="00415DF8" w:rsidRPr="00BF14A6" w:rsidRDefault="00415DF8" w:rsidP="002601A2">
      <w:pPr>
        <w:spacing w:line="360" w:lineRule="auto"/>
        <w:ind w:firstLine="709"/>
        <w:jc w:val="both"/>
        <w:rPr>
          <w:rFonts w:ascii="Times New Roman" w:hAnsi="Times New Roman" w:cs="Times New Roman"/>
          <w:sz w:val="28"/>
        </w:rPr>
      </w:pPr>
      <w:r w:rsidRPr="00BF14A6">
        <w:rPr>
          <w:rFonts w:ascii="Times New Roman" w:hAnsi="Times New Roman" w:cs="Times New Roman"/>
          <w:sz w:val="28"/>
        </w:rPr>
        <w:t xml:space="preserve">Більш детально та глибше вивчають птахів у 7-9 класі. Під час ознайомлення з темами: </w:t>
      </w:r>
      <w:r w:rsidR="002601A2" w:rsidRPr="00DE12C9">
        <w:rPr>
          <w:rFonts w:ascii="Times New Roman" w:hAnsi="Times New Roman" w:cs="Times New Roman"/>
          <w:sz w:val="28"/>
          <w:szCs w:val="28"/>
        </w:rPr>
        <w:t>«</w:t>
      </w:r>
      <w:r w:rsidRPr="00BF14A6">
        <w:rPr>
          <w:rFonts w:ascii="Times New Roman" w:hAnsi="Times New Roman" w:cs="Times New Roman"/>
          <w:sz w:val="28"/>
        </w:rPr>
        <w:t>Різноманітність тварин</w:t>
      </w:r>
      <w:r w:rsidR="002601A2" w:rsidRPr="00DE12C9">
        <w:rPr>
          <w:rFonts w:ascii="Times New Roman" w:hAnsi="Times New Roman" w:cs="Times New Roman"/>
          <w:sz w:val="28"/>
          <w:szCs w:val="28"/>
        </w:rPr>
        <w:t>»</w:t>
      </w:r>
      <w:r w:rsidRPr="00BF14A6">
        <w:rPr>
          <w:rFonts w:ascii="Times New Roman" w:hAnsi="Times New Roman" w:cs="Times New Roman"/>
          <w:sz w:val="28"/>
        </w:rPr>
        <w:t xml:space="preserve">, </w:t>
      </w:r>
      <w:r w:rsidR="002601A2" w:rsidRPr="00DE12C9">
        <w:rPr>
          <w:rFonts w:ascii="Times New Roman" w:hAnsi="Times New Roman" w:cs="Times New Roman"/>
          <w:sz w:val="28"/>
          <w:szCs w:val="28"/>
        </w:rPr>
        <w:t>«</w:t>
      </w:r>
      <w:r w:rsidRPr="00BF14A6">
        <w:rPr>
          <w:rFonts w:ascii="Times New Roman" w:hAnsi="Times New Roman" w:cs="Times New Roman"/>
          <w:sz w:val="28"/>
        </w:rPr>
        <w:t>Поведінка тварин</w:t>
      </w:r>
      <w:r w:rsidR="002601A2" w:rsidRPr="00DE12C9">
        <w:rPr>
          <w:rFonts w:ascii="Times New Roman" w:hAnsi="Times New Roman" w:cs="Times New Roman"/>
          <w:sz w:val="28"/>
          <w:szCs w:val="28"/>
        </w:rPr>
        <w:t>»</w:t>
      </w:r>
      <w:r w:rsidRPr="00BF14A6">
        <w:rPr>
          <w:rFonts w:ascii="Times New Roman" w:hAnsi="Times New Roman" w:cs="Times New Roman"/>
          <w:sz w:val="28"/>
        </w:rPr>
        <w:t xml:space="preserve">, </w:t>
      </w:r>
      <w:r w:rsidR="002601A2" w:rsidRPr="00DE12C9">
        <w:rPr>
          <w:rFonts w:ascii="Times New Roman" w:hAnsi="Times New Roman" w:cs="Times New Roman"/>
          <w:sz w:val="28"/>
          <w:szCs w:val="28"/>
        </w:rPr>
        <w:t>«</w:t>
      </w:r>
      <w:r w:rsidRPr="00BF14A6">
        <w:rPr>
          <w:rFonts w:ascii="Times New Roman" w:hAnsi="Times New Roman" w:cs="Times New Roman"/>
          <w:sz w:val="28"/>
        </w:rPr>
        <w:t>Організми і середовище існування</w:t>
      </w:r>
      <w:r w:rsidR="002601A2" w:rsidRPr="00DE12C9">
        <w:rPr>
          <w:rFonts w:ascii="Times New Roman" w:hAnsi="Times New Roman" w:cs="Times New Roman"/>
          <w:sz w:val="28"/>
          <w:szCs w:val="28"/>
        </w:rPr>
        <w:t>»</w:t>
      </w:r>
      <w:r w:rsidRPr="00BF14A6">
        <w:rPr>
          <w:rFonts w:ascii="Times New Roman" w:hAnsi="Times New Roman" w:cs="Times New Roman"/>
          <w:sz w:val="28"/>
        </w:rPr>
        <w:t>, учні розглядають особливості будови птахів, пристосування птахів до польоту, процеси життєдіяльності птахів, міграції птахів, різноманітність птахів у світі, рідному краї та Україні, а також збереження видового складу птахів та їх охорона</w:t>
      </w:r>
      <w:r w:rsidR="007F49A0">
        <w:rPr>
          <w:rFonts w:ascii="Times New Roman" w:hAnsi="Times New Roman" w:cs="Times New Roman"/>
          <w:sz w:val="28"/>
        </w:rPr>
        <w:t xml:space="preserve"> </w:t>
      </w:r>
      <w:r w:rsidRPr="00C54141">
        <w:rPr>
          <w:rFonts w:ascii="Times New Roman" w:hAnsi="Times New Roman" w:cs="Times New Roman"/>
          <w:sz w:val="28"/>
        </w:rPr>
        <w:t>[</w:t>
      </w:r>
      <w:r w:rsidR="00BE7603">
        <w:rPr>
          <w:rFonts w:ascii="Times New Roman" w:hAnsi="Times New Roman" w:cs="Times New Roman"/>
          <w:sz w:val="28"/>
        </w:rPr>
        <w:t>2</w:t>
      </w:r>
      <w:r w:rsidR="00A86F64">
        <w:rPr>
          <w:rFonts w:ascii="Times New Roman" w:hAnsi="Times New Roman" w:cs="Times New Roman"/>
          <w:sz w:val="28"/>
        </w:rPr>
        <w:t>8</w:t>
      </w:r>
      <w:r w:rsidRPr="00C54141">
        <w:rPr>
          <w:rFonts w:ascii="Times New Roman" w:hAnsi="Times New Roman" w:cs="Times New Roman"/>
          <w:sz w:val="28"/>
        </w:rPr>
        <w:t>]</w:t>
      </w:r>
      <w:r w:rsidRPr="00BF14A6">
        <w:rPr>
          <w:rFonts w:ascii="Times New Roman" w:hAnsi="Times New Roman" w:cs="Times New Roman"/>
          <w:sz w:val="28"/>
        </w:rPr>
        <w:t>.</w:t>
      </w:r>
    </w:p>
    <w:p w14:paraId="5D050F8C" w14:textId="77777777" w:rsidR="00415DF8" w:rsidRPr="00BF14A6" w:rsidRDefault="00415DF8" w:rsidP="002601A2">
      <w:pPr>
        <w:spacing w:line="360" w:lineRule="auto"/>
        <w:ind w:firstLine="709"/>
        <w:jc w:val="both"/>
        <w:rPr>
          <w:rFonts w:ascii="Times New Roman" w:hAnsi="Times New Roman" w:cs="Times New Roman"/>
          <w:sz w:val="28"/>
        </w:rPr>
      </w:pPr>
      <w:r w:rsidRPr="00BF14A6">
        <w:rPr>
          <w:rFonts w:ascii="Times New Roman" w:hAnsi="Times New Roman" w:cs="Times New Roman"/>
          <w:sz w:val="28"/>
        </w:rPr>
        <w:t xml:space="preserve">У 10-11 класах під час вивчення теми </w:t>
      </w:r>
      <w:r w:rsidR="002601A2" w:rsidRPr="00DE12C9">
        <w:rPr>
          <w:rFonts w:ascii="Times New Roman" w:hAnsi="Times New Roman" w:cs="Times New Roman"/>
          <w:sz w:val="28"/>
          <w:szCs w:val="28"/>
        </w:rPr>
        <w:t>«</w:t>
      </w:r>
      <w:r w:rsidRPr="00BF14A6">
        <w:rPr>
          <w:rFonts w:ascii="Times New Roman" w:hAnsi="Times New Roman" w:cs="Times New Roman"/>
          <w:sz w:val="28"/>
        </w:rPr>
        <w:t>Біорізноманіття</w:t>
      </w:r>
      <w:r w:rsidR="002601A2" w:rsidRPr="00DE12C9">
        <w:rPr>
          <w:rFonts w:ascii="Times New Roman" w:hAnsi="Times New Roman" w:cs="Times New Roman"/>
          <w:sz w:val="28"/>
          <w:szCs w:val="28"/>
        </w:rPr>
        <w:t>»</w:t>
      </w:r>
      <w:r w:rsidRPr="00BF14A6">
        <w:rPr>
          <w:rFonts w:ascii="Times New Roman" w:hAnsi="Times New Roman" w:cs="Times New Roman"/>
          <w:sz w:val="28"/>
        </w:rPr>
        <w:t xml:space="preserve">, вчитель звертає увагу на охорону птахів та заходи щодо їх збереження, що формує та розвиває в учнів особисту відповідальність за стан довкілля, формування ціннісних орієнтацій на збереження природи, розуміння необхідності узгодження стратегії </w:t>
      </w:r>
      <w:r w:rsidRPr="00BF14A6">
        <w:rPr>
          <w:rFonts w:ascii="Times New Roman" w:hAnsi="Times New Roman" w:cs="Times New Roman"/>
          <w:sz w:val="28"/>
        </w:rPr>
        <w:lastRenderedPageBreak/>
        <w:t>природи і стратегії людини, подолання споживацького ставлення до природи.</w:t>
      </w:r>
    </w:p>
    <w:p w14:paraId="26324993" w14:textId="6907DB17" w:rsidR="00415DF8" w:rsidRPr="00BF14A6" w:rsidRDefault="00415DF8" w:rsidP="002601A2">
      <w:pPr>
        <w:spacing w:line="360" w:lineRule="auto"/>
        <w:ind w:firstLine="709"/>
        <w:jc w:val="both"/>
        <w:rPr>
          <w:rFonts w:ascii="Times New Roman" w:hAnsi="Times New Roman" w:cs="Times New Roman"/>
          <w:sz w:val="28"/>
        </w:rPr>
      </w:pPr>
      <w:r w:rsidRPr="00BF14A6">
        <w:rPr>
          <w:rFonts w:ascii="Times New Roman" w:hAnsi="Times New Roman" w:cs="Times New Roman"/>
          <w:sz w:val="28"/>
        </w:rPr>
        <w:t xml:space="preserve">Важливою темою шкільного курсу є також охорона природи та збереження біорізноманіття, де вивчаються види птахів, занесені до Червоної книги України, і фактори, що впливають на їх чисельність і стан середовища. Уроки, присвячені орнітофауні та екології, можуть бути інтегровані з дослідженнями гніздування птахів на місцевих територіях, зокрема на біостаціонарі </w:t>
      </w:r>
      <w:r w:rsidR="002601A2" w:rsidRPr="00DE12C9">
        <w:rPr>
          <w:rFonts w:ascii="Times New Roman" w:hAnsi="Times New Roman" w:cs="Times New Roman"/>
          <w:sz w:val="28"/>
          <w:szCs w:val="28"/>
        </w:rPr>
        <w:t>«</w:t>
      </w:r>
      <w:r w:rsidRPr="00BF14A6">
        <w:rPr>
          <w:rFonts w:ascii="Times New Roman" w:hAnsi="Times New Roman" w:cs="Times New Roman"/>
          <w:sz w:val="28"/>
        </w:rPr>
        <w:t>Лісове озеро</w:t>
      </w:r>
      <w:r w:rsidR="002601A2" w:rsidRPr="00DE12C9">
        <w:rPr>
          <w:rFonts w:ascii="Times New Roman" w:hAnsi="Times New Roman" w:cs="Times New Roman"/>
          <w:sz w:val="28"/>
          <w:szCs w:val="28"/>
        </w:rPr>
        <w:t>»</w:t>
      </w:r>
      <w:r w:rsidRPr="00BF14A6">
        <w:rPr>
          <w:rFonts w:ascii="Times New Roman" w:hAnsi="Times New Roman" w:cs="Times New Roman"/>
          <w:sz w:val="28"/>
        </w:rPr>
        <w:t>, що дозволить учням краще зрозуміти екологічні процеси та важливість збереження природних осередків.</w:t>
      </w:r>
      <w:r>
        <w:rPr>
          <w:rFonts w:ascii="Times New Roman" w:hAnsi="Times New Roman" w:cs="Times New Roman"/>
          <w:sz w:val="28"/>
        </w:rPr>
        <w:t xml:space="preserve"> Детальний аналіз </w:t>
      </w:r>
      <w:r w:rsidRPr="00C54141">
        <w:rPr>
          <w:rFonts w:ascii="Times New Roman" w:hAnsi="Times New Roman" w:cs="Times New Roman"/>
          <w:sz w:val="28"/>
        </w:rPr>
        <w:t>навчальних програм 7-11 класів на зв'язок з орнітологією</w:t>
      </w:r>
      <w:r w:rsidR="00BC29E0">
        <w:rPr>
          <w:rFonts w:ascii="Times New Roman" w:hAnsi="Times New Roman" w:cs="Times New Roman"/>
          <w:sz w:val="28"/>
        </w:rPr>
        <w:t xml:space="preserve"> представлений у табл. </w:t>
      </w:r>
      <w:r>
        <w:rPr>
          <w:rFonts w:ascii="Times New Roman" w:hAnsi="Times New Roman" w:cs="Times New Roman"/>
          <w:sz w:val="28"/>
        </w:rPr>
        <w:t xml:space="preserve">5.2. </w:t>
      </w:r>
      <w:r w:rsidRPr="00C54141">
        <w:rPr>
          <w:rFonts w:ascii="Times New Roman" w:hAnsi="Times New Roman" w:cs="Times New Roman"/>
          <w:sz w:val="28"/>
        </w:rPr>
        <w:t>[</w:t>
      </w:r>
      <w:r w:rsidR="00BE7603">
        <w:rPr>
          <w:rFonts w:ascii="Times New Roman" w:hAnsi="Times New Roman" w:cs="Times New Roman"/>
          <w:sz w:val="28"/>
        </w:rPr>
        <w:t>2</w:t>
      </w:r>
      <w:r w:rsidR="00A86F64">
        <w:rPr>
          <w:rFonts w:ascii="Times New Roman" w:hAnsi="Times New Roman" w:cs="Times New Roman"/>
          <w:sz w:val="28"/>
        </w:rPr>
        <w:t>8</w:t>
      </w:r>
      <w:r w:rsidRPr="00C54141">
        <w:rPr>
          <w:rFonts w:ascii="Times New Roman" w:hAnsi="Times New Roman" w:cs="Times New Roman"/>
          <w:sz w:val="28"/>
        </w:rPr>
        <w:t>]</w:t>
      </w:r>
      <w:r w:rsidRPr="00BF14A6">
        <w:rPr>
          <w:rFonts w:ascii="Times New Roman" w:hAnsi="Times New Roman" w:cs="Times New Roman"/>
          <w:sz w:val="28"/>
        </w:rPr>
        <w:t>.</w:t>
      </w:r>
    </w:p>
    <w:p w14:paraId="723D4C77" w14:textId="77777777" w:rsidR="00415DF8" w:rsidRPr="00BF14A6" w:rsidRDefault="00415DF8" w:rsidP="00415DF8">
      <w:pPr>
        <w:spacing w:line="360" w:lineRule="auto"/>
        <w:ind w:firstLine="720"/>
        <w:jc w:val="right"/>
        <w:rPr>
          <w:rFonts w:ascii="Times New Roman" w:hAnsi="Times New Roman" w:cs="Times New Roman"/>
          <w:i/>
          <w:sz w:val="28"/>
        </w:rPr>
      </w:pPr>
      <w:r w:rsidRPr="00BF14A6">
        <w:rPr>
          <w:rFonts w:ascii="Times New Roman" w:hAnsi="Times New Roman" w:cs="Times New Roman"/>
          <w:i/>
          <w:sz w:val="28"/>
        </w:rPr>
        <w:t>Табл</w:t>
      </w:r>
      <w:r>
        <w:rPr>
          <w:rFonts w:ascii="Times New Roman" w:hAnsi="Times New Roman" w:cs="Times New Roman"/>
          <w:i/>
          <w:sz w:val="28"/>
        </w:rPr>
        <w:t>иця</w:t>
      </w:r>
      <w:r w:rsidRPr="00BF14A6">
        <w:rPr>
          <w:rFonts w:ascii="Times New Roman" w:hAnsi="Times New Roman" w:cs="Times New Roman"/>
          <w:i/>
          <w:sz w:val="28"/>
        </w:rPr>
        <w:t xml:space="preserve"> 5.2</w:t>
      </w:r>
      <w:r>
        <w:rPr>
          <w:rFonts w:ascii="Times New Roman" w:hAnsi="Times New Roman" w:cs="Times New Roman"/>
          <w:i/>
          <w:sz w:val="28"/>
        </w:rPr>
        <w:t>.</w:t>
      </w:r>
    </w:p>
    <w:p w14:paraId="34AB56AF" w14:textId="77777777" w:rsidR="00415DF8" w:rsidRPr="00BF14A6" w:rsidRDefault="00415DF8" w:rsidP="00415DF8">
      <w:pPr>
        <w:spacing w:line="360" w:lineRule="auto"/>
        <w:ind w:firstLine="720"/>
        <w:jc w:val="center"/>
        <w:rPr>
          <w:rFonts w:ascii="Times New Roman" w:hAnsi="Times New Roman" w:cs="Times New Roman"/>
          <w:sz w:val="28"/>
        </w:rPr>
      </w:pPr>
      <w:r w:rsidRPr="00BF14A6">
        <w:rPr>
          <w:rFonts w:ascii="Times New Roman" w:hAnsi="Times New Roman" w:cs="Times New Roman"/>
          <w:sz w:val="28"/>
        </w:rPr>
        <w:t>Аналіз навчальних програм 7-11 класів на зв'язок з орнітологією</w:t>
      </w:r>
    </w:p>
    <w:tbl>
      <w:tblPr>
        <w:tblStyle w:val="a8"/>
        <w:tblW w:w="0" w:type="auto"/>
        <w:tblLook w:val="04A0" w:firstRow="1" w:lastRow="0" w:firstColumn="1" w:lastColumn="0" w:noHBand="0" w:noVBand="1"/>
      </w:tblPr>
      <w:tblGrid>
        <w:gridCol w:w="1818"/>
        <w:gridCol w:w="3157"/>
        <w:gridCol w:w="4653"/>
      </w:tblGrid>
      <w:tr w:rsidR="00415DF8" w:rsidRPr="00BF14A6" w14:paraId="309BDCFF" w14:textId="77777777" w:rsidTr="00415DF8">
        <w:tc>
          <w:tcPr>
            <w:tcW w:w="1838" w:type="dxa"/>
          </w:tcPr>
          <w:p w14:paraId="2C294F51" w14:textId="77777777" w:rsidR="00415DF8" w:rsidRPr="00BF14A6" w:rsidRDefault="00415DF8" w:rsidP="00415DF8">
            <w:pPr>
              <w:spacing w:line="360" w:lineRule="auto"/>
              <w:jc w:val="center"/>
              <w:rPr>
                <w:rFonts w:ascii="Times New Roman" w:hAnsi="Times New Roman" w:cs="Times New Roman"/>
                <w:sz w:val="28"/>
              </w:rPr>
            </w:pPr>
            <w:r w:rsidRPr="00BF14A6">
              <w:rPr>
                <w:rFonts w:ascii="Times New Roman" w:hAnsi="Times New Roman" w:cs="Times New Roman"/>
                <w:sz w:val="28"/>
              </w:rPr>
              <w:t>Клас</w:t>
            </w:r>
          </w:p>
        </w:tc>
        <w:tc>
          <w:tcPr>
            <w:tcW w:w="3260" w:type="dxa"/>
          </w:tcPr>
          <w:p w14:paraId="47D4A4CD" w14:textId="77777777" w:rsidR="00415DF8" w:rsidRPr="00BF14A6" w:rsidRDefault="00415DF8" w:rsidP="00415DF8">
            <w:pPr>
              <w:spacing w:line="360" w:lineRule="auto"/>
              <w:jc w:val="center"/>
              <w:rPr>
                <w:rFonts w:ascii="Times New Roman" w:hAnsi="Times New Roman" w:cs="Times New Roman"/>
                <w:sz w:val="28"/>
              </w:rPr>
            </w:pPr>
            <w:r w:rsidRPr="00BF14A6">
              <w:rPr>
                <w:rFonts w:ascii="Times New Roman" w:hAnsi="Times New Roman" w:cs="Times New Roman"/>
                <w:sz w:val="28"/>
              </w:rPr>
              <w:t>Тема</w:t>
            </w:r>
          </w:p>
        </w:tc>
        <w:tc>
          <w:tcPr>
            <w:tcW w:w="4864" w:type="dxa"/>
          </w:tcPr>
          <w:p w14:paraId="43C32629" w14:textId="77777777" w:rsidR="00415DF8" w:rsidRPr="00BF14A6" w:rsidRDefault="00415DF8" w:rsidP="00415DF8">
            <w:pPr>
              <w:spacing w:line="360" w:lineRule="auto"/>
              <w:jc w:val="center"/>
              <w:rPr>
                <w:rFonts w:ascii="Times New Roman" w:hAnsi="Times New Roman" w:cs="Times New Roman"/>
                <w:sz w:val="28"/>
              </w:rPr>
            </w:pPr>
            <w:r w:rsidRPr="00BF14A6">
              <w:rPr>
                <w:rFonts w:ascii="Times New Roman" w:hAnsi="Times New Roman" w:cs="Times New Roman"/>
                <w:sz w:val="28"/>
              </w:rPr>
              <w:t>Вивчення на уроках біології</w:t>
            </w:r>
          </w:p>
        </w:tc>
      </w:tr>
      <w:tr w:rsidR="00415DF8" w:rsidRPr="00BF14A6" w14:paraId="32BCA755" w14:textId="77777777" w:rsidTr="00415DF8">
        <w:tc>
          <w:tcPr>
            <w:tcW w:w="1838" w:type="dxa"/>
            <w:vMerge w:val="restart"/>
          </w:tcPr>
          <w:p w14:paraId="6679DDE7" w14:textId="77777777" w:rsidR="00415DF8" w:rsidRPr="00BF14A6" w:rsidRDefault="00415DF8" w:rsidP="00415DF8">
            <w:pPr>
              <w:spacing w:line="360" w:lineRule="auto"/>
              <w:jc w:val="center"/>
              <w:rPr>
                <w:rFonts w:ascii="Times New Roman" w:hAnsi="Times New Roman" w:cs="Times New Roman"/>
                <w:sz w:val="28"/>
              </w:rPr>
            </w:pPr>
            <w:r w:rsidRPr="00BF14A6">
              <w:rPr>
                <w:rFonts w:ascii="Times New Roman" w:hAnsi="Times New Roman" w:cs="Times New Roman"/>
                <w:sz w:val="28"/>
              </w:rPr>
              <w:t>7</w:t>
            </w:r>
          </w:p>
        </w:tc>
        <w:tc>
          <w:tcPr>
            <w:tcW w:w="3260" w:type="dxa"/>
          </w:tcPr>
          <w:p w14:paraId="6C42DAC1"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Різноманітність живих організмів</w:t>
            </w:r>
          </w:p>
        </w:tc>
        <w:tc>
          <w:tcPr>
            <w:tcW w:w="4864" w:type="dxa"/>
          </w:tcPr>
          <w:p w14:paraId="5BCF1745"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Дослідження біологічного різноманіття з акцентом на птахів, особливості їхньої будови та способи пристосування до умов середовища.</w:t>
            </w:r>
          </w:p>
        </w:tc>
      </w:tr>
      <w:tr w:rsidR="00415DF8" w:rsidRPr="00BF14A6" w14:paraId="1380C84F" w14:textId="77777777" w:rsidTr="00415DF8">
        <w:tc>
          <w:tcPr>
            <w:tcW w:w="1838" w:type="dxa"/>
            <w:vMerge/>
          </w:tcPr>
          <w:p w14:paraId="0A6C25A0" w14:textId="77777777" w:rsidR="00415DF8" w:rsidRPr="00415DF8" w:rsidRDefault="00415DF8" w:rsidP="00415DF8">
            <w:pPr>
              <w:spacing w:line="360" w:lineRule="auto"/>
              <w:jc w:val="center"/>
              <w:rPr>
                <w:rFonts w:ascii="Times New Roman" w:hAnsi="Times New Roman" w:cs="Times New Roman"/>
                <w:sz w:val="28"/>
                <w:lang w:val="ru-RU"/>
              </w:rPr>
            </w:pPr>
          </w:p>
        </w:tc>
        <w:tc>
          <w:tcPr>
            <w:tcW w:w="3260" w:type="dxa"/>
          </w:tcPr>
          <w:p w14:paraId="71EC1203"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Хордові тварини: будова та функції</w:t>
            </w:r>
          </w:p>
        </w:tc>
        <w:tc>
          <w:tcPr>
            <w:tcW w:w="4864" w:type="dxa"/>
          </w:tcPr>
          <w:p w14:paraId="087BE159" w14:textId="77777777" w:rsidR="00415DF8" w:rsidRPr="00BF14A6" w:rsidRDefault="00415DF8" w:rsidP="00415DF8">
            <w:pPr>
              <w:spacing w:line="360" w:lineRule="auto"/>
              <w:jc w:val="both"/>
              <w:rPr>
                <w:rFonts w:ascii="Times New Roman" w:hAnsi="Times New Roman" w:cs="Times New Roman"/>
                <w:sz w:val="28"/>
              </w:rPr>
            </w:pPr>
            <w:r w:rsidRPr="00415DF8">
              <w:rPr>
                <w:rFonts w:ascii="Times New Roman" w:hAnsi="Times New Roman" w:cs="Times New Roman"/>
                <w:sz w:val="28"/>
                <w:lang w:val="ru-RU"/>
              </w:rPr>
              <w:t xml:space="preserve">Вивчення особливостей будови та життєдіяльності птахів як представників хребетних. </w:t>
            </w:r>
            <w:r w:rsidRPr="00BF14A6">
              <w:rPr>
                <w:rFonts w:ascii="Times New Roman" w:hAnsi="Times New Roman" w:cs="Times New Roman"/>
                <w:sz w:val="28"/>
              </w:rPr>
              <w:t>Порівняння з іншими класами хордових (риби, земноводні, ссавці).</w:t>
            </w:r>
          </w:p>
        </w:tc>
      </w:tr>
      <w:tr w:rsidR="00415DF8" w:rsidRPr="00BF14A6" w14:paraId="0A64BA14" w14:textId="77777777" w:rsidTr="00415DF8">
        <w:tc>
          <w:tcPr>
            <w:tcW w:w="1838" w:type="dxa"/>
            <w:vMerge/>
          </w:tcPr>
          <w:p w14:paraId="4E914249" w14:textId="77777777" w:rsidR="00415DF8" w:rsidRPr="00BF14A6" w:rsidRDefault="00415DF8" w:rsidP="00415DF8">
            <w:pPr>
              <w:spacing w:line="360" w:lineRule="auto"/>
              <w:jc w:val="center"/>
              <w:rPr>
                <w:rFonts w:ascii="Times New Roman" w:hAnsi="Times New Roman" w:cs="Times New Roman"/>
                <w:sz w:val="28"/>
              </w:rPr>
            </w:pPr>
          </w:p>
        </w:tc>
        <w:tc>
          <w:tcPr>
            <w:tcW w:w="3260" w:type="dxa"/>
          </w:tcPr>
          <w:p w14:paraId="35A8BE37"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Адаптації організмів до середовища існування</w:t>
            </w:r>
          </w:p>
        </w:tc>
        <w:tc>
          <w:tcPr>
            <w:tcW w:w="4864" w:type="dxa"/>
          </w:tcPr>
          <w:p w14:paraId="259619B3"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Вивчення пристосувань птахів до різних середовищ існування (ліси, степи, водні екосистеми), особливості будови та поведінкові адаптації, наприклад, маскування або міграція.</w:t>
            </w:r>
          </w:p>
        </w:tc>
      </w:tr>
      <w:tr w:rsidR="00415DF8" w:rsidRPr="00BF14A6" w14:paraId="6FFF6890" w14:textId="77777777" w:rsidTr="00415DF8">
        <w:tc>
          <w:tcPr>
            <w:tcW w:w="1838" w:type="dxa"/>
            <w:vMerge/>
          </w:tcPr>
          <w:p w14:paraId="554340C5" w14:textId="77777777" w:rsidR="00415DF8" w:rsidRPr="00415DF8" w:rsidRDefault="00415DF8" w:rsidP="00415DF8">
            <w:pPr>
              <w:spacing w:line="360" w:lineRule="auto"/>
              <w:jc w:val="center"/>
              <w:rPr>
                <w:rFonts w:ascii="Times New Roman" w:hAnsi="Times New Roman" w:cs="Times New Roman"/>
                <w:sz w:val="28"/>
                <w:lang w:val="ru-RU"/>
              </w:rPr>
            </w:pPr>
          </w:p>
        </w:tc>
        <w:tc>
          <w:tcPr>
            <w:tcW w:w="3260" w:type="dxa"/>
          </w:tcPr>
          <w:p w14:paraId="1018A58E"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Поведінка тварин</w:t>
            </w:r>
          </w:p>
        </w:tc>
        <w:tc>
          <w:tcPr>
            <w:tcW w:w="4864" w:type="dxa"/>
          </w:tcPr>
          <w:p w14:paraId="1C93DFDA"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 xml:space="preserve">Вивчення поведінкових особливостей птахів, включаючи </w:t>
            </w:r>
            <w:r w:rsidRPr="00BF14A6">
              <w:rPr>
                <w:rFonts w:ascii="Times New Roman" w:hAnsi="Times New Roman" w:cs="Times New Roman"/>
                <w:sz w:val="28"/>
              </w:rPr>
              <w:lastRenderedPageBreak/>
              <w:t>міграцію, адаптаційні механізми та особливості репродуктивної поведінки.</w:t>
            </w:r>
          </w:p>
        </w:tc>
      </w:tr>
      <w:tr w:rsidR="00415DF8" w:rsidRPr="00BF14A6" w14:paraId="39F979D9" w14:textId="77777777" w:rsidTr="00415DF8">
        <w:tc>
          <w:tcPr>
            <w:tcW w:w="1838" w:type="dxa"/>
            <w:vMerge w:val="restart"/>
          </w:tcPr>
          <w:p w14:paraId="345B4942" w14:textId="77777777" w:rsidR="00415DF8" w:rsidRPr="00BF14A6" w:rsidRDefault="00415DF8" w:rsidP="00415DF8">
            <w:pPr>
              <w:spacing w:line="360" w:lineRule="auto"/>
              <w:jc w:val="center"/>
              <w:rPr>
                <w:rFonts w:ascii="Times New Roman" w:hAnsi="Times New Roman" w:cs="Times New Roman"/>
                <w:sz w:val="28"/>
              </w:rPr>
            </w:pPr>
            <w:r w:rsidRPr="00BF14A6">
              <w:rPr>
                <w:rFonts w:ascii="Times New Roman" w:hAnsi="Times New Roman" w:cs="Times New Roman"/>
                <w:sz w:val="28"/>
              </w:rPr>
              <w:lastRenderedPageBreak/>
              <w:t>9</w:t>
            </w:r>
          </w:p>
        </w:tc>
        <w:tc>
          <w:tcPr>
            <w:tcW w:w="3260" w:type="dxa"/>
          </w:tcPr>
          <w:p w14:paraId="2D164703"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Біорізноманіття та охорона природи</w:t>
            </w:r>
          </w:p>
        </w:tc>
        <w:tc>
          <w:tcPr>
            <w:tcW w:w="4864" w:type="dxa"/>
          </w:tcPr>
          <w:p w14:paraId="4AAF165B"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 xml:space="preserve">Пояснення ролі птахів у природі, важливість захисту місць їхнього проживання, обговорення наслідків діяльності людини для популяцій птахів. Обговорення важливості охорони птахів, зокрема рідкісних видів, вплив екологічних факторів на популяції птахів. </w:t>
            </w:r>
          </w:p>
        </w:tc>
      </w:tr>
      <w:tr w:rsidR="00415DF8" w:rsidRPr="00BF14A6" w14:paraId="5868674E" w14:textId="77777777" w:rsidTr="00415DF8">
        <w:tc>
          <w:tcPr>
            <w:tcW w:w="1838" w:type="dxa"/>
            <w:vMerge/>
          </w:tcPr>
          <w:p w14:paraId="32C45D0A" w14:textId="77777777" w:rsidR="00415DF8" w:rsidRPr="00BF14A6" w:rsidRDefault="00415DF8" w:rsidP="00415DF8">
            <w:pPr>
              <w:spacing w:line="360" w:lineRule="auto"/>
              <w:jc w:val="center"/>
              <w:rPr>
                <w:rFonts w:ascii="Times New Roman" w:hAnsi="Times New Roman" w:cs="Times New Roman"/>
                <w:sz w:val="28"/>
              </w:rPr>
            </w:pPr>
          </w:p>
        </w:tc>
        <w:tc>
          <w:tcPr>
            <w:tcW w:w="3260" w:type="dxa"/>
          </w:tcPr>
          <w:p w14:paraId="32320EFE"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Розмноження і розвиток організмів</w:t>
            </w:r>
          </w:p>
        </w:tc>
        <w:tc>
          <w:tcPr>
            <w:tcW w:w="4864" w:type="dxa"/>
          </w:tcPr>
          <w:p w14:paraId="4575EF41"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Огляд репродуктивних стратегій птахів, характеристика кладок, пташенят, різноманіття видів та стратегій розмноження, забезпечення захисту потомства.</w:t>
            </w:r>
          </w:p>
        </w:tc>
      </w:tr>
      <w:tr w:rsidR="00415DF8" w:rsidRPr="00BF14A6" w14:paraId="22848E0E" w14:textId="77777777" w:rsidTr="00415DF8">
        <w:tc>
          <w:tcPr>
            <w:tcW w:w="1838" w:type="dxa"/>
            <w:vMerge/>
          </w:tcPr>
          <w:p w14:paraId="384FFB3F" w14:textId="77777777" w:rsidR="00415DF8" w:rsidRPr="00415DF8" w:rsidRDefault="00415DF8" w:rsidP="00415DF8">
            <w:pPr>
              <w:spacing w:line="360" w:lineRule="auto"/>
              <w:jc w:val="center"/>
              <w:rPr>
                <w:rFonts w:ascii="Times New Roman" w:hAnsi="Times New Roman" w:cs="Times New Roman"/>
                <w:sz w:val="28"/>
                <w:lang w:val="ru-RU"/>
              </w:rPr>
            </w:pPr>
          </w:p>
        </w:tc>
        <w:tc>
          <w:tcPr>
            <w:tcW w:w="3260" w:type="dxa"/>
          </w:tcPr>
          <w:p w14:paraId="6F66668B"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Еволюція органічного світу</w:t>
            </w:r>
          </w:p>
        </w:tc>
        <w:tc>
          <w:tcPr>
            <w:tcW w:w="4864" w:type="dxa"/>
          </w:tcPr>
          <w:p w14:paraId="4678C759"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Розгляд еволюційних етапів розвитку птахів, їхнє походження, відмінності від рептилій, адаптації, що сприяли розвитку здатності до польоту та розмаїття видів.</w:t>
            </w:r>
          </w:p>
        </w:tc>
      </w:tr>
      <w:tr w:rsidR="00415DF8" w:rsidRPr="00BF14A6" w14:paraId="3DDF929B" w14:textId="77777777" w:rsidTr="00415DF8">
        <w:tc>
          <w:tcPr>
            <w:tcW w:w="1838" w:type="dxa"/>
            <w:vMerge/>
          </w:tcPr>
          <w:p w14:paraId="524A7811" w14:textId="77777777" w:rsidR="00415DF8" w:rsidRPr="00BF14A6" w:rsidRDefault="00415DF8" w:rsidP="00415DF8">
            <w:pPr>
              <w:spacing w:line="360" w:lineRule="auto"/>
              <w:jc w:val="center"/>
              <w:rPr>
                <w:rFonts w:ascii="Times New Roman" w:hAnsi="Times New Roman" w:cs="Times New Roman"/>
                <w:sz w:val="28"/>
              </w:rPr>
            </w:pPr>
          </w:p>
        </w:tc>
        <w:tc>
          <w:tcPr>
            <w:tcW w:w="3260" w:type="dxa"/>
          </w:tcPr>
          <w:p w14:paraId="0DECFADF"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Екологія</w:t>
            </w:r>
          </w:p>
        </w:tc>
        <w:tc>
          <w:tcPr>
            <w:tcW w:w="4864" w:type="dxa"/>
          </w:tcPr>
          <w:p w14:paraId="5760F68E"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Аналіз ролі птахів у біогеоценозах, їхнього впливу на ланцюги живлення, взаємодії з іншими живими організмами та значення для підтримки екосистемної рівноваги.– Розгляд поняття «синантропний вид».</w:t>
            </w:r>
          </w:p>
        </w:tc>
      </w:tr>
      <w:tr w:rsidR="00415DF8" w:rsidRPr="00BF14A6" w14:paraId="7631E0F6" w14:textId="77777777" w:rsidTr="00415DF8">
        <w:tc>
          <w:tcPr>
            <w:tcW w:w="1838" w:type="dxa"/>
            <w:vMerge w:val="restart"/>
          </w:tcPr>
          <w:p w14:paraId="45082929" w14:textId="77777777" w:rsidR="00415DF8" w:rsidRPr="00BF14A6" w:rsidRDefault="00415DF8" w:rsidP="00415DF8">
            <w:pPr>
              <w:spacing w:line="360" w:lineRule="auto"/>
              <w:jc w:val="center"/>
              <w:rPr>
                <w:rFonts w:ascii="Times New Roman" w:hAnsi="Times New Roman" w:cs="Times New Roman"/>
                <w:sz w:val="28"/>
              </w:rPr>
            </w:pPr>
            <w:r w:rsidRPr="00BF14A6">
              <w:rPr>
                <w:rFonts w:ascii="Times New Roman" w:hAnsi="Times New Roman" w:cs="Times New Roman"/>
                <w:sz w:val="28"/>
              </w:rPr>
              <w:t>10-11 клас</w:t>
            </w:r>
          </w:p>
          <w:p w14:paraId="651FF677" w14:textId="77777777" w:rsidR="00415DF8" w:rsidRPr="00BF14A6" w:rsidRDefault="00415DF8" w:rsidP="00415DF8">
            <w:pPr>
              <w:spacing w:line="360" w:lineRule="auto"/>
              <w:jc w:val="center"/>
              <w:rPr>
                <w:rFonts w:ascii="Times New Roman" w:hAnsi="Times New Roman" w:cs="Times New Roman"/>
                <w:sz w:val="28"/>
              </w:rPr>
            </w:pPr>
            <w:r w:rsidRPr="00BF14A6">
              <w:rPr>
                <w:rFonts w:ascii="Times New Roman" w:hAnsi="Times New Roman" w:cs="Times New Roman"/>
                <w:sz w:val="28"/>
              </w:rPr>
              <w:lastRenderedPageBreak/>
              <w:t>рівень стандарту</w:t>
            </w:r>
          </w:p>
        </w:tc>
        <w:tc>
          <w:tcPr>
            <w:tcW w:w="3260" w:type="dxa"/>
          </w:tcPr>
          <w:p w14:paraId="163F14A4"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lastRenderedPageBreak/>
              <w:t xml:space="preserve">Біорізноманіття на </w:t>
            </w:r>
            <w:r w:rsidRPr="00BF14A6">
              <w:rPr>
                <w:rFonts w:ascii="Times New Roman" w:hAnsi="Times New Roman" w:cs="Times New Roman"/>
                <w:sz w:val="28"/>
              </w:rPr>
              <w:lastRenderedPageBreak/>
              <w:t>планеті Земля</w:t>
            </w:r>
          </w:p>
        </w:tc>
        <w:tc>
          <w:tcPr>
            <w:tcW w:w="4864" w:type="dxa"/>
          </w:tcPr>
          <w:p w14:paraId="0D079027"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lastRenderedPageBreak/>
              <w:t xml:space="preserve">Вивчення різноманіття видів птахів </w:t>
            </w:r>
            <w:r w:rsidRPr="00BF14A6">
              <w:rPr>
                <w:rFonts w:ascii="Times New Roman" w:hAnsi="Times New Roman" w:cs="Times New Roman"/>
                <w:sz w:val="28"/>
              </w:rPr>
              <w:lastRenderedPageBreak/>
              <w:t>як частини загальної біорізноманітності, їхня екологічна роль та значення для підтримання екологічної рівноваги.</w:t>
            </w:r>
          </w:p>
        </w:tc>
      </w:tr>
      <w:tr w:rsidR="00415DF8" w:rsidRPr="00BF14A6" w14:paraId="326D085E" w14:textId="77777777" w:rsidTr="00415DF8">
        <w:tc>
          <w:tcPr>
            <w:tcW w:w="1838" w:type="dxa"/>
            <w:vMerge/>
          </w:tcPr>
          <w:p w14:paraId="7290316E" w14:textId="77777777" w:rsidR="00415DF8" w:rsidRPr="00BF14A6" w:rsidRDefault="00415DF8" w:rsidP="00415DF8">
            <w:pPr>
              <w:spacing w:line="360" w:lineRule="auto"/>
              <w:jc w:val="center"/>
              <w:rPr>
                <w:rFonts w:ascii="Times New Roman" w:hAnsi="Times New Roman" w:cs="Times New Roman"/>
                <w:sz w:val="28"/>
              </w:rPr>
            </w:pPr>
          </w:p>
        </w:tc>
        <w:tc>
          <w:tcPr>
            <w:tcW w:w="3260" w:type="dxa"/>
          </w:tcPr>
          <w:p w14:paraId="20C530BD"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Основи систематики та класифікації</w:t>
            </w:r>
          </w:p>
        </w:tc>
        <w:tc>
          <w:tcPr>
            <w:tcW w:w="4864" w:type="dxa"/>
          </w:tcPr>
          <w:p w14:paraId="47EB8C2A"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Глибше вивчення таксономії птахів, характеристика родин, родів та видів, розгляд адаптаційних та поведінкових особливостей різних видів птахів.</w:t>
            </w:r>
          </w:p>
        </w:tc>
      </w:tr>
      <w:tr w:rsidR="00415DF8" w:rsidRPr="00BF14A6" w14:paraId="3154DDFA" w14:textId="77777777" w:rsidTr="00415DF8">
        <w:tc>
          <w:tcPr>
            <w:tcW w:w="1838" w:type="dxa"/>
            <w:vMerge/>
          </w:tcPr>
          <w:p w14:paraId="1BE6C136" w14:textId="77777777" w:rsidR="00415DF8" w:rsidRPr="00415DF8" w:rsidRDefault="00415DF8" w:rsidP="00415DF8">
            <w:pPr>
              <w:spacing w:line="360" w:lineRule="auto"/>
              <w:jc w:val="center"/>
              <w:rPr>
                <w:rFonts w:ascii="Times New Roman" w:hAnsi="Times New Roman" w:cs="Times New Roman"/>
                <w:sz w:val="28"/>
                <w:lang w:val="ru-RU"/>
              </w:rPr>
            </w:pPr>
          </w:p>
        </w:tc>
        <w:tc>
          <w:tcPr>
            <w:tcW w:w="3260" w:type="dxa"/>
          </w:tcPr>
          <w:p w14:paraId="7E8EFDE5"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Біосфера та її компоненти</w:t>
            </w:r>
          </w:p>
        </w:tc>
        <w:tc>
          <w:tcPr>
            <w:tcW w:w="4864" w:type="dxa"/>
          </w:tcPr>
          <w:p w14:paraId="4EAF2CC2"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Вивчення ролі птахів як частини біосфери, їхнього впливу на енергетичні потоки та круговорот речовин, зокрема в лісових, водних та степових екосистемах.</w:t>
            </w:r>
          </w:p>
        </w:tc>
      </w:tr>
      <w:tr w:rsidR="00415DF8" w:rsidRPr="00BF14A6" w14:paraId="480A76E8" w14:textId="77777777" w:rsidTr="00415DF8">
        <w:tc>
          <w:tcPr>
            <w:tcW w:w="1838" w:type="dxa"/>
            <w:vMerge/>
          </w:tcPr>
          <w:p w14:paraId="1FD48EF2" w14:textId="77777777" w:rsidR="00415DF8" w:rsidRPr="00415DF8" w:rsidRDefault="00415DF8" w:rsidP="00415DF8">
            <w:pPr>
              <w:spacing w:line="360" w:lineRule="auto"/>
              <w:jc w:val="center"/>
              <w:rPr>
                <w:rFonts w:ascii="Times New Roman" w:hAnsi="Times New Roman" w:cs="Times New Roman"/>
                <w:sz w:val="28"/>
                <w:lang w:val="ru-RU"/>
              </w:rPr>
            </w:pPr>
          </w:p>
        </w:tc>
        <w:tc>
          <w:tcPr>
            <w:tcW w:w="3260" w:type="dxa"/>
          </w:tcPr>
          <w:p w14:paraId="387CAC90"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Екосистеми та взаємозв’язки в них</w:t>
            </w:r>
          </w:p>
        </w:tc>
        <w:tc>
          <w:tcPr>
            <w:tcW w:w="4864" w:type="dxa"/>
          </w:tcPr>
          <w:p w14:paraId="21F4D134"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Розгляд харчових ланцюгів та трофічних рівнів з акцентом на птахів як хижаків, опилювачів, поширювачів насіння та контролерів популяцій шкідників.</w:t>
            </w:r>
          </w:p>
        </w:tc>
      </w:tr>
      <w:tr w:rsidR="00415DF8" w:rsidRPr="00BF14A6" w14:paraId="098A5745" w14:textId="77777777" w:rsidTr="00415DF8">
        <w:tc>
          <w:tcPr>
            <w:tcW w:w="1838" w:type="dxa"/>
            <w:vMerge/>
          </w:tcPr>
          <w:p w14:paraId="548072E7" w14:textId="77777777" w:rsidR="00415DF8" w:rsidRPr="00415DF8" w:rsidRDefault="00415DF8" w:rsidP="00415DF8">
            <w:pPr>
              <w:spacing w:line="360" w:lineRule="auto"/>
              <w:jc w:val="center"/>
              <w:rPr>
                <w:rFonts w:ascii="Times New Roman" w:hAnsi="Times New Roman" w:cs="Times New Roman"/>
                <w:sz w:val="28"/>
                <w:lang w:val="ru-RU"/>
              </w:rPr>
            </w:pPr>
          </w:p>
        </w:tc>
        <w:tc>
          <w:tcPr>
            <w:tcW w:w="3260" w:type="dxa"/>
          </w:tcPr>
          <w:p w14:paraId="5EC4F2D7"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Антропогенний вплив на природу</w:t>
            </w:r>
          </w:p>
        </w:tc>
        <w:tc>
          <w:tcPr>
            <w:tcW w:w="4864" w:type="dxa"/>
          </w:tcPr>
          <w:p w14:paraId="44A503AA"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Аналіз впливу діяльності людини на популяції птахів, обговорення основних загроз (забруднення, знищення місць проживання, зміни клімату) та методів захисту.</w:t>
            </w:r>
          </w:p>
        </w:tc>
      </w:tr>
      <w:tr w:rsidR="00415DF8" w:rsidRPr="00BF14A6" w14:paraId="2EB792CA" w14:textId="77777777" w:rsidTr="00415DF8">
        <w:tc>
          <w:tcPr>
            <w:tcW w:w="1838" w:type="dxa"/>
            <w:vMerge w:val="restart"/>
          </w:tcPr>
          <w:p w14:paraId="1B42A29F" w14:textId="77777777" w:rsidR="00415DF8" w:rsidRPr="00BF14A6" w:rsidRDefault="00415DF8" w:rsidP="00415DF8">
            <w:pPr>
              <w:spacing w:line="360" w:lineRule="auto"/>
              <w:jc w:val="center"/>
              <w:rPr>
                <w:rFonts w:ascii="Times New Roman" w:hAnsi="Times New Roman" w:cs="Times New Roman"/>
                <w:sz w:val="28"/>
              </w:rPr>
            </w:pPr>
            <w:r w:rsidRPr="00BF14A6">
              <w:rPr>
                <w:rFonts w:ascii="Times New Roman" w:hAnsi="Times New Roman" w:cs="Times New Roman"/>
                <w:sz w:val="28"/>
              </w:rPr>
              <w:t>10-11 клас</w:t>
            </w:r>
          </w:p>
          <w:p w14:paraId="66657C36" w14:textId="77777777" w:rsidR="00415DF8" w:rsidRPr="00BF14A6" w:rsidRDefault="00415DF8" w:rsidP="00415DF8">
            <w:pPr>
              <w:spacing w:line="360" w:lineRule="auto"/>
              <w:jc w:val="center"/>
              <w:rPr>
                <w:rFonts w:ascii="Times New Roman" w:hAnsi="Times New Roman" w:cs="Times New Roman"/>
                <w:sz w:val="28"/>
              </w:rPr>
            </w:pPr>
            <w:r w:rsidRPr="00BF14A6">
              <w:rPr>
                <w:rFonts w:ascii="Times New Roman" w:hAnsi="Times New Roman" w:cs="Times New Roman"/>
                <w:sz w:val="28"/>
              </w:rPr>
              <w:t xml:space="preserve">профільний рівень </w:t>
            </w:r>
          </w:p>
        </w:tc>
        <w:tc>
          <w:tcPr>
            <w:tcW w:w="3260" w:type="dxa"/>
          </w:tcPr>
          <w:p w14:paraId="5E5B0446"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Еволюція органічного світу</w:t>
            </w:r>
          </w:p>
        </w:tc>
        <w:tc>
          <w:tcPr>
            <w:tcW w:w="4864" w:type="dxa"/>
          </w:tcPr>
          <w:p w14:paraId="64BFD768"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Поглиблене вивчення еволюції птахів, їхні еволюційні адаптації, формування кісткової будови, здатності до польоту, різноманіття видів як результату адаптацій.</w:t>
            </w:r>
          </w:p>
        </w:tc>
      </w:tr>
      <w:tr w:rsidR="00415DF8" w:rsidRPr="00BF14A6" w14:paraId="7ACE26BA" w14:textId="77777777" w:rsidTr="00415DF8">
        <w:tc>
          <w:tcPr>
            <w:tcW w:w="1838" w:type="dxa"/>
            <w:vMerge/>
          </w:tcPr>
          <w:p w14:paraId="53871956" w14:textId="77777777" w:rsidR="00415DF8" w:rsidRPr="00BF14A6" w:rsidRDefault="00415DF8" w:rsidP="00415DF8">
            <w:pPr>
              <w:spacing w:line="360" w:lineRule="auto"/>
              <w:jc w:val="center"/>
              <w:rPr>
                <w:rFonts w:ascii="Times New Roman" w:hAnsi="Times New Roman" w:cs="Times New Roman"/>
                <w:sz w:val="28"/>
              </w:rPr>
            </w:pPr>
          </w:p>
        </w:tc>
        <w:tc>
          <w:tcPr>
            <w:tcW w:w="3260" w:type="dxa"/>
          </w:tcPr>
          <w:p w14:paraId="00E3DCCD" w14:textId="77777777" w:rsidR="00415DF8" w:rsidRPr="00415DF8" w:rsidRDefault="00415DF8" w:rsidP="00415DF8">
            <w:pPr>
              <w:spacing w:line="360" w:lineRule="auto"/>
              <w:jc w:val="both"/>
              <w:rPr>
                <w:rFonts w:ascii="Times New Roman" w:hAnsi="Times New Roman" w:cs="Times New Roman"/>
                <w:sz w:val="28"/>
                <w:lang w:val="ru-RU"/>
              </w:rPr>
            </w:pPr>
            <w:r w:rsidRPr="00415DF8">
              <w:rPr>
                <w:rFonts w:ascii="Times New Roman" w:hAnsi="Times New Roman" w:cs="Times New Roman"/>
                <w:sz w:val="28"/>
                <w:lang w:val="ru-RU"/>
              </w:rPr>
              <w:t>Адаптація організмів до умов існування</w:t>
            </w:r>
          </w:p>
        </w:tc>
        <w:tc>
          <w:tcPr>
            <w:tcW w:w="4864" w:type="dxa"/>
          </w:tcPr>
          <w:p w14:paraId="409A4ECF" w14:textId="77777777" w:rsidR="00415DF8" w:rsidRPr="00BF14A6" w:rsidRDefault="00415DF8" w:rsidP="00415DF8">
            <w:pPr>
              <w:spacing w:line="360" w:lineRule="auto"/>
              <w:jc w:val="both"/>
              <w:rPr>
                <w:rFonts w:ascii="Times New Roman" w:hAnsi="Times New Roman" w:cs="Times New Roman"/>
                <w:sz w:val="28"/>
              </w:rPr>
            </w:pPr>
            <w:r w:rsidRPr="00415DF8">
              <w:rPr>
                <w:rFonts w:ascii="Times New Roman" w:hAnsi="Times New Roman" w:cs="Times New Roman"/>
                <w:sz w:val="28"/>
                <w:lang w:val="ru-RU"/>
              </w:rPr>
              <w:t xml:space="preserve">Дослідження адаптацій птахів до різних середовищ (ліси, пустелі, водойми). </w:t>
            </w:r>
            <w:r w:rsidRPr="00BF14A6">
              <w:rPr>
                <w:rFonts w:ascii="Times New Roman" w:hAnsi="Times New Roman" w:cs="Times New Roman"/>
                <w:sz w:val="28"/>
              </w:rPr>
              <w:t>Вивчення фізіологічних, анатомічних та поведінкових адаптацій для виживання.</w:t>
            </w:r>
          </w:p>
        </w:tc>
      </w:tr>
      <w:tr w:rsidR="00415DF8" w:rsidRPr="00BF14A6" w14:paraId="76DFE18E" w14:textId="77777777" w:rsidTr="00415DF8">
        <w:tc>
          <w:tcPr>
            <w:tcW w:w="1838" w:type="dxa"/>
            <w:vMerge/>
          </w:tcPr>
          <w:p w14:paraId="51B09678" w14:textId="77777777" w:rsidR="00415DF8" w:rsidRPr="00BF14A6" w:rsidRDefault="00415DF8" w:rsidP="00415DF8">
            <w:pPr>
              <w:spacing w:line="360" w:lineRule="auto"/>
              <w:jc w:val="center"/>
              <w:rPr>
                <w:rFonts w:ascii="Times New Roman" w:hAnsi="Times New Roman" w:cs="Times New Roman"/>
                <w:sz w:val="28"/>
              </w:rPr>
            </w:pPr>
          </w:p>
        </w:tc>
        <w:tc>
          <w:tcPr>
            <w:tcW w:w="3260" w:type="dxa"/>
          </w:tcPr>
          <w:p w14:paraId="7E895ED2"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Популяційна екологія</w:t>
            </w:r>
          </w:p>
        </w:tc>
        <w:tc>
          <w:tcPr>
            <w:tcW w:w="4864" w:type="dxa"/>
          </w:tcPr>
          <w:p w14:paraId="77078756"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Вивчення структур та динаміки популяцій птахів, їхня роль у регулюванні чисельності інших видів, аналіз міграційних та сезонних переміщень популяцій.</w:t>
            </w:r>
          </w:p>
        </w:tc>
      </w:tr>
      <w:tr w:rsidR="00415DF8" w:rsidRPr="00BF14A6" w14:paraId="7AD7DE64" w14:textId="77777777" w:rsidTr="00415DF8">
        <w:tc>
          <w:tcPr>
            <w:tcW w:w="1838" w:type="dxa"/>
            <w:vMerge/>
          </w:tcPr>
          <w:p w14:paraId="05DCF369" w14:textId="77777777" w:rsidR="00415DF8" w:rsidRPr="00BF14A6" w:rsidRDefault="00415DF8" w:rsidP="00415DF8">
            <w:pPr>
              <w:spacing w:line="360" w:lineRule="auto"/>
              <w:jc w:val="center"/>
              <w:rPr>
                <w:rFonts w:ascii="Times New Roman" w:hAnsi="Times New Roman" w:cs="Times New Roman"/>
                <w:sz w:val="28"/>
              </w:rPr>
            </w:pPr>
          </w:p>
        </w:tc>
        <w:tc>
          <w:tcPr>
            <w:tcW w:w="3260" w:type="dxa"/>
          </w:tcPr>
          <w:p w14:paraId="0872A923"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Екологія особин та видів</w:t>
            </w:r>
          </w:p>
        </w:tc>
        <w:tc>
          <w:tcPr>
            <w:tcW w:w="4864" w:type="dxa"/>
          </w:tcPr>
          <w:p w14:paraId="31CF5AB7"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Оцінка екологічних ніш птахів, дослідження спеціалізації різних видів та їхньої ролі в екосистемах, зокрема, в агроекосистемах та лісових угіддях.</w:t>
            </w:r>
          </w:p>
        </w:tc>
      </w:tr>
      <w:tr w:rsidR="00415DF8" w:rsidRPr="00BF14A6" w14:paraId="3D6BF1F9" w14:textId="77777777" w:rsidTr="00415DF8">
        <w:tc>
          <w:tcPr>
            <w:tcW w:w="1838" w:type="dxa"/>
            <w:vMerge/>
          </w:tcPr>
          <w:p w14:paraId="467BA035" w14:textId="77777777" w:rsidR="00415DF8" w:rsidRPr="00BF14A6" w:rsidRDefault="00415DF8" w:rsidP="00415DF8">
            <w:pPr>
              <w:spacing w:line="360" w:lineRule="auto"/>
              <w:jc w:val="center"/>
              <w:rPr>
                <w:rFonts w:ascii="Times New Roman" w:hAnsi="Times New Roman" w:cs="Times New Roman"/>
                <w:sz w:val="28"/>
              </w:rPr>
            </w:pPr>
          </w:p>
        </w:tc>
        <w:tc>
          <w:tcPr>
            <w:tcW w:w="3260" w:type="dxa"/>
          </w:tcPr>
          <w:p w14:paraId="0FBDF117"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Проблеми охорони біорізноманіття</w:t>
            </w:r>
          </w:p>
        </w:tc>
        <w:tc>
          <w:tcPr>
            <w:tcW w:w="4864" w:type="dxa"/>
          </w:tcPr>
          <w:p w14:paraId="04D6BF0C" w14:textId="77777777" w:rsidR="00415DF8" w:rsidRPr="00BF14A6" w:rsidRDefault="00415DF8" w:rsidP="00415DF8">
            <w:pPr>
              <w:spacing w:line="360" w:lineRule="auto"/>
              <w:jc w:val="both"/>
              <w:rPr>
                <w:rFonts w:ascii="Times New Roman" w:hAnsi="Times New Roman" w:cs="Times New Roman"/>
                <w:sz w:val="28"/>
              </w:rPr>
            </w:pPr>
            <w:r w:rsidRPr="00BF14A6">
              <w:rPr>
                <w:rFonts w:ascii="Times New Roman" w:hAnsi="Times New Roman" w:cs="Times New Roman"/>
                <w:sz w:val="28"/>
              </w:rPr>
              <w:t>Обговорення стратегій охорони птахів, приклади заповідників і заказників, де зберігаються популяції рідкісних та зникаючих видів, розгляд екотуризму.</w:t>
            </w:r>
          </w:p>
        </w:tc>
      </w:tr>
    </w:tbl>
    <w:p w14:paraId="712EA34A" w14:textId="77777777" w:rsidR="00415DF8" w:rsidRPr="00BF14A6" w:rsidRDefault="00415DF8" w:rsidP="00415DF8">
      <w:pPr>
        <w:spacing w:line="360" w:lineRule="auto"/>
        <w:ind w:firstLine="720"/>
        <w:jc w:val="center"/>
        <w:rPr>
          <w:rFonts w:ascii="Times New Roman" w:hAnsi="Times New Roman" w:cs="Times New Roman"/>
          <w:sz w:val="28"/>
        </w:rPr>
      </w:pPr>
    </w:p>
    <w:p w14:paraId="253B32D0" w14:textId="77777777" w:rsidR="00415DF8" w:rsidRPr="00BF14A6" w:rsidRDefault="00415DF8" w:rsidP="007716C2">
      <w:pPr>
        <w:spacing w:line="360" w:lineRule="auto"/>
        <w:ind w:firstLine="709"/>
        <w:jc w:val="both"/>
        <w:rPr>
          <w:rFonts w:ascii="Times New Roman" w:hAnsi="Times New Roman" w:cs="Times New Roman"/>
          <w:sz w:val="28"/>
        </w:rPr>
      </w:pPr>
      <w:r w:rsidRPr="00BF14A6">
        <w:rPr>
          <w:rFonts w:ascii="Times New Roman" w:hAnsi="Times New Roman" w:cs="Times New Roman"/>
          <w:sz w:val="28"/>
        </w:rPr>
        <w:t xml:space="preserve">Теми зазначені у </w:t>
      </w:r>
      <w:r w:rsidRPr="00BF14A6">
        <w:rPr>
          <w:rFonts w:ascii="Times New Roman" w:hAnsi="Times New Roman" w:cs="Times New Roman"/>
          <w:i/>
          <w:sz w:val="28"/>
        </w:rPr>
        <w:t>табл. 5.2</w:t>
      </w:r>
      <w:r w:rsidRPr="00BF14A6">
        <w:rPr>
          <w:rFonts w:ascii="Times New Roman" w:hAnsi="Times New Roman" w:cs="Times New Roman"/>
          <w:sz w:val="28"/>
        </w:rPr>
        <w:t>. надають вчителям можливість використовувати матеріали дослідження для демонстрації учням видів птахів рідного краю та їхніх місць гніздування. Дані, отримані під час польових досліджень, можуть допомогти у поясненні процесу вибору місця для гніздування різних видів, а також факторів, що впливають на цей вибір. Наприклад, учні можуть вивчати типові та нетипові місця гніздування птахів у природних умовах біостаціонару.</w:t>
      </w:r>
    </w:p>
    <w:p w14:paraId="6B1922D0" w14:textId="77777777" w:rsidR="00415DF8" w:rsidRPr="00BF14A6" w:rsidRDefault="00415DF8" w:rsidP="008F70CC">
      <w:pPr>
        <w:spacing w:line="360" w:lineRule="auto"/>
        <w:ind w:firstLine="709"/>
        <w:jc w:val="both"/>
        <w:rPr>
          <w:rFonts w:ascii="Times New Roman" w:hAnsi="Times New Roman" w:cs="Times New Roman"/>
          <w:sz w:val="28"/>
        </w:rPr>
      </w:pPr>
      <w:r w:rsidRPr="00BF14A6">
        <w:rPr>
          <w:rFonts w:ascii="Times New Roman" w:hAnsi="Times New Roman" w:cs="Times New Roman"/>
          <w:sz w:val="28"/>
        </w:rPr>
        <w:t xml:space="preserve">Досвід, отриманий під час проведення навчально-польових практик із зоології хребетних, може бути використаний для організації шкільних польових </w:t>
      </w:r>
      <w:r w:rsidRPr="00BF14A6">
        <w:rPr>
          <w:rFonts w:ascii="Times New Roman" w:hAnsi="Times New Roman" w:cs="Times New Roman"/>
          <w:sz w:val="28"/>
        </w:rPr>
        <w:lastRenderedPageBreak/>
        <w:t xml:space="preserve">досліджень, екскурсій або практичних занять. Під час таких уроків учні можуть самостійно ідентифікувати види птахів, їхні гнізда та середовища існування, користуючись даними, зібраними під час </w:t>
      </w:r>
      <w:r w:rsidR="008F70CC">
        <w:rPr>
          <w:rFonts w:ascii="Times New Roman" w:hAnsi="Times New Roman" w:cs="Times New Roman"/>
          <w:sz w:val="28"/>
        </w:rPr>
        <w:t>кваліфікаційної</w:t>
      </w:r>
      <w:r w:rsidRPr="00BF14A6">
        <w:rPr>
          <w:rFonts w:ascii="Times New Roman" w:hAnsi="Times New Roman" w:cs="Times New Roman"/>
          <w:sz w:val="28"/>
        </w:rPr>
        <w:t xml:space="preserve"> роботи. Також можна використовувати зібрані матеріали для створення інтерактивних карт або проєктів, присвячених місцевій фауні.</w:t>
      </w:r>
    </w:p>
    <w:p w14:paraId="3E5969D1" w14:textId="77777777" w:rsidR="00415DF8" w:rsidRPr="00BF14A6" w:rsidRDefault="00415DF8" w:rsidP="008F70CC">
      <w:pPr>
        <w:spacing w:line="360" w:lineRule="auto"/>
        <w:ind w:firstLine="709"/>
        <w:jc w:val="both"/>
        <w:rPr>
          <w:rFonts w:ascii="Times New Roman" w:hAnsi="Times New Roman" w:cs="Times New Roman"/>
          <w:sz w:val="28"/>
        </w:rPr>
      </w:pPr>
      <w:r w:rsidRPr="00BF14A6">
        <w:rPr>
          <w:rFonts w:ascii="Times New Roman" w:hAnsi="Times New Roman" w:cs="Times New Roman"/>
          <w:sz w:val="28"/>
        </w:rPr>
        <w:t>Тема нетипових місць гніздування птахів може бути інтегрована в розділи шкільного курсу, присвячені адаптації тварин до умов середовища. Учням можуть бути запропоновані приклади з досліджень на території біостаціонару, де птахи використовували нестандартні місця для гніздування (напр. штучні конструкції або незвичні природні місця). Це допоможе пояснити учням, як птахи пристосовуються до змін у навколишньому середовищі.</w:t>
      </w:r>
    </w:p>
    <w:p w14:paraId="073D5244" w14:textId="77777777" w:rsidR="00415DF8" w:rsidRPr="00BF14A6" w:rsidRDefault="00415DF8" w:rsidP="008F70CC">
      <w:pPr>
        <w:spacing w:line="360" w:lineRule="auto"/>
        <w:ind w:firstLine="709"/>
        <w:jc w:val="both"/>
        <w:rPr>
          <w:rFonts w:ascii="Times New Roman" w:hAnsi="Times New Roman" w:cs="Times New Roman"/>
          <w:sz w:val="28"/>
        </w:rPr>
      </w:pPr>
      <w:r w:rsidRPr="00BF14A6">
        <w:rPr>
          <w:rFonts w:ascii="Times New Roman" w:hAnsi="Times New Roman" w:cs="Times New Roman"/>
          <w:sz w:val="28"/>
        </w:rPr>
        <w:t xml:space="preserve">Дослідження птахів і їх гніздування мають велике значення для розвитку екологічної свідомості учнів. Використання матеріалів </w:t>
      </w:r>
      <w:r w:rsidR="008F70CC">
        <w:rPr>
          <w:rFonts w:ascii="Times New Roman" w:hAnsi="Times New Roman" w:cs="Times New Roman"/>
          <w:sz w:val="28"/>
        </w:rPr>
        <w:t>кваліфікаційної</w:t>
      </w:r>
      <w:r w:rsidRPr="00BF14A6">
        <w:rPr>
          <w:rFonts w:ascii="Times New Roman" w:hAnsi="Times New Roman" w:cs="Times New Roman"/>
          <w:sz w:val="28"/>
        </w:rPr>
        <w:t xml:space="preserve"> роботи </w:t>
      </w:r>
      <w:r>
        <w:rPr>
          <w:rFonts w:ascii="Times New Roman" w:hAnsi="Times New Roman" w:cs="Times New Roman"/>
          <w:sz w:val="28"/>
        </w:rPr>
        <w:t>на</w:t>
      </w:r>
      <w:r w:rsidRPr="00BF14A6">
        <w:rPr>
          <w:rFonts w:ascii="Times New Roman" w:hAnsi="Times New Roman" w:cs="Times New Roman"/>
          <w:sz w:val="28"/>
        </w:rPr>
        <w:t xml:space="preserve"> шкільних уроках може сприяти формуванню у школярів екологічної відповідальності та розуміння важливості збереження природних середовищ існування птахів. Учням можна запропонувати участь у природоохоронних проєктах або акціях, спрямованих на збереження місць гніздування птахів на місцевому рівні. </w:t>
      </w:r>
    </w:p>
    <w:p w14:paraId="5689BE4A" w14:textId="77777777" w:rsidR="00415DF8" w:rsidRPr="00BF14A6" w:rsidRDefault="00415DF8" w:rsidP="008F70CC">
      <w:pPr>
        <w:spacing w:line="360" w:lineRule="auto"/>
        <w:ind w:firstLine="709"/>
        <w:jc w:val="both"/>
        <w:rPr>
          <w:rFonts w:ascii="Times New Roman" w:hAnsi="Times New Roman" w:cs="Times New Roman"/>
          <w:sz w:val="28"/>
        </w:rPr>
      </w:pPr>
      <w:r w:rsidRPr="00BF14A6">
        <w:rPr>
          <w:rFonts w:ascii="Times New Roman" w:hAnsi="Times New Roman" w:cs="Times New Roman"/>
          <w:sz w:val="28"/>
        </w:rPr>
        <w:t>Ми пропонуємо використовувати матеріали дослідження орнітофауни Чернігівщини при проведені екскурсій, присвяченого дослідженню поведінки, різноманітності та збереженню птахів.</w:t>
      </w:r>
    </w:p>
    <w:p w14:paraId="7D55F093" w14:textId="77777777" w:rsidR="00415DF8" w:rsidRPr="00BF14A6" w:rsidRDefault="00415DF8" w:rsidP="00415DF8">
      <w:pPr>
        <w:spacing w:line="360" w:lineRule="auto"/>
        <w:jc w:val="both"/>
        <w:rPr>
          <w:rFonts w:ascii="Times New Roman" w:hAnsi="Times New Roman" w:cs="Times New Roman"/>
          <w:sz w:val="28"/>
        </w:rPr>
      </w:pPr>
    </w:p>
    <w:p w14:paraId="64FB337B" w14:textId="77777777" w:rsidR="00415DF8" w:rsidRDefault="00415DF8" w:rsidP="00501937">
      <w:pPr>
        <w:spacing w:line="360" w:lineRule="auto"/>
        <w:jc w:val="both"/>
        <w:outlineLvl w:val="1"/>
        <w:rPr>
          <w:rFonts w:ascii="Times New Roman" w:hAnsi="Times New Roman" w:cs="Times New Roman"/>
          <w:sz w:val="28"/>
        </w:rPr>
      </w:pPr>
      <w:bookmarkStart w:id="31" w:name="_Toc183963098"/>
      <w:r w:rsidRPr="00BF14A6">
        <w:rPr>
          <w:rFonts w:ascii="Times New Roman" w:hAnsi="Times New Roman" w:cs="Times New Roman"/>
          <w:sz w:val="28"/>
        </w:rPr>
        <w:t>5.2.</w:t>
      </w:r>
      <w:r w:rsidR="00BC29E0">
        <w:rPr>
          <w:rFonts w:ascii="Times New Roman" w:hAnsi="Times New Roman" w:cs="Times New Roman"/>
          <w:sz w:val="28"/>
        </w:rPr>
        <w:t xml:space="preserve"> Віртуальна екскурсія на тему: </w:t>
      </w:r>
      <w:r w:rsidR="008F70CC" w:rsidRPr="00DE12C9">
        <w:rPr>
          <w:rFonts w:ascii="Times New Roman" w:hAnsi="Times New Roman" w:cs="Times New Roman"/>
          <w:sz w:val="28"/>
          <w:szCs w:val="28"/>
        </w:rPr>
        <w:t>«</w:t>
      </w:r>
      <w:r w:rsidR="00BC29E0">
        <w:rPr>
          <w:rFonts w:ascii="Times New Roman" w:hAnsi="Times New Roman" w:cs="Times New Roman"/>
          <w:sz w:val="28"/>
        </w:rPr>
        <w:t>Гніздування птахів рідного краю</w:t>
      </w:r>
      <w:r w:rsidR="008F70CC" w:rsidRPr="00DE12C9">
        <w:rPr>
          <w:rFonts w:ascii="Times New Roman" w:hAnsi="Times New Roman" w:cs="Times New Roman"/>
          <w:sz w:val="28"/>
          <w:szCs w:val="28"/>
        </w:rPr>
        <w:t>»</w:t>
      </w:r>
      <w:bookmarkEnd w:id="31"/>
    </w:p>
    <w:p w14:paraId="13F2EE19" w14:textId="77777777" w:rsidR="007013C4" w:rsidRPr="00BF14A6" w:rsidRDefault="007013C4" w:rsidP="00501937">
      <w:pPr>
        <w:spacing w:line="360" w:lineRule="auto"/>
        <w:jc w:val="both"/>
        <w:outlineLvl w:val="1"/>
        <w:rPr>
          <w:rFonts w:ascii="Times New Roman" w:hAnsi="Times New Roman" w:cs="Times New Roman"/>
          <w:sz w:val="28"/>
        </w:rPr>
      </w:pPr>
    </w:p>
    <w:p w14:paraId="69A4E496" w14:textId="77777777" w:rsidR="00E23B6E" w:rsidRPr="00E23B6E" w:rsidRDefault="00E23B6E" w:rsidP="00E23B6E">
      <w:pPr>
        <w:tabs>
          <w:tab w:val="left" w:pos="284"/>
          <w:tab w:val="left" w:pos="567"/>
        </w:tabs>
        <w:spacing w:line="360" w:lineRule="auto"/>
        <w:ind w:firstLine="567"/>
        <w:jc w:val="both"/>
        <w:rPr>
          <w:rFonts w:ascii="Times New Roman" w:hAnsi="Times New Roman" w:cs="Times New Roman"/>
          <w:sz w:val="28"/>
        </w:rPr>
      </w:pPr>
      <w:r w:rsidRPr="00E23B6E">
        <w:rPr>
          <w:rFonts w:ascii="Times New Roman" w:hAnsi="Times New Roman" w:cs="Times New Roman"/>
          <w:sz w:val="28"/>
        </w:rPr>
        <w:t xml:space="preserve">Інформаційно-комунікаційні технології (ІКТ) </w:t>
      </w:r>
      <w:r w:rsidR="008F70CC">
        <w:rPr>
          <w:rFonts w:ascii="Times New Roman" w:hAnsi="Times New Roman" w:cs="Times New Roman"/>
          <w:sz w:val="28"/>
        </w:rPr>
        <w:t xml:space="preserve">також мають </w:t>
      </w:r>
      <w:r w:rsidRPr="00E23B6E">
        <w:rPr>
          <w:rFonts w:ascii="Times New Roman" w:hAnsi="Times New Roman" w:cs="Times New Roman"/>
          <w:sz w:val="28"/>
        </w:rPr>
        <w:t xml:space="preserve"> важлив</w:t>
      </w:r>
      <w:r w:rsidR="008F70CC">
        <w:rPr>
          <w:rFonts w:ascii="Times New Roman" w:hAnsi="Times New Roman" w:cs="Times New Roman"/>
          <w:sz w:val="28"/>
        </w:rPr>
        <w:t>е значення в</w:t>
      </w:r>
      <w:r w:rsidRPr="00E23B6E">
        <w:rPr>
          <w:rFonts w:ascii="Times New Roman" w:hAnsi="Times New Roman" w:cs="Times New Roman"/>
          <w:sz w:val="28"/>
        </w:rPr>
        <w:t xml:space="preserve"> методиці ви</w:t>
      </w:r>
      <w:r w:rsidR="008F70CC">
        <w:rPr>
          <w:rFonts w:ascii="Times New Roman" w:hAnsi="Times New Roman" w:cs="Times New Roman"/>
          <w:sz w:val="28"/>
        </w:rPr>
        <w:t>вчення</w:t>
      </w:r>
      <w:r w:rsidRPr="00E23B6E">
        <w:rPr>
          <w:rFonts w:ascii="Times New Roman" w:hAnsi="Times New Roman" w:cs="Times New Roman"/>
          <w:sz w:val="28"/>
        </w:rPr>
        <w:t xml:space="preserve"> біології, зокрема проведенн</w:t>
      </w:r>
      <w:r w:rsidR="008F70CC">
        <w:rPr>
          <w:rFonts w:ascii="Times New Roman" w:hAnsi="Times New Roman" w:cs="Times New Roman"/>
          <w:sz w:val="28"/>
        </w:rPr>
        <w:t>я</w:t>
      </w:r>
      <w:r w:rsidRPr="00E23B6E">
        <w:rPr>
          <w:rFonts w:ascii="Times New Roman" w:hAnsi="Times New Roman" w:cs="Times New Roman"/>
          <w:sz w:val="28"/>
        </w:rPr>
        <w:t xml:space="preserve"> екскурсій. </w:t>
      </w:r>
      <w:r w:rsidR="008F70CC">
        <w:rPr>
          <w:rFonts w:ascii="Times New Roman" w:hAnsi="Times New Roman" w:cs="Times New Roman"/>
          <w:sz w:val="28"/>
        </w:rPr>
        <w:t xml:space="preserve">Цікавими є </w:t>
      </w:r>
      <w:r w:rsidRPr="00E23B6E">
        <w:rPr>
          <w:rFonts w:ascii="Times New Roman" w:hAnsi="Times New Roman" w:cs="Times New Roman"/>
          <w:sz w:val="28"/>
        </w:rPr>
        <w:t xml:space="preserve"> віртуальні екскурсії</w:t>
      </w:r>
      <w:r w:rsidR="008F70CC">
        <w:rPr>
          <w:rFonts w:ascii="Times New Roman" w:hAnsi="Times New Roman" w:cs="Times New Roman"/>
          <w:sz w:val="28"/>
        </w:rPr>
        <w:t xml:space="preserve"> </w:t>
      </w:r>
      <w:r w:rsidR="00017269">
        <w:rPr>
          <w:rFonts w:ascii="Times New Roman" w:hAnsi="Times New Roman" w:cs="Times New Roman"/>
          <w:sz w:val="28"/>
        </w:rPr>
        <w:t xml:space="preserve"> -  </w:t>
      </w:r>
      <w:r w:rsidRPr="00E23B6E">
        <w:rPr>
          <w:rFonts w:ascii="Times New Roman" w:hAnsi="Times New Roman" w:cs="Times New Roman"/>
          <w:sz w:val="28"/>
        </w:rPr>
        <w:t xml:space="preserve">уявні </w:t>
      </w:r>
      <w:r w:rsidR="00017269">
        <w:rPr>
          <w:rFonts w:ascii="Times New Roman" w:hAnsi="Times New Roman" w:cs="Times New Roman"/>
          <w:sz w:val="28"/>
        </w:rPr>
        <w:t>відвідування</w:t>
      </w:r>
      <w:r w:rsidRPr="00E23B6E">
        <w:rPr>
          <w:rFonts w:ascii="Times New Roman" w:hAnsi="Times New Roman" w:cs="Times New Roman"/>
          <w:sz w:val="28"/>
        </w:rPr>
        <w:t xml:space="preserve"> об’єктів за допомогою ІКТ. </w:t>
      </w:r>
      <w:r w:rsidR="00017269">
        <w:rPr>
          <w:rFonts w:ascii="Times New Roman" w:hAnsi="Times New Roman" w:cs="Times New Roman"/>
          <w:sz w:val="28"/>
        </w:rPr>
        <w:t xml:space="preserve">Віртуальна екскурсія реалізує </w:t>
      </w:r>
      <w:r w:rsidRPr="00E23B6E">
        <w:rPr>
          <w:rFonts w:ascii="Times New Roman" w:hAnsi="Times New Roman" w:cs="Times New Roman"/>
          <w:sz w:val="28"/>
        </w:rPr>
        <w:t>принципи сучасної педагогі</w:t>
      </w:r>
      <w:r w:rsidR="00017269">
        <w:rPr>
          <w:rFonts w:ascii="Times New Roman" w:hAnsi="Times New Roman" w:cs="Times New Roman"/>
          <w:sz w:val="28"/>
        </w:rPr>
        <w:t>чної діяльності:</w:t>
      </w:r>
      <w:r w:rsidRPr="00E23B6E">
        <w:rPr>
          <w:rFonts w:ascii="Times New Roman" w:hAnsi="Times New Roman" w:cs="Times New Roman"/>
          <w:sz w:val="28"/>
        </w:rPr>
        <w:t xml:space="preserve"> </w:t>
      </w:r>
      <w:r w:rsidR="00017269">
        <w:rPr>
          <w:rFonts w:ascii="Times New Roman" w:hAnsi="Times New Roman" w:cs="Times New Roman"/>
          <w:sz w:val="28"/>
        </w:rPr>
        <w:t xml:space="preserve">принцип </w:t>
      </w:r>
      <w:r w:rsidRPr="00E23B6E">
        <w:rPr>
          <w:rFonts w:ascii="Times New Roman" w:hAnsi="Times New Roman" w:cs="Times New Roman"/>
          <w:sz w:val="28"/>
        </w:rPr>
        <w:t>компетентнісн</w:t>
      </w:r>
      <w:r w:rsidR="00017269">
        <w:rPr>
          <w:rFonts w:ascii="Times New Roman" w:hAnsi="Times New Roman" w:cs="Times New Roman"/>
          <w:sz w:val="28"/>
        </w:rPr>
        <w:t>ого</w:t>
      </w:r>
      <w:r w:rsidRPr="00E23B6E">
        <w:rPr>
          <w:rFonts w:ascii="Times New Roman" w:hAnsi="Times New Roman" w:cs="Times New Roman"/>
          <w:sz w:val="28"/>
        </w:rPr>
        <w:t xml:space="preserve"> підхід</w:t>
      </w:r>
      <w:r w:rsidR="00017269">
        <w:rPr>
          <w:rFonts w:ascii="Times New Roman" w:hAnsi="Times New Roman" w:cs="Times New Roman"/>
          <w:sz w:val="28"/>
        </w:rPr>
        <w:t>у - отримання</w:t>
      </w:r>
      <w:r w:rsidRPr="00E23B6E">
        <w:rPr>
          <w:rFonts w:ascii="Times New Roman" w:hAnsi="Times New Roman" w:cs="Times New Roman"/>
          <w:sz w:val="28"/>
        </w:rPr>
        <w:t xml:space="preserve"> висок</w:t>
      </w:r>
      <w:r w:rsidR="00017269">
        <w:rPr>
          <w:rFonts w:ascii="Times New Roman" w:hAnsi="Times New Roman" w:cs="Times New Roman"/>
          <w:sz w:val="28"/>
        </w:rPr>
        <w:t>ого</w:t>
      </w:r>
      <w:r w:rsidRPr="00E23B6E">
        <w:rPr>
          <w:rFonts w:ascii="Times New Roman" w:hAnsi="Times New Roman" w:cs="Times New Roman"/>
          <w:sz w:val="28"/>
        </w:rPr>
        <w:t xml:space="preserve"> результат</w:t>
      </w:r>
      <w:r w:rsidR="00017269">
        <w:rPr>
          <w:rFonts w:ascii="Times New Roman" w:hAnsi="Times New Roman" w:cs="Times New Roman"/>
          <w:sz w:val="28"/>
        </w:rPr>
        <w:t xml:space="preserve">у через </w:t>
      </w:r>
      <w:r w:rsidRPr="00E23B6E">
        <w:rPr>
          <w:rFonts w:ascii="Times New Roman" w:hAnsi="Times New Roman" w:cs="Times New Roman"/>
          <w:sz w:val="28"/>
        </w:rPr>
        <w:t xml:space="preserve"> </w:t>
      </w:r>
      <w:r w:rsidRPr="00E23B6E">
        <w:rPr>
          <w:rFonts w:ascii="Times New Roman" w:hAnsi="Times New Roman" w:cs="Times New Roman"/>
          <w:sz w:val="28"/>
        </w:rPr>
        <w:lastRenderedPageBreak/>
        <w:t>діяльність учнів,  принцип пізнавальної діяльності</w:t>
      </w:r>
      <w:r w:rsidR="00017269">
        <w:rPr>
          <w:rFonts w:ascii="Times New Roman" w:hAnsi="Times New Roman" w:cs="Times New Roman"/>
          <w:sz w:val="28"/>
        </w:rPr>
        <w:t xml:space="preserve"> - через</w:t>
      </w:r>
      <w:r w:rsidRPr="00E23B6E">
        <w:rPr>
          <w:rFonts w:ascii="Times New Roman" w:hAnsi="Times New Roman" w:cs="Times New Roman"/>
          <w:sz w:val="28"/>
        </w:rPr>
        <w:t xml:space="preserve"> самостійн</w:t>
      </w:r>
      <w:r w:rsidR="00017269">
        <w:rPr>
          <w:rFonts w:ascii="Times New Roman" w:hAnsi="Times New Roman" w:cs="Times New Roman"/>
          <w:sz w:val="28"/>
        </w:rPr>
        <w:t>у,</w:t>
      </w:r>
      <w:r w:rsidRPr="00E23B6E">
        <w:rPr>
          <w:rFonts w:ascii="Times New Roman" w:hAnsi="Times New Roman" w:cs="Times New Roman"/>
          <w:sz w:val="28"/>
        </w:rPr>
        <w:t xml:space="preserve"> творч</w:t>
      </w:r>
      <w:r w:rsidR="00017269">
        <w:rPr>
          <w:rFonts w:ascii="Times New Roman" w:hAnsi="Times New Roman" w:cs="Times New Roman"/>
          <w:sz w:val="28"/>
        </w:rPr>
        <w:t>у діяльність до отримання нового знання</w:t>
      </w:r>
      <w:r w:rsidRPr="00E23B6E">
        <w:rPr>
          <w:rFonts w:ascii="Times New Roman" w:hAnsi="Times New Roman" w:cs="Times New Roman"/>
          <w:sz w:val="28"/>
        </w:rPr>
        <w:t>.</w:t>
      </w:r>
    </w:p>
    <w:p w14:paraId="75E22E79" w14:textId="405E1D6C" w:rsidR="00E23B6E" w:rsidRPr="00E23B6E" w:rsidRDefault="00E23B6E" w:rsidP="00E23B6E">
      <w:pPr>
        <w:tabs>
          <w:tab w:val="left" w:pos="284"/>
          <w:tab w:val="left" w:pos="567"/>
        </w:tabs>
        <w:spacing w:line="360" w:lineRule="auto"/>
        <w:ind w:firstLine="567"/>
        <w:jc w:val="both"/>
        <w:rPr>
          <w:rFonts w:ascii="Times New Roman" w:hAnsi="Times New Roman" w:cs="Times New Roman"/>
          <w:sz w:val="28"/>
        </w:rPr>
      </w:pPr>
      <w:r w:rsidRPr="00E23B6E">
        <w:rPr>
          <w:rFonts w:ascii="Times New Roman" w:hAnsi="Times New Roman" w:cs="Times New Roman"/>
          <w:sz w:val="28"/>
        </w:rPr>
        <w:t xml:space="preserve">Учитель </w:t>
      </w:r>
      <w:r w:rsidR="00017269">
        <w:rPr>
          <w:rFonts w:ascii="Times New Roman" w:hAnsi="Times New Roman" w:cs="Times New Roman"/>
          <w:sz w:val="28"/>
        </w:rPr>
        <w:t>підбирає інформаційний матеріал до</w:t>
      </w:r>
      <w:r w:rsidRPr="00E23B6E">
        <w:rPr>
          <w:rFonts w:ascii="Times New Roman" w:hAnsi="Times New Roman" w:cs="Times New Roman"/>
          <w:sz w:val="28"/>
        </w:rPr>
        <w:t xml:space="preserve"> екскурсі</w:t>
      </w:r>
      <w:r w:rsidR="00017269">
        <w:rPr>
          <w:rFonts w:ascii="Times New Roman" w:hAnsi="Times New Roman" w:cs="Times New Roman"/>
          <w:sz w:val="28"/>
        </w:rPr>
        <w:t>ї, складає план, продумує</w:t>
      </w:r>
      <w:r w:rsidRPr="00E23B6E">
        <w:rPr>
          <w:rFonts w:ascii="Times New Roman" w:hAnsi="Times New Roman" w:cs="Times New Roman"/>
          <w:sz w:val="28"/>
        </w:rPr>
        <w:t xml:space="preserve"> маршрут, </w:t>
      </w:r>
      <w:r w:rsidR="00017269">
        <w:rPr>
          <w:rFonts w:ascii="Times New Roman" w:hAnsi="Times New Roman" w:cs="Times New Roman"/>
          <w:sz w:val="28"/>
        </w:rPr>
        <w:t>відшукує фотографії, малюнки</w:t>
      </w:r>
      <w:r w:rsidRPr="00E23B6E">
        <w:rPr>
          <w:rFonts w:ascii="Times New Roman" w:hAnsi="Times New Roman" w:cs="Times New Roman"/>
          <w:sz w:val="28"/>
        </w:rPr>
        <w:t>, схеми, аудіо- та відео</w:t>
      </w:r>
      <w:r w:rsidR="00017269">
        <w:rPr>
          <w:rFonts w:ascii="Times New Roman" w:hAnsi="Times New Roman" w:cs="Times New Roman"/>
          <w:sz w:val="28"/>
        </w:rPr>
        <w:t>записи з теми та розробляє</w:t>
      </w:r>
      <w:r w:rsidRPr="00E23B6E">
        <w:rPr>
          <w:rFonts w:ascii="Times New Roman" w:hAnsi="Times New Roman" w:cs="Times New Roman"/>
          <w:sz w:val="28"/>
        </w:rPr>
        <w:t xml:space="preserve"> презентацію. </w:t>
      </w:r>
      <w:r w:rsidR="00017269">
        <w:rPr>
          <w:rFonts w:ascii="Times New Roman" w:hAnsi="Times New Roman" w:cs="Times New Roman"/>
          <w:sz w:val="28"/>
        </w:rPr>
        <w:t xml:space="preserve">Проведення віртуальної </w:t>
      </w:r>
      <w:r w:rsidRPr="00E23B6E">
        <w:rPr>
          <w:rFonts w:ascii="Times New Roman" w:hAnsi="Times New Roman" w:cs="Times New Roman"/>
          <w:sz w:val="28"/>
        </w:rPr>
        <w:t>екскурсії</w:t>
      </w:r>
      <w:r w:rsidR="00FD5B05">
        <w:rPr>
          <w:rFonts w:ascii="Times New Roman" w:hAnsi="Times New Roman" w:cs="Times New Roman"/>
          <w:sz w:val="28"/>
        </w:rPr>
        <w:t xml:space="preserve"> передбачає ознайомлення учнів</w:t>
      </w:r>
      <w:r w:rsidRPr="00E23B6E">
        <w:rPr>
          <w:rFonts w:ascii="Times New Roman" w:hAnsi="Times New Roman" w:cs="Times New Roman"/>
          <w:sz w:val="28"/>
        </w:rPr>
        <w:t xml:space="preserve"> з об’єктами не</w:t>
      </w:r>
      <w:r w:rsidR="00FD5B05">
        <w:rPr>
          <w:rFonts w:ascii="Times New Roman" w:hAnsi="Times New Roman" w:cs="Times New Roman"/>
          <w:sz w:val="28"/>
        </w:rPr>
        <w:t xml:space="preserve"> через</w:t>
      </w:r>
      <w:r w:rsidRPr="00E23B6E">
        <w:rPr>
          <w:rFonts w:ascii="Times New Roman" w:hAnsi="Times New Roman" w:cs="Times New Roman"/>
          <w:sz w:val="28"/>
        </w:rPr>
        <w:t xml:space="preserve"> безпосередн</w:t>
      </w:r>
      <w:r w:rsidR="00FD5B05">
        <w:rPr>
          <w:rFonts w:ascii="Times New Roman" w:hAnsi="Times New Roman" w:cs="Times New Roman"/>
          <w:sz w:val="28"/>
        </w:rPr>
        <w:t>ій контакт із ними</w:t>
      </w:r>
      <w:r w:rsidRPr="00E23B6E">
        <w:rPr>
          <w:rFonts w:ascii="Times New Roman" w:hAnsi="Times New Roman" w:cs="Times New Roman"/>
          <w:sz w:val="28"/>
        </w:rPr>
        <w:t>, а</w:t>
      </w:r>
      <w:r w:rsidR="00FD5B05">
        <w:rPr>
          <w:rFonts w:ascii="Times New Roman" w:hAnsi="Times New Roman" w:cs="Times New Roman"/>
          <w:sz w:val="28"/>
        </w:rPr>
        <w:t xml:space="preserve"> опосередковано, </w:t>
      </w:r>
      <w:r w:rsidRPr="00E23B6E">
        <w:rPr>
          <w:rFonts w:ascii="Times New Roman" w:hAnsi="Times New Roman" w:cs="Times New Roman"/>
          <w:sz w:val="28"/>
        </w:rPr>
        <w:t xml:space="preserve"> за допомогою комп’ютерних технологій. </w:t>
      </w:r>
      <w:r w:rsidR="00FD5B05">
        <w:rPr>
          <w:rFonts w:ascii="Times New Roman" w:hAnsi="Times New Roman" w:cs="Times New Roman"/>
          <w:sz w:val="28"/>
        </w:rPr>
        <w:t xml:space="preserve">Такі екскурсії дають можливість побачити ті </w:t>
      </w:r>
      <w:r w:rsidRPr="00E23B6E">
        <w:rPr>
          <w:rFonts w:ascii="Times New Roman" w:hAnsi="Times New Roman" w:cs="Times New Roman"/>
          <w:sz w:val="28"/>
        </w:rPr>
        <w:t>організми, як</w:t>
      </w:r>
      <w:r w:rsidR="00FD5B05">
        <w:rPr>
          <w:rFonts w:ascii="Times New Roman" w:hAnsi="Times New Roman" w:cs="Times New Roman"/>
          <w:sz w:val="28"/>
        </w:rPr>
        <w:t>их немає змоги спостерігати у живій природі, побувати в тих установах, які реально відвідати неможливо</w:t>
      </w:r>
      <w:r w:rsidRPr="00E23B6E">
        <w:rPr>
          <w:rFonts w:ascii="Times New Roman" w:hAnsi="Times New Roman" w:cs="Times New Roman"/>
          <w:sz w:val="28"/>
        </w:rPr>
        <w:t xml:space="preserve"> </w:t>
      </w:r>
      <w:r w:rsidR="009D3FAA">
        <w:rPr>
          <w:rFonts w:ascii="Times New Roman" w:hAnsi="Times New Roman" w:cs="Times New Roman"/>
          <w:sz w:val="28"/>
        </w:rPr>
        <w:t>[2</w:t>
      </w:r>
      <w:r w:rsidR="00A86F64">
        <w:rPr>
          <w:rFonts w:ascii="Times New Roman" w:hAnsi="Times New Roman" w:cs="Times New Roman"/>
          <w:sz w:val="28"/>
        </w:rPr>
        <w:t>6</w:t>
      </w:r>
      <w:r w:rsidR="008F11D1" w:rsidRPr="00FD5B05">
        <w:rPr>
          <w:rFonts w:ascii="Times New Roman" w:hAnsi="Times New Roman" w:cs="Times New Roman"/>
          <w:sz w:val="28"/>
        </w:rPr>
        <w:t>-</w:t>
      </w:r>
      <w:r w:rsidR="009D3FAA">
        <w:rPr>
          <w:rFonts w:ascii="Times New Roman" w:hAnsi="Times New Roman" w:cs="Times New Roman"/>
          <w:sz w:val="28"/>
        </w:rPr>
        <w:t>2</w:t>
      </w:r>
      <w:r w:rsidR="00A86F64">
        <w:rPr>
          <w:rFonts w:ascii="Times New Roman" w:hAnsi="Times New Roman" w:cs="Times New Roman"/>
          <w:sz w:val="28"/>
        </w:rPr>
        <w:t>7</w:t>
      </w:r>
      <w:r w:rsidRPr="00FD5B05">
        <w:rPr>
          <w:rFonts w:ascii="Times New Roman" w:hAnsi="Times New Roman" w:cs="Times New Roman"/>
          <w:sz w:val="28"/>
        </w:rPr>
        <w:t>].</w:t>
      </w:r>
    </w:p>
    <w:p w14:paraId="011DCBF3" w14:textId="77777777" w:rsidR="00FD5B05" w:rsidRDefault="00FD5B05" w:rsidP="00E23B6E">
      <w:pPr>
        <w:tabs>
          <w:tab w:val="left" w:pos="284"/>
          <w:tab w:val="left" w:pos="567"/>
        </w:tabs>
        <w:spacing w:line="360" w:lineRule="auto"/>
        <w:ind w:firstLine="567"/>
        <w:jc w:val="both"/>
        <w:rPr>
          <w:rFonts w:ascii="Times New Roman" w:hAnsi="Times New Roman" w:cs="Times New Roman"/>
          <w:sz w:val="28"/>
        </w:rPr>
      </w:pPr>
      <w:r>
        <w:rPr>
          <w:rFonts w:ascii="Times New Roman" w:hAnsi="Times New Roman" w:cs="Times New Roman"/>
          <w:sz w:val="28"/>
        </w:rPr>
        <w:t>На</w:t>
      </w:r>
      <w:r w:rsidR="00E23B6E" w:rsidRPr="00E23B6E">
        <w:rPr>
          <w:rFonts w:ascii="Times New Roman" w:hAnsi="Times New Roman" w:cs="Times New Roman"/>
          <w:sz w:val="28"/>
        </w:rPr>
        <w:t xml:space="preserve"> віртуальні екскурсії</w:t>
      </w:r>
      <w:r>
        <w:rPr>
          <w:rFonts w:ascii="Times New Roman" w:hAnsi="Times New Roman" w:cs="Times New Roman"/>
          <w:sz w:val="28"/>
        </w:rPr>
        <w:t xml:space="preserve"> переносяться основні завдання:</w:t>
      </w:r>
    </w:p>
    <w:p w14:paraId="6F25E3A5" w14:textId="759B8748" w:rsidR="00FD5B05" w:rsidRDefault="00FD5B05" w:rsidP="00E23B6E">
      <w:pPr>
        <w:tabs>
          <w:tab w:val="left" w:pos="284"/>
          <w:tab w:val="left" w:pos="567"/>
        </w:tabs>
        <w:spacing w:line="360" w:lineRule="auto"/>
        <w:ind w:firstLine="567"/>
        <w:jc w:val="both"/>
        <w:rPr>
          <w:rFonts w:ascii="Times New Roman" w:hAnsi="Times New Roman" w:cs="Times New Roman"/>
          <w:sz w:val="28"/>
        </w:rPr>
      </w:pPr>
      <w:r>
        <w:rPr>
          <w:rFonts w:ascii="Times New Roman" w:hAnsi="Times New Roman" w:cs="Times New Roman"/>
          <w:sz w:val="28"/>
        </w:rPr>
        <w:t>- збагачення знань учнів;</w:t>
      </w:r>
    </w:p>
    <w:p w14:paraId="1B9B1DE4" w14:textId="77777777" w:rsidR="00FD5B05" w:rsidRDefault="00FD5B05" w:rsidP="00E23B6E">
      <w:pPr>
        <w:tabs>
          <w:tab w:val="left" w:pos="284"/>
          <w:tab w:val="left" w:pos="567"/>
        </w:tabs>
        <w:spacing w:line="360" w:lineRule="auto"/>
        <w:ind w:firstLine="567"/>
        <w:jc w:val="both"/>
        <w:rPr>
          <w:rFonts w:ascii="Times New Roman" w:hAnsi="Times New Roman" w:cs="Times New Roman"/>
          <w:sz w:val="28"/>
        </w:rPr>
      </w:pPr>
      <w:r>
        <w:rPr>
          <w:rFonts w:ascii="Times New Roman" w:hAnsi="Times New Roman" w:cs="Times New Roman"/>
          <w:sz w:val="28"/>
        </w:rPr>
        <w:t>- встановлення зв</w:t>
      </w:r>
      <w:r w:rsidRPr="00FD5B05">
        <w:rPr>
          <w:rFonts w:ascii="Times New Roman" w:hAnsi="Times New Roman" w:cs="Times New Roman"/>
          <w:sz w:val="28"/>
        </w:rPr>
        <w:t>'</w:t>
      </w:r>
      <w:r>
        <w:rPr>
          <w:rFonts w:ascii="Times New Roman" w:hAnsi="Times New Roman" w:cs="Times New Roman"/>
          <w:sz w:val="28"/>
        </w:rPr>
        <w:t>язку теорії з практикою, з життєвими явищами і прцесами;</w:t>
      </w:r>
    </w:p>
    <w:p w14:paraId="28D676E4" w14:textId="77777777" w:rsidR="00FD5B05" w:rsidRDefault="00FD5B05" w:rsidP="00E23B6E">
      <w:pPr>
        <w:tabs>
          <w:tab w:val="left" w:pos="284"/>
          <w:tab w:val="left" w:pos="567"/>
        </w:tabs>
        <w:spacing w:line="360" w:lineRule="auto"/>
        <w:ind w:firstLine="567"/>
        <w:jc w:val="both"/>
        <w:rPr>
          <w:rFonts w:ascii="Times New Roman" w:hAnsi="Times New Roman" w:cs="Times New Roman"/>
          <w:sz w:val="28"/>
        </w:rPr>
      </w:pPr>
      <w:r>
        <w:rPr>
          <w:rFonts w:ascii="Times New Roman" w:hAnsi="Times New Roman" w:cs="Times New Roman"/>
          <w:sz w:val="28"/>
        </w:rPr>
        <w:t>- розвиток творчих здібностей учнів, їх самостійності, організованості;</w:t>
      </w:r>
    </w:p>
    <w:p w14:paraId="469BD21C" w14:textId="77777777" w:rsidR="00FD5B05" w:rsidRDefault="00FD5B05" w:rsidP="00E23B6E">
      <w:pPr>
        <w:tabs>
          <w:tab w:val="left" w:pos="284"/>
          <w:tab w:val="left" w:pos="567"/>
        </w:tabs>
        <w:spacing w:line="360" w:lineRule="auto"/>
        <w:ind w:firstLine="567"/>
        <w:jc w:val="both"/>
        <w:rPr>
          <w:rFonts w:ascii="Times New Roman" w:hAnsi="Times New Roman" w:cs="Times New Roman"/>
          <w:sz w:val="28"/>
        </w:rPr>
      </w:pPr>
      <w:r>
        <w:rPr>
          <w:rFonts w:ascii="Times New Roman" w:hAnsi="Times New Roman" w:cs="Times New Roman"/>
          <w:sz w:val="28"/>
        </w:rPr>
        <w:t>- виховання позитивного ставлення до навчання.</w:t>
      </w:r>
    </w:p>
    <w:p w14:paraId="62D8485F" w14:textId="77777777" w:rsidR="00680A18" w:rsidRDefault="00680A18" w:rsidP="00E23B6E">
      <w:pPr>
        <w:tabs>
          <w:tab w:val="left" w:pos="284"/>
          <w:tab w:val="left" w:pos="567"/>
        </w:tabs>
        <w:spacing w:line="360" w:lineRule="auto"/>
        <w:ind w:firstLine="567"/>
        <w:jc w:val="both"/>
        <w:rPr>
          <w:rFonts w:ascii="Times New Roman" w:hAnsi="Times New Roman" w:cs="Times New Roman"/>
          <w:sz w:val="28"/>
        </w:rPr>
      </w:pPr>
    </w:p>
    <w:p w14:paraId="1E5D5A4D" w14:textId="77777777" w:rsidR="00680A18" w:rsidRPr="00680A18" w:rsidRDefault="00E23B6E" w:rsidP="00680A18">
      <w:pPr>
        <w:spacing w:line="360" w:lineRule="auto"/>
        <w:jc w:val="center"/>
        <w:outlineLvl w:val="1"/>
        <w:rPr>
          <w:rFonts w:ascii="Times New Roman" w:hAnsi="Times New Roman" w:cs="Times New Roman"/>
          <w:i/>
          <w:sz w:val="28"/>
        </w:rPr>
      </w:pPr>
      <w:r w:rsidRPr="00680A18">
        <w:rPr>
          <w:rFonts w:ascii="Times New Roman" w:hAnsi="Times New Roman" w:cs="Times New Roman"/>
          <w:i/>
          <w:sz w:val="28"/>
        </w:rPr>
        <w:t xml:space="preserve">Конспект віртуальної екскурсії </w:t>
      </w:r>
      <w:r w:rsidR="00680A18" w:rsidRPr="00680A18">
        <w:rPr>
          <w:rFonts w:ascii="Times New Roman" w:hAnsi="Times New Roman" w:cs="Times New Roman"/>
          <w:i/>
          <w:sz w:val="28"/>
          <w:szCs w:val="28"/>
        </w:rPr>
        <w:t>«</w:t>
      </w:r>
      <w:r w:rsidR="00680A18" w:rsidRPr="00680A18">
        <w:rPr>
          <w:rFonts w:ascii="Times New Roman" w:hAnsi="Times New Roman" w:cs="Times New Roman"/>
          <w:i/>
          <w:sz w:val="28"/>
        </w:rPr>
        <w:t>Гніздування птахів рідного краю</w:t>
      </w:r>
      <w:r w:rsidR="00680A18" w:rsidRPr="00680A18">
        <w:rPr>
          <w:rFonts w:ascii="Times New Roman" w:hAnsi="Times New Roman" w:cs="Times New Roman"/>
          <w:i/>
          <w:sz w:val="28"/>
          <w:szCs w:val="28"/>
        </w:rPr>
        <w:t>»</w:t>
      </w:r>
    </w:p>
    <w:p w14:paraId="7E5E0420" w14:textId="77777777" w:rsidR="00E23B6E" w:rsidRPr="00680A18" w:rsidRDefault="00E23B6E" w:rsidP="00680A18">
      <w:pPr>
        <w:tabs>
          <w:tab w:val="left" w:pos="284"/>
          <w:tab w:val="left" w:pos="567"/>
        </w:tabs>
        <w:spacing w:line="360" w:lineRule="auto"/>
        <w:jc w:val="center"/>
        <w:rPr>
          <w:rFonts w:ascii="Times New Roman" w:hAnsi="Times New Roman" w:cs="Times New Roman"/>
          <w:i/>
          <w:sz w:val="28"/>
        </w:rPr>
      </w:pPr>
      <w:r w:rsidRPr="00680A18">
        <w:rPr>
          <w:rFonts w:ascii="Times New Roman" w:hAnsi="Times New Roman" w:cs="Times New Roman"/>
          <w:i/>
          <w:sz w:val="28"/>
        </w:rPr>
        <w:t xml:space="preserve">на прикладі території біостаціонару </w:t>
      </w:r>
      <w:r w:rsidR="00680A18" w:rsidRPr="00680A18">
        <w:rPr>
          <w:rFonts w:ascii="Times New Roman" w:hAnsi="Times New Roman" w:cs="Times New Roman"/>
          <w:i/>
          <w:sz w:val="28"/>
          <w:szCs w:val="28"/>
        </w:rPr>
        <w:t>«</w:t>
      </w:r>
      <w:r w:rsidRPr="00680A18">
        <w:rPr>
          <w:rFonts w:ascii="Times New Roman" w:hAnsi="Times New Roman" w:cs="Times New Roman"/>
          <w:i/>
          <w:sz w:val="28"/>
        </w:rPr>
        <w:t>Лісове озеро</w:t>
      </w:r>
      <w:r w:rsidR="00680A18" w:rsidRPr="00680A18">
        <w:rPr>
          <w:rFonts w:ascii="Times New Roman" w:hAnsi="Times New Roman" w:cs="Times New Roman"/>
          <w:i/>
          <w:sz w:val="28"/>
          <w:szCs w:val="28"/>
        </w:rPr>
        <w:t>»</w:t>
      </w:r>
    </w:p>
    <w:p w14:paraId="77D13CC1" w14:textId="77777777" w:rsidR="00415DF8" w:rsidRPr="008943E0" w:rsidRDefault="00415DF8" w:rsidP="00E23B6E">
      <w:pPr>
        <w:tabs>
          <w:tab w:val="left" w:pos="284"/>
          <w:tab w:val="left" w:pos="567"/>
        </w:tabs>
        <w:spacing w:line="360" w:lineRule="auto"/>
        <w:ind w:firstLine="567"/>
        <w:jc w:val="both"/>
        <w:rPr>
          <w:rFonts w:ascii="Times New Roman" w:hAnsi="Times New Roman" w:cs="Times New Roman"/>
          <w:b/>
          <w:bCs/>
          <w:sz w:val="28"/>
        </w:rPr>
      </w:pPr>
      <w:r w:rsidRPr="00680A18">
        <w:rPr>
          <w:rFonts w:ascii="Times New Roman" w:hAnsi="Times New Roman" w:cs="Times New Roman"/>
          <w:b/>
          <w:bCs/>
          <w:i/>
          <w:sz w:val="28"/>
        </w:rPr>
        <w:t>Мета екскурсії:</w:t>
      </w:r>
      <w:r w:rsidR="00E23B6E">
        <w:rPr>
          <w:rFonts w:ascii="Times New Roman" w:hAnsi="Times New Roman" w:cs="Times New Roman"/>
          <w:b/>
          <w:bCs/>
          <w:i/>
          <w:sz w:val="28"/>
        </w:rPr>
        <w:t xml:space="preserve"> </w:t>
      </w:r>
      <w:r w:rsidRPr="006F4C12">
        <w:rPr>
          <w:rFonts w:ascii="Times New Roman" w:hAnsi="Times New Roman" w:cs="Times New Roman"/>
          <w:bCs/>
          <w:sz w:val="28"/>
        </w:rPr>
        <w:t xml:space="preserve">забезпечити засвоєння учнями знань про </w:t>
      </w:r>
      <w:r>
        <w:rPr>
          <w:rFonts w:ascii="Times New Roman" w:hAnsi="Times New Roman" w:cs="Times New Roman"/>
          <w:bCs/>
          <w:sz w:val="28"/>
        </w:rPr>
        <w:t>розмноження</w:t>
      </w:r>
      <w:r w:rsidRPr="006F4C12">
        <w:rPr>
          <w:rFonts w:ascii="Times New Roman" w:hAnsi="Times New Roman" w:cs="Times New Roman"/>
          <w:bCs/>
          <w:sz w:val="28"/>
        </w:rPr>
        <w:t xml:space="preserve"> птахів;</w:t>
      </w:r>
      <w:r w:rsidR="00680A18">
        <w:rPr>
          <w:rFonts w:ascii="Times New Roman" w:hAnsi="Times New Roman" w:cs="Times New Roman"/>
          <w:bCs/>
          <w:sz w:val="28"/>
        </w:rPr>
        <w:t xml:space="preserve"> </w:t>
      </w:r>
      <w:r>
        <w:rPr>
          <w:rFonts w:ascii="Times New Roman" w:hAnsi="Times New Roman" w:cs="Times New Roman"/>
          <w:sz w:val="28"/>
        </w:rPr>
        <w:t>п</w:t>
      </w:r>
      <w:r w:rsidRPr="000313BB">
        <w:rPr>
          <w:rFonts w:ascii="Times New Roman" w:hAnsi="Times New Roman" w:cs="Times New Roman"/>
          <w:sz w:val="28"/>
        </w:rPr>
        <w:t>ознайомити учнів із особливостями гніздування птахів, які мешкають у рідному краї, а також розглянути нетипові та цікаві випадки гніздування різних видів</w:t>
      </w:r>
      <w:r>
        <w:rPr>
          <w:rFonts w:ascii="Times New Roman" w:hAnsi="Times New Roman" w:cs="Times New Roman"/>
          <w:sz w:val="28"/>
        </w:rPr>
        <w:t>;</w:t>
      </w:r>
      <w:r w:rsidRPr="00E633E0">
        <w:rPr>
          <w:rFonts w:ascii="Times New Roman" w:hAnsi="Times New Roman" w:cs="Times New Roman"/>
          <w:sz w:val="28"/>
        </w:rPr>
        <w:t xml:space="preserve"> розвинути уявлення про природні</w:t>
      </w:r>
      <w:r>
        <w:rPr>
          <w:rFonts w:ascii="Times New Roman" w:hAnsi="Times New Roman" w:cs="Times New Roman"/>
          <w:sz w:val="28"/>
        </w:rPr>
        <w:t xml:space="preserve"> адаптації птахів і їхні звички;</w:t>
      </w:r>
      <w:r w:rsidRPr="00E633E0">
        <w:rPr>
          <w:rFonts w:ascii="Times New Roman" w:hAnsi="Times New Roman" w:cs="Times New Roman"/>
          <w:sz w:val="28"/>
        </w:rPr>
        <w:t xml:space="preserve"> виховати інтерес </w:t>
      </w:r>
      <w:r w:rsidRPr="008943E0">
        <w:rPr>
          <w:rFonts w:ascii="Times New Roman" w:hAnsi="Times New Roman" w:cs="Times New Roman"/>
          <w:sz w:val="28"/>
        </w:rPr>
        <w:t>до орнітології та захисту природи.</w:t>
      </w:r>
    </w:p>
    <w:p w14:paraId="31149F24" w14:textId="77777777" w:rsidR="00415DF8" w:rsidRDefault="00415DF8" w:rsidP="00415DF8">
      <w:pPr>
        <w:tabs>
          <w:tab w:val="left" w:pos="284"/>
          <w:tab w:val="left" w:pos="567"/>
        </w:tabs>
        <w:spacing w:line="360" w:lineRule="auto"/>
        <w:ind w:firstLine="567"/>
        <w:jc w:val="both"/>
        <w:rPr>
          <w:rFonts w:ascii="Times New Roman" w:hAnsi="Times New Roman" w:cs="Times New Roman"/>
          <w:sz w:val="28"/>
        </w:rPr>
      </w:pPr>
      <w:r w:rsidRPr="00680A18">
        <w:rPr>
          <w:rFonts w:ascii="Times New Roman" w:hAnsi="Times New Roman" w:cs="Times New Roman"/>
          <w:b/>
          <w:i/>
          <w:sz w:val="28"/>
        </w:rPr>
        <w:t>Тип екскурсії</w:t>
      </w:r>
      <w:r w:rsidRPr="000020C6">
        <w:rPr>
          <w:rFonts w:ascii="Times New Roman" w:hAnsi="Times New Roman" w:cs="Times New Roman"/>
          <w:b/>
          <w:sz w:val="28"/>
        </w:rPr>
        <w:t>:</w:t>
      </w:r>
      <w:r w:rsidRPr="008943E0">
        <w:rPr>
          <w:rFonts w:ascii="Times New Roman" w:hAnsi="Times New Roman" w:cs="Times New Roman"/>
          <w:sz w:val="28"/>
        </w:rPr>
        <w:t xml:space="preserve"> тематична</w:t>
      </w:r>
    </w:p>
    <w:p w14:paraId="7F29F89F" w14:textId="77777777" w:rsidR="00415DF8" w:rsidRPr="008943E0" w:rsidRDefault="00415DF8" w:rsidP="003D0283">
      <w:pPr>
        <w:tabs>
          <w:tab w:val="left" w:pos="284"/>
          <w:tab w:val="left" w:pos="567"/>
        </w:tabs>
        <w:spacing w:line="360" w:lineRule="auto"/>
        <w:ind w:firstLine="567"/>
        <w:jc w:val="both"/>
        <w:rPr>
          <w:rFonts w:ascii="Times New Roman" w:hAnsi="Times New Roman" w:cs="Times New Roman"/>
          <w:sz w:val="28"/>
        </w:rPr>
      </w:pPr>
      <w:r w:rsidRPr="00357A8F">
        <w:rPr>
          <w:rFonts w:ascii="Times New Roman" w:hAnsi="Times New Roman" w:cs="Times New Roman"/>
          <w:b/>
          <w:sz w:val="28"/>
        </w:rPr>
        <w:t>Обладнання:</w:t>
      </w:r>
      <w:r w:rsidR="00680A18">
        <w:rPr>
          <w:rFonts w:ascii="Times New Roman" w:hAnsi="Times New Roman" w:cs="Times New Roman"/>
          <w:b/>
          <w:sz w:val="28"/>
        </w:rPr>
        <w:t xml:space="preserve"> </w:t>
      </w:r>
      <w:r>
        <w:rPr>
          <w:rFonts w:ascii="Times New Roman" w:hAnsi="Times New Roman" w:cs="Times New Roman"/>
          <w:sz w:val="28"/>
        </w:rPr>
        <w:t>презентація, роздатковий матеріал</w:t>
      </w:r>
      <w:r w:rsidR="00426431">
        <w:rPr>
          <w:rFonts w:ascii="Times New Roman" w:hAnsi="Times New Roman" w:cs="Times New Roman"/>
          <w:sz w:val="28"/>
        </w:rPr>
        <w:t>.</w:t>
      </w:r>
    </w:p>
    <w:p w14:paraId="0833F615" w14:textId="77777777" w:rsidR="00415DF8" w:rsidRPr="00680A18" w:rsidRDefault="00415DF8" w:rsidP="004878F2">
      <w:pPr>
        <w:tabs>
          <w:tab w:val="left" w:pos="284"/>
          <w:tab w:val="left" w:pos="567"/>
        </w:tabs>
        <w:spacing w:line="360" w:lineRule="auto"/>
        <w:ind w:firstLine="567"/>
        <w:jc w:val="center"/>
        <w:rPr>
          <w:rFonts w:ascii="Times New Roman" w:hAnsi="Times New Roman" w:cs="Times New Roman"/>
          <w:b/>
          <w:i/>
          <w:sz w:val="28"/>
        </w:rPr>
      </w:pPr>
      <w:r w:rsidRPr="00680A18">
        <w:rPr>
          <w:rFonts w:ascii="Times New Roman" w:hAnsi="Times New Roman" w:cs="Times New Roman"/>
          <w:b/>
          <w:i/>
          <w:sz w:val="28"/>
        </w:rPr>
        <w:t>Хід екскурсії</w:t>
      </w:r>
    </w:p>
    <w:p w14:paraId="4C744318" w14:textId="77777777" w:rsidR="004878F2" w:rsidRPr="00680A18" w:rsidRDefault="004878F2" w:rsidP="001E7034">
      <w:pPr>
        <w:widowControl/>
        <w:tabs>
          <w:tab w:val="left" w:pos="284"/>
          <w:tab w:val="left" w:pos="567"/>
        </w:tabs>
        <w:spacing w:after="160" w:line="360" w:lineRule="auto"/>
        <w:ind w:firstLine="709"/>
        <w:jc w:val="both"/>
        <w:rPr>
          <w:rFonts w:ascii="Times New Roman" w:eastAsia="Calibri" w:hAnsi="Times New Roman" w:cs="Times New Roman"/>
          <w:b/>
          <w:bCs/>
          <w:i/>
          <w:sz w:val="28"/>
          <w:szCs w:val="28"/>
          <w:lang w:eastAsia="en-US" w:bidi="ar-SA"/>
        </w:rPr>
      </w:pPr>
      <w:r w:rsidRPr="00680A18">
        <w:rPr>
          <w:rFonts w:ascii="Times New Roman" w:eastAsia="Calibri" w:hAnsi="Times New Roman" w:cs="Times New Roman"/>
          <w:b/>
          <w:bCs/>
          <w:i/>
          <w:sz w:val="28"/>
          <w:szCs w:val="28"/>
          <w:lang w:eastAsia="en-US" w:bidi="ar-SA"/>
        </w:rPr>
        <w:t>I. Організаційний момент</w:t>
      </w:r>
    </w:p>
    <w:p w14:paraId="233EC3CA" w14:textId="77777777" w:rsidR="004878F2" w:rsidRPr="004878F2" w:rsidRDefault="004878F2" w:rsidP="00F536AD">
      <w:pPr>
        <w:widowControl/>
        <w:tabs>
          <w:tab w:val="left" w:pos="284"/>
          <w:tab w:val="left" w:pos="567"/>
        </w:tabs>
        <w:spacing w:line="360" w:lineRule="auto"/>
        <w:ind w:firstLine="709"/>
        <w:contextualSpacing/>
        <w:jc w:val="both"/>
        <w:rPr>
          <w:rFonts w:ascii="Times New Roman" w:eastAsia="Calibri" w:hAnsi="Times New Roman" w:cs="Times New Roman"/>
          <w:sz w:val="28"/>
          <w:szCs w:val="28"/>
          <w:lang w:eastAsia="en-US" w:bidi="ar-SA"/>
        </w:rPr>
      </w:pPr>
      <w:r w:rsidRPr="004878F2">
        <w:rPr>
          <w:rFonts w:ascii="Times New Roman" w:eastAsia="Calibri" w:hAnsi="Times New Roman" w:cs="Times New Roman"/>
          <w:sz w:val="28"/>
          <w:szCs w:val="28"/>
          <w:lang w:eastAsia="en-US" w:bidi="ar-SA"/>
        </w:rPr>
        <w:t xml:space="preserve">Учитель вітає учнів та налаштовує на активну участь у віртуальній екскурсії. Він пояснює, що сьогодні вони дізнаються про незвичайні та навіть </w:t>
      </w:r>
      <w:r w:rsidRPr="004878F2">
        <w:rPr>
          <w:rFonts w:ascii="Times New Roman" w:eastAsia="Calibri" w:hAnsi="Times New Roman" w:cs="Times New Roman"/>
          <w:sz w:val="28"/>
          <w:szCs w:val="28"/>
          <w:lang w:eastAsia="en-US" w:bidi="ar-SA"/>
        </w:rPr>
        <w:lastRenderedPageBreak/>
        <w:t>дивовижні способи, якими деякі птахи вибирають місця для гніздування і захищають свої гнізда від небезпек.</w:t>
      </w:r>
    </w:p>
    <w:p w14:paraId="39E9EE94" w14:textId="77777777" w:rsidR="00367F24" w:rsidRDefault="004878F2" w:rsidP="00F536AD">
      <w:pPr>
        <w:widowControl/>
        <w:tabs>
          <w:tab w:val="left" w:pos="284"/>
          <w:tab w:val="left" w:pos="567"/>
        </w:tabs>
        <w:spacing w:line="360" w:lineRule="auto"/>
        <w:ind w:firstLine="709"/>
        <w:contextualSpacing/>
        <w:jc w:val="both"/>
        <w:rPr>
          <w:rFonts w:ascii="Times New Roman" w:eastAsia="Calibri" w:hAnsi="Times New Roman" w:cs="Times New Roman"/>
          <w:sz w:val="28"/>
          <w:szCs w:val="28"/>
          <w:lang w:eastAsia="en-US" w:bidi="ar-SA"/>
        </w:rPr>
      </w:pPr>
      <w:r w:rsidRPr="004878F2">
        <w:rPr>
          <w:rFonts w:ascii="Times New Roman" w:eastAsia="Calibri" w:hAnsi="Times New Roman" w:cs="Times New Roman"/>
          <w:sz w:val="28"/>
          <w:szCs w:val="28"/>
          <w:lang w:eastAsia="en-US" w:bidi="ar-SA"/>
        </w:rPr>
        <w:t>Учитель:</w:t>
      </w:r>
      <w:r w:rsidRPr="004878F2">
        <w:rPr>
          <w:rFonts w:ascii="Times New Roman" w:eastAsia="Calibri" w:hAnsi="Times New Roman" w:cs="Times New Roman"/>
          <w:sz w:val="28"/>
          <w:szCs w:val="28"/>
          <w:lang w:eastAsia="en-US" w:bidi="ar-SA"/>
        </w:rPr>
        <w:br/>
      </w:r>
      <w:r w:rsidR="00680A18" w:rsidRPr="00680A18">
        <w:rPr>
          <w:rFonts w:ascii="Times New Roman" w:hAnsi="Times New Roman" w:cs="Times New Roman"/>
          <w:sz w:val="28"/>
          <w:szCs w:val="28"/>
        </w:rPr>
        <w:t>«</w:t>
      </w:r>
      <w:r w:rsidRPr="00680A18">
        <w:rPr>
          <w:rFonts w:ascii="Times New Roman" w:eastAsia="Calibri" w:hAnsi="Times New Roman" w:cs="Times New Roman"/>
          <w:sz w:val="28"/>
          <w:szCs w:val="28"/>
          <w:lang w:eastAsia="en-US" w:bidi="ar-SA"/>
        </w:rPr>
        <w:t>Д</w:t>
      </w:r>
      <w:r w:rsidRPr="004878F2">
        <w:rPr>
          <w:rFonts w:ascii="Times New Roman" w:eastAsia="Calibri" w:hAnsi="Times New Roman" w:cs="Times New Roman"/>
          <w:sz w:val="28"/>
          <w:szCs w:val="28"/>
          <w:lang w:eastAsia="en-US" w:bidi="ar-SA"/>
        </w:rPr>
        <w:t>обрий день, друзі! Сьогодні ми вирушимо у віртуальну подорож до унікального місця – біостаціонару біля озера Трубин. Це куточок природи, де спостерігається величезна кількість видів птахів, і не лише звичних для нашого краю, а й таких, які обирають доволі несподівані місця для гніздування. Ми з вами дізнаємось, як птахи пристосовуються до умов навколишнього середовища, а також поділюсь деякими цікавими історіями їхнього життя.</w:t>
      </w:r>
    </w:p>
    <w:p w14:paraId="5E728792" w14:textId="77777777" w:rsidR="004878F2" w:rsidRPr="004878F2" w:rsidRDefault="004878F2" w:rsidP="00F536AD">
      <w:pPr>
        <w:widowControl/>
        <w:tabs>
          <w:tab w:val="left" w:pos="284"/>
          <w:tab w:val="left" w:pos="567"/>
        </w:tabs>
        <w:spacing w:line="360" w:lineRule="auto"/>
        <w:ind w:firstLine="709"/>
        <w:contextualSpacing/>
        <w:jc w:val="both"/>
        <w:rPr>
          <w:rFonts w:ascii="Times New Roman" w:eastAsia="Calibri" w:hAnsi="Times New Roman" w:cs="Times New Roman"/>
          <w:sz w:val="28"/>
          <w:szCs w:val="28"/>
          <w:lang w:eastAsia="en-US" w:bidi="ar-SA"/>
        </w:rPr>
      </w:pPr>
      <w:r w:rsidRPr="004878F2">
        <w:rPr>
          <w:rFonts w:ascii="Times New Roman" w:eastAsia="Calibri" w:hAnsi="Times New Roman" w:cs="Times New Roman"/>
          <w:sz w:val="28"/>
          <w:szCs w:val="28"/>
          <w:lang w:eastAsia="en-US" w:bidi="ar-SA"/>
        </w:rPr>
        <w:t xml:space="preserve">Скажіть, будь ласка, чи бачили ви коли-небудь пташине гніздо? Яким воно було? Де знаходилося? Що вас здивувало? </w:t>
      </w:r>
      <w:r w:rsidR="00680A18" w:rsidRPr="00680A18">
        <w:rPr>
          <w:rFonts w:ascii="Times New Roman" w:hAnsi="Times New Roman" w:cs="Times New Roman"/>
          <w:sz w:val="28"/>
          <w:szCs w:val="28"/>
        </w:rPr>
        <w:t>»</w:t>
      </w:r>
    </w:p>
    <w:p w14:paraId="6AC7C3C7" w14:textId="77777777" w:rsidR="00367F24" w:rsidRDefault="004878F2" w:rsidP="001E7034">
      <w:pPr>
        <w:widowControl/>
        <w:tabs>
          <w:tab w:val="left" w:pos="284"/>
          <w:tab w:val="left" w:pos="567"/>
        </w:tabs>
        <w:spacing w:line="360" w:lineRule="auto"/>
        <w:ind w:firstLine="709"/>
        <w:contextualSpacing/>
        <w:jc w:val="both"/>
        <w:rPr>
          <w:rFonts w:ascii="Times New Roman" w:eastAsia="Calibri" w:hAnsi="Times New Roman" w:cs="Times New Roman"/>
          <w:b/>
          <w:bCs/>
          <w:sz w:val="28"/>
          <w:szCs w:val="28"/>
          <w:lang w:eastAsia="en-US" w:bidi="ar-SA"/>
        </w:rPr>
      </w:pPr>
      <w:r w:rsidRPr="004878F2">
        <w:rPr>
          <w:rFonts w:ascii="Times New Roman" w:eastAsia="Calibri" w:hAnsi="Times New Roman" w:cs="Times New Roman"/>
          <w:b/>
          <w:bCs/>
          <w:sz w:val="28"/>
          <w:szCs w:val="28"/>
          <w:lang w:eastAsia="en-US" w:bidi="ar-SA"/>
        </w:rPr>
        <w:t>Очікувані відповіді учнів:</w:t>
      </w:r>
    </w:p>
    <w:p w14:paraId="0CAE9E09" w14:textId="77777777" w:rsidR="00367F24" w:rsidRPr="00053027" w:rsidRDefault="00367F24" w:rsidP="001E7034">
      <w:pPr>
        <w:pStyle w:val="ad"/>
        <w:widowControl/>
        <w:numPr>
          <w:ilvl w:val="0"/>
          <w:numId w:val="14"/>
        </w:numPr>
        <w:tabs>
          <w:tab w:val="left" w:pos="284"/>
          <w:tab w:val="left" w:pos="567"/>
        </w:tabs>
        <w:spacing w:line="360" w:lineRule="auto"/>
        <w:ind w:left="714" w:hanging="357"/>
        <w:jc w:val="both"/>
        <w:rPr>
          <w:rFonts w:ascii="Times New Roman" w:eastAsia="Calibri" w:hAnsi="Times New Roman" w:cs="Times New Roman"/>
          <w:sz w:val="28"/>
          <w:szCs w:val="28"/>
          <w:lang w:eastAsia="en-US" w:bidi="ar-SA"/>
        </w:rPr>
      </w:pPr>
      <w:r w:rsidRPr="00053027">
        <w:rPr>
          <w:rFonts w:ascii="Times New Roman" w:eastAsia="Calibri" w:hAnsi="Times New Roman" w:cs="Times New Roman"/>
          <w:sz w:val="28"/>
          <w:szCs w:val="28"/>
          <w:lang w:eastAsia="en-US" w:bidi="ar-SA"/>
        </w:rPr>
        <w:t>Г</w:t>
      </w:r>
      <w:r w:rsidR="004878F2" w:rsidRPr="00053027">
        <w:rPr>
          <w:rFonts w:ascii="Times New Roman" w:eastAsia="Calibri" w:hAnsi="Times New Roman" w:cs="Times New Roman"/>
          <w:sz w:val="28"/>
          <w:szCs w:val="28"/>
          <w:lang w:eastAsia="en-US" w:bidi="ar-SA"/>
        </w:rPr>
        <w:t>ніздо ластівок під дахом;</w:t>
      </w:r>
    </w:p>
    <w:p w14:paraId="21F172BF" w14:textId="77777777" w:rsidR="00367F24" w:rsidRPr="00053027" w:rsidRDefault="00367F24" w:rsidP="001E7034">
      <w:pPr>
        <w:pStyle w:val="ad"/>
        <w:widowControl/>
        <w:numPr>
          <w:ilvl w:val="0"/>
          <w:numId w:val="14"/>
        </w:numPr>
        <w:tabs>
          <w:tab w:val="left" w:pos="284"/>
          <w:tab w:val="left" w:pos="567"/>
        </w:tabs>
        <w:spacing w:line="360" w:lineRule="auto"/>
        <w:ind w:left="714" w:hanging="357"/>
        <w:jc w:val="both"/>
        <w:rPr>
          <w:rFonts w:ascii="Times New Roman" w:eastAsia="Calibri" w:hAnsi="Times New Roman" w:cs="Times New Roman"/>
          <w:sz w:val="28"/>
          <w:szCs w:val="28"/>
          <w:lang w:eastAsia="en-US" w:bidi="ar-SA"/>
        </w:rPr>
      </w:pPr>
      <w:r w:rsidRPr="00053027">
        <w:rPr>
          <w:rFonts w:ascii="Times New Roman" w:eastAsia="Calibri" w:hAnsi="Times New Roman" w:cs="Times New Roman"/>
          <w:sz w:val="28"/>
          <w:szCs w:val="28"/>
          <w:lang w:eastAsia="en-US" w:bidi="ar-SA"/>
        </w:rPr>
        <w:t>У</w:t>
      </w:r>
      <w:r w:rsidR="004878F2" w:rsidRPr="00053027">
        <w:rPr>
          <w:rFonts w:ascii="Times New Roman" w:eastAsia="Calibri" w:hAnsi="Times New Roman" w:cs="Times New Roman"/>
          <w:sz w:val="28"/>
          <w:szCs w:val="28"/>
          <w:lang w:eastAsia="en-US" w:bidi="ar-SA"/>
        </w:rPr>
        <w:t xml:space="preserve"> дереві було дупло з гніздом;</w:t>
      </w:r>
    </w:p>
    <w:p w14:paraId="46CBDB0F" w14:textId="77777777" w:rsidR="00367F24" w:rsidRPr="00053027" w:rsidRDefault="00367F24" w:rsidP="001E7034">
      <w:pPr>
        <w:pStyle w:val="ad"/>
        <w:widowControl/>
        <w:numPr>
          <w:ilvl w:val="0"/>
          <w:numId w:val="14"/>
        </w:numPr>
        <w:tabs>
          <w:tab w:val="left" w:pos="284"/>
          <w:tab w:val="left" w:pos="567"/>
        </w:tabs>
        <w:spacing w:line="360" w:lineRule="auto"/>
        <w:ind w:left="714" w:hanging="357"/>
        <w:jc w:val="both"/>
        <w:rPr>
          <w:rFonts w:ascii="Times New Roman" w:eastAsia="Calibri" w:hAnsi="Times New Roman" w:cs="Times New Roman"/>
          <w:sz w:val="28"/>
          <w:szCs w:val="28"/>
          <w:lang w:eastAsia="en-US" w:bidi="ar-SA"/>
        </w:rPr>
      </w:pPr>
      <w:r w:rsidRPr="00053027">
        <w:rPr>
          <w:rFonts w:ascii="Times New Roman" w:eastAsia="Calibri" w:hAnsi="Times New Roman" w:cs="Times New Roman"/>
          <w:sz w:val="28"/>
          <w:szCs w:val="28"/>
          <w:lang w:eastAsia="en-US" w:bidi="ar-SA"/>
        </w:rPr>
        <w:t>О</w:t>
      </w:r>
      <w:r w:rsidR="004878F2" w:rsidRPr="00053027">
        <w:rPr>
          <w:rFonts w:ascii="Times New Roman" w:eastAsia="Calibri" w:hAnsi="Times New Roman" w:cs="Times New Roman"/>
          <w:sz w:val="28"/>
          <w:szCs w:val="28"/>
          <w:lang w:eastAsia="en-US" w:bidi="ar-SA"/>
        </w:rPr>
        <w:t>дного разу гніздо було прямо на землі, серед трави.</w:t>
      </w:r>
    </w:p>
    <w:p w14:paraId="159FA7D7" w14:textId="77777777" w:rsidR="004878F2" w:rsidRPr="004878F2" w:rsidRDefault="004878F2" w:rsidP="00053027">
      <w:pPr>
        <w:widowControl/>
        <w:tabs>
          <w:tab w:val="left" w:pos="284"/>
          <w:tab w:val="left" w:pos="567"/>
        </w:tabs>
        <w:spacing w:line="360" w:lineRule="auto"/>
        <w:ind w:firstLine="709"/>
        <w:contextualSpacing/>
        <w:jc w:val="both"/>
        <w:rPr>
          <w:rFonts w:ascii="Times New Roman" w:eastAsia="Calibri" w:hAnsi="Times New Roman" w:cs="Times New Roman"/>
          <w:sz w:val="28"/>
          <w:szCs w:val="28"/>
          <w:lang w:eastAsia="en-US" w:bidi="ar-SA"/>
        </w:rPr>
      </w:pPr>
      <w:r w:rsidRPr="004878F2">
        <w:rPr>
          <w:rFonts w:ascii="Times New Roman" w:eastAsia="Calibri" w:hAnsi="Times New Roman" w:cs="Times New Roman"/>
          <w:sz w:val="28"/>
          <w:szCs w:val="28"/>
          <w:lang w:eastAsia="en-US" w:bidi="ar-SA"/>
        </w:rPr>
        <w:t>Учитель:</w:t>
      </w:r>
      <w:r w:rsidRPr="004878F2">
        <w:rPr>
          <w:rFonts w:ascii="Times New Roman" w:eastAsia="Calibri" w:hAnsi="Times New Roman" w:cs="Times New Roman"/>
          <w:sz w:val="28"/>
          <w:szCs w:val="28"/>
          <w:lang w:eastAsia="en-US" w:bidi="ar-SA"/>
        </w:rPr>
        <w:tab/>
      </w:r>
      <w:r w:rsidRPr="004878F2">
        <w:rPr>
          <w:rFonts w:ascii="Times New Roman" w:eastAsia="Calibri" w:hAnsi="Times New Roman" w:cs="Times New Roman"/>
          <w:sz w:val="28"/>
          <w:szCs w:val="28"/>
          <w:lang w:eastAsia="en-US" w:bidi="ar-SA"/>
        </w:rPr>
        <w:br/>
      </w:r>
      <w:r w:rsidR="00367F24" w:rsidRPr="00680A18">
        <w:rPr>
          <w:rFonts w:ascii="Times New Roman" w:hAnsi="Times New Roman" w:cs="Times New Roman"/>
          <w:sz w:val="28"/>
          <w:szCs w:val="28"/>
        </w:rPr>
        <w:t>«</w:t>
      </w:r>
      <w:r w:rsidRPr="004878F2">
        <w:rPr>
          <w:rFonts w:ascii="Times New Roman" w:eastAsia="Calibri" w:hAnsi="Times New Roman" w:cs="Times New Roman"/>
          <w:sz w:val="28"/>
          <w:szCs w:val="28"/>
          <w:lang w:eastAsia="en-US" w:bidi="ar-SA"/>
        </w:rPr>
        <w:t>Дуже цікаво! Зараз ви дізнаєтесь про гнізда, які зовсім не відповідають звичайним уявленням, а також зрозумієте, як важливі фактори безпеки, доступності їжі та спокою впливають на вибір птахами місця гніздування</w:t>
      </w:r>
      <w:r w:rsidR="00F536AD" w:rsidRPr="00680A18">
        <w:rPr>
          <w:rFonts w:ascii="Times New Roman" w:hAnsi="Times New Roman" w:cs="Times New Roman"/>
          <w:sz w:val="28"/>
          <w:szCs w:val="28"/>
        </w:rPr>
        <w:t>»</w:t>
      </w:r>
      <w:r w:rsidRPr="004878F2">
        <w:rPr>
          <w:rFonts w:ascii="Times New Roman" w:eastAsia="Calibri" w:hAnsi="Times New Roman" w:cs="Times New Roman"/>
          <w:sz w:val="28"/>
          <w:szCs w:val="28"/>
          <w:lang w:eastAsia="en-US" w:bidi="ar-SA"/>
        </w:rPr>
        <w:t>.</w:t>
      </w:r>
    </w:p>
    <w:p w14:paraId="28F6B155" w14:textId="77777777" w:rsidR="004878F2" w:rsidRPr="004878F2" w:rsidRDefault="004878F2" w:rsidP="004878F2">
      <w:pPr>
        <w:widowControl/>
        <w:tabs>
          <w:tab w:val="left" w:pos="284"/>
          <w:tab w:val="left" w:pos="567"/>
        </w:tabs>
        <w:spacing w:after="160" w:line="360" w:lineRule="auto"/>
        <w:jc w:val="both"/>
        <w:rPr>
          <w:rFonts w:ascii="Times New Roman" w:eastAsia="Calibri" w:hAnsi="Times New Roman" w:cs="Times New Roman"/>
          <w:b/>
          <w:bCs/>
          <w:sz w:val="28"/>
          <w:szCs w:val="28"/>
          <w:lang w:eastAsia="en-US" w:bidi="ar-SA"/>
        </w:rPr>
      </w:pPr>
      <w:r w:rsidRPr="004878F2">
        <w:rPr>
          <w:rFonts w:ascii="Times New Roman" w:eastAsia="Calibri" w:hAnsi="Times New Roman" w:cs="Times New Roman"/>
          <w:b/>
          <w:bCs/>
          <w:sz w:val="28"/>
          <w:szCs w:val="28"/>
          <w:lang w:eastAsia="en-US" w:bidi="ar-SA"/>
        </w:rPr>
        <w:tab/>
      </w:r>
      <w:r w:rsidR="001E7034">
        <w:rPr>
          <w:rFonts w:ascii="Times New Roman" w:eastAsia="Calibri" w:hAnsi="Times New Roman" w:cs="Times New Roman"/>
          <w:b/>
          <w:bCs/>
          <w:sz w:val="28"/>
          <w:szCs w:val="28"/>
          <w:lang w:eastAsia="en-US" w:bidi="ar-SA"/>
        </w:rPr>
        <w:t xml:space="preserve">    </w:t>
      </w:r>
      <w:r w:rsidRPr="004878F2">
        <w:rPr>
          <w:rFonts w:ascii="Times New Roman" w:eastAsia="Calibri" w:hAnsi="Times New Roman" w:cs="Times New Roman"/>
          <w:b/>
          <w:bCs/>
          <w:sz w:val="28"/>
          <w:szCs w:val="28"/>
          <w:lang w:eastAsia="en-US" w:bidi="ar-SA"/>
        </w:rPr>
        <w:t>Розповідь учителя з демонстрацією матеріалів</w:t>
      </w:r>
    </w:p>
    <w:p w14:paraId="1AFDD5A2" w14:textId="77777777" w:rsidR="001E7034" w:rsidRDefault="004878F2" w:rsidP="001E7034">
      <w:pPr>
        <w:widowControl/>
        <w:tabs>
          <w:tab w:val="left" w:pos="284"/>
          <w:tab w:val="left" w:pos="567"/>
        </w:tabs>
        <w:spacing w:after="160" w:line="360" w:lineRule="auto"/>
        <w:jc w:val="both"/>
        <w:rPr>
          <w:rFonts w:ascii="Times New Roman" w:eastAsia="Calibri" w:hAnsi="Times New Roman" w:cs="Times New Roman"/>
          <w:b/>
          <w:bCs/>
          <w:i/>
          <w:sz w:val="28"/>
          <w:szCs w:val="28"/>
          <w:lang w:eastAsia="en-US" w:bidi="ar-SA"/>
        </w:rPr>
      </w:pPr>
      <w:r w:rsidRPr="004878F2">
        <w:rPr>
          <w:rFonts w:ascii="Times New Roman" w:eastAsia="Calibri" w:hAnsi="Times New Roman" w:cs="Times New Roman"/>
          <w:b/>
          <w:bCs/>
          <w:i/>
          <w:sz w:val="28"/>
          <w:szCs w:val="28"/>
          <w:lang w:eastAsia="en-US" w:bidi="ar-SA"/>
        </w:rPr>
        <w:tab/>
      </w:r>
      <w:r w:rsidR="001E7034">
        <w:rPr>
          <w:rFonts w:ascii="Times New Roman" w:eastAsia="Calibri" w:hAnsi="Times New Roman" w:cs="Times New Roman"/>
          <w:b/>
          <w:bCs/>
          <w:i/>
          <w:sz w:val="28"/>
          <w:szCs w:val="28"/>
          <w:lang w:eastAsia="en-US" w:bidi="ar-SA"/>
        </w:rPr>
        <w:t xml:space="preserve">    </w:t>
      </w:r>
      <w:r w:rsidRPr="004878F2">
        <w:rPr>
          <w:rFonts w:ascii="Times New Roman" w:eastAsia="Calibri" w:hAnsi="Times New Roman" w:cs="Times New Roman"/>
          <w:b/>
          <w:bCs/>
          <w:i/>
          <w:sz w:val="28"/>
          <w:szCs w:val="28"/>
          <w:lang w:eastAsia="en-US" w:bidi="ar-SA"/>
        </w:rPr>
        <w:t>1. Біостаціонар біля озера Трубин</w:t>
      </w:r>
    </w:p>
    <w:p w14:paraId="16F973D5" w14:textId="77777777" w:rsidR="004878F2" w:rsidRPr="001E7034" w:rsidRDefault="001E7034" w:rsidP="001E7034">
      <w:pPr>
        <w:widowControl/>
        <w:tabs>
          <w:tab w:val="left" w:pos="284"/>
          <w:tab w:val="left" w:pos="567"/>
        </w:tabs>
        <w:spacing w:after="160" w:line="360" w:lineRule="auto"/>
        <w:jc w:val="both"/>
        <w:rPr>
          <w:rFonts w:ascii="Times New Roman" w:eastAsia="Calibri" w:hAnsi="Times New Roman" w:cs="Times New Roman"/>
          <w:b/>
          <w:bCs/>
          <w:i/>
          <w:sz w:val="28"/>
          <w:szCs w:val="28"/>
          <w:lang w:eastAsia="en-US" w:bidi="ar-SA"/>
        </w:rPr>
      </w:pPr>
      <w:r>
        <w:rPr>
          <w:rFonts w:ascii="Times New Roman" w:eastAsia="Calibri" w:hAnsi="Times New Roman" w:cs="Times New Roman"/>
          <w:b/>
          <w:bCs/>
          <w:i/>
          <w:sz w:val="28"/>
          <w:szCs w:val="28"/>
          <w:lang w:eastAsia="en-US" w:bidi="ar-SA"/>
        </w:rPr>
        <w:t xml:space="preserve">        </w:t>
      </w:r>
      <w:r w:rsidR="00F536AD" w:rsidRPr="00680A18">
        <w:rPr>
          <w:rFonts w:ascii="Times New Roman" w:hAnsi="Times New Roman" w:cs="Times New Roman"/>
          <w:sz w:val="28"/>
          <w:szCs w:val="28"/>
        </w:rPr>
        <w:t>«</w:t>
      </w:r>
      <w:r w:rsidR="004878F2" w:rsidRPr="004878F2">
        <w:rPr>
          <w:rFonts w:ascii="Times New Roman" w:eastAsia="Calibri" w:hAnsi="Times New Roman" w:cs="Times New Roman"/>
          <w:sz w:val="28"/>
          <w:szCs w:val="28"/>
          <w:lang w:eastAsia="en-US" w:bidi="ar-SA"/>
        </w:rPr>
        <w:t xml:space="preserve">Ми знаходимося в унікальній місцевості, що поєднує ліси, луки, водойми та болота. Тут зареєстровано понад 200 видів птахів. </w:t>
      </w:r>
      <w:r w:rsidR="004878F2" w:rsidRPr="004878F2">
        <w:rPr>
          <w:rFonts w:ascii="Times New Roman" w:eastAsia="Calibri" w:hAnsi="Times New Roman" w:cs="Times New Roman"/>
          <w:spacing w:val="-1"/>
          <w:sz w:val="28"/>
          <w:szCs w:val="28"/>
          <w:lang w:eastAsia="en-US" w:bidi="ar-SA"/>
        </w:rPr>
        <w:t>З них 150 видів птахів з 16 рядів є гніздовими на території України</w:t>
      </w:r>
      <w:r w:rsidR="004878F2" w:rsidRPr="004878F2">
        <w:rPr>
          <w:rFonts w:ascii="Times New Roman" w:eastAsia="Calibri" w:hAnsi="Times New Roman" w:cs="Times New Roman"/>
          <w:sz w:val="28"/>
          <w:szCs w:val="28"/>
          <w:lang w:eastAsia="en-US" w:bidi="ar-SA"/>
        </w:rPr>
        <w:t xml:space="preserve"> і всі вони шукають </w:t>
      </w:r>
      <w:r w:rsidR="00921533">
        <w:rPr>
          <w:rFonts w:ascii="Times New Roman" w:eastAsia="Calibri" w:hAnsi="Times New Roman" w:cs="Times New Roman"/>
          <w:sz w:val="28"/>
          <w:szCs w:val="28"/>
          <w:lang w:eastAsia="en-US" w:bidi="ar-SA"/>
        </w:rPr>
        <w:t>місця для виведення потомства [</w:t>
      </w:r>
      <w:r w:rsidR="009D3FAA">
        <w:rPr>
          <w:rFonts w:ascii="Times New Roman" w:eastAsia="Calibri" w:hAnsi="Times New Roman" w:cs="Times New Roman"/>
          <w:sz w:val="28"/>
          <w:szCs w:val="28"/>
          <w:lang w:eastAsia="en-US" w:bidi="ar-SA"/>
        </w:rPr>
        <w:t>13</w:t>
      </w:r>
      <w:r w:rsidR="004878F2" w:rsidRPr="004878F2">
        <w:rPr>
          <w:rFonts w:ascii="Times New Roman" w:eastAsia="Calibri" w:hAnsi="Times New Roman" w:cs="Times New Roman"/>
          <w:sz w:val="28"/>
          <w:szCs w:val="28"/>
          <w:lang w:eastAsia="en-US" w:bidi="ar-SA"/>
        </w:rPr>
        <w:t>]. Серед них є такі, що винайшли неймовірно цікаві способи будувати гнізда</w:t>
      </w:r>
      <w:r w:rsidR="00F536AD" w:rsidRPr="00680A18">
        <w:rPr>
          <w:rFonts w:ascii="Times New Roman" w:hAnsi="Times New Roman" w:cs="Times New Roman"/>
          <w:sz w:val="28"/>
          <w:szCs w:val="28"/>
        </w:rPr>
        <w:t>»</w:t>
      </w:r>
      <w:r w:rsidR="004878F2" w:rsidRPr="004878F2">
        <w:rPr>
          <w:rFonts w:ascii="Times New Roman" w:eastAsia="Calibri" w:hAnsi="Times New Roman" w:cs="Times New Roman"/>
          <w:sz w:val="28"/>
          <w:szCs w:val="28"/>
          <w:lang w:eastAsia="en-US" w:bidi="ar-SA"/>
        </w:rPr>
        <w:t>.</w:t>
      </w:r>
    </w:p>
    <w:p w14:paraId="7ADD6CE5" w14:textId="77777777" w:rsidR="00415DF8" w:rsidRDefault="00415DF8" w:rsidP="00F536AD">
      <w:pPr>
        <w:tabs>
          <w:tab w:val="left" w:pos="284"/>
          <w:tab w:val="left" w:pos="567"/>
        </w:tabs>
        <w:spacing w:line="360" w:lineRule="auto"/>
        <w:ind w:firstLine="709"/>
        <w:jc w:val="both"/>
        <w:rPr>
          <w:rFonts w:ascii="Times New Roman" w:hAnsi="Times New Roman" w:cs="Times New Roman"/>
          <w:sz w:val="28"/>
        </w:rPr>
      </w:pPr>
      <w:r>
        <w:rPr>
          <w:rFonts w:ascii="Times New Roman" w:hAnsi="Times New Roman" w:cs="Times New Roman"/>
          <w:b/>
          <w:bCs/>
          <w:sz w:val="28"/>
        </w:rPr>
        <w:t>Демонстрація слайдів</w:t>
      </w:r>
      <w:r w:rsidRPr="000231AC">
        <w:rPr>
          <w:rFonts w:ascii="Times New Roman" w:hAnsi="Times New Roman" w:cs="Times New Roman"/>
          <w:b/>
          <w:bCs/>
          <w:sz w:val="28"/>
        </w:rPr>
        <w:t>:</w:t>
      </w:r>
      <w:r w:rsidRPr="000231AC">
        <w:rPr>
          <w:rFonts w:ascii="Times New Roman" w:hAnsi="Times New Roman" w:cs="Times New Roman"/>
          <w:sz w:val="28"/>
        </w:rPr>
        <w:t xml:space="preserve"> фото о</w:t>
      </w:r>
      <w:r>
        <w:rPr>
          <w:rFonts w:ascii="Times New Roman" w:hAnsi="Times New Roman" w:cs="Times New Roman"/>
          <w:sz w:val="28"/>
        </w:rPr>
        <w:t>зера Трубин, прилеглих територій біостаціонару.</w:t>
      </w:r>
    </w:p>
    <w:p w14:paraId="1BA78814" w14:textId="77777777" w:rsidR="00415DF8" w:rsidRDefault="00415DF8" w:rsidP="00415DF8">
      <w:pPr>
        <w:tabs>
          <w:tab w:val="left" w:pos="284"/>
          <w:tab w:val="left" w:pos="567"/>
        </w:tabs>
        <w:jc w:val="center"/>
        <w:rPr>
          <w:noProof/>
          <w:lang w:val="en-US" w:eastAsia="en-US" w:bidi="ar-SA"/>
        </w:rPr>
      </w:pPr>
      <w:r>
        <w:rPr>
          <w:noProof/>
          <w:lang w:val="ru-RU" w:eastAsia="ru-RU" w:bidi="ar-SA"/>
        </w:rPr>
        <w:lastRenderedPageBreak/>
        <w:drawing>
          <wp:inline distT="0" distB="0" distL="0" distR="0" wp14:anchorId="647A249D" wp14:editId="3CDB885B">
            <wp:extent cx="2638425" cy="1973713"/>
            <wp:effectExtent l="0" t="0" r="6985" b="0"/>
            <wp:docPr id="8195" name="Рисунок 8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stretch>
                      <a:fillRect/>
                    </a:stretch>
                  </pic:blipFill>
                  <pic:spPr>
                    <a:xfrm>
                      <a:off x="0" y="0"/>
                      <a:ext cx="2638425" cy="1973713"/>
                    </a:xfrm>
                    <a:prstGeom prst="rect">
                      <a:avLst/>
                    </a:prstGeom>
                  </pic:spPr>
                </pic:pic>
              </a:graphicData>
            </a:graphic>
          </wp:inline>
        </w:drawing>
      </w:r>
      <w:r>
        <w:rPr>
          <w:noProof/>
          <w:lang w:val="ru-RU" w:eastAsia="ru-RU" w:bidi="ar-SA"/>
        </w:rPr>
        <w:drawing>
          <wp:inline distT="0" distB="0" distL="0" distR="0" wp14:anchorId="4D0AE56C" wp14:editId="36103C52">
            <wp:extent cx="2638425" cy="1977253"/>
            <wp:effectExtent l="0" t="0" r="0" b="4445"/>
            <wp:docPr id="8196" name="Рисунок 8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print"/>
                    <a:stretch>
                      <a:fillRect/>
                    </a:stretch>
                  </pic:blipFill>
                  <pic:spPr>
                    <a:xfrm>
                      <a:off x="0" y="0"/>
                      <a:ext cx="2638425" cy="1977253"/>
                    </a:xfrm>
                    <a:prstGeom prst="rect">
                      <a:avLst/>
                    </a:prstGeom>
                  </pic:spPr>
                </pic:pic>
              </a:graphicData>
            </a:graphic>
          </wp:inline>
        </w:drawing>
      </w:r>
    </w:p>
    <w:p w14:paraId="051C168D" w14:textId="77777777" w:rsidR="00415DF8" w:rsidRPr="00941255" w:rsidRDefault="00415DF8" w:rsidP="00415DF8">
      <w:pPr>
        <w:tabs>
          <w:tab w:val="left" w:pos="284"/>
          <w:tab w:val="left" w:pos="567"/>
        </w:tabs>
        <w:jc w:val="center"/>
        <w:rPr>
          <w:rFonts w:ascii="Times New Roman" w:hAnsi="Times New Roman" w:cs="Times New Roman"/>
          <w:sz w:val="28"/>
        </w:rPr>
      </w:pPr>
      <w:r>
        <w:rPr>
          <w:noProof/>
          <w:lang w:val="ru-RU" w:eastAsia="ru-RU" w:bidi="ar-SA"/>
        </w:rPr>
        <w:drawing>
          <wp:inline distT="0" distB="0" distL="0" distR="0" wp14:anchorId="27E6F8B2" wp14:editId="62DF9583">
            <wp:extent cx="2650863" cy="1982470"/>
            <wp:effectExtent l="0" t="0" r="0" b="0"/>
            <wp:docPr id="8197" name="Рисунок 8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stretch>
                      <a:fillRect/>
                    </a:stretch>
                  </pic:blipFill>
                  <pic:spPr>
                    <a:xfrm>
                      <a:off x="0" y="0"/>
                      <a:ext cx="2650863" cy="1982470"/>
                    </a:xfrm>
                    <a:prstGeom prst="rect">
                      <a:avLst/>
                    </a:prstGeom>
                  </pic:spPr>
                </pic:pic>
              </a:graphicData>
            </a:graphic>
          </wp:inline>
        </w:drawing>
      </w:r>
      <w:r>
        <w:rPr>
          <w:noProof/>
          <w:lang w:val="ru-RU" w:eastAsia="ru-RU" w:bidi="ar-SA"/>
        </w:rPr>
        <w:drawing>
          <wp:inline distT="0" distB="0" distL="0" distR="0" wp14:anchorId="36779C0E" wp14:editId="25AA9A48">
            <wp:extent cx="2657475" cy="1992352"/>
            <wp:effectExtent l="0" t="0" r="0" b="8255"/>
            <wp:docPr id="8198" name="Рисунок 8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stretch>
                      <a:fillRect/>
                    </a:stretch>
                  </pic:blipFill>
                  <pic:spPr>
                    <a:xfrm>
                      <a:off x="0" y="0"/>
                      <a:ext cx="2657475" cy="1992352"/>
                    </a:xfrm>
                    <a:prstGeom prst="rect">
                      <a:avLst/>
                    </a:prstGeom>
                  </pic:spPr>
                </pic:pic>
              </a:graphicData>
            </a:graphic>
          </wp:inline>
        </w:drawing>
      </w:r>
    </w:p>
    <w:p w14:paraId="2199C3F1" w14:textId="77777777" w:rsidR="00415DF8" w:rsidRDefault="00415DF8" w:rsidP="00F536AD">
      <w:pPr>
        <w:tabs>
          <w:tab w:val="left" w:pos="284"/>
          <w:tab w:val="left" w:pos="567"/>
        </w:tabs>
        <w:spacing w:line="360" w:lineRule="auto"/>
        <w:ind w:firstLine="709"/>
        <w:jc w:val="both"/>
        <w:rPr>
          <w:rFonts w:ascii="Times New Roman" w:hAnsi="Times New Roman" w:cs="Times New Roman"/>
          <w:sz w:val="28"/>
        </w:rPr>
      </w:pPr>
      <w:r w:rsidRPr="00F66784">
        <w:rPr>
          <w:rFonts w:ascii="Times New Roman" w:hAnsi="Times New Roman" w:cs="Times New Roman"/>
          <w:b/>
          <w:sz w:val="28"/>
        </w:rPr>
        <w:t>Самостійна робота учнів:</w:t>
      </w:r>
      <w:r>
        <w:rPr>
          <w:rFonts w:ascii="Times New Roman" w:hAnsi="Times New Roman" w:cs="Times New Roman"/>
          <w:sz w:val="28"/>
        </w:rPr>
        <w:t xml:space="preserve"> знайомство з місцевістю за допомогою </w:t>
      </w:r>
      <w:r w:rsidRPr="00AA7E71">
        <w:rPr>
          <w:rFonts w:ascii="Times New Roman" w:hAnsi="Times New Roman" w:cs="Times New Roman"/>
          <w:sz w:val="28"/>
        </w:rPr>
        <w:t>програми Google Earth</w:t>
      </w:r>
      <w:r w:rsidR="00F536AD">
        <w:rPr>
          <w:rFonts w:ascii="Times New Roman" w:hAnsi="Times New Roman" w:cs="Times New Roman"/>
          <w:sz w:val="28"/>
        </w:rPr>
        <w:t xml:space="preserve"> </w:t>
      </w:r>
      <w:r>
        <w:rPr>
          <w:rFonts w:ascii="Times New Roman" w:hAnsi="Times New Roman" w:cs="Times New Roman"/>
          <w:sz w:val="28"/>
        </w:rPr>
        <w:t>на телефоні чи комп’ютері.</w:t>
      </w:r>
    </w:p>
    <w:p w14:paraId="22FEA82E" w14:textId="77777777" w:rsidR="00415DF8" w:rsidRDefault="00415DF8" w:rsidP="00415DF8">
      <w:pPr>
        <w:tabs>
          <w:tab w:val="left" w:pos="284"/>
          <w:tab w:val="left" w:pos="567"/>
        </w:tabs>
        <w:spacing w:line="360" w:lineRule="auto"/>
        <w:ind w:firstLine="567"/>
        <w:rPr>
          <w:rFonts w:ascii="Times New Roman" w:hAnsi="Times New Roman" w:cs="Times New Roman"/>
          <w:i/>
          <w:sz w:val="28"/>
        </w:rPr>
      </w:pPr>
      <w:r>
        <w:rPr>
          <w:rFonts w:ascii="Times New Roman" w:hAnsi="Times New Roman" w:cs="Times New Roman"/>
          <w:i/>
          <w:sz w:val="28"/>
        </w:rPr>
        <w:t xml:space="preserve">Посилання на </w:t>
      </w:r>
      <w:r w:rsidRPr="00F66784">
        <w:rPr>
          <w:rFonts w:ascii="Times New Roman" w:hAnsi="Times New Roman" w:cs="Times New Roman"/>
          <w:i/>
          <w:sz w:val="28"/>
        </w:rPr>
        <w:t xml:space="preserve">Google Earth </w:t>
      </w:r>
      <w:r>
        <w:rPr>
          <w:rFonts w:ascii="Times New Roman" w:hAnsi="Times New Roman" w:cs="Times New Roman"/>
          <w:i/>
          <w:sz w:val="28"/>
        </w:rPr>
        <w:t xml:space="preserve">«Трубин»: </w:t>
      </w:r>
    </w:p>
    <w:p w14:paraId="1E86A5F5" w14:textId="77777777" w:rsidR="00415DF8" w:rsidRDefault="00415DF8" w:rsidP="00415DF8">
      <w:pPr>
        <w:tabs>
          <w:tab w:val="left" w:pos="284"/>
          <w:tab w:val="left" w:pos="567"/>
        </w:tabs>
        <w:spacing w:line="360" w:lineRule="auto"/>
        <w:ind w:firstLine="567"/>
        <w:jc w:val="center"/>
        <w:rPr>
          <w:rFonts w:ascii="Times New Roman" w:hAnsi="Times New Roman" w:cs="Times New Roman"/>
          <w:i/>
          <w:sz w:val="28"/>
        </w:rPr>
      </w:pPr>
      <w:r>
        <w:rPr>
          <w:noProof/>
          <w:lang w:val="ru-RU" w:eastAsia="ru-RU" w:bidi="ar-SA"/>
        </w:rPr>
        <w:drawing>
          <wp:inline distT="0" distB="0" distL="0" distR="0" wp14:anchorId="1CED83CA" wp14:editId="5EE5A8BC">
            <wp:extent cx="1360714" cy="135710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stretch>
                      <a:fillRect/>
                    </a:stretch>
                  </pic:blipFill>
                  <pic:spPr>
                    <a:xfrm>
                      <a:off x="0" y="0"/>
                      <a:ext cx="1371262" cy="1367625"/>
                    </a:xfrm>
                    <a:prstGeom prst="rect">
                      <a:avLst/>
                    </a:prstGeom>
                  </pic:spPr>
                </pic:pic>
              </a:graphicData>
            </a:graphic>
          </wp:inline>
        </w:drawing>
      </w:r>
    </w:p>
    <w:p w14:paraId="2E997927" w14:textId="77777777" w:rsidR="00415DF8" w:rsidRDefault="00415DF8" w:rsidP="00415DF8">
      <w:pPr>
        <w:tabs>
          <w:tab w:val="left" w:pos="284"/>
          <w:tab w:val="left" w:pos="567"/>
        </w:tabs>
        <w:spacing w:line="360" w:lineRule="auto"/>
        <w:ind w:firstLine="567"/>
        <w:rPr>
          <w:rFonts w:ascii="Times New Roman" w:hAnsi="Times New Roman" w:cs="Times New Roman"/>
          <w:i/>
          <w:sz w:val="28"/>
        </w:rPr>
      </w:pPr>
      <w:r w:rsidRPr="00523F66">
        <w:rPr>
          <w:rFonts w:ascii="Times New Roman" w:hAnsi="Times New Roman" w:cs="Times New Roman"/>
          <w:i/>
          <w:sz w:val="28"/>
        </w:rPr>
        <w:t>Посил</w:t>
      </w:r>
      <w:r>
        <w:rPr>
          <w:rFonts w:ascii="Times New Roman" w:hAnsi="Times New Roman" w:cs="Times New Roman"/>
          <w:i/>
          <w:sz w:val="28"/>
        </w:rPr>
        <w:t xml:space="preserve">ання на </w:t>
      </w:r>
      <w:r w:rsidRPr="00F66784">
        <w:rPr>
          <w:rFonts w:ascii="Times New Roman" w:hAnsi="Times New Roman" w:cs="Times New Roman"/>
          <w:i/>
          <w:sz w:val="28"/>
        </w:rPr>
        <w:t xml:space="preserve">Google Earth </w:t>
      </w:r>
      <w:r>
        <w:rPr>
          <w:rFonts w:ascii="Times New Roman" w:hAnsi="Times New Roman" w:cs="Times New Roman"/>
          <w:i/>
          <w:sz w:val="28"/>
        </w:rPr>
        <w:t>«Біостаціонар</w:t>
      </w:r>
      <w:r w:rsidR="00F536AD">
        <w:rPr>
          <w:rFonts w:ascii="Times New Roman" w:hAnsi="Times New Roman" w:cs="Times New Roman"/>
          <w:i/>
          <w:sz w:val="28"/>
        </w:rPr>
        <w:t>»</w:t>
      </w:r>
      <w:r>
        <w:rPr>
          <w:rFonts w:ascii="Times New Roman" w:hAnsi="Times New Roman" w:cs="Times New Roman"/>
          <w:i/>
          <w:sz w:val="28"/>
        </w:rPr>
        <w:t>:</w:t>
      </w:r>
    </w:p>
    <w:p w14:paraId="50C99C24" w14:textId="77777777" w:rsidR="00415DF8" w:rsidRDefault="00415DF8" w:rsidP="00415DF8">
      <w:pPr>
        <w:tabs>
          <w:tab w:val="left" w:pos="284"/>
          <w:tab w:val="left" w:pos="567"/>
        </w:tabs>
        <w:spacing w:line="360" w:lineRule="auto"/>
        <w:ind w:firstLine="567"/>
        <w:jc w:val="center"/>
        <w:rPr>
          <w:rFonts w:ascii="Times New Roman" w:hAnsi="Times New Roman" w:cs="Times New Roman"/>
          <w:i/>
          <w:sz w:val="28"/>
        </w:rPr>
      </w:pPr>
      <w:r>
        <w:rPr>
          <w:noProof/>
          <w:lang w:val="ru-RU" w:eastAsia="ru-RU" w:bidi="ar-SA"/>
        </w:rPr>
        <w:drawing>
          <wp:inline distT="0" distB="0" distL="0" distR="0" wp14:anchorId="2B8711A9" wp14:editId="77BD404E">
            <wp:extent cx="1469571" cy="1461733"/>
            <wp:effectExtent l="0" t="0" r="0" b="571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cstate="print"/>
                    <a:stretch>
                      <a:fillRect/>
                    </a:stretch>
                  </pic:blipFill>
                  <pic:spPr>
                    <a:xfrm>
                      <a:off x="0" y="0"/>
                      <a:ext cx="1483240" cy="1475330"/>
                    </a:xfrm>
                    <a:prstGeom prst="rect">
                      <a:avLst/>
                    </a:prstGeom>
                  </pic:spPr>
                </pic:pic>
              </a:graphicData>
            </a:graphic>
          </wp:inline>
        </w:drawing>
      </w:r>
    </w:p>
    <w:p w14:paraId="6177FC26" w14:textId="77777777" w:rsidR="001E7034" w:rsidRPr="00BF14A6" w:rsidRDefault="001E7034" w:rsidP="00415DF8">
      <w:pPr>
        <w:tabs>
          <w:tab w:val="left" w:pos="284"/>
          <w:tab w:val="left" w:pos="567"/>
        </w:tabs>
        <w:spacing w:line="360" w:lineRule="auto"/>
        <w:ind w:firstLine="567"/>
        <w:jc w:val="center"/>
        <w:rPr>
          <w:rFonts w:ascii="Times New Roman" w:hAnsi="Times New Roman" w:cs="Times New Roman"/>
          <w:i/>
          <w:sz w:val="28"/>
        </w:rPr>
      </w:pPr>
    </w:p>
    <w:p w14:paraId="53112D4C" w14:textId="77777777" w:rsidR="00415DF8" w:rsidRPr="00D24CDB" w:rsidRDefault="00415DF8" w:rsidP="00415DF8">
      <w:pPr>
        <w:tabs>
          <w:tab w:val="left" w:pos="284"/>
          <w:tab w:val="left" w:pos="567"/>
        </w:tabs>
        <w:spacing w:line="360" w:lineRule="auto"/>
        <w:ind w:firstLine="567"/>
        <w:jc w:val="both"/>
        <w:rPr>
          <w:rFonts w:ascii="Times New Roman" w:hAnsi="Times New Roman" w:cs="Times New Roman"/>
          <w:b/>
          <w:bCs/>
          <w:i/>
          <w:sz w:val="28"/>
        </w:rPr>
      </w:pPr>
      <w:r w:rsidRPr="00D24CDB">
        <w:rPr>
          <w:rFonts w:ascii="Times New Roman" w:hAnsi="Times New Roman" w:cs="Times New Roman"/>
          <w:b/>
          <w:bCs/>
          <w:i/>
          <w:sz w:val="28"/>
        </w:rPr>
        <w:t>2.  Звичайне та незвичайне гніздування</w:t>
      </w:r>
    </w:p>
    <w:p w14:paraId="5503A13D" w14:textId="7FA4E7CB" w:rsidR="00415DF8" w:rsidRDefault="00415DF8" w:rsidP="00415DF8">
      <w:pPr>
        <w:tabs>
          <w:tab w:val="left" w:pos="284"/>
          <w:tab w:val="left" w:pos="567"/>
        </w:tabs>
        <w:spacing w:line="360" w:lineRule="auto"/>
        <w:ind w:firstLine="567"/>
        <w:jc w:val="both"/>
        <w:rPr>
          <w:rFonts w:ascii="Times New Roman" w:hAnsi="Times New Roman" w:cs="Times New Roman"/>
          <w:bCs/>
          <w:sz w:val="28"/>
        </w:rPr>
      </w:pPr>
      <w:r>
        <w:rPr>
          <w:rFonts w:ascii="Times New Roman" w:hAnsi="Times New Roman" w:cs="Times New Roman"/>
          <w:b/>
          <w:bCs/>
          <w:sz w:val="28"/>
        </w:rPr>
        <w:lastRenderedPageBreak/>
        <w:t>Демонстрація слайдів</w:t>
      </w:r>
      <w:r w:rsidRPr="000231AC">
        <w:rPr>
          <w:rFonts w:ascii="Times New Roman" w:hAnsi="Times New Roman" w:cs="Times New Roman"/>
          <w:b/>
          <w:bCs/>
          <w:sz w:val="28"/>
        </w:rPr>
        <w:t>:</w:t>
      </w:r>
      <w:r w:rsidR="00F536AD">
        <w:rPr>
          <w:rFonts w:ascii="Times New Roman" w:hAnsi="Times New Roman" w:cs="Times New Roman"/>
          <w:b/>
          <w:bCs/>
          <w:sz w:val="28"/>
        </w:rPr>
        <w:t xml:space="preserve"> </w:t>
      </w:r>
      <w:r w:rsidRPr="00236A56">
        <w:rPr>
          <w:rFonts w:ascii="Times New Roman" w:hAnsi="Times New Roman" w:cs="Times New Roman"/>
          <w:bCs/>
          <w:sz w:val="28"/>
        </w:rPr>
        <w:t>різн</w:t>
      </w:r>
      <w:r>
        <w:rPr>
          <w:rFonts w:ascii="Times New Roman" w:hAnsi="Times New Roman" w:cs="Times New Roman"/>
          <w:bCs/>
          <w:sz w:val="28"/>
        </w:rPr>
        <w:t>оманітність</w:t>
      </w:r>
      <w:r w:rsidRPr="00236A56">
        <w:rPr>
          <w:rFonts w:ascii="Times New Roman" w:hAnsi="Times New Roman" w:cs="Times New Roman"/>
          <w:bCs/>
          <w:sz w:val="28"/>
        </w:rPr>
        <w:t xml:space="preserve"> птахів рідного краю, </w:t>
      </w:r>
      <w:r w:rsidRPr="003F71C5">
        <w:rPr>
          <w:rFonts w:ascii="Times New Roman" w:hAnsi="Times New Roman" w:cs="Times New Roman"/>
          <w:bCs/>
          <w:sz w:val="28"/>
        </w:rPr>
        <w:t>фотографії гнізд деяких птахів, які часто трап</w:t>
      </w:r>
      <w:r>
        <w:rPr>
          <w:rFonts w:ascii="Times New Roman" w:hAnsi="Times New Roman" w:cs="Times New Roman"/>
          <w:bCs/>
          <w:sz w:val="28"/>
        </w:rPr>
        <w:t>ляються в рідному краї: ластівки сільської</w:t>
      </w:r>
      <w:r w:rsidRPr="003F71C5">
        <w:rPr>
          <w:rFonts w:ascii="Times New Roman" w:hAnsi="Times New Roman" w:cs="Times New Roman"/>
          <w:bCs/>
          <w:sz w:val="28"/>
        </w:rPr>
        <w:t>, лелек</w:t>
      </w:r>
      <w:r>
        <w:rPr>
          <w:rFonts w:ascii="Times New Roman" w:hAnsi="Times New Roman" w:cs="Times New Roman"/>
          <w:bCs/>
          <w:sz w:val="28"/>
        </w:rPr>
        <w:t>и білого</w:t>
      </w:r>
      <w:r w:rsidRPr="003F71C5">
        <w:rPr>
          <w:rFonts w:ascii="Times New Roman" w:hAnsi="Times New Roman" w:cs="Times New Roman"/>
          <w:bCs/>
          <w:sz w:val="28"/>
        </w:rPr>
        <w:t xml:space="preserve">, </w:t>
      </w:r>
      <w:r>
        <w:rPr>
          <w:rFonts w:ascii="Times New Roman" w:hAnsi="Times New Roman" w:cs="Times New Roman"/>
          <w:bCs/>
          <w:sz w:val="28"/>
        </w:rPr>
        <w:t>синиці блакитної та дятла звичайного</w:t>
      </w:r>
      <w:r w:rsidR="00D2560C" w:rsidRPr="00D2560C">
        <w:rPr>
          <w:rFonts w:ascii="Times New Roman" w:hAnsi="Times New Roman" w:cs="Times New Roman"/>
          <w:bCs/>
          <w:sz w:val="28"/>
        </w:rPr>
        <w:t xml:space="preserve"> [</w:t>
      </w:r>
      <w:r w:rsidR="009D3FAA">
        <w:rPr>
          <w:rFonts w:ascii="Times New Roman" w:hAnsi="Times New Roman" w:cs="Times New Roman"/>
          <w:bCs/>
          <w:sz w:val="28"/>
        </w:rPr>
        <w:t>3</w:t>
      </w:r>
      <w:r w:rsidR="00A46827">
        <w:rPr>
          <w:rFonts w:ascii="Times New Roman" w:hAnsi="Times New Roman" w:cs="Times New Roman"/>
          <w:bCs/>
          <w:sz w:val="28"/>
        </w:rPr>
        <w:t>7</w:t>
      </w:r>
      <w:r w:rsidR="00D2560C" w:rsidRPr="00D2560C">
        <w:rPr>
          <w:rFonts w:ascii="Times New Roman" w:hAnsi="Times New Roman" w:cs="Times New Roman"/>
          <w:bCs/>
          <w:sz w:val="28"/>
        </w:rPr>
        <w:t>]</w:t>
      </w:r>
      <w:r w:rsidRPr="003F71C5">
        <w:rPr>
          <w:rFonts w:ascii="Times New Roman" w:hAnsi="Times New Roman" w:cs="Times New Roman"/>
          <w:bCs/>
          <w:sz w:val="28"/>
        </w:rPr>
        <w:t xml:space="preserve">. </w:t>
      </w:r>
    </w:p>
    <w:p w14:paraId="074D78D4" w14:textId="77777777" w:rsidR="00415DF8" w:rsidRDefault="00415DF8" w:rsidP="00415DF8">
      <w:pPr>
        <w:tabs>
          <w:tab w:val="left" w:pos="284"/>
          <w:tab w:val="left" w:pos="567"/>
        </w:tabs>
        <w:spacing w:line="360" w:lineRule="auto"/>
        <w:jc w:val="center"/>
        <w:rPr>
          <w:noProof/>
          <w:lang w:val="en-US" w:eastAsia="en-US" w:bidi="ar-SA"/>
        </w:rPr>
      </w:pPr>
      <w:r>
        <w:rPr>
          <w:noProof/>
          <w:lang w:val="ru-RU" w:eastAsia="ru-RU" w:bidi="ar-SA"/>
        </w:rPr>
        <w:drawing>
          <wp:inline distT="0" distB="0" distL="0" distR="0" wp14:anchorId="3258EE37" wp14:editId="18B793D1">
            <wp:extent cx="2852057" cy="2133523"/>
            <wp:effectExtent l="0" t="0" r="5715" b="63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cstate="print"/>
                    <a:stretch>
                      <a:fillRect/>
                    </a:stretch>
                  </pic:blipFill>
                  <pic:spPr>
                    <a:xfrm>
                      <a:off x="0" y="0"/>
                      <a:ext cx="2868976" cy="2146179"/>
                    </a:xfrm>
                    <a:prstGeom prst="rect">
                      <a:avLst/>
                    </a:prstGeom>
                  </pic:spPr>
                </pic:pic>
              </a:graphicData>
            </a:graphic>
          </wp:inline>
        </w:drawing>
      </w:r>
      <w:r>
        <w:rPr>
          <w:noProof/>
          <w:lang w:val="ru-RU" w:eastAsia="ru-RU" w:bidi="ar-SA"/>
        </w:rPr>
        <w:drawing>
          <wp:inline distT="0" distB="0" distL="0" distR="0" wp14:anchorId="55AE789D" wp14:editId="21560803">
            <wp:extent cx="2873828" cy="2125488"/>
            <wp:effectExtent l="0" t="0" r="3175" b="825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cstate="print"/>
                    <a:stretch>
                      <a:fillRect/>
                    </a:stretch>
                  </pic:blipFill>
                  <pic:spPr>
                    <a:xfrm>
                      <a:off x="0" y="0"/>
                      <a:ext cx="2879822" cy="2129921"/>
                    </a:xfrm>
                    <a:prstGeom prst="rect">
                      <a:avLst/>
                    </a:prstGeom>
                  </pic:spPr>
                </pic:pic>
              </a:graphicData>
            </a:graphic>
          </wp:inline>
        </w:drawing>
      </w:r>
    </w:p>
    <w:p w14:paraId="4221246C" w14:textId="77777777" w:rsidR="00415DF8" w:rsidRDefault="00415DF8" w:rsidP="00415DF8">
      <w:pPr>
        <w:tabs>
          <w:tab w:val="left" w:pos="284"/>
          <w:tab w:val="left" w:pos="567"/>
        </w:tabs>
        <w:spacing w:line="360" w:lineRule="auto"/>
        <w:jc w:val="center"/>
        <w:rPr>
          <w:rFonts w:ascii="Times New Roman" w:hAnsi="Times New Roman" w:cs="Times New Roman"/>
          <w:bCs/>
          <w:sz w:val="28"/>
        </w:rPr>
      </w:pPr>
      <w:r>
        <w:rPr>
          <w:noProof/>
          <w:lang w:val="ru-RU" w:eastAsia="ru-RU" w:bidi="ar-SA"/>
        </w:rPr>
        <w:drawing>
          <wp:inline distT="0" distB="0" distL="0" distR="0" wp14:anchorId="7C7E20EB" wp14:editId="0DC1E2AB">
            <wp:extent cx="2770557" cy="205740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stretch>
                      <a:fillRect/>
                    </a:stretch>
                  </pic:blipFill>
                  <pic:spPr>
                    <a:xfrm>
                      <a:off x="0" y="0"/>
                      <a:ext cx="2782851" cy="2066530"/>
                    </a:xfrm>
                    <a:prstGeom prst="rect">
                      <a:avLst/>
                    </a:prstGeom>
                  </pic:spPr>
                </pic:pic>
              </a:graphicData>
            </a:graphic>
          </wp:inline>
        </w:drawing>
      </w:r>
      <w:r>
        <w:rPr>
          <w:noProof/>
          <w:lang w:val="ru-RU" w:eastAsia="ru-RU" w:bidi="ar-SA"/>
        </w:rPr>
        <w:drawing>
          <wp:inline distT="0" distB="0" distL="0" distR="0" wp14:anchorId="62216102" wp14:editId="35936DFB">
            <wp:extent cx="3158333" cy="2068285"/>
            <wp:effectExtent l="0" t="0" r="4445" b="825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print"/>
                    <a:stretch>
                      <a:fillRect/>
                    </a:stretch>
                  </pic:blipFill>
                  <pic:spPr>
                    <a:xfrm>
                      <a:off x="0" y="0"/>
                      <a:ext cx="3183549" cy="2084798"/>
                    </a:xfrm>
                    <a:prstGeom prst="rect">
                      <a:avLst/>
                    </a:prstGeom>
                  </pic:spPr>
                </pic:pic>
              </a:graphicData>
            </a:graphic>
          </wp:inline>
        </w:drawing>
      </w:r>
    </w:p>
    <w:p w14:paraId="0C7F210C" w14:textId="77777777" w:rsidR="00BD4B46" w:rsidRDefault="00250F41" w:rsidP="00156702">
      <w:pPr>
        <w:tabs>
          <w:tab w:val="left" w:pos="284"/>
          <w:tab w:val="left" w:pos="567"/>
        </w:tabs>
        <w:spacing w:line="360" w:lineRule="auto"/>
        <w:ind w:firstLine="709"/>
        <w:jc w:val="both"/>
        <w:rPr>
          <w:rFonts w:ascii="Times New Roman" w:hAnsi="Times New Roman" w:cs="Times New Roman"/>
          <w:bCs/>
          <w:sz w:val="28"/>
        </w:rPr>
      </w:pPr>
      <w:r w:rsidRPr="00250F41">
        <w:rPr>
          <w:rFonts w:ascii="Times New Roman" w:hAnsi="Times New Roman" w:cs="Times New Roman"/>
          <w:bCs/>
          <w:sz w:val="28"/>
        </w:rPr>
        <w:t>Учитель:</w:t>
      </w:r>
    </w:p>
    <w:p w14:paraId="04238CB9" w14:textId="77777777" w:rsidR="00250F41" w:rsidRPr="00250F41" w:rsidRDefault="00F536AD" w:rsidP="00156702">
      <w:pPr>
        <w:tabs>
          <w:tab w:val="left" w:pos="284"/>
          <w:tab w:val="left" w:pos="567"/>
        </w:tabs>
        <w:spacing w:line="360" w:lineRule="auto"/>
        <w:ind w:firstLine="709"/>
        <w:jc w:val="both"/>
        <w:rPr>
          <w:rFonts w:ascii="Times New Roman" w:hAnsi="Times New Roman" w:cs="Times New Roman"/>
          <w:bCs/>
          <w:sz w:val="28"/>
        </w:rPr>
      </w:pPr>
      <w:r w:rsidRPr="00680A18">
        <w:rPr>
          <w:rFonts w:ascii="Times New Roman" w:hAnsi="Times New Roman" w:cs="Times New Roman"/>
          <w:sz w:val="28"/>
          <w:szCs w:val="28"/>
        </w:rPr>
        <w:t>«</w:t>
      </w:r>
      <w:r w:rsidR="00250F41" w:rsidRPr="00250F41">
        <w:rPr>
          <w:rFonts w:ascii="Times New Roman" w:hAnsi="Times New Roman" w:cs="Times New Roman"/>
          <w:bCs/>
          <w:sz w:val="28"/>
        </w:rPr>
        <w:t>Як правило, ми уявляємо пташині гнізда на гілках дерев або серед кущів. І це дійсно найпоширеніше місце для їхнього будівництва. Більшість птахів використовують матеріали, які легко знайти в природі: гілочки, траву, мох, пух і навіть пір’я.</w:t>
      </w:r>
      <w:r w:rsidR="00BD4B46">
        <w:rPr>
          <w:rFonts w:ascii="Times New Roman" w:hAnsi="Times New Roman" w:cs="Times New Roman"/>
          <w:bCs/>
          <w:sz w:val="28"/>
        </w:rPr>
        <w:t xml:space="preserve"> </w:t>
      </w:r>
      <w:r w:rsidR="00250F41" w:rsidRPr="00250F41">
        <w:rPr>
          <w:rFonts w:ascii="Times New Roman" w:hAnsi="Times New Roman" w:cs="Times New Roman"/>
          <w:bCs/>
          <w:sz w:val="28"/>
        </w:rPr>
        <w:t>Проте не всі птахи слідують цій традиції. Крім того, за допомогою гнізд та яєць можна визначити видовий склад птахів на даній території. Але для цього слід користуватися відповідною термінологією. Наука, що вивчає гнізда, називається каліологія. Пропоную поринути у світ цієї науки та спробувати самостійно визначити гніздо за допомогою визначника</w:t>
      </w:r>
      <w:r w:rsidR="00D24CDB" w:rsidRPr="00680A18">
        <w:rPr>
          <w:rFonts w:ascii="Times New Roman" w:hAnsi="Times New Roman" w:cs="Times New Roman"/>
          <w:sz w:val="28"/>
          <w:szCs w:val="28"/>
        </w:rPr>
        <w:t>»</w:t>
      </w:r>
      <w:r w:rsidR="00250F41" w:rsidRPr="00250F41">
        <w:rPr>
          <w:rFonts w:ascii="Times New Roman" w:hAnsi="Times New Roman" w:cs="Times New Roman"/>
          <w:bCs/>
          <w:sz w:val="28"/>
        </w:rPr>
        <w:t>.</w:t>
      </w:r>
    </w:p>
    <w:p w14:paraId="62DA53FF" w14:textId="77777777" w:rsidR="00415DF8" w:rsidRPr="00236A56" w:rsidRDefault="00415DF8" w:rsidP="00415DF8">
      <w:pPr>
        <w:tabs>
          <w:tab w:val="left" w:pos="284"/>
          <w:tab w:val="left" w:pos="567"/>
        </w:tabs>
        <w:spacing w:line="360" w:lineRule="auto"/>
        <w:ind w:firstLine="567"/>
        <w:jc w:val="center"/>
        <w:rPr>
          <w:rFonts w:ascii="Times New Roman" w:hAnsi="Times New Roman" w:cs="Times New Roman"/>
          <w:b/>
          <w:bCs/>
          <w:sz w:val="28"/>
        </w:rPr>
      </w:pPr>
      <w:r w:rsidRPr="00236A56">
        <w:rPr>
          <w:rFonts w:ascii="Times New Roman" w:hAnsi="Times New Roman" w:cs="Times New Roman"/>
          <w:b/>
          <w:bCs/>
          <w:sz w:val="28"/>
        </w:rPr>
        <w:t>Групова робота</w:t>
      </w:r>
    </w:p>
    <w:p w14:paraId="6CD53FB7" w14:textId="77777777" w:rsidR="00415DF8" w:rsidRPr="00236A56" w:rsidRDefault="00415DF8" w:rsidP="00415DF8">
      <w:pPr>
        <w:tabs>
          <w:tab w:val="left" w:pos="284"/>
          <w:tab w:val="left" w:pos="567"/>
        </w:tabs>
        <w:spacing w:line="360" w:lineRule="auto"/>
        <w:jc w:val="both"/>
        <w:rPr>
          <w:rFonts w:ascii="Times New Roman" w:hAnsi="Times New Roman" w:cs="Times New Roman"/>
          <w:bCs/>
          <w:i/>
          <w:sz w:val="28"/>
        </w:rPr>
      </w:pPr>
      <w:r w:rsidRPr="00236A56">
        <w:rPr>
          <w:rFonts w:ascii="Times New Roman" w:hAnsi="Times New Roman" w:cs="Times New Roman"/>
          <w:bCs/>
          <w:i/>
          <w:sz w:val="28"/>
        </w:rPr>
        <w:t>Завдання для груп</w:t>
      </w:r>
      <w:r w:rsidR="00DF0522">
        <w:rPr>
          <w:rFonts w:ascii="Times New Roman" w:hAnsi="Times New Roman" w:cs="Times New Roman"/>
          <w:bCs/>
          <w:i/>
          <w:sz w:val="28"/>
        </w:rPr>
        <w:t xml:space="preserve"> </w:t>
      </w:r>
      <w:r w:rsidR="00DF0522">
        <w:rPr>
          <w:rFonts w:ascii="Times New Roman" w:hAnsi="Times New Roman" w:cs="Times New Roman"/>
          <w:bCs/>
          <w:sz w:val="28"/>
        </w:rPr>
        <w:t>(Додатки 3-5</w:t>
      </w:r>
      <w:r>
        <w:rPr>
          <w:rFonts w:ascii="Times New Roman" w:hAnsi="Times New Roman" w:cs="Times New Roman"/>
          <w:bCs/>
          <w:sz w:val="28"/>
        </w:rPr>
        <w:t>)</w:t>
      </w:r>
      <w:r w:rsidRPr="00236A56">
        <w:rPr>
          <w:rFonts w:ascii="Times New Roman" w:hAnsi="Times New Roman" w:cs="Times New Roman"/>
          <w:bCs/>
          <w:i/>
          <w:sz w:val="28"/>
        </w:rPr>
        <w:t>:</w:t>
      </w:r>
    </w:p>
    <w:p w14:paraId="4BFA46C4" w14:textId="6E424E32" w:rsidR="00415DF8" w:rsidRDefault="00415DF8" w:rsidP="00415DF8">
      <w:pPr>
        <w:tabs>
          <w:tab w:val="left" w:pos="284"/>
          <w:tab w:val="left" w:pos="567"/>
        </w:tabs>
        <w:spacing w:line="360" w:lineRule="auto"/>
        <w:jc w:val="both"/>
        <w:rPr>
          <w:rFonts w:ascii="Times New Roman" w:hAnsi="Times New Roman" w:cs="Times New Roman"/>
          <w:bCs/>
          <w:sz w:val="28"/>
        </w:rPr>
      </w:pPr>
      <w:r>
        <w:rPr>
          <w:rFonts w:ascii="Times New Roman" w:hAnsi="Times New Roman" w:cs="Times New Roman"/>
          <w:bCs/>
          <w:sz w:val="28"/>
        </w:rPr>
        <w:t>1.</w:t>
      </w:r>
      <w:r w:rsidR="00D24CDB">
        <w:rPr>
          <w:rFonts w:ascii="Times New Roman" w:hAnsi="Times New Roman" w:cs="Times New Roman"/>
          <w:bCs/>
          <w:sz w:val="28"/>
        </w:rPr>
        <w:t xml:space="preserve"> </w:t>
      </w:r>
      <w:r>
        <w:rPr>
          <w:rFonts w:ascii="Times New Roman" w:hAnsi="Times New Roman" w:cs="Times New Roman"/>
          <w:bCs/>
          <w:sz w:val="28"/>
        </w:rPr>
        <w:t>Ознайомитися із термінологією та малюнками</w:t>
      </w:r>
      <w:r w:rsidR="00EF3EA7">
        <w:rPr>
          <w:rFonts w:ascii="Times New Roman" w:hAnsi="Times New Roman" w:cs="Times New Roman"/>
          <w:bCs/>
          <w:sz w:val="28"/>
        </w:rPr>
        <w:t xml:space="preserve"> </w:t>
      </w:r>
      <w:r w:rsidR="00EF3EA7" w:rsidRPr="00EF3EA7">
        <w:rPr>
          <w:rFonts w:ascii="Times New Roman" w:hAnsi="Times New Roman" w:cs="Times New Roman"/>
          <w:bCs/>
          <w:sz w:val="28"/>
          <w:lang w:val="ru-RU"/>
        </w:rPr>
        <w:t>[</w:t>
      </w:r>
      <w:r w:rsidR="009D3FAA">
        <w:rPr>
          <w:rFonts w:ascii="Times New Roman" w:hAnsi="Times New Roman" w:cs="Times New Roman"/>
          <w:bCs/>
          <w:sz w:val="28"/>
          <w:lang w:val="ru-RU"/>
        </w:rPr>
        <w:t>25</w:t>
      </w:r>
      <w:r w:rsidR="00EF3EA7" w:rsidRPr="00EF3EA7">
        <w:rPr>
          <w:rFonts w:ascii="Times New Roman" w:hAnsi="Times New Roman" w:cs="Times New Roman"/>
          <w:bCs/>
          <w:sz w:val="28"/>
          <w:lang w:val="ru-RU"/>
        </w:rPr>
        <w:t>]</w:t>
      </w:r>
      <w:r>
        <w:rPr>
          <w:rFonts w:ascii="Times New Roman" w:hAnsi="Times New Roman" w:cs="Times New Roman"/>
          <w:bCs/>
          <w:sz w:val="28"/>
        </w:rPr>
        <w:t>.</w:t>
      </w:r>
      <w:r w:rsidR="00DF0522">
        <w:rPr>
          <w:rFonts w:ascii="Times New Roman" w:hAnsi="Times New Roman" w:cs="Times New Roman"/>
          <w:bCs/>
          <w:sz w:val="28"/>
        </w:rPr>
        <w:t xml:space="preserve"> </w:t>
      </w:r>
      <w:r>
        <w:rPr>
          <w:rFonts w:ascii="Times New Roman" w:hAnsi="Times New Roman" w:cs="Times New Roman"/>
          <w:bCs/>
          <w:sz w:val="28"/>
        </w:rPr>
        <w:t xml:space="preserve">Переглянути отриману </w:t>
      </w:r>
      <w:r>
        <w:rPr>
          <w:rFonts w:ascii="Times New Roman" w:hAnsi="Times New Roman" w:cs="Times New Roman"/>
          <w:bCs/>
          <w:sz w:val="28"/>
        </w:rPr>
        <w:lastRenderedPageBreak/>
        <w:t>таблицю,</w:t>
      </w:r>
      <w:r w:rsidR="00EF3EA7">
        <w:rPr>
          <w:rFonts w:ascii="Times New Roman" w:hAnsi="Times New Roman" w:cs="Times New Roman"/>
          <w:bCs/>
          <w:sz w:val="28"/>
        </w:rPr>
        <w:t xml:space="preserve"> </w:t>
      </w:r>
      <w:r>
        <w:rPr>
          <w:rFonts w:ascii="Times New Roman" w:hAnsi="Times New Roman" w:cs="Times New Roman"/>
          <w:bCs/>
          <w:sz w:val="28"/>
        </w:rPr>
        <w:t>фотографію гнізда та спробувати визначити, якому птаху воно належить.</w:t>
      </w:r>
    </w:p>
    <w:p w14:paraId="5B79ADA2" w14:textId="77777777" w:rsidR="00415DF8" w:rsidRPr="008E2566" w:rsidRDefault="00415DF8" w:rsidP="00415DF8">
      <w:pPr>
        <w:tabs>
          <w:tab w:val="left" w:pos="284"/>
          <w:tab w:val="left" w:pos="567"/>
        </w:tabs>
        <w:spacing w:line="360" w:lineRule="auto"/>
        <w:jc w:val="both"/>
        <w:rPr>
          <w:rFonts w:ascii="Times New Roman" w:hAnsi="Times New Roman" w:cs="Times New Roman"/>
          <w:bCs/>
          <w:sz w:val="28"/>
        </w:rPr>
      </w:pPr>
      <w:r>
        <w:rPr>
          <w:rFonts w:ascii="Times New Roman" w:hAnsi="Times New Roman" w:cs="Times New Roman"/>
          <w:bCs/>
          <w:sz w:val="28"/>
        </w:rPr>
        <w:t>2. Презентуйте</w:t>
      </w:r>
      <w:r w:rsidRPr="00087EFE">
        <w:rPr>
          <w:rFonts w:ascii="Times New Roman" w:hAnsi="Times New Roman" w:cs="Times New Roman"/>
          <w:bCs/>
          <w:sz w:val="28"/>
        </w:rPr>
        <w:t xml:space="preserve"> свої результати</w:t>
      </w:r>
      <w:r>
        <w:rPr>
          <w:rFonts w:ascii="Times New Roman" w:hAnsi="Times New Roman" w:cs="Times New Roman"/>
          <w:bCs/>
          <w:sz w:val="28"/>
        </w:rPr>
        <w:t xml:space="preserve"> та поміркуйте,</w:t>
      </w:r>
      <w:r w:rsidRPr="00087EFE">
        <w:rPr>
          <w:rFonts w:ascii="Times New Roman" w:hAnsi="Times New Roman" w:cs="Times New Roman"/>
          <w:bCs/>
          <w:sz w:val="28"/>
        </w:rPr>
        <w:t xml:space="preserve"> як допомогти збереженню природних місць для гніздування птахів.</w:t>
      </w:r>
    </w:p>
    <w:p w14:paraId="66071749" w14:textId="77777777" w:rsidR="00BD4B46" w:rsidRDefault="00415DF8" w:rsidP="00BD4B46">
      <w:pPr>
        <w:tabs>
          <w:tab w:val="left" w:pos="284"/>
          <w:tab w:val="left" w:pos="567"/>
        </w:tabs>
        <w:spacing w:line="360" w:lineRule="auto"/>
        <w:ind w:firstLine="567"/>
        <w:jc w:val="both"/>
        <w:rPr>
          <w:rFonts w:ascii="Times New Roman" w:hAnsi="Times New Roman" w:cs="Times New Roman"/>
          <w:b/>
          <w:bCs/>
          <w:i/>
          <w:sz w:val="28"/>
        </w:rPr>
      </w:pPr>
      <w:r w:rsidRPr="00D24CDB">
        <w:rPr>
          <w:rFonts w:ascii="Times New Roman" w:hAnsi="Times New Roman" w:cs="Times New Roman"/>
          <w:b/>
          <w:bCs/>
          <w:i/>
          <w:sz w:val="28"/>
        </w:rPr>
        <w:t>3. Адаптації птахів до гніздування</w:t>
      </w:r>
    </w:p>
    <w:p w14:paraId="391539E4" w14:textId="77777777" w:rsidR="00415DF8" w:rsidRPr="00BD4B46" w:rsidRDefault="00415DF8" w:rsidP="00BD4B46">
      <w:pPr>
        <w:tabs>
          <w:tab w:val="left" w:pos="284"/>
          <w:tab w:val="left" w:pos="567"/>
        </w:tabs>
        <w:spacing w:line="360" w:lineRule="auto"/>
        <w:ind w:firstLine="567"/>
        <w:jc w:val="both"/>
        <w:rPr>
          <w:rFonts w:ascii="Times New Roman" w:hAnsi="Times New Roman" w:cs="Times New Roman"/>
          <w:b/>
          <w:bCs/>
          <w:i/>
          <w:sz w:val="28"/>
        </w:rPr>
      </w:pPr>
      <w:r w:rsidRPr="00390690">
        <w:rPr>
          <w:rFonts w:ascii="Times New Roman" w:hAnsi="Times New Roman" w:cs="Times New Roman"/>
          <w:bCs/>
          <w:sz w:val="28"/>
        </w:rPr>
        <w:t xml:space="preserve">Учитель підкреслює, що багато птахів розробили особливі стратегії, які допомагають захищати гнізда. </w:t>
      </w:r>
    </w:p>
    <w:p w14:paraId="7E5AA8A8" w14:textId="77777777" w:rsidR="00415DF8" w:rsidRDefault="00415DF8" w:rsidP="00415DF8">
      <w:pPr>
        <w:tabs>
          <w:tab w:val="left" w:pos="284"/>
          <w:tab w:val="left" w:pos="567"/>
        </w:tabs>
        <w:spacing w:line="360" w:lineRule="auto"/>
        <w:ind w:firstLine="567"/>
        <w:jc w:val="both"/>
        <w:rPr>
          <w:rFonts w:ascii="Times New Roman" w:hAnsi="Times New Roman" w:cs="Times New Roman"/>
          <w:bCs/>
          <w:sz w:val="28"/>
        </w:rPr>
      </w:pPr>
      <w:r>
        <w:rPr>
          <w:rFonts w:ascii="Times New Roman" w:hAnsi="Times New Roman" w:cs="Times New Roman"/>
          <w:b/>
          <w:bCs/>
          <w:sz w:val="28"/>
        </w:rPr>
        <w:t>Демонстрація слайдів</w:t>
      </w:r>
      <w:r w:rsidRPr="000231AC">
        <w:rPr>
          <w:rFonts w:ascii="Times New Roman" w:hAnsi="Times New Roman" w:cs="Times New Roman"/>
          <w:b/>
          <w:bCs/>
          <w:sz w:val="28"/>
        </w:rPr>
        <w:t>:</w:t>
      </w:r>
      <w:r w:rsidR="00BD4B46">
        <w:rPr>
          <w:rFonts w:ascii="Times New Roman" w:hAnsi="Times New Roman" w:cs="Times New Roman"/>
          <w:b/>
          <w:bCs/>
          <w:sz w:val="28"/>
        </w:rPr>
        <w:t xml:space="preserve"> </w:t>
      </w:r>
      <w:r w:rsidRPr="00587DF7">
        <w:rPr>
          <w:rFonts w:ascii="Times New Roman" w:hAnsi="Times New Roman" w:cs="Times New Roman"/>
          <w:bCs/>
          <w:sz w:val="28"/>
        </w:rPr>
        <w:t>фотографії гнізд деяких птахів.</w:t>
      </w:r>
    </w:p>
    <w:p w14:paraId="77052426" w14:textId="77777777" w:rsidR="00415DF8" w:rsidRDefault="00415DF8" w:rsidP="00415DF8">
      <w:pPr>
        <w:tabs>
          <w:tab w:val="left" w:pos="284"/>
          <w:tab w:val="left" w:pos="567"/>
        </w:tabs>
        <w:spacing w:line="360" w:lineRule="auto"/>
        <w:ind w:firstLine="567"/>
        <w:jc w:val="center"/>
        <w:rPr>
          <w:rFonts w:ascii="Times New Roman" w:hAnsi="Times New Roman" w:cs="Times New Roman"/>
          <w:bCs/>
          <w:sz w:val="28"/>
          <w:lang w:val="ru-RU"/>
        </w:rPr>
      </w:pPr>
      <w:r>
        <w:rPr>
          <w:noProof/>
          <w:lang w:val="ru-RU" w:eastAsia="ru-RU" w:bidi="ar-SA"/>
        </w:rPr>
        <w:drawing>
          <wp:inline distT="0" distB="0" distL="0" distR="0" wp14:anchorId="73EF115E" wp14:editId="357A4586">
            <wp:extent cx="2352675" cy="1348375"/>
            <wp:effectExtent l="0" t="0" r="0" b="4445"/>
            <wp:docPr id="8199" name="Рисунок 8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cstate="print"/>
                    <a:stretch>
                      <a:fillRect/>
                    </a:stretch>
                  </pic:blipFill>
                  <pic:spPr>
                    <a:xfrm>
                      <a:off x="0" y="0"/>
                      <a:ext cx="2362343" cy="1353916"/>
                    </a:xfrm>
                    <a:prstGeom prst="rect">
                      <a:avLst/>
                    </a:prstGeom>
                  </pic:spPr>
                </pic:pic>
              </a:graphicData>
            </a:graphic>
          </wp:inline>
        </w:drawing>
      </w:r>
      <w:r>
        <w:rPr>
          <w:noProof/>
          <w:lang w:val="ru-RU" w:eastAsia="ru-RU" w:bidi="ar-SA"/>
        </w:rPr>
        <w:drawing>
          <wp:inline distT="0" distB="0" distL="0" distR="0" wp14:anchorId="2ECA019E" wp14:editId="16ACDF5F">
            <wp:extent cx="2390775" cy="1333741"/>
            <wp:effectExtent l="0" t="0" r="0" b="0"/>
            <wp:docPr id="8201" name="Рисунок 8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cstate="print"/>
                    <a:srcRect l="8514"/>
                    <a:stretch/>
                  </pic:blipFill>
                  <pic:spPr bwMode="auto">
                    <a:xfrm>
                      <a:off x="0" y="0"/>
                      <a:ext cx="2399686" cy="1338712"/>
                    </a:xfrm>
                    <a:prstGeom prst="rect">
                      <a:avLst/>
                    </a:prstGeom>
                    <a:ln>
                      <a:noFill/>
                    </a:ln>
                    <a:extLst>
                      <a:ext uri="{53640926-AAD7-44D8-BBD7-CCE9431645EC}">
                        <a14:shadowObscured xmlns:a14="http://schemas.microsoft.com/office/drawing/2010/main"/>
                      </a:ext>
                    </a:extLst>
                  </pic:spPr>
                </pic:pic>
              </a:graphicData>
            </a:graphic>
          </wp:inline>
        </w:drawing>
      </w:r>
      <w:r>
        <w:rPr>
          <w:noProof/>
          <w:lang w:val="ru-RU" w:eastAsia="ru-RU" w:bidi="ar-SA"/>
        </w:rPr>
        <w:drawing>
          <wp:inline distT="0" distB="0" distL="0" distR="0" wp14:anchorId="0101F23E" wp14:editId="42B6E6E0">
            <wp:extent cx="2381250" cy="1368439"/>
            <wp:effectExtent l="0" t="0" r="0" b="3175"/>
            <wp:docPr id="8202" name="Рисунок 8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cstate="print"/>
                    <a:stretch>
                      <a:fillRect/>
                    </a:stretch>
                  </pic:blipFill>
                  <pic:spPr>
                    <a:xfrm>
                      <a:off x="0" y="0"/>
                      <a:ext cx="2388482" cy="1372595"/>
                    </a:xfrm>
                    <a:prstGeom prst="rect">
                      <a:avLst/>
                    </a:prstGeom>
                  </pic:spPr>
                </pic:pic>
              </a:graphicData>
            </a:graphic>
          </wp:inline>
        </w:drawing>
      </w:r>
    </w:p>
    <w:p w14:paraId="1B48AE08" w14:textId="77777777" w:rsidR="00EF3EA7" w:rsidRPr="00EF3EA7" w:rsidRDefault="00EF3EA7" w:rsidP="00156702">
      <w:pPr>
        <w:tabs>
          <w:tab w:val="left" w:pos="284"/>
          <w:tab w:val="left" w:pos="567"/>
        </w:tabs>
        <w:spacing w:line="360" w:lineRule="auto"/>
        <w:ind w:firstLine="709"/>
        <w:jc w:val="both"/>
        <w:rPr>
          <w:rFonts w:ascii="Times New Roman" w:hAnsi="Times New Roman" w:cs="Times New Roman"/>
          <w:bCs/>
          <w:sz w:val="28"/>
          <w:lang w:val="ru-RU"/>
        </w:rPr>
      </w:pPr>
      <w:r w:rsidRPr="00EF3EA7">
        <w:rPr>
          <w:rFonts w:ascii="Times New Roman" w:hAnsi="Times New Roman" w:cs="Times New Roman"/>
          <w:bCs/>
          <w:sz w:val="28"/>
          <w:lang w:val="ru-RU"/>
        </w:rPr>
        <w:t>Учитель:</w:t>
      </w:r>
    </w:p>
    <w:p w14:paraId="4E4935DB" w14:textId="77777777" w:rsidR="00EF3EA7" w:rsidRPr="00EF3EA7" w:rsidRDefault="006A1697" w:rsidP="00156702">
      <w:pPr>
        <w:tabs>
          <w:tab w:val="left" w:pos="284"/>
          <w:tab w:val="left" w:pos="567"/>
        </w:tabs>
        <w:spacing w:line="360" w:lineRule="auto"/>
        <w:ind w:firstLine="709"/>
        <w:jc w:val="both"/>
        <w:rPr>
          <w:rFonts w:ascii="Times New Roman" w:hAnsi="Times New Roman" w:cs="Times New Roman"/>
          <w:bCs/>
          <w:sz w:val="28"/>
          <w:lang w:val="ru-RU"/>
        </w:rPr>
      </w:pPr>
      <w:r w:rsidRPr="00680A18">
        <w:rPr>
          <w:rFonts w:ascii="Times New Roman" w:hAnsi="Times New Roman" w:cs="Times New Roman"/>
          <w:sz w:val="28"/>
          <w:szCs w:val="28"/>
        </w:rPr>
        <w:t>«</w:t>
      </w:r>
      <w:r w:rsidR="00EF3EA7" w:rsidRPr="00EF3EA7">
        <w:rPr>
          <w:rFonts w:ascii="Times New Roman" w:hAnsi="Times New Roman" w:cs="Times New Roman"/>
          <w:bCs/>
          <w:sz w:val="28"/>
          <w:lang w:val="ru-RU"/>
        </w:rPr>
        <w:t xml:space="preserve">Птахи – це неймовірні майстри пристосування, і кожен вид має свої особливі стратегії для захисту потомства. Гніздування є не лише створенням житла для яєць і пташенят, а й частиною їхньої боротьби за виживання. Одним із найцікавіших способів захисту є використання залишків старих гнізд. Наприклад, мухоловка сіра часто заселяє покинуті гнізда інших птахів, таких як сільська ластівка. Вона закріплює конструкцію і додає власний шар матеріалів, створюючи </w:t>
      </w:r>
      <w:r w:rsidR="00D2560C">
        <w:rPr>
          <w:rFonts w:ascii="Times New Roman" w:hAnsi="Times New Roman" w:cs="Times New Roman"/>
          <w:bCs/>
          <w:sz w:val="28"/>
          <w:lang w:val="ru-RU"/>
        </w:rPr>
        <w:t>безпечне місце для своїх яєць [</w:t>
      </w:r>
      <w:r w:rsidR="009D3FAA">
        <w:rPr>
          <w:rFonts w:ascii="Times New Roman" w:hAnsi="Times New Roman" w:cs="Times New Roman"/>
          <w:bCs/>
          <w:sz w:val="28"/>
          <w:lang w:val="ru-RU"/>
        </w:rPr>
        <w:t>18</w:t>
      </w:r>
      <w:r w:rsidR="00EF3EA7" w:rsidRPr="00EF3EA7">
        <w:rPr>
          <w:rFonts w:ascii="Times New Roman" w:hAnsi="Times New Roman" w:cs="Times New Roman"/>
          <w:bCs/>
          <w:sz w:val="28"/>
          <w:lang w:val="ru-RU"/>
        </w:rPr>
        <w:t>].</w:t>
      </w:r>
    </w:p>
    <w:p w14:paraId="69A4014D" w14:textId="30F1EDD6" w:rsidR="00EF3EA7" w:rsidRPr="00EF3EA7" w:rsidRDefault="00EF3EA7" w:rsidP="00156702">
      <w:pPr>
        <w:tabs>
          <w:tab w:val="left" w:pos="284"/>
          <w:tab w:val="left" w:pos="567"/>
        </w:tabs>
        <w:spacing w:line="360" w:lineRule="auto"/>
        <w:ind w:firstLine="709"/>
        <w:jc w:val="both"/>
        <w:rPr>
          <w:rFonts w:ascii="Times New Roman" w:hAnsi="Times New Roman" w:cs="Times New Roman"/>
          <w:bCs/>
          <w:sz w:val="28"/>
          <w:lang w:val="ru-RU"/>
        </w:rPr>
      </w:pPr>
      <w:r w:rsidRPr="00EF3EA7">
        <w:rPr>
          <w:rFonts w:ascii="Times New Roman" w:hAnsi="Times New Roman" w:cs="Times New Roman"/>
          <w:bCs/>
          <w:sz w:val="28"/>
          <w:lang w:val="ru-RU"/>
        </w:rPr>
        <w:t>Інші птахи, наприклад, горихвістки, ховають свої гнізда у складних для виявлення місцях, як-от тріщини будівель. У природі це зазвича</w:t>
      </w:r>
      <w:r w:rsidR="009D3FAA">
        <w:rPr>
          <w:rFonts w:ascii="Times New Roman" w:hAnsi="Times New Roman" w:cs="Times New Roman"/>
          <w:bCs/>
          <w:sz w:val="28"/>
          <w:lang w:val="ru-RU"/>
        </w:rPr>
        <w:t>й це дупло або купа вітролому [3</w:t>
      </w:r>
      <w:r w:rsidR="00A46827">
        <w:rPr>
          <w:rFonts w:ascii="Times New Roman" w:hAnsi="Times New Roman" w:cs="Times New Roman"/>
          <w:bCs/>
          <w:sz w:val="28"/>
          <w:lang w:val="ru-RU"/>
        </w:rPr>
        <w:t>7</w:t>
      </w:r>
      <w:r w:rsidRPr="00EF3EA7">
        <w:rPr>
          <w:rFonts w:ascii="Times New Roman" w:hAnsi="Times New Roman" w:cs="Times New Roman"/>
          <w:bCs/>
          <w:sz w:val="28"/>
          <w:lang w:val="ru-RU"/>
        </w:rPr>
        <w:t>]. Завдяки цьому їхні гнізда залишаються практично невидимими для хижаків.</w:t>
      </w:r>
    </w:p>
    <w:p w14:paraId="53D2D2A5" w14:textId="7DE4779B" w:rsidR="00EF3EA7" w:rsidRPr="00EF3EA7" w:rsidRDefault="00EF3EA7" w:rsidP="00156702">
      <w:pPr>
        <w:tabs>
          <w:tab w:val="left" w:pos="284"/>
          <w:tab w:val="left" w:pos="567"/>
        </w:tabs>
        <w:spacing w:line="360" w:lineRule="auto"/>
        <w:ind w:firstLine="709"/>
        <w:jc w:val="both"/>
        <w:rPr>
          <w:rFonts w:ascii="Times New Roman" w:hAnsi="Times New Roman" w:cs="Times New Roman"/>
          <w:bCs/>
          <w:sz w:val="28"/>
          <w:lang w:val="ru-RU"/>
        </w:rPr>
      </w:pPr>
      <w:r w:rsidRPr="00EF3EA7">
        <w:rPr>
          <w:rFonts w:ascii="Times New Roman" w:hAnsi="Times New Roman" w:cs="Times New Roman"/>
          <w:bCs/>
          <w:sz w:val="28"/>
          <w:lang w:val="ru-RU"/>
        </w:rPr>
        <w:lastRenderedPageBreak/>
        <w:t>А тепер згадаємо ластівок. Ці птахи дивують нас своєю прив’язаністю до старих місць гніздування. Якщо умови дозволяють, ластівки повертаються до своїх минулорічних гнізд. Вони закріплюють стіни гнізда глиною та травою, додають нові шари для міцності й роблять його придатни</w:t>
      </w:r>
      <w:r w:rsidR="00FD0134">
        <w:rPr>
          <w:rFonts w:ascii="Times New Roman" w:hAnsi="Times New Roman" w:cs="Times New Roman"/>
          <w:bCs/>
          <w:sz w:val="28"/>
          <w:lang w:val="ru-RU"/>
        </w:rPr>
        <w:t>м для повторного використання [</w:t>
      </w:r>
      <w:r w:rsidR="009D3FAA">
        <w:rPr>
          <w:rFonts w:ascii="Times New Roman" w:hAnsi="Times New Roman" w:cs="Times New Roman"/>
          <w:bCs/>
          <w:sz w:val="28"/>
          <w:lang w:val="ru-RU"/>
        </w:rPr>
        <w:t>3</w:t>
      </w:r>
      <w:r w:rsidR="00A46827">
        <w:rPr>
          <w:rFonts w:ascii="Times New Roman" w:hAnsi="Times New Roman" w:cs="Times New Roman"/>
          <w:bCs/>
          <w:sz w:val="28"/>
          <w:lang w:val="ru-RU"/>
        </w:rPr>
        <w:t>7</w:t>
      </w:r>
      <w:r w:rsidRPr="00EF3EA7">
        <w:rPr>
          <w:rFonts w:ascii="Times New Roman" w:hAnsi="Times New Roman" w:cs="Times New Roman"/>
          <w:bCs/>
          <w:sz w:val="28"/>
          <w:lang w:val="ru-RU"/>
        </w:rPr>
        <w:t>]. Така поведінка економить їхній час і енергію, дозволяючи більше зосередитися на догляді за потомством.</w:t>
      </w:r>
    </w:p>
    <w:p w14:paraId="59E7DE74" w14:textId="77777777" w:rsidR="00EF3EA7" w:rsidRPr="00EF3EA7" w:rsidRDefault="00EF3EA7" w:rsidP="00156702">
      <w:pPr>
        <w:tabs>
          <w:tab w:val="left" w:pos="284"/>
          <w:tab w:val="left" w:pos="567"/>
        </w:tabs>
        <w:spacing w:line="360" w:lineRule="auto"/>
        <w:ind w:firstLine="709"/>
        <w:jc w:val="both"/>
        <w:rPr>
          <w:rFonts w:ascii="Times New Roman" w:hAnsi="Times New Roman" w:cs="Times New Roman"/>
          <w:bCs/>
          <w:sz w:val="28"/>
          <w:lang w:val="ru-RU"/>
        </w:rPr>
      </w:pPr>
      <w:r w:rsidRPr="00EF3EA7">
        <w:rPr>
          <w:rFonts w:ascii="Times New Roman" w:hAnsi="Times New Roman" w:cs="Times New Roman"/>
          <w:bCs/>
          <w:sz w:val="28"/>
          <w:lang w:val="ru-RU"/>
        </w:rPr>
        <w:t>Усі ці адаптації – яскравий приклад того, як птахи пристосовуються до свого середовища, демонструючи при цьому вражаючу винахідливість. Вони не лише створюють комфорт для своїх пташенят, а й забезпечують їх максимальну безпеку в умовах дикої природи</w:t>
      </w:r>
      <w:r w:rsidR="006A1697" w:rsidRPr="00680A18">
        <w:rPr>
          <w:rFonts w:ascii="Times New Roman" w:hAnsi="Times New Roman" w:cs="Times New Roman"/>
          <w:sz w:val="28"/>
          <w:szCs w:val="28"/>
        </w:rPr>
        <w:t>»</w:t>
      </w:r>
      <w:r w:rsidRPr="00EF3EA7">
        <w:rPr>
          <w:rFonts w:ascii="Times New Roman" w:hAnsi="Times New Roman" w:cs="Times New Roman"/>
          <w:bCs/>
          <w:sz w:val="28"/>
          <w:lang w:val="ru-RU"/>
        </w:rPr>
        <w:t>.</w:t>
      </w:r>
    </w:p>
    <w:p w14:paraId="2F4DF22A" w14:textId="77777777" w:rsidR="00415DF8" w:rsidRDefault="00415DF8" w:rsidP="00415DF8">
      <w:pPr>
        <w:tabs>
          <w:tab w:val="left" w:pos="284"/>
          <w:tab w:val="left" w:pos="567"/>
        </w:tabs>
        <w:spacing w:line="360" w:lineRule="auto"/>
        <w:ind w:firstLine="567"/>
        <w:jc w:val="both"/>
        <w:rPr>
          <w:rFonts w:ascii="Times New Roman" w:hAnsi="Times New Roman" w:cs="Times New Roman"/>
          <w:b/>
          <w:bCs/>
          <w:sz w:val="28"/>
        </w:rPr>
      </w:pPr>
      <w:r>
        <w:rPr>
          <w:rFonts w:ascii="Times New Roman" w:hAnsi="Times New Roman" w:cs="Times New Roman"/>
          <w:b/>
          <w:bCs/>
          <w:sz w:val="28"/>
        </w:rPr>
        <w:t>3</w:t>
      </w:r>
      <w:r w:rsidRPr="000231AC">
        <w:rPr>
          <w:rFonts w:ascii="Times New Roman" w:hAnsi="Times New Roman" w:cs="Times New Roman"/>
          <w:b/>
          <w:bCs/>
          <w:sz w:val="28"/>
        </w:rPr>
        <w:t>. Цікаві випадки гніздування</w:t>
      </w:r>
    </w:p>
    <w:p w14:paraId="5C500FEB" w14:textId="77777777" w:rsidR="00415DF8" w:rsidRDefault="00415DF8" w:rsidP="00415DF8">
      <w:pPr>
        <w:tabs>
          <w:tab w:val="left" w:pos="284"/>
          <w:tab w:val="left" w:pos="567"/>
        </w:tabs>
        <w:spacing w:line="360" w:lineRule="auto"/>
        <w:ind w:firstLine="567"/>
        <w:jc w:val="both"/>
        <w:rPr>
          <w:rFonts w:ascii="Times New Roman" w:hAnsi="Times New Roman" w:cs="Times New Roman"/>
          <w:bCs/>
          <w:sz w:val="28"/>
        </w:rPr>
      </w:pPr>
      <w:r>
        <w:rPr>
          <w:rFonts w:ascii="Times New Roman" w:hAnsi="Times New Roman" w:cs="Times New Roman"/>
          <w:b/>
          <w:bCs/>
          <w:sz w:val="28"/>
        </w:rPr>
        <w:t xml:space="preserve">Демонстрація слайдів: </w:t>
      </w:r>
      <w:r w:rsidRPr="00865EE1">
        <w:rPr>
          <w:rFonts w:ascii="Times New Roman" w:hAnsi="Times New Roman" w:cs="Times New Roman"/>
          <w:bCs/>
          <w:sz w:val="28"/>
        </w:rPr>
        <w:t>нетипові місця гніздування птахів біостаціонару</w:t>
      </w:r>
      <w:r>
        <w:rPr>
          <w:rFonts w:ascii="Times New Roman" w:hAnsi="Times New Roman" w:cs="Times New Roman"/>
          <w:bCs/>
          <w:sz w:val="28"/>
        </w:rPr>
        <w:t>.</w:t>
      </w:r>
    </w:p>
    <w:p w14:paraId="067FA256" w14:textId="77777777" w:rsidR="00415DF8" w:rsidRPr="00787A60" w:rsidRDefault="00415DF8" w:rsidP="00415DF8">
      <w:pPr>
        <w:tabs>
          <w:tab w:val="left" w:pos="284"/>
          <w:tab w:val="left" w:pos="567"/>
        </w:tabs>
        <w:spacing w:line="360" w:lineRule="auto"/>
        <w:jc w:val="center"/>
        <w:rPr>
          <w:noProof/>
          <w:lang w:val="ru-RU" w:eastAsia="en-US" w:bidi="ar-SA"/>
        </w:rPr>
      </w:pPr>
      <w:r>
        <w:rPr>
          <w:noProof/>
          <w:lang w:val="ru-RU" w:eastAsia="ru-RU" w:bidi="ar-SA"/>
        </w:rPr>
        <w:drawing>
          <wp:inline distT="0" distB="0" distL="0" distR="0" wp14:anchorId="7DC3FB9C" wp14:editId="62988BFA">
            <wp:extent cx="2166257" cy="1618712"/>
            <wp:effectExtent l="0" t="0" r="5715" b="63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cstate="print"/>
                    <a:stretch>
                      <a:fillRect/>
                    </a:stretch>
                  </pic:blipFill>
                  <pic:spPr>
                    <a:xfrm>
                      <a:off x="0" y="0"/>
                      <a:ext cx="2185474" cy="1633072"/>
                    </a:xfrm>
                    <a:prstGeom prst="rect">
                      <a:avLst/>
                    </a:prstGeom>
                  </pic:spPr>
                </pic:pic>
              </a:graphicData>
            </a:graphic>
          </wp:inline>
        </w:drawing>
      </w:r>
      <w:r>
        <w:rPr>
          <w:noProof/>
          <w:lang w:val="ru-RU" w:eastAsia="ru-RU" w:bidi="ar-SA"/>
        </w:rPr>
        <w:drawing>
          <wp:inline distT="0" distB="0" distL="0" distR="0" wp14:anchorId="113EDCDA" wp14:editId="33AB414E">
            <wp:extent cx="2188028" cy="1639271"/>
            <wp:effectExtent l="0" t="0" r="317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cstate="print"/>
                    <a:stretch>
                      <a:fillRect/>
                    </a:stretch>
                  </pic:blipFill>
                  <pic:spPr>
                    <a:xfrm>
                      <a:off x="0" y="0"/>
                      <a:ext cx="2202926" cy="1650433"/>
                    </a:xfrm>
                    <a:prstGeom prst="rect">
                      <a:avLst/>
                    </a:prstGeom>
                  </pic:spPr>
                </pic:pic>
              </a:graphicData>
            </a:graphic>
          </wp:inline>
        </w:drawing>
      </w:r>
    </w:p>
    <w:p w14:paraId="6983694C" w14:textId="77777777" w:rsidR="008428F2" w:rsidRDefault="00415DF8" w:rsidP="008428F2">
      <w:pPr>
        <w:tabs>
          <w:tab w:val="left" w:pos="284"/>
          <w:tab w:val="left" w:pos="567"/>
        </w:tabs>
        <w:spacing w:line="360" w:lineRule="auto"/>
        <w:jc w:val="center"/>
        <w:rPr>
          <w:rFonts w:ascii="Times New Roman" w:hAnsi="Times New Roman" w:cs="Times New Roman"/>
          <w:b/>
          <w:bCs/>
          <w:sz w:val="28"/>
        </w:rPr>
      </w:pPr>
      <w:r>
        <w:rPr>
          <w:noProof/>
          <w:lang w:val="ru-RU" w:eastAsia="ru-RU" w:bidi="ar-SA"/>
        </w:rPr>
        <w:drawing>
          <wp:inline distT="0" distB="0" distL="0" distR="0" wp14:anchorId="4BF52A52" wp14:editId="17657597">
            <wp:extent cx="2328965" cy="1589405"/>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cstate="print"/>
                    <a:srcRect l="4465"/>
                    <a:stretch/>
                  </pic:blipFill>
                  <pic:spPr bwMode="auto">
                    <a:xfrm>
                      <a:off x="0" y="0"/>
                      <a:ext cx="2340532" cy="1597299"/>
                    </a:xfrm>
                    <a:prstGeom prst="rect">
                      <a:avLst/>
                    </a:prstGeom>
                    <a:ln>
                      <a:noFill/>
                    </a:ln>
                    <a:extLst>
                      <a:ext uri="{53640926-AAD7-44D8-BBD7-CCE9431645EC}">
                        <a14:shadowObscured xmlns:a14="http://schemas.microsoft.com/office/drawing/2010/main"/>
                      </a:ext>
                    </a:extLst>
                  </pic:spPr>
                </pic:pic>
              </a:graphicData>
            </a:graphic>
          </wp:inline>
        </w:drawing>
      </w:r>
      <w:r>
        <w:rPr>
          <w:noProof/>
          <w:lang w:val="ru-RU" w:eastAsia="ru-RU" w:bidi="ar-SA"/>
        </w:rPr>
        <w:drawing>
          <wp:inline distT="0" distB="0" distL="0" distR="0" wp14:anchorId="2A5CE79E" wp14:editId="492E4FFF">
            <wp:extent cx="2133600" cy="1588363"/>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cstate="print"/>
                    <a:stretch>
                      <a:fillRect/>
                    </a:stretch>
                  </pic:blipFill>
                  <pic:spPr>
                    <a:xfrm>
                      <a:off x="0" y="0"/>
                      <a:ext cx="2140532" cy="1593524"/>
                    </a:xfrm>
                    <a:prstGeom prst="rect">
                      <a:avLst/>
                    </a:prstGeom>
                  </pic:spPr>
                </pic:pic>
              </a:graphicData>
            </a:graphic>
          </wp:inline>
        </w:drawing>
      </w:r>
    </w:p>
    <w:p w14:paraId="716B8151" w14:textId="77777777" w:rsidR="00AD0B71" w:rsidRPr="008428F2" w:rsidRDefault="00AD0B71" w:rsidP="008428F2">
      <w:pPr>
        <w:tabs>
          <w:tab w:val="left" w:pos="284"/>
          <w:tab w:val="left" w:pos="567"/>
        </w:tabs>
        <w:spacing w:line="360" w:lineRule="auto"/>
        <w:ind w:firstLine="709"/>
        <w:rPr>
          <w:rFonts w:ascii="Times New Roman" w:hAnsi="Times New Roman" w:cs="Times New Roman"/>
          <w:b/>
          <w:bCs/>
          <w:sz w:val="28"/>
        </w:rPr>
      </w:pPr>
      <w:r w:rsidRPr="00AD0B71">
        <w:rPr>
          <w:rFonts w:ascii="Times New Roman" w:hAnsi="Times New Roman" w:cs="Times New Roman"/>
          <w:bCs/>
          <w:sz w:val="28"/>
        </w:rPr>
        <w:t xml:space="preserve">Учитель: </w:t>
      </w:r>
      <w:r w:rsidR="00053027" w:rsidRPr="00680A18">
        <w:rPr>
          <w:rFonts w:ascii="Times New Roman" w:hAnsi="Times New Roman" w:cs="Times New Roman"/>
          <w:sz w:val="28"/>
          <w:szCs w:val="28"/>
        </w:rPr>
        <w:t>«</w:t>
      </w:r>
      <w:r w:rsidRPr="00AD0B71">
        <w:rPr>
          <w:rFonts w:ascii="Times New Roman" w:hAnsi="Times New Roman" w:cs="Times New Roman"/>
          <w:bCs/>
          <w:sz w:val="28"/>
        </w:rPr>
        <w:t>Є види, які дивують нас своїми незвичайними підходами до вибору місця для гніздування</w:t>
      </w:r>
      <w:r w:rsidR="00053027" w:rsidRPr="00680A18">
        <w:rPr>
          <w:rFonts w:ascii="Times New Roman" w:hAnsi="Times New Roman" w:cs="Times New Roman"/>
          <w:sz w:val="28"/>
          <w:szCs w:val="28"/>
        </w:rPr>
        <w:t>»</w:t>
      </w:r>
      <w:r w:rsidRPr="00AD0B71">
        <w:rPr>
          <w:rFonts w:ascii="Times New Roman" w:hAnsi="Times New Roman" w:cs="Times New Roman"/>
          <w:bCs/>
          <w:sz w:val="28"/>
        </w:rPr>
        <w:t>.</w:t>
      </w:r>
    </w:p>
    <w:p w14:paraId="444CF22B" w14:textId="77777777" w:rsidR="00AD0B71" w:rsidRPr="00AD0B71" w:rsidRDefault="00AD0B71" w:rsidP="00156702">
      <w:pPr>
        <w:widowControl/>
        <w:spacing w:line="360" w:lineRule="auto"/>
        <w:ind w:firstLine="709"/>
        <w:jc w:val="both"/>
        <w:rPr>
          <w:rFonts w:ascii="Times New Roman" w:hAnsi="Times New Roman" w:cs="Times New Roman"/>
          <w:b/>
          <w:bCs/>
          <w:i/>
          <w:iCs/>
          <w:sz w:val="28"/>
        </w:rPr>
      </w:pPr>
      <w:r w:rsidRPr="00AD0B71">
        <w:rPr>
          <w:rFonts w:ascii="Times New Roman" w:hAnsi="Times New Roman" w:cs="Times New Roman"/>
          <w:b/>
          <w:bCs/>
          <w:sz w:val="28"/>
        </w:rPr>
        <w:t xml:space="preserve">Плиска біла </w:t>
      </w:r>
      <w:r w:rsidRPr="00AD0B71">
        <w:rPr>
          <w:rFonts w:ascii="Times New Roman" w:hAnsi="Times New Roman" w:cs="Times New Roman"/>
          <w:b/>
          <w:bCs/>
          <w:i/>
          <w:iCs/>
          <w:sz w:val="28"/>
        </w:rPr>
        <w:t>(Motacilla alba)</w:t>
      </w:r>
    </w:p>
    <w:p w14:paraId="56F32B45" w14:textId="260AC9CA" w:rsidR="00156702" w:rsidRDefault="00053027" w:rsidP="00156702">
      <w:pPr>
        <w:widowControl/>
        <w:spacing w:line="360" w:lineRule="auto"/>
        <w:ind w:firstLine="709"/>
        <w:jc w:val="both"/>
        <w:rPr>
          <w:rFonts w:ascii="Times New Roman" w:hAnsi="Times New Roman" w:cs="Times New Roman"/>
          <w:bCs/>
          <w:sz w:val="28"/>
        </w:rPr>
      </w:pPr>
      <w:r w:rsidRPr="00680A18">
        <w:rPr>
          <w:rFonts w:ascii="Times New Roman" w:hAnsi="Times New Roman" w:cs="Times New Roman"/>
          <w:sz w:val="28"/>
          <w:szCs w:val="28"/>
        </w:rPr>
        <w:t>«</w:t>
      </w:r>
      <w:r w:rsidR="00AD0B71" w:rsidRPr="00AD0B71">
        <w:rPr>
          <w:rFonts w:ascii="Times New Roman" w:hAnsi="Times New Roman" w:cs="Times New Roman"/>
          <w:bCs/>
          <w:sz w:val="28"/>
        </w:rPr>
        <w:t xml:space="preserve">Ці птахи відзначаються дивовижною адаптивністю. Гнізда можна знайти у щілинах каміння, на будівлях і навіть у трубах! Уявіть, плиска біла на біостаціонарі щороку гніздиться над дверима студентської їдальні або навіть на </w:t>
      </w:r>
      <w:r w:rsidR="00AD0B71" w:rsidRPr="00AD0B71">
        <w:rPr>
          <w:rFonts w:ascii="Times New Roman" w:hAnsi="Times New Roman" w:cs="Times New Roman"/>
          <w:bCs/>
          <w:sz w:val="28"/>
        </w:rPr>
        <w:lastRenderedPageBreak/>
        <w:t>сцені для виступів. Одного разу гніздо розташувалось у трубі на пірсі, і дорослі птахи були дуже обережні, щоб не видати його людям</w:t>
      </w:r>
      <w:r w:rsidRPr="00680A18">
        <w:rPr>
          <w:rFonts w:ascii="Times New Roman" w:hAnsi="Times New Roman" w:cs="Times New Roman"/>
          <w:sz w:val="28"/>
          <w:szCs w:val="28"/>
        </w:rPr>
        <w:t>»</w:t>
      </w:r>
      <w:r w:rsidR="00A932CE">
        <w:rPr>
          <w:rFonts w:ascii="Times New Roman" w:hAnsi="Times New Roman" w:cs="Times New Roman"/>
          <w:bCs/>
          <w:sz w:val="28"/>
          <w:lang w:val="ru-RU"/>
        </w:rPr>
        <w:t xml:space="preserve"> [</w:t>
      </w:r>
      <w:r w:rsidR="009D3FAA">
        <w:rPr>
          <w:rFonts w:ascii="Times New Roman" w:hAnsi="Times New Roman" w:cs="Times New Roman"/>
          <w:bCs/>
          <w:sz w:val="28"/>
          <w:lang w:val="ru-RU"/>
        </w:rPr>
        <w:t>3</w:t>
      </w:r>
      <w:r w:rsidR="00A46827">
        <w:rPr>
          <w:rFonts w:ascii="Times New Roman" w:hAnsi="Times New Roman" w:cs="Times New Roman"/>
          <w:bCs/>
          <w:sz w:val="28"/>
          <w:lang w:val="ru-RU"/>
        </w:rPr>
        <w:t>6</w:t>
      </w:r>
      <w:r w:rsidR="00AD0B71" w:rsidRPr="00AD0B71">
        <w:rPr>
          <w:rFonts w:ascii="Times New Roman" w:hAnsi="Times New Roman" w:cs="Times New Roman"/>
          <w:bCs/>
          <w:sz w:val="28"/>
          <w:lang w:val="ru-RU"/>
        </w:rPr>
        <w:t>]</w:t>
      </w:r>
      <w:r w:rsidR="00AD0B71" w:rsidRPr="00AD0B71">
        <w:rPr>
          <w:rFonts w:ascii="Times New Roman" w:hAnsi="Times New Roman" w:cs="Times New Roman"/>
          <w:bCs/>
          <w:sz w:val="28"/>
        </w:rPr>
        <w:t>.</w:t>
      </w:r>
    </w:p>
    <w:p w14:paraId="49CFD321" w14:textId="77777777" w:rsidR="007D0031" w:rsidRDefault="008428F2" w:rsidP="00156702">
      <w:pPr>
        <w:widowControl/>
        <w:spacing w:line="360" w:lineRule="auto"/>
        <w:jc w:val="both"/>
        <w:rPr>
          <w:rFonts w:ascii="Times New Roman" w:hAnsi="Times New Roman" w:cs="Times New Roman"/>
          <w:bCs/>
          <w:sz w:val="28"/>
        </w:rPr>
      </w:pPr>
      <w:r>
        <w:rPr>
          <w:rFonts w:ascii="Times New Roman" w:hAnsi="Times New Roman" w:cs="Times New Roman"/>
          <w:b/>
          <w:bCs/>
          <w:sz w:val="28"/>
        </w:rPr>
        <w:t xml:space="preserve">         </w:t>
      </w:r>
      <w:r w:rsidR="00AD0B71" w:rsidRPr="00AD0B71">
        <w:rPr>
          <w:rFonts w:ascii="Times New Roman" w:hAnsi="Times New Roman" w:cs="Times New Roman"/>
          <w:b/>
          <w:bCs/>
          <w:sz w:val="28"/>
        </w:rPr>
        <w:t>Питання:</w:t>
      </w:r>
      <w:r w:rsidR="00AD0B71" w:rsidRPr="00AD0B71">
        <w:rPr>
          <w:rFonts w:ascii="Times New Roman" w:hAnsi="Times New Roman" w:cs="Times New Roman"/>
          <w:bCs/>
          <w:sz w:val="28"/>
        </w:rPr>
        <w:t xml:space="preserve"> </w:t>
      </w:r>
    </w:p>
    <w:p w14:paraId="44E36364" w14:textId="77777777" w:rsidR="00053027" w:rsidRPr="007D0031" w:rsidRDefault="00AD0B71" w:rsidP="007D0031">
      <w:pPr>
        <w:pStyle w:val="ad"/>
        <w:widowControl/>
        <w:numPr>
          <w:ilvl w:val="0"/>
          <w:numId w:val="16"/>
        </w:numPr>
        <w:spacing w:line="360" w:lineRule="auto"/>
        <w:ind w:left="714" w:hanging="357"/>
        <w:jc w:val="both"/>
        <w:rPr>
          <w:rFonts w:ascii="Times New Roman" w:hAnsi="Times New Roman" w:cs="Times New Roman"/>
          <w:bCs/>
          <w:sz w:val="28"/>
        </w:rPr>
      </w:pPr>
      <w:r w:rsidRPr="007D0031">
        <w:rPr>
          <w:rFonts w:ascii="Times New Roman" w:hAnsi="Times New Roman" w:cs="Times New Roman"/>
          <w:bCs/>
          <w:sz w:val="28"/>
        </w:rPr>
        <w:t>Чому, на вашу думку, плиски обирають такі незвичайні місця?</w:t>
      </w:r>
      <w:r w:rsidRPr="007D0031">
        <w:rPr>
          <w:rFonts w:ascii="Times New Roman" w:hAnsi="Times New Roman" w:cs="Times New Roman"/>
          <w:bCs/>
          <w:sz w:val="28"/>
        </w:rPr>
        <w:br/>
      </w:r>
      <w:r w:rsidRPr="007D0031">
        <w:rPr>
          <w:rFonts w:ascii="Times New Roman" w:hAnsi="Times New Roman" w:cs="Times New Roman"/>
          <w:b/>
          <w:bCs/>
          <w:sz w:val="28"/>
        </w:rPr>
        <w:t>Очікувані відповіді:</w:t>
      </w:r>
    </w:p>
    <w:p w14:paraId="6268DB54" w14:textId="77777777" w:rsidR="00053027" w:rsidRDefault="00053027" w:rsidP="007D0031">
      <w:pPr>
        <w:pStyle w:val="ad"/>
        <w:widowControl/>
        <w:numPr>
          <w:ilvl w:val="0"/>
          <w:numId w:val="13"/>
        </w:numPr>
        <w:spacing w:line="360" w:lineRule="auto"/>
        <w:ind w:left="714" w:hanging="357"/>
        <w:jc w:val="both"/>
        <w:rPr>
          <w:rFonts w:ascii="Times New Roman" w:hAnsi="Times New Roman" w:cs="Times New Roman"/>
          <w:bCs/>
          <w:sz w:val="28"/>
        </w:rPr>
      </w:pPr>
      <w:r>
        <w:rPr>
          <w:rFonts w:ascii="Times New Roman" w:hAnsi="Times New Roman" w:cs="Times New Roman"/>
          <w:bCs/>
          <w:sz w:val="28"/>
        </w:rPr>
        <w:t>Щ</w:t>
      </w:r>
      <w:r w:rsidR="00AD0B71" w:rsidRPr="00053027">
        <w:rPr>
          <w:rFonts w:ascii="Times New Roman" w:hAnsi="Times New Roman" w:cs="Times New Roman"/>
          <w:bCs/>
          <w:sz w:val="28"/>
        </w:rPr>
        <w:t>об сховатися від хижаків;</w:t>
      </w:r>
    </w:p>
    <w:p w14:paraId="6BB303D9" w14:textId="77777777" w:rsidR="00AD0B71" w:rsidRPr="00053027" w:rsidRDefault="00053027" w:rsidP="007D0031">
      <w:pPr>
        <w:pStyle w:val="ad"/>
        <w:widowControl/>
        <w:numPr>
          <w:ilvl w:val="0"/>
          <w:numId w:val="13"/>
        </w:numPr>
        <w:spacing w:line="360" w:lineRule="auto"/>
        <w:ind w:left="714" w:hanging="357"/>
        <w:jc w:val="both"/>
        <w:rPr>
          <w:rFonts w:ascii="Times New Roman" w:hAnsi="Times New Roman" w:cs="Times New Roman"/>
          <w:bCs/>
          <w:sz w:val="28"/>
        </w:rPr>
      </w:pPr>
      <w:r>
        <w:rPr>
          <w:rFonts w:ascii="Times New Roman" w:hAnsi="Times New Roman" w:cs="Times New Roman"/>
          <w:bCs/>
          <w:sz w:val="28"/>
        </w:rPr>
        <w:t>Ї</w:t>
      </w:r>
      <w:r w:rsidR="00AD0B71" w:rsidRPr="00053027">
        <w:rPr>
          <w:rFonts w:ascii="Times New Roman" w:hAnsi="Times New Roman" w:cs="Times New Roman"/>
          <w:bCs/>
          <w:sz w:val="28"/>
        </w:rPr>
        <w:t>м зручно будувати гнізда ближче до людей, бо там менше ворогів.</w:t>
      </w:r>
    </w:p>
    <w:p w14:paraId="4DA78FF8" w14:textId="77777777" w:rsidR="00AD0B71" w:rsidRPr="00AD0B71" w:rsidRDefault="00AD0B71" w:rsidP="008428F2">
      <w:pPr>
        <w:widowControl/>
        <w:spacing w:line="360" w:lineRule="auto"/>
        <w:ind w:firstLine="709"/>
        <w:jc w:val="both"/>
        <w:rPr>
          <w:rFonts w:ascii="Times New Roman" w:eastAsia="Times New Roman" w:hAnsi="Times New Roman" w:cs="Times New Roman"/>
          <w:b/>
          <w:bCs/>
          <w:i/>
          <w:iCs/>
          <w:color w:val="auto"/>
          <w:sz w:val="28"/>
          <w:szCs w:val="28"/>
          <w:lang w:eastAsia="en-US" w:bidi="ar-SA"/>
        </w:rPr>
      </w:pPr>
      <w:r w:rsidRPr="00AD0B71">
        <w:rPr>
          <w:rFonts w:ascii="Times New Roman" w:eastAsia="Times New Roman" w:hAnsi="Times New Roman" w:cs="Times New Roman"/>
          <w:b/>
          <w:bCs/>
          <w:color w:val="auto"/>
          <w:sz w:val="28"/>
          <w:szCs w:val="28"/>
          <w:lang w:eastAsia="en-US" w:bidi="ar-SA"/>
        </w:rPr>
        <w:t xml:space="preserve">Мухоловка сіра </w:t>
      </w:r>
      <w:r w:rsidRPr="00AD0B71">
        <w:rPr>
          <w:rFonts w:ascii="Times New Roman" w:eastAsia="Times New Roman" w:hAnsi="Times New Roman" w:cs="Times New Roman"/>
          <w:b/>
          <w:bCs/>
          <w:i/>
          <w:iCs/>
          <w:color w:val="auto"/>
          <w:sz w:val="28"/>
          <w:szCs w:val="28"/>
          <w:lang w:eastAsia="en-US" w:bidi="ar-SA"/>
        </w:rPr>
        <w:t>(Muscicapa striata)</w:t>
      </w:r>
    </w:p>
    <w:p w14:paraId="304B0BEA" w14:textId="77777777" w:rsidR="00AD0B71" w:rsidRPr="00AD0B71" w:rsidRDefault="00156702" w:rsidP="008428F2">
      <w:pPr>
        <w:widowControl/>
        <w:spacing w:line="360" w:lineRule="auto"/>
        <w:ind w:firstLine="709"/>
        <w:jc w:val="both"/>
        <w:rPr>
          <w:rFonts w:ascii="Times New Roman" w:eastAsia="Times New Roman" w:hAnsi="Times New Roman" w:cs="Times New Roman"/>
          <w:color w:val="auto"/>
          <w:sz w:val="28"/>
          <w:szCs w:val="28"/>
          <w:lang w:eastAsia="en-US" w:bidi="ar-SA"/>
        </w:rPr>
      </w:pPr>
      <w:r w:rsidRPr="00680A18">
        <w:rPr>
          <w:rFonts w:ascii="Times New Roman" w:hAnsi="Times New Roman" w:cs="Times New Roman"/>
          <w:sz w:val="28"/>
          <w:szCs w:val="28"/>
        </w:rPr>
        <w:t>«</w:t>
      </w:r>
      <w:r w:rsidR="00AD0B71" w:rsidRPr="00AD0B71">
        <w:rPr>
          <w:rFonts w:ascii="Times New Roman" w:eastAsia="Times New Roman" w:hAnsi="Times New Roman" w:cs="Times New Roman"/>
          <w:color w:val="auto"/>
          <w:sz w:val="28"/>
          <w:szCs w:val="28"/>
          <w:lang w:eastAsia="en-US" w:bidi="ar-SA"/>
        </w:rPr>
        <w:t>Мухоловка не боїться людей і часто використовує штучні об'єкти. Одного разу цей птах облаштував гніздо в пластиковій пляшці, яка залишилася на будівлі. Птахи спокійно вигодовували пташенят, незважаючи на велику кількість студентів поблизу</w:t>
      </w:r>
      <w:r w:rsidRPr="00680A18">
        <w:rPr>
          <w:rFonts w:ascii="Times New Roman" w:hAnsi="Times New Roman" w:cs="Times New Roman"/>
          <w:sz w:val="28"/>
          <w:szCs w:val="28"/>
        </w:rPr>
        <w:t>»</w:t>
      </w:r>
      <w:r w:rsidR="0076005B">
        <w:rPr>
          <w:rFonts w:ascii="Times New Roman" w:eastAsia="Times New Roman" w:hAnsi="Times New Roman" w:cs="Times New Roman"/>
          <w:color w:val="auto"/>
          <w:sz w:val="28"/>
          <w:szCs w:val="28"/>
          <w:lang w:val="ru-RU" w:eastAsia="en-US" w:bidi="ar-SA"/>
        </w:rPr>
        <w:t xml:space="preserve"> [</w:t>
      </w:r>
      <w:r w:rsidR="009D3FAA">
        <w:rPr>
          <w:rFonts w:ascii="Times New Roman" w:eastAsia="Times New Roman" w:hAnsi="Times New Roman" w:cs="Times New Roman"/>
          <w:color w:val="auto"/>
          <w:sz w:val="28"/>
          <w:szCs w:val="28"/>
          <w:lang w:val="ru-RU" w:eastAsia="en-US" w:bidi="ar-SA"/>
        </w:rPr>
        <w:t>18</w:t>
      </w:r>
      <w:r w:rsidR="00AD0B71" w:rsidRPr="00AD0B71">
        <w:rPr>
          <w:rFonts w:ascii="Times New Roman" w:eastAsia="Times New Roman" w:hAnsi="Times New Roman" w:cs="Times New Roman"/>
          <w:color w:val="auto"/>
          <w:sz w:val="28"/>
          <w:szCs w:val="28"/>
          <w:lang w:val="ru-RU" w:eastAsia="en-US" w:bidi="ar-SA"/>
        </w:rPr>
        <w:t>]</w:t>
      </w:r>
      <w:r w:rsidR="00AD0B71" w:rsidRPr="00AD0B71">
        <w:rPr>
          <w:rFonts w:ascii="Times New Roman" w:eastAsia="Times New Roman" w:hAnsi="Times New Roman" w:cs="Times New Roman"/>
          <w:color w:val="auto"/>
          <w:sz w:val="28"/>
          <w:szCs w:val="28"/>
          <w:lang w:eastAsia="en-US" w:bidi="ar-SA"/>
        </w:rPr>
        <w:t>.</w:t>
      </w:r>
    </w:p>
    <w:p w14:paraId="4A14DC49" w14:textId="77777777" w:rsidR="00156702" w:rsidRDefault="00AD0B71" w:rsidP="00AD0B71">
      <w:pPr>
        <w:widowControl/>
        <w:spacing w:line="360" w:lineRule="auto"/>
        <w:jc w:val="both"/>
        <w:rPr>
          <w:rFonts w:ascii="Times New Roman" w:eastAsia="Times New Roman" w:hAnsi="Times New Roman" w:cs="Times New Roman"/>
          <w:b/>
          <w:bCs/>
          <w:color w:val="auto"/>
          <w:sz w:val="28"/>
          <w:szCs w:val="28"/>
          <w:lang w:eastAsia="en-US" w:bidi="ar-SA"/>
        </w:rPr>
      </w:pPr>
      <w:r w:rsidRPr="00AD0B71">
        <w:rPr>
          <w:rFonts w:ascii="Times New Roman" w:eastAsia="Times New Roman" w:hAnsi="Times New Roman" w:cs="Times New Roman"/>
          <w:b/>
          <w:bCs/>
          <w:color w:val="auto"/>
          <w:sz w:val="28"/>
          <w:szCs w:val="28"/>
          <w:lang w:eastAsia="en-US" w:bidi="ar-SA"/>
        </w:rPr>
        <w:t>Питання:</w:t>
      </w:r>
    </w:p>
    <w:p w14:paraId="1D53B2EA" w14:textId="77777777" w:rsidR="00156702" w:rsidRDefault="00156702" w:rsidP="007D0031">
      <w:pPr>
        <w:pStyle w:val="ad"/>
        <w:widowControl/>
        <w:numPr>
          <w:ilvl w:val="0"/>
          <w:numId w:val="15"/>
        </w:numPr>
        <w:spacing w:line="360" w:lineRule="auto"/>
        <w:ind w:left="714" w:hanging="357"/>
        <w:jc w:val="both"/>
        <w:rPr>
          <w:rFonts w:ascii="Times New Roman" w:eastAsia="Times New Roman" w:hAnsi="Times New Roman" w:cs="Times New Roman"/>
          <w:color w:val="auto"/>
          <w:sz w:val="28"/>
          <w:szCs w:val="28"/>
          <w:lang w:eastAsia="en-US" w:bidi="ar-SA"/>
        </w:rPr>
      </w:pPr>
      <w:r>
        <w:rPr>
          <w:rFonts w:ascii="Times New Roman" w:eastAsia="Times New Roman" w:hAnsi="Times New Roman" w:cs="Times New Roman"/>
          <w:color w:val="auto"/>
          <w:sz w:val="28"/>
          <w:szCs w:val="28"/>
          <w:lang w:eastAsia="en-US" w:bidi="ar-SA"/>
        </w:rPr>
        <w:t>Ч</w:t>
      </w:r>
      <w:r w:rsidR="00AD0B71" w:rsidRPr="00156702">
        <w:rPr>
          <w:rFonts w:ascii="Times New Roman" w:eastAsia="Times New Roman" w:hAnsi="Times New Roman" w:cs="Times New Roman"/>
          <w:color w:val="auto"/>
          <w:sz w:val="28"/>
          <w:szCs w:val="28"/>
          <w:lang w:eastAsia="en-US" w:bidi="ar-SA"/>
        </w:rPr>
        <w:t>и вважаєте ви, що антропогенні матеріали безпечні для птахів? Чому?</w:t>
      </w:r>
    </w:p>
    <w:p w14:paraId="2F037F0B" w14:textId="77777777" w:rsidR="00156702" w:rsidRDefault="008428F2" w:rsidP="007D0031">
      <w:pPr>
        <w:pStyle w:val="ad"/>
        <w:widowControl/>
        <w:spacing w:line="360" w:lineRule="auto"/>
        <w:ind w:left="714" w:hanging="357"/>
        <w:jc w:val="both"/>
        <w:rPr>
          <w:rFonts w:ascii="Times New Roman" w:eastAsia="Times New Roman" w:hAnsi="Times New Roman" w:cs="Times New Roman"/>
          <w:b/>
          <w:bCs/>
          <w:color w:val="auto"/>
          <w:sz w:val="28"/>
          <w:szCs w:val="28"/>
          <w:lang w:eastAsia="en-US" w:bidi="ar-SA"/>
        </w:rPr>
      </w:pPr>
      <w:r>
        <w:rPr>
          <w:rFonts w:ascii="Times New Roman" w:eastAsia="Times New Roman" w:hAnsi="Times New Roman" w:cs="Times New Roman"/>
          <w:b/>
          <w:bCs/>
          <w:color w:val="auto"/>
          <w:sz w:val="28"/>
          <w:szCs w:val="28"/>
          <w:lang w:eastAsia="en-US" w:bidi="ar-SA"/>
        </w:rPr>
        <w:t xml:space="preserve">     </w:t>
      </w:r>
      <w:r w:rsidR="00AD0B71" w:rsidRPr="00156702">
        <w:rPr>
          <w:rFonts w:ascii="Times New Roman" w:eastAsia="Times New Roman" w:hAnsi="Times New Roman" w:cs="Times New Roman"/>
          <w:b/>
          <w:bCs/>
          <w:color w:val="auto"/>
          <w:sz w:val="28"/>
          <w:szCs w:val="28"/>
          <w:lang w:eastAsia="en-US" w:bidi="ar-SA"/>
        </w:rPr>
        <w:t xml:space="preserve">Очікувані відповіді: </w:t>
      </w:r>
    </w:p>
    <w:p w14:paraId="342DA024" w14:textId="77777777" w:rsidR="00156702" w:rsidRDefault="00156702" w:rsidP="007D0031">
      <w:pPr>
        <w:pStyle w:val="ad"/>
        <w:widowControl/>
        <w:numPr>
          <w:ilvl w:val="0"/>
          <w:numId w:val="15"/>
        </w:numPr>
        <w:spacing w:line="360" w:lineRule="auto"/>
        <w:ind w:left="714" w:hanging="357"/>
        <w:jc w:val="both"/>
        <w:rPr>
          <w:rFonts w:ascii="Times New Roman" w:eastAsia="Times New Roman" w:hAnsi="Times New Roman" w:cs="Times New Roman"/>
          <w:color w:val="auto"/>
          <w:sz w:val="28"/>
          <w:szCs w:val="28"/>
          <w:lang w:eastAsia="en-US" w:bidi="ar-SA"/>
        </w:rPr>
      </w:pPr>
      <w:r>
        <w:rPr>
          <w:rFonts w:ascii="Times New Roman" w:eastAsia="Times New Roman" w:hAnsi="Times New Roman" w:cs="Times New Roman"/>
          <w:color w:val="auto"/>
          <w:sz w:val="28"/>
          <w:szCs w:val="28"/>
          <w:lang w:eastAsia="en-US" w:bidi="ar-SA"/>
        </w:rPr>
        <w:t>Н</w:t>
      </w:r>
      <w:r w:rsidR="00AD0B71" w:rsidRPr="00156702">
        <w:rPr>
          <w:rFonts w:ascii="Times New Roman" w:eastAsia="Times New Roman" w:hAnsi="Times New Roman" w:cs="Times New Roman"/>
          <w:color w:val="auto"/>
          <w:sz w:val="28"/>
          <w:szCs w:val="28"/>
          <w:lang w:eastAsia="en-US" w:bidi="ar-SA"/>
        </w:rPr>
        <w:t>і, пластик може бути небезпечним для пташенят;</w:t>
      </w:r>
    </w:p>
    <w:p w14:paraId="55654212" w14:textId="77777777" w:rsidR="008428F2" w:rsidRDefault="00156702" w:rsidP="008428F2">
      <w:pPr>
        <w:pStyle w:val="ad"/>
        <w:widowControl/>
        <w:numPr>
          <w:ilvl w:val="0"/>
          <w:numId w:val="15"/>
        </w:numPr>
        <w:spacing w:line="360" w:lineRule="auto"/>
        <w:ind w:left="714" w:hanging="357"/>
        <w:jc w:val="both"/>
        <w:rPr>
          <w:rFonts w:ascii="Times New Roman" w:eastAsia="Times New Roman" w:hAnsi="Times New Roman" w:cs="Times New Roman"/>
          <w:color w:val="auto"/>
          <w:sz w:val="28"/>
          <w:szCs w:val="28"/>
          <w:lang w:eastAsia="en-US" w:bidi="ar-SA"/>
        </w:rPr>
      </w:pPr>
      <w:r>
        <w:rPr>
          <w:rFonts w:ascii="Times New Roman" w:eastAsia="Times New Roman" w:hAnsi="Times New Roman" w:cs="Times New Roman"/>
          <w:color w:val="auto"/>
          <w:sz w:val="28"/>
          <w:szCs w:val="28"/>
          <w:lang w:eastAsia="en-US" w:bidi="ar-SA"/>
        </w:rPr>
        <w:t>М</w:t>
      </w:r>
      <w:r w:rsidR="00AD0B71" w:rsidRPr="00156702">
        <w:rPr>
          <w:rFonts w:ascii="Times New Roman" w:eastAsia="Times New Roman" w:hAnsi="Times New Roman" w:cs="Times New Roman"/>
          <w:color w:val="auto"/>
          <w:sz w:val="28"/>
          <w:szCs w:val="28"/>
          <w:lang w:eastAsia="en-US" w:bidi="ar-SA"/>
        </w:rPr>
        <w:t>ожуть бути токсини або ризик заплутування.</w:t>
      </w:r>
    </w:p>
    <w:p w14:paraId="28A480D6" w14:textId="77777777" w:rsidR="00AD0B71" w:rsidRPr="008428F2" w:rsidRDefault="00AD0B71" w:rsidP="008428F2">
      <w:pPr>
        <w:pStyle w:val="ad"/>
        <w:widowControl/>
        <w:spacing w:line="360" w:lineRule="auto"/>
        <w:ind w:left="714"/>
        <w:jc w:val="both"/>
        <w:rPr>
          <w:rFonts w:ascii="Times New Roman" w:eastAsia="Times New Roman" w:hAnsi="Times New Roman" w:cs="Times New Roman"/>
          <w:color w:val="auto"/>
          <w:sz w:val="28"/>
          <w:szCs w:val="28"/>
          <w:lang w:eastAsia="en-US" w:bidi="ar-SA"/>
        </w:rPr>
      </w:pPr>
      <w:r w:rsidRPr="008428F2">
        <w:rPr>
          <w:rFonts w:ascii="Times New Roman" w:eastAsia="Times New Roman" w:hAnsi="Times New Roman" w:cs="Times New Roman"/>
          <w:b/>
          <w:bCs/>
          <w:color w:val="auto"/>
          <w:sz w:val="28"/>
          <w:szCs w:val="28"/>
          <w:lang w:eastAsia="en-US" w:bidi="ar-SA"/>
        </w:rPr>
        <w:t xml:space="preserve">Ластівка сільська </w:t>
      </w:r>
      <w:r w:rsidRPr="008428F2">
        <w:rPr>
          <w:rFonts w:ascii="Times New Roman" w:eastAsia="Times New Roman" w:hAnsi="Times New Roman" w:cs="Times New Roman"/>
          <w:b/>
          <w:bCs/>
          <w:i/>
          <w:iCs/>
          <w:color w:val="auto"/>
          <w:sz w:val="28"/>
          <w:szCs w:val="28"/>
          <w:lang w:eastAsia="en-US" w:bidi="ar-SA"/>
        </w:rPr>
        <w:t>(Hirundo rustica)</w:t>
      </w:r>
    </w:p>
    <w:p w14:paraId="49EF527B" w14:textId="77777777" w:rsidR="00AD0B71" w:rsidRPr="00AD0B71" w:rsidRDefault="007D0031" w:rsidP="008428F2">
      <w:pPr>
        <w:widowControl/>
        <w:spacing w:line="360" w:lineRule="auto"/>
        <w:ind w:firstLine="709"/>
        <w:jc w:val="both"/>
        <w:rPr>
          <w:rFonts w:ascii="Times New Roman" w:eastAsia="Times New Roman" w:hAnsi="Times New Roman" w:cs="Times New Roman"/>
          <w:color w:val="auto"/>
          <w:sz w:val="28"/>
          <w:szCs w:val="28"/>
          <w:lang w:val="ru-RU" w:eastAsia="en-US" w:bidi="ar-SA"/>
        </w:rPr>
      </w:pPr>
      <w:r w:rsidRPr="00680A18">
        <w:rPr>
          <w:rFonts w:ascii="Times New Roman" w:hAnsi="Times New Roman" w:cs="Times New Roman"/>
          <w:sz w:val="28"/>
          <w:szCs w:val="28"/>
        </w:rPr>
        <w:t>«</w:t>
      </w:r>
      <w:r w:rsidR="00AD0B71" w:rsidRPr="00AD0B71">
        <w:rPr>
          <w:rFonts w:ascii="Times New Roman" w:eastAsia="Times New Roman" w:hAnsi="Times New Roman" w:cs="Times New Roman"/>
          <w:color w:val="auto"/>
          <w:sz w:val="28"/>
          <w:szCs w:val="28"/>
          <w:lang w:eastAsia="en-US" w:bidi="ar-SA"/>
        </w:rPr>
        <w:t>Синантропний вид, який часто гніздиться на будівлях. На біостаціонарі вони використовують навіть трубки електропередач як опору для своїх гнізд. Одного разу їхнє гніздо було настільки незвичним, що його основа проходила через пластмасову трубку!</w:t>
      </w:r>
      <w:r w:rsidRPr="00680A18">
        <w:rPr>
          <w:rFonts w:ascii="Times New Roman" w:hAnsi="Times New Roman" w:cs="Times New Roman"/>
          <w:sz w:val="28"/>
          <w:szCs w:val="28"/>
        </w:rPr>
        <w:t>»</w:t>
      </w:r>
      <w:r w:rsidR="00F94D73">
        <w:rPr>
          <w:rFonts w:ascii="Times New Roman" w:eastAsia="Times New Roman" w:hAnsi="Times New Roman" w:cs="Times New Roman"/>
          <w:color w:val="auto"/>
          <w:sz w:val="28"/>
          <w:szCs w:val="28"/>
          <w:lang w:val="ru-RU" w:eastAsia="en-US" w:bidi="ar-SA"/>
        </w:rPr>
        <w:t xml:space="preserve"> [</w:t>
      </w:r>
      <w:r w:rsidR="009D3FAA">
        <w:rPr>
          <w:rFonts w:ascii="Times New Roman" w:eastAsia="Times New Roman" w:hAnsi="Times New Roman" w:cs="Times New Roman"/>
          <w:color w:val="auto"/>
          <w:sz w:val="28"/>
          <w:szCs w:val="28"/>
          <w:lang w:val="ru-RU" w:eastAsia="en-US" w:bidi="ar-SA"/>
        </w:rPr>
        <w:t>20</w:t>
      </w:r>
      <w:r w:rsidR="00AD0B71" w:rsidRPr="00AD0B71">
        <w:rPr>
          <w:rFonts w:ascii="Times New Roman" w:eastAsia="Times New Roman" w:hAnsi="Times New Roman" w:cs="Times New Roman"/>
          <w:color w:val="auto"/>
          <w:sz w:val="28"/>
          <w:szCs w:val="28"/>
          <w:lang w:val="ru-RU" w:eastAsia="en-US" w:bidi="ar-SA"/>
        </w:rPr>
        <w:t>].</w:t>
      </w:r>
    </w:p>
    <w:p w14:paraId="7D3C101F" w14:textId="77777777" w:rsidR="007D0031" w:rsidRDefault="00AD0B71" w:rsidP="00AD0B71">
      <w:pPr>
        <w:widowControl/>
        <w:spacing w:line="360" w:lineRule="auto"/>
        <w:jc w:val="both"/>
        <w:rPr>
          <w:rFonts w:ascii="Times New Roman" w:eastAsia="Times New Roman" w:hAnsi="Times New Roman" w:cs="Times New Roman"/>
          <w:color w:val="auto"/>
          <w:sz w:val="28"/>
          <w:szCs w:val="28"/>
          <w:lang w:eastAsia="en-US" w:bidi="ar-SA"/>
        </w:rPr>
      </w:pPr>
      <w:r w:rsidRPr="00AD0B71">
        <w:rPr>
          <w:rFonts w:ascii="Times New Roman" w:eastAsia="Times New Roman" w:hAnsi="Times New Roman" w:cs="Times New Roman"/>
          <w:b/>
          <w:bCs/>
          <w:color w:val="auto"/>
          <w:sz w:val="28"/>
          <w:szCs w:val="28"/>
          <w:lang w:eastAsia="en-US" w:bidi="ar-SA"/>
        </w:rPr>
        <w:t>Питання:</w:t>
      </w:r>
      <w:r w:rsidRPr="00AD0B71">
        <w:rPr>
          <w:rFonts w:ascii="Times New Roman" w:eastAsia="Times New Roman" w:hAnsi="Times New Roman" w:cs="Times New Roman"/>
          <w:color w:val="auto"/>
          <w:sz w:val="28"/>
          <w:szCs w:val="28"/>
          <w:lang w:eastAsia="en-US" w:bidi="ar-SA"/>
        </w:rPr>
        <w:t xml:space="preserve"> </w:t>
      </w:r>
    </w:p>
    <w:p w14:paraId="0443747E" w14:textId="77777777" w:rsidR="007D0031" w:rsidRPr="007D0031" w:rsidRDefault="007D0031" w:rsidP="007D0031">
      <w:pPr>
        <w:pStyle w:val="ad"/>
        <w:widowControl/>
        <w:numPr>
          <w:ilvl w:val="0"/>
          <w:numId w:val="17"/>
        </w:numPr>
        <w:spacing w:line="360" w:lineRule="auto"/>
        <w:ind w:left="714" w:hanging="357"/>
        <w:jc w:val="both"/>
        <w:rPr>
          <w:rFonts w:ascii="Times New Roman" w:eastAsia="Times New Roman" w:hAnsi="Times New Roman" w:cs="Times New Roman"/>
          <w:color w:val="auto"/>
          <w:sz w:val="28"/>
          <w:szCs w:val="28"/>
          <w:lang w:eastAsia="en-US" w:bidi="ar-SA"/>
        </w:rPr>
      </w:pPr>
      <w:r>
        <w:rPr>
          <w:rFonts w:ascii="Times New Roman" w:eastAsia="Times New Roman" w:hAnsi="Times New Roman" w:cs="Times New Roman"/>
          <w:color w:val="auto"/>
          <w:sz w:val="28"/>
          <w:szCs w:val="28"/>
          <w:lang w:eastAsia="en-US" w:bidi="ar-SA"/>
        </w:rPr>
        <w:t>Я</w:t>
      </w:r>
      <w:r w:rsidR="00AD0B71" w:rsidRPr="007D0031">
        <w:rPr>
          <w:rFonts w:ascii="Times New Roman" w:eastAsia="Times New Roman" w:hAnsi="Times New Roman" w:cs="Times New Roman"/>
          <w:color w:val="auto"/>
          <w:sz w:val="28"/>
          <w:szCs w:val="28"/>
          <w:lang w:eastAsia="en-US" w:bidi="ar-SA"/>
        </w:rPr>
        <w:t>к, на вашу думку, людська діяльність впливає на птахів?</w:t>
      </w:r>
      <w:r w:rsidR="00AD0B71" w:rsidRPr="007D0031">
        <w:rPr>
          <w:rFonts w:ascii="Times New Roman" w:eastAsia="Times New Roman" w:hAnsi="Times New Roman" w:cs="Times New Roman"/>
          <w:color w:val="auto"/>
          <w:sz w:val="28"/>
          <w:szCs w:val="28"/>
          <w:lang w:eastAsia="en-US" w:bidi="ar-SA"/>
        </w:rPr>
        <w:br/>
      </w:r>
      <w:r w:rsidR="00AD0B71" w:rsidRPr="007D0031">
        <w:rPr>
          <w:rFonts w:ascii="Times New Roman" w:eastAsia="Times New Roman" w:hAnsi="Times New Roman" w:cs="Times New Roman"/>
          <w:b/>
          <w:bCs/>
          <w:color w:val="auto"/>
          <w:sz w:val="28"/>
          <w:szCs w:val="28"/>
          <w:lang w:eastAsia="en-US" w:bidi="ar-SA"/>
        </w:rPr>
        <w:t>Очікувані відповіді:</w:t>
      </w:r>
    </w:p>
    <w:p w14:paraId="2AD8C9BC" w14:textId="77777777" w:rsidR="00AD0B71" w:rsidRPr="007D0031" w:rsidRDefault="00AD0B71" w:rsidP="007D0031">
      <w:pPr>
        <w:pStyle w:val="ad"/>
        <w:widowControl/>
        <w:numPr>
          <w:ilvl w:val="0"/>
          <w:numId w:val="17"/>
        </w:numPr>
        <w:spacing w:line="360" w:lineRule="auto"/>
        <w:ind w:left="714" w:hanging="357"/>
        <w:jc w:val="both"/>
        <w:rPr>
          <w:rFonts w:ascii="Times New Roman" w:eastAsia="Times New Roman" w:hAnsi="Times New Roman" w:cs="Times New Roman"/>
          <w:color w:val="auto"/>
          <w:sz w:val="28"/>
          <w:szCs w:val="28"/>
          <w:lang w:eastAsia="en-US" w:bidi="ar-SA"/>
        </w:rPr>
      </w:pPr>
      <w:r w:rsidRPr="007D0031">
        <w:rPr>
          <w:rFonts w:ascii="Times New Roman" w:eastAsia="Times New Roman" w:hAnsi="Times New Roman" w:cs="Times New Roman"/>
          <w:color w:val="auto"/>
          <w:sz w:val="28"/>
          <w:szCs w:val="28"/>
          <w:lang w:eastAsia="en-US" w:bidi="ar-SA"/>
        </w:rPr>
        <w:t xml:space="preserve"> іноді негативно через сміття, але також створює нові місця для гніздування.</w:t>
      </w:r>
    </w:p>
    <w:p w14:paraId="59C00178" w14:textId="77777777" w:rsidR="00AD0B71" w:rsidRPr="00AD0B71" w:rsidRDefault="00AD0B71" w:rsidP="008428F2">
      <w:pPr>
        <w:widowControl/>
        <w:spacing w:line="360" w:lineRule="auto"/>
        <w:ind w:firstLine="709"/>
        <w:jc w:val="both"/>
        <w:rPr>
          <w:rFonts w:ascii="Times New Roman" w:eastAsia="Times New Roman" w:hAnsi="Times New Roman" w:cs="Times New Roman"/>
          <w:b/>
          <w:bCs/>
          <w:i/>
          <w:iCs/>
          <w:color w:val="auto"/>
          <w:sz w:val="28"/>
          <w:szCs w:val="28"/>
          <w:lang w:eastAsia="en-US" w:bidi="ar-SA"/>
        </w:rPr>
      </w:pPr>
      <w:r w:rsidRPr="00AD0B71">
        <w:rPr>
          <w:rFonts w:ascii="Times New Roman" w:eastAsia="Times New Roman" w:hAnsi="Times New Roman" w:cs="Times New Roman"/>
          <w:b/>
          <w:bCs/>
          <w:color w:val="auto"/>
          <w:sz w:val="28"/>
          <w:szCs w:val="28"/>
          <w:lang w:eastAsia="en-US" w:bidi="ar-SA"/>
        </w:rPr>
        <w:t xml:space="preserve">Синиця велика </w:t>
      </w:r>
      <w:r w:rsidRPr="00AD0B71">
        <w:rPr>
          <w:rFonts w:ascii="Times New Roman" w:eastAsia="Times New Roman" w:hAnsi="Times New Roman" w:cs="Times New Roman"/>
          <w:b/>
          <w:bCs/>
          <w:i/>
          <w:iCs/>
          <w:color w:val="auto"/>
          <w:sz w:val="28"/>
          <w:szCs w:val="28"/>
          <w:lang w:eastAsia="en-US" w:bidi="ar-SA"/>
        </w:rPr>
        <w:t>(Parus major)</w:t>
      </w:r>
    </w:p>
    <w:p w14:paraId="36054012" w14:textId="77777777" w:rsidR="00AD0B71" w:rsidRPr="00AD0B71" w:rsidRDefault="007D0031" w:rsidP="007D0031">
      <w:pPr>
        <w:widowControl/>
        <w:spacing w:line="360" w:lineRule="auto"/>
        <w:ind w:firstLine="709"/>
        <w:jc w:val="both"/>
        <w:rPr>
          <w:rFonts w:ascii="Times New Roman" w:eastAsia="Times New Roman" w:hAnsi="Times New Roman" w:cs="Times New Roman"/>
          <w:color w:val="auto"/>
          <w:sz w:val="28"/>
          <w:szCs w:val="28"/>
          <w:lang w:eastAsia="en-US" w:bidi="ar-SA"/>
        </w:rPr>
      </w:pPr>
      <w:r w:rsidRPr="00680A18">
        <w:rPr>
          <w:rFonts w:ascii="Times New Roman" w:hAnsi="Times New Roman" w:cs="Times New Roman"/>
          <w:sz w:val="28"/>
          <w:szCs w:val="28"/>
        </w:rPr>
        <w:lastRenderedPageBreak/>
        <w:t>«</w:t>
      </w:r>
      <w:r w:rsidR="00AD0B71" w:rsidRPr="00AD0B71">
        <w:rPr>
          <w:rFonts w:ascii="Times New Roman" w:eastAsia="Times New Roman" w:hAnsi="Times New Roman" w:cs="Times New Roman"/>
          <w:color w:val="auto"/>
          <w:sz w:val="28"/>
          <w:szCs w:val="28"/>
          <w:lang w:eastAsia="en-US" w:bidi="ar-SA"/>
        </w:rPr>
        <w:t>Синиці, які зазвичай гніздяться в дуплах, іноді обирають абсолютно нетипові місця для виведення потомства. Наприклад, на біостаціонарі вони кілька років поспіль успішно будували гнізда у трубах пірсу на пляжі. Уявіть, гніздо з пташенятами знаходилося в металевій трубі, що слугувала їм захистом. Ще один цікавий випадок – гніздування у порожній дерев'яній колоді, яка лежала на землі неподалік від дороги. Незважаючи на те, що це місце могло бути небезпечним, гніздування було успішним</w:t>
      </w:r>
      <w:r w:rsidRPr="00680A18">
        <w:rPr>
          <w:rFonts w:ascii="Times New Roman" w:hAnsi="Times New Roman" w:cs="Times New Roman"/>
          <w:sz w:val="28"/>
          <w:szCs w:val="28"/>
        </w:rPr>
        <w:t>»</w:t>
      </w:r>
      <w:r>
        <w:rPr>
          <w:rFonts w:ascii="Times New Roman" w:eastAsia="Times New Roman" w:hAnsi="Times New Roman" w:cs="Times New Roman"/>
          <w:color w:val="auto"/>
          <w:sz w:val="28"/>
          <w:szCs w:val="28"/>
          <w:lang w:val="ru-RU" w:eastAsia="en-US" w:bidi="ar-SA"/>
        </w:rPr>
        <w:t xml:space="preserve"> </w:t>
      </w:r>
      <w:r w:rsidR="000950AD">
        <w:rPr>
          <w:rFonts w:ascii="Times New Roman" w:eastAsia="Times New Roman" w:hAnsi="Times New Roman" w:cs="Times New Roman"/>
          <w:color w:val="auto"/>
          <w:sz w:val="28"/>
          <w:szCs w:val="28"/>
          <w:lang w:val="ru-RU" w:eastAsia="en-US" w:bidi="ar-SA"/>
        </w:rPr>
        <w:t>[</w:t>
      </w:r>
      <w:r w:rsidR="009D3FAA">
        <w:rPr>
          <w:rFonts w:ascii="Times New Roman" w:eastAsia="Times New Roman" w:hAnsi="Times New Roman" w:cs="Times New Roman"/>
          <w:color w:val="auto"/>
          <w:sz w:val="28"/>
          <w:szCs w:val="28"/>
          <w:lang w:val="ru-RU" w:eastAsia="en-US" w:bidi="ar-SA"/>
        </w:rPr>
        <w:t>20</w:t>
      </w:r>
      <w:r w:rsidR="00AD0B71" w:rsidRPr="00AD0B71">
        <w:rPr>
          <w:rFonts w:ascii="Times New Roman" w:eastAsia="Times New Roman" w:hAnsi="Times New Roman" w:cs="Times New Roman"/>
          <w:color w:val="auto"/>
          <w:sz w:val="28"/>
          <w:szCs w:val="28"/>
          <w:lang w:val="ru-RU" w:eastAsia="en-US" w:bidi="ar-SA"/>
        </w:rPr>
        <w:t>]</w:t>
      </w:r>
      <w:r w:rsidR="00AD0B71" w:rsidRPr="00AD0B71">
        <w:rPr>
          <w:rFonts w:ascii="Times New Roman" w:eastAsia="Times New Roman" w:hAnsi="Times New Roman" w:cs="Times New Roman"/>
          <w:color w:val="auto"/>
          <w:sz w:val="28"/>
          <w:szCs w:val="28"/>
          <w:lang w:eastAsia="en-US" w:bidi="ar-SA"/>
        </w:rPr>
        <w:t>.</w:t>
      </w:r>
    </w:p>
    <w:p w14:paraId="0277C676" w14:textId="77777777" w:rsidR="007D0031" w:rsidRDefault="00AD0B71" w:rsidP="00AD0B71">
      <w:pPr>
        <w:widowControl/>
        <w:spacing w:line="360" w:lineRule="auto"/>
        <w:jc w:val="both"/>
        <w:rPr>
          <w:rFonts w:ascii="Times New Roman" w:eastAsia="Times New Roman" w:hAnsi="Times New Roman" w:cs="Times New Roman"/>
          <w:color w:val="auto"/>
          <w:sz w:val="28"/>
          <w:szCs w:val="28"/>
          <w:lang w:eastAsia="en-US" w:bidi="ar-SA"/>
        </w:rPr>
      </w:pPr>
      <w:r w:rsidRPr="00AD0B71">
        <w:rPr>
          <w:rFonts w:ascii="Times New Roman" w:eastAsia="Times New Roman" w:hAnsi="Times New Roman" w:cs="Times New Roman"/>
          <w:b/>
          <w:bCs/>
          <w:color w:val="auto"/>
          <w:sz w:val="28"/>
          <w:szCs w:val="28"/>
          <w:lang w:eastAsia="en-US" w:bidi="ar-SA"/>
        </w:rPr>
        <w:t>Питання:</w:t>
      </w:r>
      <w:r w:rsidRPr="00AD0B71">
        <w:rPr>
          <w:rFonts w:ascii="Times New Roman" w:eastAsia="Times New Roman" w:hAnsi="Times New Roman" w:cs="Times New Roman"/>
          <w:color w:val="auto"/>
          <w:sz w:val="28"/>
          <w:szCs w:val="28"/>
          <w:lang w:eastAsia="en-US" w:bidi="ar-SA"/>
        </w:rPr>
        <w:t xml:space="preserve"> </w:t>
      </w:r>
    </w:p>
    <w:p w14:paraId="48056120" w14:textId="77777777" w:rsidR="007D0031" w:rsidRDefault="007D0031" w:rsidP="007D0031">
      <w:pPr>
        <w:pStyle w:val="ad"/>
        <w:widowControl/>
        <w:numPr>
          <w:ilvl w:val="0"/>
          <w:numId w:val="18"/>
        </w:numPr>
        <w:spacing w:line="360" w:lineRule="auto"/>
        <w:ind w:left="714" w:hanging="357"/>
        <w:jc w:val="both"/>
        <w:rPr>
          <w:rFonts w:ascii="Times New Roman" w:eastAsia="Times New Roman" w:hAnsi="Times New Roman" w:cs="Times New Roman"/>
          <w:color w:val="auto"/>
          <w:sz w:val="28"/>
          <w:szCs w:val="28"/>
          <w:lang w:eastAsia="en-US" w:bidi="ar-SA"/>
        </w:rPr>
      </w:pPr>
      <w:r>
        <w:rPr>
          <w:rFonts w:ascii="Times New Roman" w:eastAsia="Times New Roman" w:hAnsi="Times New Roman" w:cs="Times New Roman"/>
          <w:color w:val="auto"/>
          <w:sz w:val="28"/>
          <w:szCs w:val="28"/>
          <w:lang w:eastAsia="en-US" w:bidi="ar-SA"/>
        </w:rPr>
        <w:t>Ч</w:t>
      </w:r>
      <w:r w:rsidR="00AD0B71" w:rsidRPr="007D0031">
        <w:rPr>
          <w:rFonts w:ascii="Times New Roman" w:eastAsia="Times New Roman" w:hAnsi="Times New Roman" w:cs="Times New Roman"/>
          <w:color w:val="auto"/>
          <w:sz w:val="28"/>
          <w:szCs w:val="28"/>
          <w:lang w:eastAsia="en-US" w:bidi="ar-SA"/>
        </w:rPr>
        <w:t>ому синиці обирають такі різні місця для гніздування?</w:t>
      </w:r>
      <w:r w:rsidR="00AD0B71" w:rsidRPr="007D0031">
        <w:rPr>
          <w:rFonts w:ascii="Times New Roman" w:eastAsia="Times New Roman" w:hAnsi="Times New Roman" w:cs="Times New Roman"/>
          <w:color w:val="auto"/>
          <w:sz w:val="28"/>
          <w:szCs w:val="28"/>
          <w:lang w:eastAsia="en-US" w:bidi="ar-SA"/>
        </w:rPr>
        <w:br/>
      </w:r>
      <w:r w:rsidR="00AD0B71" w:rsidRPr="007D0031">
        <w:rPr>
          <w:rFonts w:ascii="Times New Roman" w:eastAsia="Times New Roman" w:hAnsi="Times New Roman" w:cs="Times New Roman"/>
          <w:b/>
          <w:bCs/>
          <w:color w:val="auto"/>
          <w:sz w:val="28"/>
          <w:szCs w:val="28"/>
          <w:lang w:eastAsia="en-US" w:bidi="ar-SA"/>
        </w:rPr>
        <w:t>Очікувані відповіді:</w:t>
      </w:r>
      <w:r w:rsidR="00AD0B71" w:rsidRPr="007D0031">
        <w:rPr>
          <w:rFonts w:ascii="Times New Roman" w:eastAsia="Times New Roman" w:hAnsi="Times New Roman" w:cs="Times New Roman"/>
          <w:color w:val="auto"/>
          <w:sz w:val="28"/>
          <w:szCs w:val="28"/>
          <w:lang w:eastAsia="en-US" w:bidi="ar-SA"/>
        </w:rPr>
        <w:t xml:space="preserve"> </w:t>
      </w:r>
    </w:p>
    <w:p w14:paraId="116BF4AD" w14:textId="77777777" w:rsidR="007D0031" w:rsidRDefault="007D0031" w:rsidP="007D0031">
      <w:pPr>
        <w:pStyle w:val="ad"/>
        <w:widowControl/>
        <w:numPr>
          <w:ilvl w:val="0"/>
          <w:numId w:val="18"/>
        </w:numPr>
        <w:spacing w:line="360" w:lineRule="auto"/>
        <w:ind w:left="714" w:hanging="357"/>
        <w:jc w:val="both"/>
        <w:rPr>
          <w:rFonts w:ascii="Times New Roman" w:eastAsia="Times New Roman" w:hAnsi="Times New Roman" w:cs="Times New Roman"/>
          <w:color w:val="auto"/>
          <w:sz w:val="28"/>
          <w:szCs w:val="28"/>
          <w:lang w:eastAsia="en-US" w:bidi="ar-SA"/>
        </w:rPr>
      </w:pPr>
      <w:r>
        <w:rPr>
          <w:rFonts w:ascii="Times New Roman" w:eastAsia="Times New Roman" w:hAnsi="Times New Roman" w:cs="Times New Roman"/>
          <w:color w:val="auto"/>
          <w:sz w:val="28"/>
          <w:szCs w:val="28"/>
          <w:lang w:eastAsia="en-US" w:bidi="ar-SA"/>
        </w:rPr>
        <w:t>Ї</w:t>
      </w:r>
      <w:r w:rsidR="00AD0B71" w:rsidRPr="007D0031">
        <w:rPr>
          <w:rFonts w:ascii="Times New Roman" w:eastAsia="Times New Roman" w:hAnsi="Times New Roman" w:cs="Times New Roman"/>
          <w:color w:val="auto"/>
          <w:sz w:val="28"/>
          <w:szCs w:val="28"/>
          <w:lang w:eastAsia="en-US" w:bidi="ar-SA"/>
        </w:rPr>
        <w:t>м важливо знайти місце, захищене від хижаків;</w:t>
      </w:r>
    </w:p>
    <w:p w14:paraId="7596587A" w14:textId="77777777" w:rsidR="00AD0B71" w:rsidRPr="007D0031" w:rsidRDefault="007D0031" w:rsidP="007D0031">
      <w:pPr>
        <w:pStyle w:val="ad"/>
        <w:widowControl/>
        <w:numPr>
          <w:ilvl w:val="0"/>
          <w:numId w:val="18"/>
        </w:numPr>
        <w:spacing w:line="360" w:lineRule="auto"/>
        <w:ind w:left="714" w:hanging="357"/>
        <w:jc w:val="both"/>
        <w:rPr>
          <w:rFonts w:ascii="Times New Roman" w:eastAsia="Times New Roman" w:hAnsi="Times New Roman" w:cs="Times New Roman"/>
          <w:color w:val="auto"/>
          <w:sz w:val="28"/>
          <w:szCs w:val="28"/>
          <w:lang w:eastAsia="en-US" w:bidi="ar-SA"/>
        </w:rPr>
      </w:pPr>
      <w:r>
        <w:rPr>
          <w:rFonts w:ascii="Times New Roman" w:eastAsia="Times New Roman" w:hAnsi="Times New Roman" w:cs="Times New Roman"/>
          <w:color w:val="auto"/>
          <w:sz w:val="28"/>
          <w:szCs w:val="28"/>
          <w:lang w:eastAsia="en-US" w:bidi="ar-SA"/>
        </w:rPr>
        <w:t>В</w:t>
      </w:r>
      <w:r w:rsidR="00AD0B71" w:rsidRPr="007D0031">
        <w:rPr>
          <w:rFonts w:ascii="Times New Roman" w:eastAsia="Times New Roman" w:hAnsi="Times New Roman" w:cs="Times New Roman"/>
          <w:color w:val="auto"/>
          <w:sz w:val="28"/>
          <w:szCs w:val="28"/>
          <w:lang w:eastAsia="en-US" w:bidi="ar-SA"/>
        </w:rPr>
        <w:t>ідсутність природних дупел змушує їх адаптуватися до нових умов.</w:t>
      </w:r>
    </w:p>
    <w:p w14:paraId="23CD330A" w14:textId="77777777" w:rsidR="00415DF8" w:rsidRPr="000231AC" w:rsidRDefault="00415DF8" w:rsidP="00415DF8">
      <w:pPr>
        <w:tabs>
          <w:tab w:val="left" w:pos="284"/>
          <w:tab w:val="left" w:pos="567"/>
        </w:tabs>
        <w:spacing w:line="360" w:lineRule="auto"/>
        <w:rPr>
          <w:rFonts w:ascii="Times New Roman" w:hAnsi="Times New Roman" w:cs="Times New Roman"/>
          <w:b/>
          <w:sz w:val="28"/>
        </w:rPr>
      </w:pPr>
      <w:r>
        <w:rPr>
          <w:rFonts w:ascii="Times New Roman" w:hAnsi="Times New Roman" w:cs="Times New Roman"/>
          <w:b/>
          <w:sz w:val="28"/>
        </w:rPr>
        <w:tab/>
        <w:t xml:space="preserve">4. </w:t>
      </w:r>
      <w:r w:rsidRPr="000231AC">
        <w:rPr>
          <w:rFonts w:ascii="Times New Roman" w:hAnsi="Times New Roman" w:cs="Times New Roman"/>
          <w:b/>
          <w:sz w:val="28"/>
        </w:rPr>
        <w:t>Вікторина</w:t>
      </w:r>
    </w:p>
    <w:p w14:paraId="122BBDB5" w14:textId="77777777" w:rsidR="00415DF8" w:rsidRPr="000231AC" w:rsidRDefault="00415DF8" w:rsidP="00415DF8">
      <w:pPr>
        <w:tabs>
          <w:tab w:val="left" w:pos="284"/>
          <w:tab w:val="left" w:pos="567"/>
        </w:tabs>
        <w:spacing w:line="360" w:lineRule="auto"/>
        <w:jc w:val="both"/>
        <w:rPr>
          <w:rFonts w:ascii="Times New Roman" w:hAnsi="Times New Roman" w:cs="Times New Roman"/>
          <w:sz w:val="28"/>
        </w:rPr>
      </w:pPr>
      <w:r>
        <w:rPr>
          <w:rFonts w:ascii="Times New Roman" w:hAnsi="Times New Roman" w:cs="Times New Roman"/>
          <w:sz w:val="28"/>
        </w:rPr>
        <w:t xml:space="preserve">1. </w:t>
      </w:r>
      <w:r w:rsidRPr="000231AC">
        <w:rPr>
          <w:rFonts w:ascii="Times New Roman" w:hAnsi="Times New Roman" w:cs="Times New Roman"/>
          <w:sz w:val="28"/>
        </w:rPr>
        <w:t>Де плиска біла гніздиться на біостаціонарі?</w:t>
      </w:r>
    </w:p>
    <w:p w14:paraId="33198FA3" w14:textId="77777777" w:rsidR="00415DF8" w:rsidRPr="00390690" w:rsidRDefault="00415DF8" w:rsidP="00415DF8">
      <w:pPr>
        <w:tabs>
          <w:tab w:val="left" w:pos="284"/>
          <w:tab w:val="left" w:pos="567"/>
        </w:tabs>
        <w:spacing w:line="360" w:lineRule="auto"/>
        <w:jc w:val="both"/>
        <w:rPr>
          <w:rFonts w:ascii="Times New Roman" w:hAnsi="Times New Roman" w:cs="Times New Roman"/>
          <w:i/>
          <w:sz w:val="28"/>
        </w:rPr>
      </w:pPr>
      <w:r w:rsidRPr="00390690">
        <w:rPr>
          <w:rFonts w:ascii="Times New Roman" w:hAnsi="Times New Roman" w:cs="Times New Roman"/>
          <w:i/>
          <w:sz w:val="28"/>
        </w:rPr>
        <w:t>Відповідь: У трубах, на сцені, над дверима їдальні.</w:t>
      </w:r>
    </w:p>
    <w:p w14:paraId="76A8339B" w14:textId="77777777" w:rsidR="00415DF8" w:rsidRPr="000231AC" w:rsidRDefault="00415DF8" w:rsidP="00415DF8">
      <w:pPr>
        <w:tabs>
          <w:tab w:val="left" w:pos="284"/>
          <w:tab w:val="left" w:pos="567"/>
        </w:tabs>
        <w:spacing w:line="360" w:lineRule="auto"/>
        <w:jc w:val="both"/>
        <w:rPr>
          <w:rFonts w:ascii="Times New Roman" w:hAnsi="Times New Roman" w:cs="Times New Roman"/>
          <w:sz w:val="28"/>
        </w:rPr>
      </w:pPr>
      <w:r>
        <w:rPr>
          <w:rFonts w:ascii="Times New Roman" w:hAnsi="Times New Roman" w:cs="Times New Roman"/>
          <w:sz w:val="28"/>
        </w:rPr>
        <w:t xml:space="preserve">2. </w:t>
      </w:r>
      <w:r w:rsidRPr="000231AC">
        <w:rPr>
          <w:rFonts w:ascii="Times New Roman" w:hAnsi="Times New Roman" w:cs="Times New Roman"/>
          <w:sz w:val="28"/>
        </w:rPr>
        <w:t>Який птах будує гнізда у трубах пірсу?</w:t>
      </w:r>
    </w:p>
    <w:p w14:paraId="2DD0C7E2" w14:textId="77777777" w:rsidR="00415DF8" w:rsidRPr="00390690" w:rsidRDefault="00415DF8" w:rsidP="00415DF8">
      <w:pPr>
        <w:tabs>
          <w:tab w:val="left" w:pos="284"/>
          <w:tab w:val="left" w:pos="567"/>
        </w:tabs>
        <w:spacing w:line="360" w:lineRule="auto"/>
        <w:jc w:val="both"/>
        <w:rPr>
          <w:rFonts w:ascii="Times New Roman" w:hAnsi="Times New Roman" w:cs="Times New Roman"/>
          <w:i/>
          <w:sz w:val="28"/>
        </w:rPr>
      </w:pPr>
      <w:r w:rsidRPr="00390690">
        <w:rPr>
          <w:rFonts w:ascii="Times New Roman" w:hAnsi="Times New Roman" w:cs="Times New Roman"/>
          <w:i/>
          <w:sz w:val="28"/>
        </w:rPr>
        <w:t>Відповідь: Синиця велика.</w:t>
      </w:r>
    </w:p>
    <w:p w14:paraId="3D90E545" w14:textId="77777777" w:rsidR="00415DF8" w:rsidRPr="000231AC" w:rsidRDefault="00415DF8" w:rsidP="00415DF8">
      <w:pPr>
        <w:tabs>
          <w:tab w:val="left" w:pos="284"/>
          <w:tab w:val="left" w:pos="567"/>
        </w:tabs>
        <w:spacing w:line="360" w:lineRule="auto"/>
        <w:jc w:val="both"/>
        <w:rPr>
          <w:rFonts w:ascii="Times New Roman" w:hAnsi="Times New Roman" w:cs="Times New Roman"/>
          <w:sz w:val="28"/>
        </w:rPr>
      </w:pPr>
      <w:r>
        <w:rPr>
          <w:rFonts w:ascii="Times New Roman" w:hAnsi="Times New Roman" w:cs="Times New Roman"/>
          <w:sz w:val="28"/>
        </w:rPr>
        <w:t xml:space="preserve">3. </w:t>
      </w:r>
      <w:r w:rsidRPr="000231AC">
        <w:rPr>
          <w:rFonts w:ascii="Times New Roman" w:hAnsi="Times New Roman" w:cs="Times New Roman"/>
          <w:sz w:val="28"/>
        </w:rPr>
        <w:t>Який антропогенний матеріал використовує мухоловка сіра?</w:t>
      </w:r>
    </w:p>
    <w:p w14:paraId="7AB85C6F" w14:textId="77777777" w:rsidR="00415DF8" w:rsidRPr="00390690" w:rsidRDefault="00415DF8" w:rsidP="00415DF8">
      <w:pPr>
        <w:tabs>
          <w:tab w:val="left" w:pos="284"/>
          <w:tab w:val="left" w:pos="567"/>
        </w:tabs>
        <w:spacing w:line="360" w:lineRule="auto"/>
        <w:jc w:val="both"/>
        <w:rPr>
          <w:rFonts w:ascii="Times New Roman" w:hAnsi="Times New Roman" w:cs="Times New Roman"/>
          <w:i/>
          <w:sz w:val="28"/>
        </w:rPr>
      </w:pPr>
      <w:r w:rsidRPr="00390690">
        <w:rPr>
          <w:rFonts w:ascii="Times New Roman" w:hAnsi="Times New Roman" w:cs="Times New Roman"/>
          <w:i/>
          <w:sz w:val="28"/>
        </w:rPr>
        <w:t>Відповідь: Пластикові пляшки.</w:t>
      </w:r>
    </w:p>
    <w:p w14:paraId="0DBEFC66" w14:textId="77777777" w:rsidR="00415DF8" w:rsidRPr="00390690" w:rsidRDefault="00415DF8" w:rsidP="00415DF8">
      <w:pPr>
        <w:tabs>
          <w:tab w:val="left" w:pos="284"/>
          <w:tab w:val="left" w:pos="567"/>
        </w:tabs>
        <w:spacing w:line="360" w:lineRule="auto"/>
        <w:jc w:val="both"/>
        <w:rPr>
          <w:rFonts w:ascii="Times New Roman" w:hAnsi="Times New Roman" w:cs="Times New Roman"/>
          <w:sz w:val="28"/>
        </w:rPr>
      </w:pPr>
      <w:r>
        <w:rPr>
          <w:rFonts w:ascii="Times New Roman" w:hAnsi="Times New Roman" w:cs="Times New Roman"/>
          <w:sz w:val="28"/>
        </w:rPr>
        <w:t xml:space="preserve">4. </w:t>
      </w:r>
      <w:r w:rsidRPr="00390690">
        <w:rPr>
          <w:rFonts w:ascii="Times New Roman" w:hAnsi="Times New Roman" w:cs="Times New Roman"/>
          <w:sz w:val="28"/>
        </w:rPr>
        <w:t>Який матеріал ластівки використовують для побудови своїх гнізд?</w:t>
      </w:r>
    </w:p>
    <w:p w14:paraId="72E58215" w14:textId="77777777" w:rsidR="00415DF8" w:rsidRPr="00390690" w:rsidRDefault="00415DF8" w:rsidP="00415DF8">
      <w:pPr>
        <w:tabs>
          <w:tab w:val="left" w:pos="284"/>
          <w:tab w:val="left" w:pos="567"/>
        </w:tabs>
        <w:spacing w:line="360" w:lineRule="auto"/>
        <w:jc w:val="both"/>
        <w:rPr>
          <w:rFonts w:ascii="Times New Roman" w:hAnsi="Times New Roman" w:cs="Times New Roman"/>
          <w:i/>
          <w:sz w:val="28"/>
        </w:rPr>
      </w:pPr>
      <w:r w:rsidRPr="00390690">
        <w:rPr>
          <w:rFonts w:ascii="Times New Roman" w:hAnsi="Times New Roman" w:cs="Times New Roman"/>
          <w:i/>
          <w:sz w:val="28"/>
        </w:rPr>
        <w:t>Відповідь: Глина і слина.</w:t>
      </w:r>
    </w:p>
    <w:p w14:paraId="69BC6633" w14:textId="77777777" w:rsidR="00415DF8" w:rsidRPr="000231AC" w:rsidRDefault="00415DF8" w:rsidP="00415DF8">
      <w:pPr>
        <w:tabs>
          <w:tab w:val="left" w:pos="284"/>
          <w:tab w:val="left" w:pos="567"/>
        </w:tabs>
        <w:spacing w:line="360" w:lineRule="auto"/>
        <w:jc w:val="both"/>
        <w:rPr>
          <w:rFonts w:ascii="Times New Roman" w:hAnsi="Times New Roman" w:cs="Times New Roman"/>
          <w:sz w:val="28"/>
        </w:rPr>
      </w:pPr>
      <w:r>
        <w:rPr>
          <w:rFonts w:ascii="Times New Roman" w:hAnsi="Times New Roman" w:cs="Times New Roman"/>
          <w:sz w:val="28"/>
        </w:rPr>
        <w:t xml:space="preserve">5. </w:t>
      </w:r>
      <w:r w:rsidRPr="000231AC">
        <w:rPr>
          <w:rFonts w:ascii="Times New Roman" w:hAnsi="Times New Roman" w:cs="Times New Roman"/>
          <w:sz w:val="28"/>
        </w:rPr>
        <w:t>Чому ластівки часто обирають будівлі для гніздування?</w:t>
      </w:r>
    </w:p>
    <w:p w14:paraId="7BA9950E" w14:textId="77777777" w:rsidR="00415DF8" w:rsidRPr="00592EB5" w:rsidRDefault="00415DF8" w:rsidP="00415DF8">
      <w:pPr>
        <w:tabs>
          <w:tab w:val="left" w:pos="284"/>
          <w:tab w:val="left" w:pos="567"/>
        </w:tabs>
        <w:spacing w:line="360" w:lineRule="auto"/>
        <w:jc w:val="both"/>
        <w:rPr>
          <w:rFonts w:ascii="Times New Roman" w:hAnsi="Times New Roman" w:cs="Times New Roman"/>
          <w:i/>
          <w:sz w:val="28"/>
        </w:rPr>
      </w:pPr>
      <w:r w:rsidRPr="00592EB5">
        <w:rPr>
          <w:rFonts w:ascii="Times New Roman" w:hAnsi="Times New Roman" w:cs="Times New Roman"/>
          <w:i/>
          <w:sz w:val="28"/>
        </w:rPr>
        <w:t>Відповідь: Менше хижаків і зручність.</w:t>
      </w:r>
    </w:p>
    <w:p w14:paraId="33C834D2" w14:textId="77777777" w:rsidR="00415DF8" w:rsidRPr="00592EB5" w:rsidRDefault="00415DF8" w:rsidP="00415DF8">
      <w:pPr>
        <w:tabs>
          <w:tab w:val="left" w:pos="284"/>
          <w:tab w:val="left" w:pos="567"/>
        </w:tabs>
        <w:spacing w:line="360" w:lineRule="auto"/>
        <w:jc w:val="both"/>
        <w:rPr>
          <w:rFonts w:ascii="Times New Roman" w:hAnsi="Times New Roman" w:cs="Times New Roman"/>
          <w:sz w:val="28"/>
        </w:rPr>
      </w:pPr>
      <w:r w:rsidRPr="00592EB5">
        <w:rPr>
          <w:rFonts w:ascii="Times New Roman" w:hAnsi="Times New Roman" w:cs="Times New Roman"/>
          <w:sz w:val="28"/>
        </w:rPr>
        <w:t>6. Чому лелеки повертаються до тих самих гнізд щороку?</w:t>
      </w:r>
    </w:p>
    <w:p w14:paraId="229F2426" w14:textId="77777777" w:rsidR="00415DF8" w:rsidRPr="00592EB5" w:rsidRDefault="00415DF8" w:rsidP="00415DF8">
      <w:pPr>
        <w:tabs>
          <w:tab w:val="left" w:pos="284"/>
          <w:tab w:val="left" w:pos="567"/>
        </w:tabs>
        <w:spacing w:line="360" w:lineRule="auto"/>
        <w:jc w:val="both"/>
        <w:rPr>
          <w:rFonts w:ascii="Times New Roman" w:hAnsi="Times New Roman" w:cs="Times New Roman"/>
          <w:i/>
          <w:sz w:val="28"/>
        </w:rPr>
      </w:pPr>
      <w:r w:rsidRPr="00592EB5">
        <w:rPr>
          <w:rFonts w:ascii="Times New Roman" w:hAnsi="Times New Roman" w:cs="Times New Roman"/>
          <w:i/>
          <w:sz w:val="28"/>
        </w:rPr>
        <w:t>Відповідь: Це зручно, вони розширюють старе гніздо і використовують його далі.</w:t>
      </w:r>
    </w:p>
    <w:p w14:paraId="4E3A80B3" w14:textId="77777777" w:rsidR="00AD0B71" w:rsidRPr="00AD0B71" w:rsidRDefault="00AD0B71" w:rsidP="000B4316">
      <w:pPr>
        <w:spacing w:line="360" w:lineRule="auto"/>
        <w:ind w:firstLine="709"/>
        <w:jc w:val="both"/>
        <w:rPr>
          <w:rFonts w:ascii="Times New Roman" w:hAnsi="Times New Roman" w:cs="Times New Roman"/>
          <w:b/>
          <w:bCs/>
          <w:sz w:val="28"/>
        </w:rPr>
      </w:pPr>
      <w:r w:rsidRPr="00AD0B71">
        <w:rPr>
          <w:rFonts w:ascii="Times New Roman" w:hAnsi="Times New Roman" w:cs="Times New Roman"/>
          <w:b/>
          <w:bCs/>
          <w:sz w:val="28"/>
        </w:rPr>
        <w:t>Підбиття підсумків</w:t>
      </w:r>
    </w:p>
    <w:p w14:paraId="35682407" w14:textId="77777777" w:rsidR="00AD0B71" w:rsidRPr="000B4316" w:rsidRDefault="00AD0B71" w:rsidP="00611C07">
      <w:pPr>
        <w:spacing w:line="360" w:lineRule="auto"/>
        <w:ind w:firstLine="709"/>
        <w:jc w:val="both"/>
        <w:rPr>
          <w:rFonts w:ascii="Times New Roman" w:hAnsi="Times New Roman" w:cs="Times New Roman"/>
          <w:bCs/>
          <w:sz w:val="28"/>
        </w:rPr>
      </w:pPr>
      <w:r w:rsidRPr="000B4316">
        <w:rPr>
          <w:rFonts w:ascii="Times New Roman" w:hAnsi="Times New Roman" w:cs="Times New Roman"/>
          <w:bCs/>
          <w:sz w:val="28"/>
        </w:rPr>
        <w:t>Учитель:</w:t>
      </w:r>
      <w:r w:rsidRPr="000B4316">
        <w:rPr>
          <w:rFonts w:ascii="Times New Roman" w:hAnsi="Times New Roman" w:cs="Times New Roman"/>
          <w:bCs/>
          <w:sz w:val="28"/>
        </w:rPr>
        <w:br/>
        <w:t xml:space="preserve">    </w:t>
      </w:r>
      <w:r w:rsidR="00611C07">
        <w:rPr>
          <w:rFonts w:ascii="Times New Roman" w:hAnsi="Times New Roman" w:cs="Times New Roman"/>
          <w:bCs/>
          <w:sz w:val="28"/>
        </w:rPr>
        <w:t xml:space="preserve">    </w:t>
      </w:r>
      <w:r w:rsidR="007D0031" w:rsidRPr="00680A18">
        <w:rPr>
          <w:rFonts w:ascii="Times New Roman" w:hAnsi="Times New Roman" w:cs="Times New Roman"/>
          <w:sz w:val="28"/>
          <w:szCs w:val="28"/>
        </w:rPr>
        <w:t>«</w:t>
      </w:r>
      <w:r w:rsidRPr="000B4316">
        <w:rPr>
          <w:rFonts w:ascii="Times New Roman" w:hAnsi="Times New Roman" w:cs="Times New Roman"/>
          <w:bCs/>
          <w:sz w:val="28"/>
        </w:rPr>
        <w:t xml:space="preserve">Друзі, наша подорож світом пташиних гнізд добігає кінця. Сьогодні ми </w:t>
      </w:r>
      <w:r w:rsidRPr="000B4316">
        <w:rPr>
          <w:rFonts w:ascii="Times New Roman" w:hAnsi="Times New Roman" w:cs="Times New Roman"/>
          <w:bCs/>
          <w:sz w:val="28"/>
        </w:rPr>
        <w:lastRenderedPageBreak/>
        <w:t>дізналися багато цікавого про те, як птахи влаштовують свої оселі та пристосовуються до найрізноманітніших умов. Ми побачили, що пташині гнізда – це не лише місце для виведення потомства, а й унікальний результат природної винахідливості.</w:t>
      </w:r>
    </w:p>
    <w:p w14:paraId="773AE194" w14:textId="77777777" w:rsidR="00AD0B71" w:rsidRPr="000B4316" w:rsidRDefault="00AD0B71" w:rsidP="00611C07">
      <w:pPr>
        <w:spacing w:line="360" w:lineRule="auto"/>
        <w:ind w:firstLine="709"/>
        <w:jc w:val="both"/>
        <w:rPr>
          <w:rFonts w:ascii="Times New Roman" w:hAnsi="Times New Roman" w:cs="Times New Roman"/>
          <w:bCs/>
          <w:sz w:val="28"/>
        </w:rPr>
      </w:pPr>
      <w:r w:rsidRPr="000B4316">
        <w:rPr>
          <w:rFonts w:ascii="Times New Roman" w:hAnsi="Times New Roman" w:cs="Times New Roman"/>
          <w:bCs/>
          <w:sz w:val="28"/>
        </w:rPr>
        <w:t>Ми обговорили, як деякі птахи обирають типові місця для гніздування, як-от дерева чи кущі. Але є й такі, хто будують гнізда у трубах, на землі, у порожнинах колод або навіть у пластмасових пляшках. Ці приклади ще раз нагадують нам, наскільки тендітним є баланс у природі. Кожне гніздо – це не лише домівка для птахів, але й частина екосистеми, яка потребує нашої уваги та захисту. Тому важливо не тільки захоплюватися цією красою, але й берегти довкілля, уникати забруднення і створювати умови, сприятливі для існування птахів.</w:t>
      </w:r>
    </w:p>
    <w:p w14:paraId="28ECDE15" w14:textId="77777777" w:rsidR="00AD0B71" w:rsidRPr="000B4316" w:rsidRDefault="00AD0B71" w:rsidP="00AD0B71">
      <w:pPr>
        <w:spacing w:line="360" w:lineRule="auto"/>
        <w:jc w:val="both"/>
        <w:rPr>
          <w:rFonts w:ascii="Times New Roman" w:hAnsi="Times New Roman" w:cs="Times New Roman"/>
          <w:bCs/>
          <w:sz w:val="28"/>
        </w:rPr>
      </w:pPr>
      <w:r w:rsidRPr="000B4316">
        <w:rPr>
          <w:rFonts w:ascii="Times New Roman" w:hAnsi="Times New Roman" w:cs="Times New Roman"/>
          <w:bCs/>
          <w:sz w:val="28"/>
        </w:rPr>
        <w:tab/>
        <w:t>Дякую вам за цікаві запитання та активну участь. Сподіваюся, що сьогоднішня екскурсія надихнула вас краще пізнавати природу і п</w:t>
      </w:r>
      <w:r w:rsidR="007D0031">
        <w:rPr>
          <w:rFonts w:ascii="Times New Roman" w:hAnsi="Times New Roman" w:cs="Times New Roman"/>
          <w:bCs/>
          <w:sz w:val="28"/>
        </w:rPr>
        <w:t>іклуватися про наш рідний край!</w:t>
      </w:r>
      <w:r w:rsidR="007D0031" w:rsidRPr="00680A18">
        <w:rPr>
          <w:rFonts w:ascii="Times New Roman" w:hAnsi="Times New Roman" w:cs="Times New Roman"/>
          <w:sz w:val="28"/>
          <w:szCs w:val="28"/>
        </w:rPr>
        <w:t>»</w:t>
      </w:r>
    </w:p>
    <w:p w14:paraId="22109416" w14:textId="77777777" w:rsidR="00AD0B71" w:rsidRPr="00AD0B71" w:rsidRDefault="00AD0B71" w:rsidP="00AD0B71">
      <w:pPr>
        <w:spacing w:line="360" w:lineRule="auto"/>
        <w:jc w:val="both"/>
        <w:rPr>
          <w:rFonts w:ascii="Times New Roman" w:hAnsi="Times New Roman" w:cs="Times New Roman"/>
          <w:b/>
          <w:bCs/>
          <w:sz w:val="28"/>
        </w:rPr>
      </w:pPr>
      <w:r w:rsidRPr="00AD0B71">
        <w:rPr>
          <w:rFonts w:ascii="Times New Roman" w:hAnsi="Times New Roman" w:cs="Times New Roman"/>
          <w:b/>
          <w:bCs/>
          <w:sz w:val="28"/>
        </w:rPr>
        <w:tab/>
        <w:t>Домашнє завдання:</w:t>
      </w:r>
    </w:p>
    <w:p w14:paraId="710DDC44" w14:textId="77777777" w:rsidR="00AD0B71" w:rsidRPr="000B4316" w:rsidRDefault="00AD0B71" w:rsidP="00AD0B71">
      <w:pPr>
        <w:spacing w:line="360" w:lineRule="auto"/>
        <w:jc w:val="both"/>
        <w:rPr>
          <w:rFonts w:ascii="Times New Roman" w:hAnsi="Times New Roman" w:cs="Times New Roman"/>
          <w:bCs/>
          <w:sz w:val="28"/>
        </w:rPr>
      </w:pPr>
      <w:r w:rsidRPr="000B4316">
        <w:rPr>
          <w:rFonts w:ascii="Times New Roman" w:hAnsi="Times New Roman" w:cs="Times New Roman"/>
          <w:bCs/>
          <w:sz w:val="28"/>
        </w:rPr>
        <w:tab/>
        <w:t>Обрати одного з птахів, які гніздяться в околицях, і створити презентацію або малюнок його гнізда</w:t>
      </w:r>
      <w:r w:rsidR="007D0031">
        <w:rPr>
          <w:rFonts w:ascii="Times New Roman" w:hAnsi="Times New Roman" w:cs="Times New Roman"/>
          <w:bCs/>
          <w:sz w:val="28"/>
        </w:rPr>
        <w:t xml:space="preserve"> з поясненням,</w:t>
      </w:r>
      <w:r w:rsidRPr="000B4316">
        <w:rPr>
          <w:rFonts w:ascii="Times New Roman" w:hAnsi="Times New Roman" w:cs="Times New Roman"/>
          <w:bCs/>
          <w:sz w:val="28"/>
        </w:rPr>
        <w:t xml:space="preserve"> чому саме таке місце обирає</w:t>
      </w:r>
      <w:r w:rsidR="007D0031">
        <w:rPr>
          <w:rFonts w:ascii="Times New Roman" w:hAnsi="Times New Roman" w:cs="Times New Roman"/>
          <w:bCs/>
          <w:sz w:val="28"/>
        </w:rPr>
        <w:t xml:space="preserve">ться </w:t>
      </w:r>
      <w:r w:rsidRPr="000B4316">
        <w:rPr>
          <w:rFonts w:ascii="Times New Roman" w:hAnsi="Times New Roman" w:cs="Times New Roman"/>
          <w:bCs/>
          <w:sz w:val="28"/>
        </w:rPr>
        <w:t xml:space="preserve"> для виведення потомства.</w:t>
      </w:r>
    </w:p>
    <w:p w14:paraId="3BC81976" w14:textId="77777777" w:rsidR="00415DF8" w:rsidRDefault="00415DF8" w:rsidP="00415DF8">
      <w:pPr>
        <w:spacing w:line="360" w:lineRule="auto"/>
        <w:jc w:val="both"/>
        <w:rPr>
          <w:rFonts w:ascii="Times New Roman" w:hAnsi="Times New Roman" w:cs="Times New Roman"/>
          <w:b/>
          <w:bCs/>
          <w:sz w:val="28"/>
        </w:rPr>
      </w:pPr>
    </w:p>
    <w:p w14:paraId="068587FB" w14:textId="77777777" w:rsidR="00415DF8" w:rsidRPr="00BF14A6" w:rsidRDefault="00415DF8" w:rsidP="00415DF8">
      <w:pPr>
        <w:spacing w:line="360" w:lineRule="auto"/>
        <w:jc w:val="both"/>
        <w:rPr>
          <w:rFonts w:ascii="Times New Roman" w:hAnsi="Times New Roman" w:cs="Times New Roman"/>
          <w:b/>
          <w:bCs/>
          <w:sz w:val="28"/>
        </w:rPr>
      </w:pPr>
      <w:r w:rsidRPr="00BF14A6">
        <w:rPr>
          <w:rFonts w:ascii="Times New Roman" w:hAnsi="Times New Roman" w:cs="Times New Roman"/>
          <w:b/>
          <w:bCs/>
          <w:sz w:val="28"/>
        </w:rPr>
        <w:t>Висновки до розділу</w:t>
      </w:r>
    </w:p>
    <w:p w14:paraId="61730CB1" w14:textId="3AF6E811" w:rsidR="00415DF8" w:rsidRDefault="00415DF8" w:rsidP="00000645">
      <w:pPr>
        <w:spacing w:line="360" w:lineRule="auto"/>
        <w:ind w:firstLine="720"/>
        <w:jc w:val="both"/>
        <w:rPr>
          <w:rFonts w:ascii="Times New Roman" w:hAnsi="Times New Roman" w:cs="Times New Roman"/>
          <w:sz w:val="28"/>
        </w:rPr>
      </w:pPr>
      <w:r w:rsidRPr="00BF14A6">
        <w:rPr>
          <w:rFonts w:ascii="Times New Roman" w:hAnsi="Times New Roman" w:cs="Times New Roman"/>
          <w:sz w:val="28"/>
        </w:rPr>
        <w:t>Матеріали кваліфікаційної роботи можуть бути ефективно використані в навчальному процесі шкільного курсу біології, зокрема у темах, пов'язаних із різноманітністю птахів, їх гніздуванням та екологією. Інтеграція результатів досліджень у практичні заняття, польові роботи та екологічне виховання сприятиме поглибленню знань учнів та формуванню їх екологічної свідомості.</w:t>
      </w:r>
      <w:r w:rsidR="00AD0B71">
        <w:rPr>
          <w:rFonts w:ascii="Times New Roman" w:hAnsi="Times New Roman" w:cs="Times New Roman"/>
          <w:sz w:val="28"/>
        </w:rPr>
        <w:t xml:space="preserve"> </w:t>
      </w:r>
      <w:r w:rsidR="00AD0B71">
        <w:rPr>
          <w:rFonts w:ascii="Times New Roman" w:hAnsi="Times New Roman" w:cs="Times New Roman"/>
          <w:bCs/>
          <w:sz w:val="28"/>
        </w:rPr>
        <w:t>В</w:t>
      </w:r>
      <w:r w:rsidR="00AD0B71" w:rsidRPr="00AD0B71">
        <w:rPr>
          <w:rFonts w:ascii="Times New Roman" w:hAnsi="Times New Roman" w:cs="Times New Roman"/>
          <w:bCs/>
          <w:sz w:val="28"/>
        </w:rPr>
        <w:t>икористання інформаційно-комунікаційних технологій у процесі викладання біології, зокрема через організацію віртуальних екскурсій, є сучасним та ефективним методом навчання.</w:t>
      </w:r>
      <w:r>
        <w:rPr>
          <w:rFonts w:ascii="Times New Roman" w:hAnsi="Times New Roman" w:cs="Times New Roman"/>
          <w:sz w:val="28"/>
        </w:rPr>
        <w:br w:type="page"/>
      </w:r>
    </w:p>
    <w:p w14:paraId="15BADD56" w14:textId="77777777" w:rsidR="001D4C6A" w:rsidRDefault="001D4C6A" w:rsidP="001D4C6A">
      <w:pPr>
        <w:spacing w:line="360" w:lineRule="auto"/>
        <w:jc w:val="center"/>
        <w:rPr>
          <w:rFonts w:ascii="Times New Roman" w:hAnsi="Times New Roman" w:cs="Times New Roman"/>
          <w:sz w:val="28"/>
        </w:rPr>
      </w:pPr>
      <w:r w:rsidRPr="00081EEF">
        <w:rPr>
          <w:rFonts w:ascii="Times New Roman" w:hAnsi="Times New Roman" w:cs="Times New Roman"/>
          <w:sz w:val="28"/>
        </w:rPr>
        <w:lastRenderedPageBreak/>
        <w:t>ВИСНОВКИ</w:t>
      </w:r>
    </w:p>
    <w:p w14:paraId="3CC9E976" w14:textId="77777777" w:rsidR="001D4C6A" w:rsidRDefault="001D4C6A" w:rsidP="001D4C6A">
      <w:pPr>
        <w:spacing w:line="360" w:lineRule="auto"/>
        <w:jc w:val="center"/>
        <w:rPr>
          <w:rFonts w:ascii="Times New Roman" w:hAnsi="Times New Roman" w:cs="Times New Roman"/>
          <w:sz w:val="28"/>
        </w:rPr>
      </w:pPr>
    </w:p>
    <w:p w14:paraId="290E16B4" w14:textId="77777777" w:rsidR="001D4C6A" w:rsidRPr="0011589A" w:rsidRDefault="001D4C6A" w:rsidP="0011589A">
      <w:pPr>
        <w:spacing w:line="360" w:lineRule="auto"/>
        <w:ind w:firstLine="709"/>
        <w:jc w:val="both"/>
        <w:rPr>
          <w:rFonts w:ascii="Times New Roman" w:hAnsi="Times New Roman" w:cs="Times New Roman"/>
          <w:sz w:val="28"/>
          <w:szCs w:val="28"/>
        </w:rPr>
      </w:pPr>
      <w:r w:rsidRPr="0011589A">
        <w:rPr>
          <w:rFonts w:ascii="Times New Roman" w:hAnsi="Times New Roman" w:cs="Times New Roman"/>
          <w:sz w:val="28"/>
          <w:szCs w:val="28"/>
        </w:rPr>
        <w:t>За результатами дослідження можна зробити наступні висновки:</w:t>
      </w:r>
    </w:p>
    <w:p w14:paraId="1C89D222" w14:textId="06EC08E0" w:rsidR="00700FF6" w:rsidRPr="0011589A" w:rsidRDefault="00257C3B" w:rsidP="0011589A">
      <w:pPr>
        <w:widowControl/>
        <w:spacing w:line="360" w:lineRule="auto"/>
        <w:ind w:firstLine="709"/>
        <w:jc w:val="both"/>
        <w:rPr>
          <w:rFonts w:ascii="Times New Roman" w:eastAsia="Times New Roman" w:hAnsi="Times New Roman" w:cs="Times New Roman"/>
          <w:color w:val="auto"/>
          <w:sz w:val="28"/>
          <w:szCs w:val="28"/>
          <w:lang w:eastAsia="en-US" w:bidi="ar-SA"/>
        </w:rPr>
      </w:pPr>
      <w:r w:rsidRPr="0011589A">
        <w:rPr>
          <w:rFonts w:ascii="Times New Roman" w:hAnsi="Times New Roman" w:cs="Times New Roman"/>
          <w:sz w:val="28"/>
          <w:szCs w:val="28"/>
        </w:rPr>
        <w:t>1.</w:t>
      </w:r>
      <w:r w:rsidR="00A46827">
        <w:rPr>
          <w:rFonts w:ascii="Times New Roman" w:hAnsi="Times New Roman" w:cs="Times New Roman"/>
          <w:sz w:val="28"/>
          <w:szCs w:val="28"/>
        </w:rPr>
        <w:t xml:space="preserve"> </w:t>
      </w:r>
      <w:r w:rsidR="00A25A34" w:rsidRPr="0011589A">
        <w:rPr>
          <w:rFonts w:ascii="Times New Roman" w:hAnsi="Times New Roman" w:cs="Times New Roman"/>
          <w:sz w:val="28"/>
          <w:szCs w:val="28"/>
        </w:rPr>
        <w:t>Т</w:t>
      </w:r>
      <w:r w:rsidR="00783731" w:rsidRPr="0011589A">
        <w:rPr>
          <w:rFonts w:ascii="Times New Roman" w:hAnsi="Times New Roman" w:cs="Times New Roman"/>
          <w:sz w:val="28"/>
          <w:szCs w:val="28"/>
        </w:rPr>
        <w:t>ериторі</w:t>
      </w:r>
      <w:r w:rsidR="00A25A34" w:rsidRPr="0011589A">
        <w:rPr>
          <w:rFonts w:ascii="Times New Roman" w:hAnsi="Times New Roman" w:cs="Times New Roman"/>
          <w:sz w:val="28"/>
          <w:szCs w:val="28"/>
        </w:rPr>
        <w:t>я</w:t>
      </w:r>
      <w:r w:rsidRPr="0011589A">
        <w:rPr>
          <w:rFonts w:ascii="Times New Roman" w:hAnsi="Times New Roman" w:cs="Times New Roman"/>
          <w:sz w:val="28"/>
          <w:szCs w:val="28"/>
        </w:rPr>
        <w:t xml:space="preserve"> біостаціонару </w:t>
      </w:r>
      <w:r w:rsidR="00A25A34" w:rsidRPr="0011589A">
        <w:rPr>
          <w:rFonts w:ascii="Times New Roman" w:hAnsi="Times New Roman" w:cs="Times New Roman"/>
          <w:sz w:val="28"/>
          <w:szCs w:val="28"/>
        </w:rPr>
        <w:t xml:space="preserve">«Лісове озеро» та села Ядути Чернігівської області, це цінний </w:t>
      </w:r>
      <w:r w:rsidR="005D7318" w:rsidRPr="0011589A">
        <w:rPr>
          <w:rFonts w:ascii="Times New Roman" w:hAnsi="Times New Roman" w:cs="Times New Roman"/>
          <w:sz w:val="28"/>
          <w:szCs w:val="28"/>
        </w:rPr>
        <w:t>природний об'єкт, де створені</w:t>
      </w:r>
      <w:r w:rsidRPr="0011589A">
        <w:rPr>
          <w:rFonts w:ascii="Times New Roman" w:hAnsi="Times New Roman" w:cs="Times New Roman"/>
          <w:sz w:val="28"/>
          <w:szCs w:val="28"/>
        </w:rPr>
        <w:t xml:space="preserve"> унікальні умови для гніздування різних видів птахів, завдяки поєднанню лісових, водно-болотних і лугових екосистем</w:t>
      </w:r>
      <w:r w:rsidR="005D7318" w:rsidRPr="0011589A">
        <w:rPr>
          <w:rFonts w:ascii="Times New Roman" w:hAnsi="Times New Roman" w:cs="Times New Roman"/>
          <w:sz w:val="28"/>
          <w:szCs w:val="28"/>
        </w:rPr>
        <w:t>.</w:t>
      </w:r>
    </w:p>
    <w:p w14:paraId="6E4F148D" w14:textId="0222007A" w:rsidR="00333617" w:rsidRPr="0011589A" w:rsidRDefault="00991E89" w:rsidP="0011589A">
      <w:pPr>
        <w:spacing w:line="360" w:lineRule="auto"/>
        <w:ind w:firstLine="709"/>
        <w:jc w:val="both"/>
        <w:rPr>
          <w:rFonts w:ascii="Times New Roman" w:hAnsi="Times New Roman" w:cs="Times New Roman"/>
          <w:sz w:val="28"/>
        </w:rPr>
      </w:pPr>
      <w:r w:rsidRPr="0011589A">
        <w:rPr>
          <w:rFonts w:ascii="Times New Roman" w:hAnsi="Times New Roman" w:cs="Times New Roman"/>
          <w:sz w:val="28"/>
        </w:rPr>
        <w:t>2.</w:t>
      </w:r>
      <w:r w:rsidR="007F49A0">
        <w:rPr>
          <w:rFonts w:ascii="Times New Roman" w:hAnsi="Times New Roman" w:cs="Times New Roman"/>
          <w:sz w:val="28"/>
        </w:rPr>
        <w:t xml:space="preserve"> </w:t>
      </w:r>
      <w:r w:rsidRPr="0011589A">
        <w:rPr>
          <w:rFonts w:ascii="Times New Roman" w:hAnsi="Times New Roman" w:cs="Times New Roman"/>
          <w:sz w:val="28"/>
        </w:rPr>
        <w:t>Проаналізован</w:t>
      </w:r>
      <w:r w:rsidR="00C05D85" w:rsidRPr="0011589A">
        <w:rPr>
          <w:rFonts w:ascii="Times New Roman" w:hAnsi="Times New Roman" w:cs="Times New Roman"/>
          <w:sz w:val="28"/>
        </w:rPr>
        <w:t>о</w:t>
      </w:r>
      <w:r w:rsidRPr="0011589A">
        <w:rPr>
          <w:rFonts w:ascii="Times New Roman" w:hAnsi="Times New Roman" w:cs="Times New Roman"/>
          <w:sz w:val="28"/>
        </w:rPr>
        <w:t xml:space="preserve"> </w:t>
      </w:r>
      <w:r w:rsidR="007F49A0">
        <w:rPr>
          <w:rFonts w:ascii="Times New Roman" w:hAnsi="Times New Roman" w:cs="Times New Roman"/>
          <w:sz w:val="28"/>
        </w:rPr>
        <w:t>низку</w:t>
      </w:r>
      <w:r w:rsidRPr="0011589A">
        <w:rPr>
          <w:rFonts w:ascii="Times New Roman" w:hAnsi="Times New Roman" w:cs="Times New Roman"/>
          <w:sz w:val="28"/>
        </w:rPr>
        <w:t xml:space="preserve"> наукових праць щодо вивчення орнітонаселення дан</w:t>
      </w:r>
      <w:r w:rsidR="007F49A0">
        <w:rPr>
          <w:rFonts w:ascii="Times New Roman" w:hAnsi="Times New Roman" w:cs="Times New Roman"/>
          <w:sz w:val="28"/>
        </w:rPr>
        <w:t>ої</w:t>
      </w:r>
      <w:r w:rsidRPr="0011589A">
        <w:rPr>
          <w:rFonts w:ascii="Times New Roman" w:hAnsi="Times New Roman" w:cs="Times New Roman"/>
          <w:sz w:val="28"/>
        </w:rPr>
        <w:t xml:space="preserve"> території.</w:t>
      </w:r>
      <w:r w:rsidR="00C05D85" w:rsidRPr="0011589A">
        <w:rPr>
          <w:rFonts w:ascii="Times New Roman" w:hAnsi="Times New Roman" w:cs="Times New Roman"/>
          <w:sz w:val="28"/>
        </w:rPr>
        <w:t xml:space="preserve"> Більшість публікацій</w:t>
      </w:r>
      <w:r w:rsidR="00843F47" w:rsidRPr="0011589A">
        <w:rPr>
          <w:rFonts w:ascii="Times New Roman" w:hAnsi="Times New Roman" w:cs="Times New Roman"/>
          <w:sz w:val="28"/>
        </w:rPr>
        <w:t xml:space="preserve"> належить викладачам</w:t>
      </w:r>
      <w:r w:rsidR="00C05D85" w:rsidRPr="0011589A">
        <w:rPr>
          <w:rFonts w:ascii="Times New Roman" w:hAnsi="Times New Roman" w:cs="Times New Roman"/>
          <w:sz w:val="28"/>
        </w:rPr>
        <w:t xml:space="preserve"> </w:t>
      </w:r>
      <w:r w:rsidR="00843F47" w:rsidRPr="0011589A">
        <w:rPr>
          <w:rFonts w:ascii="Times New Roman" w:hAnsi="Times New Roman" w:cs="Times New Roman"/>
          <w:sz w:val="28"/>
          <w:szCs w:val="28"/>
        </w:rPr>
        <w:t>Ніжинського державного університету.</w:t>
      </w:r>
      <w:r w:rsidR="008C671C" w:rsidRPr="0011589A">
        <w:rPr>
          <w:rFonts w:ascii="Times New Roman" w:hAnsi="Times New Roman" w:cs="Times New Roman"/>
          <w:sz w:val="28"/>
          <w:szCs w:val="28"/>
        </w:rPr>
        <w:t xml:space="preserve"> Роботи</w:t>
      </w:r>
      <w:r w:rsidRPr="0011589A">
        <w:rPr>
          <w:rFonts w:ascii="Times New Roman" w:hAnsi="Times New Roman" w:cs="Times New Roman"/>
          <w:sz w:val="28"/>
          <w:szCs w:val="28"/>
        </w:rPr>
        <w:t xml:space="preserve"> Шешурак</w:t>
      </w:r>
      <w:r w:rsidR="008C671C" w:rsidRPr="0011589A">
        <w:rPr>
          <w:rFonts w:ascii="Times New Roman" w:hAnsi="Times New Roman" w:cs="Times New Roman"/>
          <w:sz w:val="28"/>
          <w:szCs w:val="28"/>
        </w:rPr>
        <w:t>а</w:t>
      </w:r>
      <w:r w:rsidRPr="0011589A">
        <w:rPr>
          <w:rFonts w:ascii="Times New Roman" w:hAnsi="Times New Roman" w:cs="Times New Roman"/>
          <w:sz w:val="28"/>
          <w:szCs w:val="28"/>
        </w:rPr>
        <w:t xml:space="preserve"> П.М., Кедрова Б.Ю., </w:t>
      </w:r>
      <w:r w:rsidRPr="0011589A">
        <w:rPr>
          <w:rFonts w:ascii="Times New Roman" w:hAnsi="Times New Roman" w:cs="Times New Roman"/>
          <w:sz w:val="28"/>
        </w:rPr>
        <w:t>Кузьменко</w:t>
      </w:r>
      <w:r w:rsidR="007F49A0">
        <w:rPr>
          <w:rFonts w:ascii="Times New Roman" w:hAnsi="Times New Roman" w:cs="Times New Roman"/>
          <w:sz w:val="28"/>
        </w:rPr>
        <w:t> </w:t>
      </w:r>
      <w:r w:rsidRPr="0011589A">
        <w:rPr>
          <w:rFonts w:ascii="Times New Roman" w:hAnsi="Times New Roman" w:cs="Times New Roman"/>
          <w:sz w:val="28"/>
        </w:rPr>
        <w:t>Л.П. та Салій Т.В.</w:t>
      </w:r>
      <w:r w:rsidR="008C671C" w:rsidRPr="0011589A">
        <w:rPr>
          <w:rFonts w:ascii="Times New Roman" w:hAnsi="Times New Roman" w:cs="Times New Roman"/>
          <w:sz w:val="28"/>
        </w:rPr>
        <w:t xml:space="preserve"> дають змогу детально вивчити особливості поведінки місцевих видів птахів</w:t>
      </w:r>
      <w:r w:rsidR="001741B7" w:rsidRPr="0011589A">
        <w:rPr>
          <w:rFonts w:ascii="Times New Roman" w:hAnsi="Times New Roman" w:cs="Times New Roman"/>
          <w:sz w:val="28"/>
        </w:rPr>
        <w:t>.</w:t>
      </w:r>
      <w:r w:rsidR="008C671C" w:rsidRPr="0011589A">
        <w:rPr>
          <w:rFonts w:ascii="Times New Roman" w:hAnsi="Times New Roman" w:cs="Times New Roman"/>
          <w:sz w:val="28"/>
        </w:rPr>
        <w:t xml:space="preserve"> </w:t>
      </w:r>
      <w:r w:rsidR="001741B7" w:rsidRPr="0011589A">
        <w:rPr>
          <w:rFonts w:ascii="Times New Roman" w:hAnsi="Times New Roman" w:cs="Times New Roman"/>
          <w:sz w:val="28"/>
        </w:rPr>
        <w:t>Т</w:t>
      </w:r>
      <w:r w:rsidR="008C671C" w:rsidRPr="0011589A">
        <w:rPr>
          <w:rFonts w:ascii="Times New Roman" w:hAnsi="Times New Roman" w:cs="Times New Roman"/>
          <w:sz w:val="28"/>
        </w:rPr>
        <w:t>акож важливим аспектом досліджень є опис випадків нетипового розміщення гнізд</w:t>
      </w:r>
      <w:r w:rsidR="001741B7" w:rsidRPr="0011589A">
        <w:rPr>
          <w:rFonts w:ascii="Times New Roman" w:hAnsi="Times New Roman" w:cs="Times New Roman"/>
          <w:sz w:val="28"/>
        </w:rPr>
        <w:t>, що відбувається під впливом як природних так і антропогенних чинників.</w:t>
      </w:r>
      <w:r w:rsidRPr="0011589A">
        <w:rPr>
          <w:rFonts w:ascii="Times New Roman" w:hAnsi="Times New Roman" w:cs="Times New Roman"/>
          <w:sz w:val="28"/>
        </w:rPr>
        <w:t xml:space="preserve">  </w:t>
      </w:r>
    </w:p>
    <w:p w14:paraId="6AD459E2" w14:textId="6D790682" w:rsidR="001D4C6A" w:rsidRPr="0011589A" w:rsidRDefault="00CC5D32" w:rsidP="0011589A">
      <w:pPr>
        <w:spacing w:line="360" w:lineRule="auto"/>
        <w:ind w:firstLine="709"/>
        <w:jc w:val="both"/>
        <w:rPr>
          <w:rFonts w:ascii="Times New Roman" w:hAnsi="Times New Roman"/>
          <w:bCs/>
          <w:sz w:val="28"/>
          <w:szCs w:val="28"/>
          <w:lang w:eastAsia="ar-SA"/>
        </w:rPr>
      </w:pPr>
      <w:r w:rsidRPr="0011589A">
        <w:rPr>
          <w:rFonts w:ascii="Times New Roman" w:hAnsi="Times New Roman" w:cs="Times New Roman"/>
          <w:sz w:val="28"/>
          <w:szCs w:val="28"/>
        </w:rPr>
        <w:t>3</w:t>
      </w:r>
      <w:r w:rsidR="00AE49D8" w:rsidRPr="0011589A">
        <w:rPr>
          <w:rFonts w:ascii="Times New Roman" w:hAnsi="Times New Roman" w:cs="Times New Roman"/>
          <w:sz w:val="28"/>
          <w:szCs w:val="28"/>
        </w:rPr>
        <w:t>.</w:t>
      </w:r>
      <w:r w:rsidR="007F49A0">
        <w:rPr>
          <w:rFonts w:ascii="Times New Roman" w:hAnsi="Times New Roman" w:cs="Times New Roman"/>
          <w:sz w:val="28"/>
          <w:szCs w:val="28"/>
        </w:rPr>
        <w:t xml:space="preserve"> </w:t>
      </w:r>
      <w:r w:rsidR="001D4C6A" w:rsidRPr="0011589A">
        <w:rPr>
          <w:rFonts w:ascii="Times New Roman" w:hAnsi="Times New Roman"/>
          <w:sz w:val="28"/>
          <w:szCs w:val="28"/>
        </w:rPr>
        <w:t>Впродовж досліджень нами були розглянуті</w:t>
      </w:r>
      <w:r w:rsidR="00AE49D8" w:rsidRPr="0011589A">
        <w:rPr>
          <w:rFonts w:ascii="Times New Roman" w:hAnsi="Times New Roman"/>
          <w:sz w:val="28"/>
          <w:szCs w:val="28"/>
        </w:rPr>
        <w:t xml:space="preserve"> </w:t>
      </w:r>
      <w:r w:rsidR="001D4C6A" w:rsidRPr="0011589A">
        <w:rPr>
          <w:rFonts w:ascii="Times New Roman" w:hAnsi="Times New Roman"/>
          <w:sz w:val="28"/>
          <w:szCs w:val="28"/>
        </w:rPr>
        <w:t>цікаві та нетипові випадки гніздування таких птахів:</w:t>
      </w:r>
      <w:r w:rsidRPr="0011589A">
        <w:rPr>
          <w:rFonts w:ascii="Times New Roman" w:hAnsi="Times New Roman"/>
          <w:bCs/>
          <w:i/>
          <w:sz w:val="28"/>
          <w:szCs w:val="28"/>
          <w:lang w:eastAsia="ar-SA"/>
        </w:rPr>
        <w:t xml:space="preserve"> Turdus philomelos,</w:t>
      </w:r>
      <w:r w:rsidR="001D4C6A" w:rsidRPr="0011589A">
        <w:rPr>
          <w:rFonts w:ascii="Times New Roman" w:hAnsi="Times New Roman"/>
          <w:sz w:val="28"/>
          <w:szCs w:val="28"/>
        </w:rPr>
        <w:t xml:space="preserve"> </w:t>
      </w:r>
      <w:r w:rsidR="001D4C6A" w:rsidRPr="0011589A">
        <w:rPr>
          <w:rFonts w:ascii="Times New Roman" w:hAnsi="Times New Roman"/>
          <w:bCs/>
          <w:i/>
          <w:sz w:val="28"/>
          <w:szCs w:val="28"/>
          <w:lang w:eastAsia="ar-SA"/>
        </w:rPr>
        <w:t>Motacilla alba</w:t>
      </w:r>
      <w:r w:rsidR="001D4C6A" w:rsidRPr="0011589A">
        <w:rPr>
          <w:rFonts w:ascii="Times New Roman" w:hAnsi="Times New Roman"/>
          <w:bCs/>
          <w:sz w:val="28"/>
          <w:szCs w:val="28"/>
          <w:lang w:eastAsia="ar-SA"/>
        </w:rPr>
        <w:t>,</w:t>
      </w:r>
      <w:r w:rsidRPr="0011589A">
        <w:rPr>
          <w:rFonts w:ascii="Times New Roman" w:hAnsi="Times New Roman"/>
          <w:bCs/>
          <w:i/>
          <w:sz w:val="28"/>
          <w:szCs w:val="28"/>
          <w:lang w:eastAsia="ar-SA"/>
        </w:rPr>
        <w:t xml:space="preserve"> Parus major,</w:t>
      </w:r>
      <w:r w:rsidR="001D4C6A" w:rsidRPr="0011589A">
        <w:rPr>
          <w:rFonts w:ascii="Times New Roman" w:hAnsi="Times New Roman"/>
          <w:bCs/>
          <w:sz w:val="28"/>
          <w:szCs w:val="28"/>
          <w:lang w:eastAsia="ar-SA"/>
        </w:rPr>
        <w:t xml:space="preserve"> </w:t>
      </w:r>
      <w:r w:rsidR="001D4C6A" w:rsidRPr="0011589A">
        <w:rPr>
          <w:rFonts w:ascii="Times New Roman" w:hAnsi="Times New Roman"/>
          <w:bCs/>
          <w:i/>
          <w:sz w:val="28"/>
          <w:szCs w:val="28"/>
          <w:lang w:eastAsia="ar-SA"/>
        </w:rPr>
        <w:t>Muscicapa striata</w:t>
      </w:r>
      <w:r w:rsidR="001D4C6A" w:rsidRPr="0011589A">
        <w:rPr>
          <w:rFonts w:ascii="Times New Roman" w:hAnsi="Times New Roman"/>
          <w:bCs/>
          <w:sz w:val="28"/>
          <w:szCs w:val="28"/>
          <w:lang w:eastAsia="ar-SA"/>
        </w:rPr>
        <w:t xml:space="preserve">, </w:t>
      </w:r>
      <w:r w:rsidRPr="0011589A">
        <w:rPr>
          <w:rFonts w:ascii="Times New Roman" w:hAnsi="Times New Roman"/>
          <w:bCs/>
          <w:i/>
          <w:sz w:val="28"/>
          <w:szCs w:val="28"/>
          <w:lang w:eastAsia="ar-SA"/>
        </w:rPr>
        <w:t>Phoenicurus ochruros,</w:t>
      </w:r>
      <w:r w:rsidR="001D4C6A" w:rsidRPr="0011589A">
        <w:rPr>
          <w:rFonts w:ascii="Times New Roman" w:hAnsi="Times New Roman"/>
          <w:bCs/>
          <w:sz w:val="28"/>
          <w:szCs w:val="28"/>
          <w:lang w:eastAsia="ar-SA"/>
        </w:rPr>
        <w:t xml:space="preserve"> </w:t>
      </w:r>
      <w:r w:rsidR="001D4C6A" w:rsidRPr="0011589A">
        <w:rPr>
          <w:rFonts w:ascii="Times New Roman" w:hAnsi="Times New Roman"/>
          <w:bCs/>
          <w:i/>
          <w:sz w:val="28"/>
          <w:szCs w:val="28"/>
          <w:lang w:eastAsia="ar-SA"/>
        </w:rPr>
        <w:t>Hirundo rustica</w:t>
      </w:r>
      <w:r w:rsidR="001D4C6A" w:rsidRPr="0011589A">
        <w:rPr>
          <w:rFonts w:ascii="Times New Roman" w:hAnsi="Times New Roman"/>
          <w:bCs/>
          <w:sz w:val="28"/>
          <w:szCs w:val="28"/>
          <w:lang w:eastAsia="ar-SA"/>
        </w:rPr>
        <w:t xml:space="preserve">, </w:t>
      </w:r>
      <w:r w:rsidR="001D4C6A" w:rsidRPr="0011589A">
        <w:rPr>
          <w:rFonts w:ascii="Times New Roman" w:hAnsi="Times New Roman"/>
          <w:bCs/>
          <w:i/>
          <w:sz w:val="28"/>
          <w:szCs w:val="28"/>
          <w:lang w:eastAsia="ar-SA"/>
        </w:rPr>
        <w:t>Sylvia borin</w:t>
      </w:r>
      <w:r w:rsidR="001D4C6A" w:rsidRPr="0011589A">
        <w:rPr>
          <w:rFonts w:ascii="Times New Roman" w:hAnsi="Times New Roman"/>
          <w:sz w:val="28"/>
          <w:szCs w:val="28"/>
        </w:rPr>
        <w:t xml:space="preserve">, </w:t>
      </w:r>
      <w:r w:rsidRPr="0011589A">
        <w:rPr>
          <w:rFonts w:ascii="Times New Roman" w:hAnsi="Times New Roman"/>
          <w:bCs/>
          <w:i/>
          <w:sz w:val="28"/>
          <w:szCs w:val="28"/>
          <w:lang w:eastAsia="ar-SA"/>
        </w:rPr>
        <w:t xml:space="preserve"> </w:t>
      </w:r>
      <w:r w:rsidR="001D4C6A" w:rsidRPr="0011589A">
        <w:rPr>
          <w:rFonts w:ascii="Times New Roman" w:hAnsi="Times New Roman"/>
          <w:i/>
          <w:sz w:val="28"/>
          <w:szCs w:val="28"/>
        </w:rPr>
        <w:t>Certhia familiaris,</w:t>
      </w:r>
      <w:r w:rsidRPr="0011589A">
        <w:rPr>
          <w:rFonts w:ascii="Times New Roman" w:hAnsi="Times New Roman"/>
          <w:i/>
          <w:sz w:val="28"/>
          <w:szCs w:val="28"/>
        </w:rPr>
        <w:t xml:space="preserve"> Ficedula albicollis</w:t>
      </w:r>
      <w:r w:rsidRPr="0011589A">
        <w:rPr>
          <w:rFonts w:ascii="Times New Roman" w:hAnsi="Times New Roman"/>
          <w:bCs/>
          <w:i/>
          <w:sz w:val="28"/>
          <w:szCs w:val="28"/>
          <w:lang w:eastAsia="ar-SA"/>
        </w:rPr>
        <w:t xml:space="preserve"> ,</w:t>
      </w:r>
      <w:r w:rsidR="00026F1A" w:rsidRPr="0011589A">
        <w:rPr>
          <w:rFonts w:ascii="Times New Roman" w:hAnsi="Times New Roman"/>
          <w:bCs/>
          <w:i/>
          <w:sz w:val="28"/>
          <w:szCs w:val="28"/>
          <w:lang w:eastAsia="ar-SA"/>
        </w:rPr>
        <w:t xml:space="preserve"> </w:t>
      </w:r>
      <w:r w:rsidR="001D4C6A" w:rsidRPr="0011589A">
        <w:rPr>
          <w:rFonts w:ascii="Times New Roman" w:hAnsi="Times New Roman"/>
          <w:bCs/>
          <w:i/>
          <w:sz w:val="28"/>
          <w:szCs w:val="28"/>
          <w:lang w:eastAsia="ar-SA"/>
        </w:rPr>
        <w:t>Sitta europaea</w:t>
      </w:r>
      <w:r w:rsidR="001D4C6A" w:rsidRPr="0011589A">
        <w:rPr>
          <w:rFonts w:ascii="Times New Roman" w:hAnsi="Times New Roman"/>
          <w:bCs/>
          <w:sz w:val="28"/>
          <w:szCs w:val="28"/>
          <w:lang w:eastAsia="ar-SA"/>
        </w:rPr>
        <w:t>.</w:t>
      </w:r>
      <w:r w:rsidR="00AE49D8" w:rsidRPr="0011589A">
        <w:rPr>
          <w:rFonts w:ascii="Times New Roman" w:hAnsi="Times New Roman"/>
          <w:bCs/>
          <w:sz w:val="28"/>
          <w:szCs w:val="28"/>
          <w:lang w:eastAsia="ar-SA"/>
        </w:rPr>
        <w:t xml:space="preserve"> </w:t>
      </w:r>
      <w:r w:rsidR="001D4C6A" w:rsidRPr="0011589A">
        <w:rPr>
          <w:rFonts w:ascii="Times New Roman" w:hAnsi="Times New Roman"/>
          <w:bCs/>
          <w:sz w:val="28"/>
          <w:szCs w:val="28"/>
          <w:lang w:eastAsia="ar-SA"/>
        </w:rPr>
        <w:t>Виявлено більше 5</w:t>
      </w:r>
      <w:r w:rsidRPr="0011589A">
        <w:rPr>
          <w:rFonts w:ascii="Times New Roman" w:hAnsi="Times New Roman"/>
          <w:bCs/>
          <w:sz w:val="28"/>
          <w:szCs w:val="28"/>
          <w:lang w:eastAsia="ar-SA"/>
        </w:rPr>
        <w:t>7</w:t>
      </w:r>
      <w:r w:rsidR="00026F1A" w:rsidRPr="0011589A">
        <w:rPr>
          <w:rFonts w:ascii="Times New Roman" w:hAnsi="Times New Roman"/>
          <w:bCs/>
          <w:sz w:val="28"/>
          <w:szCs w:val="28"/>
          <w:lang w:eastAsia="ar-SA"/>
        </w:rPr>
        <w:t xml:space="preserve"> досить оригінальних місць гніздування 10 видів птахів.</w:t>
      </w:r>
      <w:r w:rsidR="001D4C6A" w:rsidRPr="0011589A">
        <w:rPr>
          <w:rFonts w:ascii="Times New Roman" w:hAnsi="Times New Roman"/>
          <w:bCs/>
          <w:sz w:val="28"/>
          <w:szCs w:val="28"/>
          <w:lang w:eastAsia="ar-SA"/>
        </w:rPr>
        <w:t xml:space="preserve"> Найбільш пластичними </w:t>
      </w:r>
      <w:r w:rsidR="00026F1A" w:rsidRPr="0011589A">
        <w:rPr>
          <w:rFonts w:ascii="Times New Roman" w:hAnsi="Times New Roman"/>
          <w:bCs/>
          <w:sz w:val="28"/>
          <w:szCs w:val="28"/>
          <w:lang w:eastAsia="ar-SA"/>
        </w:rPr>
        <w:t xml:space="preserve">під час </w:t>
      </w:r>
      <w:r w:rsidR="001D4C6A" w:rsidRPr="0011589A">
        <w:rPr>
          <w:rFonts w:ascii="Times New Roman" w:hAnsi="Times New Roman"/>
          <w:bCs/>
          <w:sz w:val="28"/>
          <w:szCs w:val="28"/>
          <w:lang w:eastAsia="ar-SA"/>
        </w:rPr>
        <w:t xml:space="preserve"> вибор</w:t>
      </w:r>
      <w:r w:rsidR="00026F1A" w:rsidRPr="0011589A">
        <w:rPr>
          <w:rFonts w:ascii="Times New Roman" w:hAnsi="Times New Roman"/>
          <w:bCs/>
          <w:sz w:val="28"/>
          <w:szCs w:val="28"/>
          <w:lang w:eastAsia="ar-SA"/>
        </w:rPr>
        <w:t>у</w:t>
      </w:r>
      <w:r w:rsidR="001D4C6A" w:rsidRPr="0011589A">
        <w:rPr>
          <w:rFonts w:ascii="Times New Roman" w:hAnsi="Times New Roman"/>
          <w:bCs/>
          <w:sz w:val="28"/>
          <w:szCs w:val="28"/>
          <w:lang w:eastAsia="ar-SA"/>
        </w:rPr>
        <w:t xml:space="preserve"> місць гніздування виявилися такі види,</w:t>
      </w:r>
      <w:r w:rsidR="00026F1A" w:rsidRPr="0011589A">
        <w:rPr>
          <w:rFonts w:ascii="Times New Roman" w:hAnsi="Times New Roman"/>
          <w:bCs/>
          <w:sz w:val="28"/>
          <w:szCs w:val="28"/>
          <w:lang w:eastAsia="ar-SA"/>
        </w:rPr>
        <w:t xml:space="preserve"> як мухоловка сіра та плиска біла.</w:t>
      </w:r>
      <w:r w:rsidR="001D4C6A" w:rsidRPr="0011589A">
        <w:rPr>
          <w:rFonts w:ascii="Times New Roman" w:hAnsi="Times New Roman"/>
          <w:bCs/>
          <w:sz w:val="28"/>
          <w:szCs w:val="28"/>
          <w:lang w:eastAsia="ar-SA"/>
        </w:rPr>
        <w:t xml:space="preserve"> Зростаюче використання птахами антропогенних матеріалів, зокрема пластику, вказує на потребу подальших досліджень впливу цих факторів на успішність розмноження.</w:t>
      </w:r>
    </w:p>
    <w:p w14:paraId="6F892C42" w14:textId="069B1C2B" w:rsidR="00026F1A" w:rsidRPr="00D2476C" w:rsidRDefault="00026F1A" w:rsidP="0011589A">
      <w:pPr>
        <w:spacing w:line="360" w:lineRule="auto"/>
        <w:ind w:firstLine="709"/>
        <w:jc w:val="both"/>
        <w:rPr>
          <w:rFonts w:ascii="Times New Roman" w:hAnsi="Times New Roman" w:cs="Times New Roman"/>
          <w:sz w:val="28"/>
        </w:rPr>
      </w:pPr>
      <w:r w:rsidRPr="0011589A">
        <w:rPr>
          <w:rFonts w:ascii="Times New Roman" w:hAnsi="Times New Roman" w:cs="Times New Roman"/>
          <w:sz w:val="28"/>
        </w:rPr>
        <w:t>4.</w:t>
      </w:r>
      <w:r w:rsidR="003E10A5">
        <w:rPr>
          <w:rFonts w:ascii="Times New Roman" w:hAnsi="Times New Roman" w:cs="Times New Roman"/>
          <w:sz w:val="28"/>
        </w:rPr>
        <w:t xml:space="preserve"> </w:t>
      </w:r>
      <w:r w:rsidRPr="0011589A">
        <w:rPr>
          <w:rFonts w:ascii="Times New Roman" w:hAnsi="Times New Roman" w:cs="Times New Roman"/>
          <w:sz w:val="28"/>
        </w:rPr>
        <w:t xml:space="preserve">Розроблено практичні рекомендації для використання результатів дослідження у шкільному курсі біології. Створено конспект віртуальної екскурсії </w:t>
      </w:r>
      <w:r w:rsidR="0011589A" w:rsidRPr="0011589A">
        <w:rPr>
          <w:rFonts w:ascii="Times New Roman" w:hAnsi="Times New Roman" w:cs="Times New Roman"/>
          <w:sz w:val="28"/>
          <w:szCs w:val="28"/>
        </w:rPr>
        <w:t>«</w:t>
      </w:r>
      <w:r w:rsidR="0011589A" w:rsidRPr="0011589A">
        <w:rPr>
          <w:rFonts w:ascii="Times New Roman" w:hAnsi="Times New Roman" w:cs="Times New Roman"/>
          <w:sz w:val="28"/>
        </w:rPr>
        <w:t>Гніздування птахів рідного краю</w:t>
      </w:r>
      <w:r w:rsidR="0011589A" w:rsidRPr="0011589A">
        <w:rPr>
          <w:rFonts w:ascii="Times New Roman" w:hAnsi="Times New Roman" w:cs="Times New Roman"/>
          <w:sz w:val="28"/>
          <w:szCs w:val="28"/>
        </w:rPr>
        <w:t>»</w:t>
      </w:r>
      <w:r w:rsidRPr="0011589A">
        <w:rPr>
          <w:rFonts w:ascii="Times New Roman" w:hAnsi="Times New Roman" w:cs="Times New Roman"/>
          <w:sz w:val="28"/>
        </w:rPr>
        <w:t xml:space="preserve"> з використанням матеріалів кваліфікаційної роботи. Практичне значення віртуальної екскурсії полягає в її застосуванні для популяризації екологічних знань, моніторингу біорізноманіття та формування стратегій збереження місцевих популяцій гніздових птахів.</w:t>
      </w:r>
    </w:p>
    <w:p w14:paraId="7C73D53C" w14:textId="77777777" w:rsidR="00433AC9" w:rsidRDefault="00433AC9" w:rsidP="00433AC9">
      <w:pPr>
        <w:widowControl/>
        <w:spacing w:after="160" w:line="259" w:lineRule="auto"/>
        <w:jc w:val="center"/>
        <w:rPr>
          <w:rFonts w:ascii="Times New Roman" w:hAnsi="Times New Roman" w:cs="Times New Roman"/>
          <w:sz w:val="28"/>
          <w:lang w:val="ru-RU"/>
        </w:rPr>
      </w:pPr>
      <w:r w:rsidRPr="00081EEF">
        <w:rPr>
          <w:rFonts w:ascii="Times New Roman" w:hAnsi="Times New Roman" w:cs="Times New Roman"/>
          <w:sz w:val="28"/>
          <w:lang w:val="ru-RU"/>
        </w:rPr>
        <w:lastRenderedPageBreak/>
        <w:t>СПИСОК ВИКОРИСТАНИХ ДЖЕРЕЛ</w:t>
      </w:r>
    </w:p>
    <w:p w14:paraId="02C86958" w14:textId="77777777" w:rsidR="00433AC9" w:rsidRDefault="00433AC9" w:rsidP="00433AC9">
      <w:pPr>
        <w:widowControl/>
        <w:spacing w:after="160" w:line="259" w:lineRule="auto"/>
        <w:jc w:val="center"/>
        <w:rPr>
          <w:rFonts w:ascii="Times New Roman" w:hAnsi="Times New Roman" w:cs="Times New Roman"/>
          <w:sz w:val="28"/>
          <w:lang w:val="ru-RU"/>
        </w:rPr>
      </w:pPr>
    </w:p>
    <w:p w14:paraId="5D7E02E6" w14:textId="77777777" w:rsidR="00433AC9" w:rsidRPr="00D04653" w:rsidRDefault="00433AC9" w:rsidP="00433AC9">
      <w:pPr>
        <w:pStyle w:val="ad"/>
        <w:widowControl/>
        <w:numPr>
          <w:ilvl w:val="0"/>
          <w:numId w:val="11"/>
        </w:numPr>
        <w:spacing w:line="360" w:lineRule="auto"/>
        <w:jc w:val="both"/>
        <w:rPr>
          <w:rFonts w:ascii="Times New Roman" w:hAnsi="Times New Roman" w:cs="Times New Roman"/>
          <w:bCs/>
          <w:sz w:val="28"/>
          <w:szCs w:val="28"/>
        </w:rPr>
      </w:pPr>
      <w:r w:rsidRPr="00D04653">
        <w:rPr>
          <w:rFonts w:ascii="Times New Roman" w:hAnsi="Times New Roman" w:cs="Times New Roman"/>
          <w:bCs/>
          <w:sz w:val="28"/>
          <w:szCs w:val="28"/>
        </w:rPr>
        <w:t xml:space="preserve">Бундзяк П.В. Гніздування сороки на електролінії. </w:t>
      </w:r>
      <w:r w:rsidRPr="00D04653">
        <w:rPr>
          <w:rFonts w:ascii="Times New Roman" w:hAnsi="Times New Roman" w:cs="Times New Roman"/>
          <w:bCs/>
          <w:i/>
          <w:sz w:val="28"/>
          <w:szCs w:val="28"/>
        </w:rPr>
        <w:t xml:space="preserve">Беркут. </w:t>
      </w:r>
      <w:r w:rsidRPr="00D04653">
        <w:rPr>
          <w:rFonts w:ascii="Times New Roman" w:hAnsi="Times New Roman" w:cs="Times New Roman"/>
          <w:bCs/>
          <w:sz w:val="28"/>
          <w:szCs w:val="28"/>
        </w:rPr>
        <w:t xml:space="preserve">1993. Т.2. С. 33. </w:t>
      </w:r>
    </w:p>
    <w:p w14:paraId="464218A9" w14:textId="77777777" w:rsidR="00433AC9" w:rsidRPr="00D04653" w:rsidRDefault="00433AC9" w:rsidP="00433AC9">
      <w:pPr>
        <w:pStyle w:val="ad"/>
        <w:widowControl/>
        <w:numPr>
          <w:ilvl w:val="0"/>
          <w:numId w:val="11"/>
        </w:numPr>
        <w:spacing w:line="360" w:lineRule="auto"/>
        <w:jc w:val="both"/>
        <w:rPr>
          <w:rFonts w:ascii="Times New Roman" w:hAnsi="Times New Roman" w:cs="Times New Roman"/>
          <w:bCs/>
          <w:sz w:val="28"/>
          <w:szCs w:val="28"/>
        </w:rPr>
      </w:pPr>
      <w:r w:rsidRPr="00D04653">
        <w:rPr>
          <w:rFonts w:ascii="Times New Roman" w:hAnsi="Times New Roman" w:cs="Times New Roman"/>
          <w:bCs/>
          <w:sz w:val="28"/>
          <w:szCs w:val="28"/>
        </w:rPr>
        <w:t xml:space="preserve">Бундзяк П.В. Незвичайне гніздування кільчастої горлиці. </w:t>
      </w:r>
      <w:r w:rsidRPr="00D04653">
        <w:rPr>
          <w:rFonts w:ascii="Times New Roman" w:hAnsi="Times New Roman" w:cs="Times New Roman"/>
          <w:bCs/>
          <w:i/>
          <w:sz w:val="28"/>
          <w:szCs w:val="28"/>
        </w:rPr>
        <w:t>Беркут.</w:t>
      </w:r>
      <w:r w:rsidRPr="00D04653">
        <w:rPr>
          <w:rFonts w:ascii="Times New Roman" w:hAnsi="Times New Roman" w:cs="Times New Roman"/>
          <w:bCs/>
          <w:sz w:val="28"/>
          <w:szCs w:val="28"/>
        </w:rPr>
        <w:t xml:space="preserve"> 1994. Т. 3. Вип. 2. С. 155. </w:t>
      </w:r>
    </w:p>
    <w:p w14:paraId="70B8D379" w14:textId="77777777" w:rsidR="00433AC9" w:rsidRPr="00D04653" w:rsidRDefault="00433AC9" w:rsidP="00433AC9">
      <w:pPr>
        <w:pStyle w:val="ad"/>
        <w:widowControl/>
        <w:numPr>
          <w:ilvl w:val="0"/>
          <w:numId w:val="11"/>
        </w:numPr>
        <w:spacing w:line="360" w:lineRule="auto"/>
        <w:jc w:val="both"/>
        <w:rPr>
          <w:rFonts w:ascii="Times New Roman" w:hAnsi="Times New Roman" w:cs="Times New Roman"/>
          <w:bCs/>
          <w:color w:val="FF0000"/>
          <w:sz w:val="28"/>
          <w:szCs w:val="28"/>
        </w:rPr>
      </w:pPr>
      <w:r w:rsidRPr="00D04653">
        <w:rPr>
          <w:rFonts w:ascii="Times New Roman" w:hAnsi="Times New Roman" w:cs="Times New Roman"/>
          <w:bCs/>
          <w:sz w:val="28"/>
          <w:szCs w:val="28"/>
        </w:rPr>
        <w:t xml:space="preserve">Бундзяк П.В. Незвичайне гніздування плиски білої. </w:t>
      </w:r>
      <w:r w:rsidRPr="00D04653">
        <w:rPr>
          <w:rFonts w:ascii="Times New Roman" w:hAnsi="Times New Roman" w:cs="Times New Roman"/>
          <w:bCs/>
          <w:i/>
          <w:sz w:val="28"/>
          <w:szCs w:val="28"/>
        </w:rPr>
        <w:t>Беркут.</w:t>
      </w:r>
      <w:r w:rsidRPr="00D04653">
        <w:rPr>
          <w:rFonts w:ascii="Times New Roman" w:hAnsi="Times New Roman" w:cs="Times New Roman"/>
          <w:bCs/>
          <w:sz w:val="28"/>
          <w:szCs w:val="28"/>
        </w:rPr>
        <w:t xml:space="preserve"> 1992. № 1. С. 118. </w:t>
      </w:r>
    </w:p>
    <w:p w14:paraId="7D95BF1E" w14:textId="77777777" w:rsidR="00433AC9" w:rsidRPr="00D04653" w:rsidRDefault="00433AC9" w:rsidP="00433AC9">
      <w:pPr>
        <w:pStyle w:val="ad"/>
        <w:widowControl/>
        <w:numPr>
          <w:ilvl w:val="0"/>
          <w:numId w:val="11"/>
        </w:numPr>
        <w:spacing w:line="360" w:lineRule="auto"/>
        <w:jc w:val="both"/>
        <w:rPr>
          <w:rFonts w:ascii="Times New Roman" w:hAnsi="Times New Roman" w:cs="Times New Roman"/>
          <w:bCs/>
          <w:sz w:val="28"/>
          <w:szCs w:val="28"/>
        </w:rPr>
      </w:pPr>
      <w:r w:rsidRPr="00D04653">
        <w:rPr>
          <w:rFonts w:ascii="Times New Roman" w:hAnsi="Times New Roman" w:cs="Times New Roman"/>
          <w:bCs/>
          <w:sz w:val="28"/>
          <w:szCs w:val="28"/>
        </w:rPr>
        <w:t xml:space="preserve">Бундзяк П.В. Незвичайне гніздування чикотня. </w:t>
      </w:r>
      <w:r w:rsidRPr="00D04653">
        <w:rPr>
          <w:rFonts w:ascii="Times New Roman" w:hAnsi="Times New Roman" w:cs="Times New Roman"/>
          <w:bCs/>
          <w:i/>
          <w:sz w:val="28"/>
          <w:szCs w:val="28"/>
        </w:rPr>
        <w:t>Авіфауна України</w:t>
      </w:r>
      <w:r w:rsidRPr="00D04653">
        <w:rPr>
          <w:rFonts w:ascii="Times New Roman" w:hAnsi="Times New Roman" w:cs="Times New Roman"/>
          <w:bCs/>
          <w:sz w:val="28"/>
          <w:szCs w:val="28"/>
        </w:rPr>
        <w:t xml:space="preserve">. 1998. Вип. 1. С. 105. </w:t>
      </w:r>
    </w:p>
    <w:p w14:paraId="74D1CCF8" w14:textId="0ACDC970" w:rsidR="00433AC9" w:rsidRPr="00D04653" w:rsidRDefault="00433AC9" w:rsidP="00433AC9">
      <w:pPr>
        <w:pStyle w:val="ad"/>
        <w:widowControl/>
        <w:numPr>
          <w:ilvl w:val="0"/>
          <w:numId w:val="11"/>
        </w:numPr>
        <w:spacing w:line="360" w:lineRule="auto"/>
        <w:jc w:val="both"/>
        <w:rPr>
          <w:rFonts w:ascii="Times New Roman" w:hAnsi="Times New Roman" w:cs="Times New Roman"/>
          <w:sz w:val="28"/>
          <w:szCs w:val="28"/>
        </w:rPr>
      </w:pPr>
      <w:r w:rsidRPr="00D04653">
        <w:rPr>
          <w:rFonts w:ascii="Times New Roman" w:hAnsi="Times New Roman" w:cs="Times New Roman"/>
          <w:sz w:val="28"/>
          <w:szCs w:val="28"/>
        </w:rPr>
        <w:t>Вобленко А.С., Марисова И.В., Кузьменко Л.П., Шешурак П.Н., Кедров</w:t>
      </w:r>
      <w:r w:rsidR="007F49A0">
        <w:rPr>
          <w:rFonts w:ascii="Times New Roman" w:hAnsi="Times New Roman" w:cs="Times New Roman"/>
          <w:sz w:val="28"/>
          <w:szCs w:val="28"/>
        </w:rPr>
        <w:t> </w:t>
      </w:r>
      <w:r w:rsidRPr="00D04653">
        <w:rPr>
          <w:rFonts w:ascii="Times New Roman" w:hAnsi="Times New Roman" w:cs="Times New Roman"/>
          <w:sz w:val="28"/>
          <w:szCs w:val="28"/>
        </w:rPr>
        <w:t>Б.Ю. Орнитофауна (</w:t>
      </w:r>
      <w:r w:rsidRPr="00D04653">
        <w:rPr>
          <w:rFonts w:ascii="Times New Roman" w:hAnsi="Times New Roman" w:cs="Times New Roman"/>
          <w:sz w:val="28"/>
          <w:szCs w:val="28"/>
          <w:lang w:val="en-US"/>
        </w:rPr>
        <w:t>Chordata</w:t>
      </w:r>
      <w:r w:rsidRPr="00D04653">
        <w:rPr>
          <w:rFonts w:ascii="Times New Roman" w:hAnsi="Times New Roman" w:cs="Times New Roman"/>
          <w:sz w:val="28"/>
          <w:szCs w:val="28"/>
        </w:rPr>
        <w:t xml:space="preserve">: </w:t>
      </w:r>
      <w:r w:rsidRPr="00D04653">
        <w:rPr>
          <w:rFonts w:ascii="Times New Roman" w:hAnsi="Times New Roman" w:cs="Times New Roman"/>
          <w:sz w:val="28"/>
          <w:szCs w:val="28"/>
          <w:lang w:val="en-US"/>
        </w:rPr>
        <w:t>Aves</w:t>
      </w:r>
      <w:r w:rsidRPr="00D04653">
        <w:rPr>
          <w:rFonts w:ascii="Times New Roman" w:hAnsi="Times New Roman" w:cs="Times New Roman"/>
          <w:sz w:val="28"/>
          <w:szCs w:val="28"/>
        </w:rPr>
        <w:t xml:space="preserve">) биостационара Нежинского государственного университета «Лесное озеро» и прилегающих территорий (Черниговская область, Украина). </w:t>
      </w:r>
      <w:r w:rsidRPr="00D04653">
        <w:rPr>
          <w:rFonts w:ascii="Times New Roman" w:hAnsi="Times New Roman" w:cs="Times New Roman"/>
          <w:i/>
          <w:sz w:val="28"/>
          <w:szCs w:val="28"/>
        </w:rPr>
        <w:t>Природничий альманах. Серія: Біологічні науки</w:t>
      </w:r>
      <w:r w:rsidRPr="00D04653">
        <w:rPr>
          <w:rFonts w:ascii="Times New Roman" w:hAnsi="Times New Roman" w:cs="Times New Roman"/>
          <w:sz w:val="28"/>
          <w:szCs w:val="28"/>
        </w:rPr>
        <w:t>.  Херсон, 2013. Вип. 19. С. 45–54.</w:t>
      </w:r>
    </w:p>
    <w:p w14:paraId="2FB135AA" w14:textId="77777777" w:rsidR="00433AC9" w:rsidRPr="00D04653" w:rsidRDefault="00433AC9" w:rsidP="00433AC9">
      <w:pPr>
        <w:pStyle w:val="ad"/>
        <w:widowControl/>
        <w:numPr>
          <w:ilvl w:val="0"/>
          <w:numId w:val="11"/>
        </w:numPr>
        <w:spacing w:line="360" w:lineRule="auto"/>
        <w:jc w:val="both"/>
        <w:rPr>
          <w:rFonts w:ascii="Times New Roman" w:eastAsia="Calibri" w:hAnsi="Times New Roman" w:cs="Times New Roman"/>
          <w:sz w:val="28"/>
          <w:szCs w:val="28"/>
        </w:rPr>
      </w:pPr>
      <w:r w:rsidRPr="00D04653">
        <w:rPr>
          <w:rFonts w:ascii="Times New Roman" w:eastAsia="Calibri" w:hAnsi="Times New Roman" w:cs="Times New Roman"/>
          <w:sz w:val="28"/>
          <w:szCs w:val="28"/>
        </w:rPr>
        <w:t xml:space="preserve">Вобленко О.С. Пам’ятка учаснику Школи – семінару на біостаціонарі «Ядути». </w:t>
      </w:r>
      <w:r w:rsidRPr="00D04653">
        <w:rPr>
          <w:rFonts w:ascii="Times New Roman" w:eastAsia="Calibri" w:hAnsi="Times New Roman" w:cs="Times New Roman"/>
          <w:i/>
          <w:sz w:val="28"/>
          <w:szCs w:val="28"/>
        </w:rPr>
        <w:t>Novitates Theriologicae</w:t>
      </w:r>
      <w:r w:rsidRPr="00D04653">
        <w:rPr>
          <w:rFonts w:ascii="Times New Roman" w:eastAsia="Calibri" w:hAnsi="Times New Roman" w:cs="Times New Roman"/>
          <w:sz w:val="28"/>
          <w:szCs w:val="28"/>
        </w:rPr>
        <w:t>. 2000. Вип. 2. С. 4.</w:t>
      </w:r>
    </w:p>
    <w:p w14:paraId="3C648011" w14:textId="37A15D7B" w:rsidR="00433AC9" w:rsidRPr="00D04653" w:rsidRDefault="00433AC9" w:rsidP="00433AC9">
      <w:pPr>
        <w:pStyle w:val="ad"/>
        <w:widowControl/>
        <w:numPr>
          <w:ilvl w:val="0"/>
          <w:numId w:val="11"/>
        </w:numPr>
        <w:spacing w:line="360" w:lineRule="auto"/>
        <w:jc w:val="both"/>
        <w:rPr>
          <w:rFonts w:ascii="Times New Roman" w:eastAsia="Calibri" w:hAnsi="Times New Roman" w:cs="Times New Roman"/>
          <w:sz w:val="28"/>
          <w:szCs w:val="28"/>
        </w:rPr>
      </w:pPr>
      <w:r w:rsidRPr="00D04653">
        <w:rPr>
          <w:rFonts w:ascii="Times New Roman" w:hAnsi="Times New Roman" w:cs="Times New Roman"/>
          <w:sz w:val="28"/>
          <w:szCs w:val="28"/>
        </w:rPr>
        <w:t xml:space="preserve">Галинская И.А., Габер Н.А. Белый аист и ЛЕП: проблемы и пути решения. </w:t>
      </w:r>
      <w:r w:rsidRPr="00D04653">
        <w:rPr>
          <w:rFonts w:ascii="Times New Roman" w:hAnsi="Times New Roman" w:cs="Times New Roman"/>
          <w:i/>
          <w:sz w:val="28"/>
          <w:szCs w:val="28"/>
        </w:rPr>
        <w:t>Аисты: распространение, экология, охрана</w:t>
      </w:r>
      <w:r w:rsidRPr="00D04653">
        <w:rPr>
          <w:rFonts w:ascii="Times New Roman" w:hAnsi="Times New Roman" w:cs="Times New Roman"/>
          <w:sz w:val="28"/>
          <w:szCs w:val="28"/>
        </w:rPr>
        <w:t xml:space="preserve">. </w:t>
      </w:r>
      <w:r w:rsidR="007F49A0">
        <w:rPr>
          <w:rFonts w:ascii="Times New Roman" w:hAnsi="Times New Roman" w:cs="Times New Roman"/>
          <w:sz w:val="28"/>
          <w:szCs w:val="28"/>
        </w:rPr>
        <w:t>м</w:t>
      </w:r>
      <w:r w:rsidRPr="00D04653">
        <w:rPr>
          <w:rFonts w:ascii="Times New Roman" w:hAnsi="Times New Roman" w:cs="Times New Roman"/>
          <w:sz w:val="28"/>
          <w:szCs w:val="28"/>
        </w:rPr>
        <w:t>инск: Наука і техніка. С. 36-45.</w:t>
      </w:r>
    </w:p>
    <w:p w14:paraId="7691E6B0" w14:textId="77777777" w:rsidR="00433AC9" w:rsidRPr="00D04653" w:rsidRDefault="00433AC9" w:rsidP="00433AC9">
      <w:pPr>
        <w:pStyle w:val="ad"/>
        <w:widowControl/>
        <w:numPr>
          <w:ilvl w:val="0"/>
          <w:numId w:val="11"/>
        </w:numPr>
        <w:spacing w:line="360" w:lineRule="auto"/>
        <w:jc w:val="both"/>
        <w:rPr>
          <w:rFonts w:ascii="Times New Roman" w:hAnsi="Times New Roman" w:cs="Times New Roman"/>
          <w:bCs/>
          <w:sz w:val="28"/>
          <w:szCs w:val="28"/>
        </w:rPr>
      </w:pPr>
      <w:r w:rsidRPr="00D04653">
        <w:rPr>
          <w:rFonts w:ascii="Times New Roman" w:hAnsi="Times New Roman" w:cs="Times New Roman"/>
          <w:bCs/>
          <w:sz w:val="28"/>
          <w:szCs w:val="28"/>
        </w:rPr>
        <w:t xml:space="preserve">Гнатина О. С., Шидловський І. В., Затушевський А. Т. Нетипові випадки гніздування птахів на заході України. </w:t>
      </w:r>
      <w:r w:rsidRPr="00D04653">
        <w:rPr>
          <w:rFonts w:ascii="Times New Roman" w:hAnsi="Times New Roman" w:cs="Times New Roman"/>
          <w:bCs/>
          <w:i/>
          <w:sz w:val="28"/>
          <w:szCs w:val="28"/>
        </w:rPr>
        <w:t>Troglodytes.</w:t>
      </w:r>
      <w:r w:rsidRPr="00D04653">
        <w:rPr>
          <w:rFonts w:ascii="Times New Roman" w:hAnsi="Times New Roman" w:cs="Times New Roman"/>
          <w:bCs/>
          <w:sz w:val="28"/>
          <w:szCs w:val="28"/>
        </w:rPr>
        <w:t xml:space="preserve"> Праці Західноукраїнського орнітологічного товариства. 2020. Вип. 9-10. С. 96-103.</w:t>
      </w:r>
    </w:p>
    <w:p w14:paraId="564BD7F6" w14:textId="77777777" w:rsidR="00433AC9" w:rsidRPr="00D04653" w:rsidRDefault="00433AC9" w:rsidP="00433AC9">
      <w:pPr>
        <w:pStyle w:val="ad"/>
        <w:widowControl/>
        <w:numPr>
          <w:ilvl w:val="0"/>
          <w:numId w:val="11"/>
        </w:numPr>
        <w:spacing w:line="360" w:lineRule="auto"/>
        <w:jc w:val="both"/>
        <w:rPr>
          <w:rFonts w:ascii="Times New Roman" w:eastAsia="Calibri" w:hAnsi="Times New Roman" w:cs="Times New Roman"/>
          <w:sz w:val="28"/>
          <w:szCs w:val="28"/>
        </w:rPr>
      </w:pPr>
      <w:r w:rsidRPr="00D04653">
        <w:rPr>
          <w:rFonts w:ascii="Times New Roman" w:hAnsi="Times New Roman" w:cs="Times New Roman"/>
          <w:sz w:val="28"/>
          <w:szCs w:val="28"/>
        </w:rPr>
        <w:t xml:space="preserve">Загороднюк І., Годлевська Л., Кедров Б. Звіт Оргкомітету про роботу детекторної Школи-семінару на біостанції </w:t>
      </w:r>
      <w:r w:rsidRPr="00D04653">
        <w:rPr>
          <w:rFonts w:ascii="Times New Roman" w:eastAsia="Calibri" w:hAnsi="Times New Roman" w:cs="Times New Roman"/>
          <w:sz w:val="28"/>
          <w:szCs w:val="28"/>
        </w:rPr>
        <w:t>«Ядути»</w:t>
      </w:r>
      <w:r w:rsidRPr="00D04653">
        <w:rPr>
          <w:rFonts w:ascii="Times New Roman" w:hAnsi="Times New Roman" w:cs="Times New Roman"/>
          <w:sz w:val="28"/>
          <w:szCs w:val="28"/>
        </w:rPr>
        <w:t xml:space="preserve">. </w:t>
      </w:r>
      <w:r w:rsidRPr="00D04653">
        <w:rPr>
          <w:rFonts w:ascii="Times New Roman" w:hAnsi="Times New Roman" w:cs="Times New Roman"/>
          <w:i/>
          <w:sz w:val="28"/>
          <w:szCs w:val="28"/>
        </w:rPr>
        <w:t>Novitates Theriologicae.</w:t>
      </w:r>
      <w:r w:rsidRPr="00D04653">
        <w:rPr>
          <w:rFonts w:ascii="Times New Roman" w:hAnsi="Times New Roman" w:cs="Times New Roman"/>
          <w:sz w:val="28"/>
          <w:szCs w:val="28"/>
        </w:rPr>
        <w:t xml:space="preserve"> 2000. Pars 2. С. 30–36.</w:t>
      </w:r>
    </w:p>
    <w:p w14:paraId="36A8D31B" w14:textId="1AF3BD2B" w:rsidR="00433AC9" w:rsidRPr="00D04653" w:rsidRDefault="007F49A0" w:rsidP="00433AC9">
      <w:pPr>
        <w:pStyle w:val="ad"/>
        <w:widowControl/>
        <w:numPr>
          <w:ilvl w:val="0"/>
          <w:numId w:val="11"/>
        </w:num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433AC9" w:rsidRPr="00D04653">
        <w:rPr>
          <w:rFonts w:ascii="Times New Roman" w:eastAsia="Calibri" w:hAnsi="Times New Roman" w:cs="Times New Roman"/>
          <w:sz w:val="28"/>
          <w:szCs w:val="28"/>
        </w:rPr>
        <w:t xml:space="preserve">Кедров Б.Ю. Біостаціонар «Ядути»  загальна характеристика: робочі, умови. </w:t>
      </w:r>
      <w:r w:rsidR="00433AC9" w:rsidRPr="00D04653">
        <w:rPr>
          <w:rFonts w:ascii="Times New Roman" w:eastAsia="Calibri" w:hAnsi="Times New Roman" w:cs="Times New Roman"/>
          <w:i/>
          <w:sz w:val="28"/>
          <w:szCs w:val="28"/>
        </w:rPr>
        <w:t>Novitates Theriologicae</w:t>
      </w:r>
      <w:r w:rsidR="00433AC9" w:rsidRPr="00D04653">
        <w:rPr>
          <w:rFonts w:ascii="Times New Roman" w:eastAsia="Calibri" w:hAnsi="Times New Roman" w:cs="Times New Roman"/>
          <w:sz w:val="28"/>
          <w:szCs w:val="28"/>
        </w:rPr>
        <w:t>. 2000. Вип. 2. С. 7.</w:t>
      </w:r>
    </w:p>
    <w:p w14:paraId="05B78B61" w14:textId="13ACE04F" w:rsidR="00433AC9" w:rsidRPr="00D04653" w:rsidRDefault="007F49A0" w:rsidP="00433AC9">
      <w:pPr>
        <w:pStyle w:val="ad"/>
        <w:widowControl/>
        <w:numPr>
          <w:ilvl w:val="0"/>
          <w:numId w:val="11"/>
        </w:num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 xml:space="preserve"> </w:t>
      </w:r>
      <w:r w:rsidR="00433AC9" w:rsidRPr="00D04653">
        <w:rPr>
          <w:rFonts w:ascii="Times New Roman" w:eastAsia="Calibri" w:hAnsi="Times New Roman" w:cs="Times New Roman"/>
          <w:sz w:val="28"/>
          <w:szCs w:val="28"/>
        </w:rPr>
        <w:t xml:space="preserve">Кедров Б.Ю. Види ссавців району розташування біостаціонару НДПУ «Ядути». </w:t>
      </w:r>
      <w:r w:rsidR="00433AC9" w:rsidRPr="00D04653">
        <w:rPr>
          <w:rFonts w:ascii="Times New Roman" w:eastAsia="Calibri" w:hAnsi="Times New Roman" w:cs="Times New Roman"/>
          <w:i/>
          <w:sz w:val="28"/>
          <w:szCs w:val="28"/>
        </w:rPr>
        <w:t>Novitates Theriologicae</w:t>
      </w:r>
      <w:r w:rsidR="00433AC9" w:rsidRPr="00D04653">
        <w:rPr>
          <w:rFonts w:ascii="Times New Roman" w:eastAsia="Calibri" w:hAnsi="Times New Roman" w:cs="Times New Roman"/>
          <w:sz w:val="28"/>
          <w:szCs w:val="28"/>
        </w:rPr>
        <w:t>. 2000. Вип. 2. С. 9.</w:t>
      </w:r>
    </w:p>
    <w:p w14:paraId="6D6AB02C" w14:textId="6A25E753" w:rsidR="00433AC9" w:rsidRPr="00D04653" w:rsidRDefault="007F49A0" w:rsidP="00433AC9">
      <w:pPr>
        <w:pStyle w:val="ad"/>
        <w:widowControl/>
        <w:numPr>
          <w:ilvl w:val="0"/>
          <w:numId w:val="11"/>
        </w:num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433AC9" w:rsidRPr="00D04653">
        <w:rPr>
          <w:rFonts w:ascii="Times New Roman" w:eastAsia="Calibri" w:hAnsi="Times New Roman" w:cs="Times New Roman"/>
          <w:sz w:val="28"/>
          <w:szCs w:val="28"/>
        </w:rPr>
        <w:t xml:space="preserve">Кедров Б.Ю. Звіт оргкомітету про роботу детекторної Школи-семінару на біостаціонарі «Ядути». </w:t>
      </w:r>
      <w:r w:rsidR="00433AC9" w:rsidRPr="00D04653">
        <w:rPr>
          <w:rFonts w:ascii="Times New Roman" w:eastAsia="Calibri" w:hAnsi="Times New Roman" w:cs="Times New Roman"/>
          <w:i/>
          <w:sz w:val="28"/>
          <w:szCs w:val="28"/>
        </w:rPr>
        <w:t>Novitates Theriologicae</w:t>
      </w:r>
      <w:r w:rsidR="00433AC9" w:rsidRPr="00D04653">
        <w:rPr>
          <w:rFonts w:ascii="Times New Roman" w:eastAsia="Calibri" w:hAnsi="Times New Roman" w:cs="Times New Roman"/>
          <w:sz w:val="28"/>
          <w:szCs w:val="28"/>
        </w:rPr>
        <w:t>. 2000. Вип. 2. С. 30-36.</w:t>
      </w:r>
    </w:p>
    <w:p w14:paraId="30F58112" w14:textId="4B2856EF" w:rsidR="00433AC9" w:rsidRPr="00D04653" w:rsidRDefault="007F49A0" w:rsidP="00433AC9">
      <w:pPr>
        <w:pStyle w:val="ad"/>
        <w:widowControl/>
        <w:numPr>
          <w:ilvl w:val="0"/>
          <w:numId w:val="11"/>
        </w:numPr>
        <w:spacing w:line="360" w:lineRule="auto"/>
        <w:jc w:val="both"/>
        <w:rPr>
          <w:rFonts w:ascii="Times New Roman" w:hAnsi="Times New Roman" w:cs="Times New Roman"/>
          <w:bCs/>
          <w:sz w:val="28"/>
          <w:szCs w:val="28"/>
        </w:rPr>
      </w:pPr>
      <w:r>
        <w:rPr>
          <w:rFonts w:ascii="Times New Roman" w:hAnsi="Times New Roman" w:cs="Times New Roman"/>
          <w:bCs/>
          <w:sz w:val="28"/>
          <w:szCs w:val="28"/>
        </w:rPr>
        <w:t xml:space="preserve"> </w:t>
      </w:r>
      <w:r w:rsidR="00433AC9" w:rsidRPr="00D04653">
        <w:rPr>
          <w:rFonts w:ascii="Times New Roman" w:hAnsi="Times New Roman" w:cs="Times New Roman"/>
          <w:bCs/>
          <w:sz w:val="28"/>
          <w:szCs w:val="28"/>
        </w:rPr>
        <w:t xml:space="preserve">Кузьменко Л.П. Орнітонаселення біостаціонару </w:t>
      </w:r>
      <w:r w:rsidR="00433AC9" w:rsidRPr="00D04653">
        <w:rPr>
          <w:rFonts w:ascii="Times New Roman" w:hAnsi="Times New Roman" w:cs="Times New Roman"/>
          <w:sz w:val="28"/>
          <w:szCs w:val="28"/>
        </w:rPr>
        <w:t>«</w:t>
      </w:r>
      <w:r w:rsidR="00433AC9" w:rsidRPr="00D04653">
        <w:rPr>
          <w:rFonts w:ascii="Times New Roman" w:hAnsi="Times New Roman" w:cs="Times New Roman"/>
          <w:bCs/>
          <w:sz w:val="28"/>
          <w:szCs w:val="28"/>
        </w:rPr>
        <w:t>Лісове озеро</w:t>
      </w:r>
      <w:r w:rsidR="00433AC9" w:rsidRPr="00D04653">
        <w:rPr>
          <w:rFonts w:ascii="Times New Roman" w:hAnsi="Times New Roman" w:cs="Times New Roman"/>
          <w:sz w:val="28"/>
          <w:szCs w:val="28"/>
        </w:rPr>
        <w:t>»</w:t>
      </w:r>
      <w:r w:rsidR="00433AC9" w:rsidRPr="00D04653">
        <w:rPr>
          <w:rFonts w:ascii="Times New Roman" w:hAnsi="Times New Roman" w:cs="Times New Roman"/>
          <w:bCs/>
          <w:sz w:val="28"/>
          <w:szCs w:val="28"/>
        </w:rPr>
        <w:t xml:space="preserve"> та прилеглих територій (Чернігівська область). </w:t>
      </w:r>
      <w:r w:rsidR="00433AC9" w:rsidRPr="00D04653">
        <w:rPr>
          <w:rFonts w:ascii="Times New Roman" w:hAnsi="Times New Roman" w:cs="Times New Roman"/>
          <w:bCs/>
          <w:i/>
          <w:iCs/>
          <w:sz w:val="28"/>
          <w:szCs w:val="28"/>
        </w:rPr>
        <w:t xml:space="preserve">Наукові записки. Біологічні науки. </w:t>
      </w:r>
      <w:r w:rsidR="00433AC9" w:rsidRPr="00D04653">
        <w:rPr>
          <w:rFonts w:ascii="Times New Roman" w:hAnsi="Times New Roman" w:cs="Times New Roman"/>
          <w:bCs/>
          <w:sz w:val="28"/>
          <w:szCs w:val="28"/>
        </w:rPr>
        <w:t xml:space="preserve">Ніжин : НДУ ім. М. Гоголя, 2023, № 1. С. 30 – 38.  </w:t>
      </w:r>
    </w:p>
    <w:p w14:paraId="55655765" w14:textId="659BEB5C" w:rsidR="00433AC9" w:rsidRPr="00D04653" w:rsidRDefault="007F49A0"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 xml:space="preserve">Кузьменко Л.П. Салій Т.В. Вивчення гніздового орнітонаселення табору «Лісове озеро» та прилеглих територій. </w:t>
      </w:r>
      <w:r w:rsidR="00433AC9" w:rsidRPr="00D04653">
        <w:rPr>
          <w:rFonts w:ascii="Times New Roman" w:hAnsi="Times New Roman" w:cs="Times New Roman"/>
          <w:i/>
          <w:sz w:val="28"/>
          <w:szCs w:val="28"/>
        </w:rPr>
        <w:t xml:space="preserve">Актуальні питання біологічної науки: </w:t>
      </w:r>
      <w:r w:rsidR="00433AC9" w:rsidRPr="00D04653">
        <w:rPr>
          <w:rFonts w:ascii="Times New Roman" w:hAnsi="Times New Roman" w:cs="Times New Roman"/>
          <w:sz w:val="28"/>
          <w:szCs w:val="28"/>
        </w:rPr>
        <w:t>збірник статей</w:t>
      </w:r>
      <w:r w:rsidR="00433AC9" w:rsidRPr="00D04653">
        <w:rPr>
          <w:rFonts w:ascii="Times New Roman" w:hAnsi="Times New Roman" w:cs="Times New Roman"/>
          <w:sz w:val="28"/>
          <w:szCs w:val="28"/>
          <w:lang w:val="en-US"/>
        </w:rPr>
        <w:t>II</w:t>
      </w:r>
      <w:r w:rsidR="00433AC9" w:rsidRPr="00D04653">
        <w:rPr>
          <w:rFonts w:ascii="Times New Roman" w:hAnsi="Times New Roman" w:cs="Times New Roman"/>
          <w:sz w:val="28"/>
          <w:szCs w:val="28"/>
        </w:rPr>
        <w:t xml:space="preserve"> міжнародної заочної наук.-практ. конф. Ніжин: НДУ імені Миколи Гоголя, 2016. С. 164–169.</w:t>
      </w:r>
    </w:p>
    <w:p w14:paraId="2BD69EF3" w14:textId="3FE6BC05" w:rsidR="00433AC9" w:rsidRPr="00D04653" w:rsidRDefault="007F49A0"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 xml:space="preserve">Кузьменко Л.П., Салій Т.В. Вивчення видового складу птахів табору «Лісове озеро» та прилеглих територій. </w:t>
      </w:r>
      <w:r w:rsidR="00433AC9" w:rsidRPr="00D04653">
        <w:rPr>
          <w:rFonts w:ascii="Times New Roman" w:hAnsi="Times New Roman" w:cs="Times New Roman"/>
          <w:i/>
          <w:sz w:val="28"/>
          <w:szCs w:val="28"/>
        </w:rPr>
        <w:t xml:space="preserve">Сучасні проблеми природничих наук та методики викладання» (до 80 річниці від дня створення природничо-географічного факультету): </w:t>
      </w:r>
      <w:r w:rsidR="00433AC9" w:rsidRPr="00D04653">
        <w:rPr>
          <w:rFonts w:ascii="Times New Roman" w:hAnsi="Times New Roman" w:cs="Times New Roman"/>
          <w:sz w:val="28"/>
          <w:szCs w:val="28"/>
        </w:rPr>
        <w:t xml:space="preserve">матеріали </w:t>
      </w:r>
      <w:r w:rsidR="00433AC9" w:rsidRPr="00D04653">
        <w:rPr>
          <w:rFonts w:ascii="Times New Roman" w:hAnsi="Times New Roman" w:cs="Times New Roman"/>
          <w:sz w:val="28"/>
          <w:szCs w:val="28"/>
          <w:lang w:val="en-US"/>
        </w:rPr>
        <w:t>II</w:t>
      </w:r>
      <w:r w:rsidR="00433AC9" w:rsidRPr="00D04653">
        <w:rPr>
          <w:rFonts w:ascii="Times New Roman" w:hAnsi="Times New Roman" w:cs="Times New Roman"/>
          <w:sz w:val="28"/>
          <w:szCs w:val="28"/>
        </w:rPr>
        <w:t xml:space="preserve"> Всеукраїнської наук.-практ. конф. Ніжин: НДУ імені Миколи Гоголя, 2013. С. 56–59.</w:t>
      </w:r>
    </w:p>
    <w:p w14:paraId="639CA146" w14:textId="1419E158" w:rsidR="00433AC9" w:rsidRPr="00D04653" w:rsidRDefault="007F49A0"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 xml:space="preserve">Кузьменко Л.П., Салій Т.В. Гніздування співочого дрозда </w:t>
      </w:r>
      <w:r w:rsidR="00433AC9" w:rsidRPr="00D04653">
        <w:rPr>
          <w:rFonts w:ascii="Times New Roman" w:hAnsi="Times New Roman" w:cs="Times New Roman"/>
          <w:i/>
          <w:sz w:val="28"/>
          <w:szCs w:val="28"/>
        </w:rPr>
        <w:t>(</w:t>
      </w:r>
      <w:r w:rsidR="00433AC9" w:rsidRPr="00D04653">
        <w:rPr>
          <w:rFonts w:ascii="Times New Roman" w:hAnsi="Times New Roman" w:cs="Times New Roman"/>
          <w:i/>
          <w:sz w:val="28"/>
          <w:szCs w:val="28"/>
          <w:lang w:val="en-US"/>
        </w:rPr>
        <w:t>Turdusphilomelos</w:t>
      </w:r>
      <w:r w:rsidR="00433AC9" w:rsidRPr="00D04653">
        <w:rPr>
          <w:rFonts w:ascii="Times New Roman" w:hAnsi="Times New Roman" w:cs="Times New Roman"/>
          <w:i/>
          <w:sz w:val="28"/>
          <w:szCs w:val="28"/>
        </w:rPr>
        <w:t>)</w:t>
      </w:r>
      <w:r w:rsidR="00433AC9" w:rsidRPr="00D04653">
        <w:rPr>
          <w:rFonts w:ascii="Times New Roman" w:hAnsi="Times New Roman" w:cs="Times New Roman"/>
          <w:sz w:val="28"/>
          <w:szCs w:val="28"/>
        </w:rPr>
        <w:t xml:space="preserve"> на території біостаціонару «Лісове озеро» Борзнянського району Чернігівської області. </w:t>
      </w:r>
      <w:r w:rsidR="00433AC9" w:rsidRPr="00D04653">
        <w:rPr>
          <w:rFonts w:ascii="Times New Roman" w:hAnsi="Times New Roman" w:cs="Times New Roman"/>
          <w:sz w:val="28"/>
          <w:szCs w:val="28"/>
          <w:lang w:val="en-US"/>
        </w:rPr>
        <w:t>XI</w:t>
      </w:r>
      <w:r w:rsidR="00433AC9" w:rsidRPr="00D04653">
        <w:rPr>
          <w:rFonts w:ascii="Times New Roman" w:hAnsi="Times New Roman" w:cs="Times New Roman"/>
          <w:sz w:val="28"/>
          <w:szCs w:val="28"/>
        </w:rPr>
        <w:t xml:space="preserve"> всеукр. науково-практична конф. </w:t>
      </w:r>
      <w:r w:rsidR="00433AC9" w:rsidRPr="00D04653">
        <w:rPr>
          <w:rFonts w:ascii="Times New Roman" w:hAnsi="Times New Roman" w:cs="Times New Roman"/>
          <w:i/>
          <w:sz w:val="28"/>
          <w:szCs w:val="28"/>
        </w:rPr>
        <w:t>Біологічні дослідження – 2020</w:t>
      </w:r>
      <w:r w:rsidR="00433AC9" w:rsidRPr="00D04653">
        <w:rPr>
          <w:rFonts w:ascii="Times New Roman" w:hAnsi="Times New Roman" w:cs="Times New Roman"/>
          <w:sz w:val="28"/>
          <w:szCs w:val="28"/>
        </w:rPr>
        <w:t>. Житомир, 2020. С. 105–107.</w:t>
      </w:r>
    </w:p>
    <w:p w14:paraId="0AE3E1D6" w14:textId="11C7D77F" w:rsidR="00433AC9" w:rsidRPr="00D04653" w:rsidRDefault="007F49A0"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 xml:space="preserve">Кузьменко Л.П., Салій Т.В. Нетипові випадки гніздування птахів. </w:t>
      </w:r>
      <w:r w:rsidR="00433AC9" w:rsidRPr="00D04653">
        <w:rPr>
          <w:rFonts w:ascii="Times New Roman" w:hAnsi="Times New Roman" w:cs="Times New Roman"/>
          <w:i/>
          <w:sz w:val="28"/>
          <w:szCs w:val="28"/>
        </w:rPr>
        <w:t>Природничий альманах. Біологічні науки.</w:t>
      </w:r>
      <w:r w:rsidR="00433AC9" w:rsidRPr="00D04653">
        <w:rPr>
          <w:rFonts w:ascii="Times New Roman" w:hAnsi="Times New Roman" w:cs="Times New Roman"/>
          <w:sz w:val="28"/>
          <w:szCs w:val="28"/>
        </w:rPr>
        <w:t xml:space="preserve"> Вип. 21. Херсон: Вид-во ПП Вишемирський В.С., 2015. С. 62–76. </w:t>
      </w:r>
    </w:p>
    <w:p w14:paraId="635B7554" w14:textId="3AA2E825" w:rsidR="00433AC9" w:rsidRPr="00D04653" w:rsidRDefault="007F49A0" w:rsidP="00433AC9">
      <w:pPr>
        <w:pStyle w:val="ad"/>
        <w:widowControl/>
        <w:numPr>
          <w:ilvl w:val="0"/>
          <w:numId w:val="11"/>
        </w:numPr>
        <w:spacing w:line="360" w:lineRule="auto"/>
        <w:jc w:val="both"/>
        <w:rPr>
          <w:rFonts w:ascii="Times New Roman" w:hAnsi="Times New Roman" w:cs="Times New Roman"/>
          <w:i/>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 xml:space="preserve">Кузьменко Л.П., Салій Т.В. Нетипові місця гніздування мухоловки сірої </w:t>
      </w:r>
      <w:r w:rsidR="00433AC9" w:rsidRPr="00D04653">
        <w:rPr>
          <w:rFonts w:ascii="Times New Roman" w:eastAsia="ArialMT" w:hAnsi="Times New Roman" w:cs="Times New Roman"/>
          <w:sz w:val="28"/>
          <w:szCs w:val="28"/>
        </w:rPr>
        <w:t>(</w:t>
      </w:r>
      <w:r w:rsidR="00433AC9" w:rsidRPr="00D04653">
        <w:rPr>
          <w:rFonts w:ascii="Times New Roman" w:eastAsia="Arial-ItalicMT" w:hAnsi="Times New Roman" w:cs="Times New Roman"/>
          <w:i/>
          <w:iCs/>
          <w:sz w:val="28"/>
          <w:szCs w:val="28"/>
        </w:rPr>
        <w:t xml:space="preserve">Muscicapa striata, </w:t>
      </w:r>
      <w:r w:rsidR="00433AC9" w:rsidRPr="00D04653">
        <w:rPr>
          <w:rFonts w:ascii="Times New Roman" w:eastAsia="ArialMT" w:hAnsi="Times New Roman" w:cs="Times New Roman"/>
          <w:sz w:val="28"/>
          <w:szCs w:val="28"/>
        </w:rPr>
        <w:t xml:space="preserve">Pallas, 1764) на території біостаціонару </w:t>
      </w:r>
      <w:r w:rsidR="00433AC9" w:rsidRPr="00D04653">
        <w:rPr>
          <w:rFonts w:ascii="Times New Roman" w:hAnsi="Times New Roman" w:cs="Times New Roman"/>
          <w:sz w:val="28"/>
          <w:szCs w:val="28"/>
        </w:rPr>
        <w:t>«</w:t>
      </w:r>
      <w:r w:rsidR="00433AC9" w:rsidRPr="00D04653">
        <w:rPr>
          <w:rFonts w:ascii="Times New Roman" w:eastAsia="ArialMT" w:hAnsi="Times New Roman" w:cs="Times New Roman"/>
          <w:sz w:val="28"/>
          <w:szCs w:val="28"/>
        </w:rPr>
        <w:t>Лісове озеро</w:t>
      </w:r>
      <w:r w:rsidR="00433AC9" w:rsidRPr="00D04653">
        <w:rPr>
          <w:rFonts w:ascii="Times New Roman" w:hAnsi="Times New Roman" w:cs="Times New Roman"/>
          <w:sz w:val="28"/>
          <w:szCs w:val="28"/>
        </w:rPr>
        <w:t>»</w:t>
      </w:r>
      <w:r w:rsidR="00433AC9" w:rsidRPr="00D04653">
        <w:rPr>
          <w:rFonts w:ascii="Times New Roman" w:eastAsia="ArialMT" w:hAnsi="Times New Roman" w:cs="Times New Roman"/>
          <w:sz w:val="28"/>
          <w:szCs w:val="28"/>
        </w:rPr>
        <w:t xml:space="preserve"> Борзнянського району Чернігівської області. </w:t>
      </w:r>
      <w:r w:rsidR="00433AC9" w:rsidRPr="00D04653">
        <w:rPr>
          <w:rFonts w:ascii="Times New Roman" w:eastAsia="ArialMT" w:hAnsi="Times New Roman" w:cs="Times New Roman"/>
          <w:i/>
          <w:sz w:val="28"/>
          <w:szCs w:val="28"/>
        </w:rPr>
        <w:t xml:space="preserve">Актуальні питання біологічної науки (присвячена 100-річчю від дня народження академіка </w:t>
      </w:r>
      <w:r w:rsidR="00433AC9" w:rsidRPr="00D04653">
        <w:rPr>
          <w:rFonts w:ascii="Times New Roman" w:eastAsia="ArialMT" w:hAnsi="Times New Roman" w:cs="Times New Roman"/>
          <w:i/>
          <w:sz w:val="28"/>
          <w:szCs w:val="28"/>
        </w:rPr>
        <w:lastRenderedPageBreak/>
        <w:t xml:space="preserve">Петра Григоровича Богача): </w:t>
      </w:r>
      <w:r w:rsidR="00433AC9" w:rsidRPr="00D04653">
        <w:rPr>
          <w:rFonts w:ascii="Times New Roman" w:eastAsia="ArialMT" w:hAnsi="Times New Roman" w:cs="Times New Roman"/>
          <w:sz w:val="28"/>
          <w:szCs w:val="28"/>
        </w:rPr>
        <w:t>Збірник статей ІV міжнародної заочної наук.-практ. конф. Ніжин: НДУ імені Миколи Гоголя, 2018. С.40</w:t>
      </w:r>
      <w:r w:rsidR="00433AC9" w:rsidRPr="00D04653">
        <w:rPr>
          <w:rFonts w:ascii="Times New Roman" w:hAnsi="Times New Roman" w:cs="Times New Roman"/>
          <w:sz w:val="28"/>
          <w:szCs w:val="28"/>
        </w:rPr>
        <w:t>–</w:t>
      </w:r>
      <w:r w:rsidR="00433AC9" w:rsidRPr="00D04653">
        <w:rPr>
          <w:rFonts w:ascii="Times New Roman" w:eastAsia="ArialMT" w:hAnsi="Times New Roman" w:cs="Times New Roman"/>
          <w:sz w:val="28"/>
          <w:szCs w:val="28"/>
        </w:rPr>
        <w:t>43.</w:t>
      </w:r>
    </w:p>
    <w:p w14:paraId="46B10642" w14:textId="16B0B873" w:rsidR="00433AC9" w:rsidRPr="00D04653" w:rsidRDefault="007F49A0"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 xml:space="preserve">Кузьменко Л.П., Салій Т.В. Своєрідні випадки гніздування птахів на території табору «Лісове озеро». </w:t>
      </w:r>
      <w:r w:rsidR="00433AC9" w:rsidRPr="00D04653">
        <w:rPr>
          <w:rFonts w:ascii="Times New Roman" w:hAnsi="Times New Roman" w:cs="Times New Roman"/>
          <w:i/>
          <w:sz w:val="28"/>
          <w:szCs w:val="28"/>
        </w:rPr>
        <w:t>Актуальні питання біологічної науки.</w:t>
      </w:r>
      <w:r w:rsidR="00433AC9" w:rsidRPr="00D04653">
        <w:rPr>
          <w:rFonts w:ascii="Times New Roman" w:hAnsi="Times New Roman" w:cs="Times New Roman"/>
          <w:sz w:val="28"/>
          <w:szCs w:val="28"/>
          <w:lang w:val="en-US"/>
        </w:rPr>
        <w:t>I</w:t>
      </w:r>
      <w:r w:rsidR="00433AC9" w:rsidRPr="00D04653">
        <w:rPr>
          <w:rFonts w:ascii="Times New Roman" w:hAnsi="Times New Roman" w:cs="Times New Roman"/>
          <w:sz w:val="28"/>
          <w:szCs w:val="28"/>
        </w:rPr>
        <w:t xml:space="preserve"> Міжнародна заочна наук.-практ. конф. Ніжин: НДУ імені Миколи Гоголя, 2015. С. 172–175.</w:t>
      </w:r>
    </w:p>
    <w:p w14:paraId="1049FDA7" w14:textId="14A0C190" w:rsidR="00433AC9" w:rsidRPr="00D04653" w:rsidRDefault="007F49A0"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 xml:space="preserve">Кузьменко Л.П., Салій Т.В., Володько Є.В. Нетипові місця гніздування птахів на території біостаціонару «Лісове озеро» Борзнянського району Чернігівської області. </w:t>
      </w:r>
      <w:r w:rsidR="00433AC9" w:rsidRPr="00D04653">
        <w:rPr>
          <w:rFonts w:ascii="Times New Roman" w:hAnsi="Times New Roman" w:cs="Times New Roman"/>
          <w:i/>
          <w:sz w:val="28"/>
          <w:szCs w:val="28"/>
        </w:rPr>
        <w:t xml:space="preserve">Актуальні питання біологічної науки. </w:t>
      </w:r>
      <w:r w:rsidR="00433AC9" w:rsidRPr="00D04653">
        <w:rPr>
          <w:rFonts w:ascii="Times New Roman" w:hAnsi="Times New Roman" w:cs="Times New Roman"/>
          <w:sz w:val="28"/>
          <w:szCs w:val="28"/>
        </w:rPr>
        <w:t xml:space="preserve">Збірник статей </w:t>
      </w:r>
      <w:r w:rsidR="00433AC9" w:rsidRPr="00D04653">
        <w:rPr>
          <w:rFonts w:ascii="Times New Roman" w:hAnsi="Times New Roman" w:cs="Times New Roman"/>
          <w:sz w:val="28"/>
          <w:szCs w:val="28"/>
          <w:lang w:val="en-US"/>
        </w:rPr>
        <w:t>IV</w:t>
      </w:r>
      <w:r w:rsidR="00433AC9" w:rsidRPr="00D04653">
        <w:rPr>
          <w:rFonts w:ascii="Times New Roman" w:hAnsi="Times New Roman" w:cs="Times New Roman"/>
          <w:sz w:val="28"/>
          <w:szCs w:val="28"/>
        </w:rPr>
        <w:t xml:space="preserve"> міжнар. заочної наук.- практ. конф. Ніжин: НДУ імені Миколи Гоголя, 2020. С. 75–80.</w:t>
      </w:r>
    </w:p>
    <w:p w14:paraId="0194A3D2" w14:textId="762E641C" w:rsidR="00433AC9" w:rsidRPr="00D04653" w:rsidRDefault="007F49A0" w:rsidP="00433AC9">
      <w:pPr>
        <w:pStyle w:val="ad"/>
        <w:widowControl/>
        <w:numPr>
          <w:ilvl w:val="0"/>
          <w:numId w:val="11"/>
        </w:num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433AC9" w:rsidRPr="00D04653">
        <w:rPr>
          <w:rFonts w:ascii="Times New Roman" w:eastAsia="Calibri" w:hAnsi="Times New Roman" w:cs="Times New Roman"/>
          <w:sz w:val="28"/>
          <w:szCs w:val="28"/>
        </w:rPr>
        <w:t xml:space="preserve">Лащенко В.Ф. До вивчення колеоптерофауни Борзнянського р-ну Чернігівської області. </w:t>
      </w:r>
      <w:r w:rsidR="00433AC9" w:rsidRPr="00D04653">
        <w:rPr>
          <w:rFonts w:ascii="Times New Roman" w:eastAsia="Calibri" w:hAnsi="Times New Roman" w:cs="Times New Roman"/>
          <w:i/>
          <w:sz w:val="28"/>
          <w:szCs w:val="28"/>
        </w:rPr>
        <w:t>Наук. записки  Ніжин. держ. пед. ун-ту імені Миколи Гоголя. Природничі та фізико-математичні науки.</w:t>
      </w:r>
      <w:r w:rsidR="00433AC9" w:rsidRPr="00D04653">
        <w:rPr>
          <w:rFonts w:ascii="Times New Roman" w:eastAsia="Calibri" w:hAnsi="Times New Roman" w:cs="Times New Roman"/>
          <w:sz w:val="28"/>
          <w:szCs w:val="28"/>
        </w:rPr>
        <w:t xml:space="preserve"> Ніжин, 1998. С. 14-18.</w:t>
      </w:r>
    </w:p>
    <w:p w14:paraId="3E5D72F3" w14:textId="583897FA" w:rsidR="00433AC9" w:rsidRPr="00D04653" w:rsidRDefault="007F49A0"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 xml:space="preserve">Марисова І.В. К экологии обыкновенной горлицы в Борзнянском районе Черниговской области УССР. </w:t>
      </w:r>
      <w:r w:rsidR="00433AC9" w:rsidRPr="00D04653">
        <w:rPr>
          <w:rFonts w:ascii="Times New Roman" w:hAnsi="Times New Roman" w:cs="Times New Roman"/>
          <w:i/>
          <w:sz w:val="28"/>
          <w:szCs w:val="28"/>
        </w:rPr>
        <w:t>Деп. в Укр. НИИИНТИ</w:t>
      </w:r>
      <w:r w:rsidR="00433AC9" w:rsidRPr="00D04653">
        <w:rPr>
          <w:rFonts w:ascii="Times New Roman" w:hAnsi="Times New Roman" w:cs="Times New Roman"/>
          <w:sz w:val="28"/>
          <w:szCs w:val="28"/>
        </w:rPr>
        <w:t>. 1991. № 728. С. 9.</w:t>
      </w:r>
    </w:p>
    <w:p w14:paraId="220FAEF2" w14:textId="0E2B3B3F" w:rsidR="00433AC9" w:rsidRPr="00D04653" w:rsidRDefault="007F49A0"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 xml:space="preserve">Марисова І.В., Кедров Б.Ю. Систематика хордових тварин. Навчальний посібник. Ніжин: НДПУ, 2003. 132 с. </w:t>
      </w:r>
    </w:p>
    <w:p w14:paraId="4EB7309C" w14:textId="2B8CA92B" w:rsidR="00433AC9" w:rsidRPr="00D04653" w:rsidRDefault="007F49A0"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Марисова І.В., Толпаш В.С. Птахи України. Польовий визначник. К.: Вища школа, 1984. 184 с.</w:t>
      </w:r>
    </w:p>
    <w:p w14:paraId="64D0C170" w14:textId="2244D2AA" w:rsidR="00433AC9" w:rsidRPr="00D04653" w:rsidRDefault="007F49A0"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 xml:space="preserve">Михеев А.В. Биология птиц. Полевой определитель птичьих гнезд. </w:t>
      </w:r>
      <w:r>
        <w:rPr>
          <w:rFonts w:ascii="Times New Roman" w:hAnsi="Times New Roman" w:cs="Times New Roman"/>
          <w:sz w:val="28"/>
          <w:szCs w:val="28"/>
        </w:rPr>
        <w:t>м</w:t>
      </w:r>
      <w:r w:rsidR="00433AC9" w:rsidRPr="00D04653">
        <w:rPr>
          <w:rFonts w:ascii="Times New Roman" w:hAnsi="Times New Roman" w:cs="Times New Roman"/>
          <w:sz w:val="28"/>
          <w:szCs w:val="28"/>
        </w:rPr>
        <w:t>.: Топикал, 1996. 460 с.</w:t>
      </w:r>
    </w:p>
    <w:p w14:paraId="2274B746" w14:textId="4AB0CAAF" w:rsidR="00433AC9" w:rsidRPr="00D04653" w:rsidRDefault="007F49A0" w:rsidP="00433AC9">
      <w:pPr>
        <w:widowControl/>
        <w:numPr>
          <w:ilvl w:val="0"/>
          <w:numId w:val="11"/>
        </w:numPr>
        <w:tabs>
          <w:tab w:val="left" w:pos="426"/>
        </w:tabs>
        <w:spacing w:line="360" w:lineRule="auto"/>
        <w:ind w:left="714" w:hanging="357"/>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Москаленко М.П. Методика організації віртуальної екскурсії з біології на тему «Вивчення біорізноманіття (на прикладі своєї місцевості)» (9 кл). </w:t>
      </w:r>
      <w:r w:rsidR="00433AC9" w:rsidRPr="00D04653">
        <w:rPr>
          <w:rFonts w:ascii="Times New Roman" w:hAnsi="Times New Roman" w:cs="Times New Roman"/>
          <w:i/>
          <w:sz w:val="28"/>
          <w:szCs w:val="28"/>
        </w:rPr>
        <w:t>Актуальні питання природничо-математичної освіти: науковий журнал.</w:t>
      </w:r>
      <w:r w:rsidR="00433AC9" w:rsidRPr="00D04653">
        <w:rPr>
          <w:rFonts w:ascii="Times New Roman" w:hAnsi="Times New Roman" w:cs="Times New Roman"/>
          <w:sz w:val="28"/>
          <w:szCs w:val="28"/>
        </w:rPr>
        <w:t xml:space="preserve"> 2017. № 1 (9). С. 45–51.</w:t>
      </w:r>
    </w:p>
    <w:p w14:paraId="72A7C634" w14:textId="7B5C7316" w:rsidR="00433AC9" w:rsidRPr="00D04653" w:rsidRDefault="007F49A0" w:rsidP="00433AC9">
      <w:pPr>
        <w:widowControl/>
        <w:numPr>
          <w:ilvl w:val="0"/>
          <w:numId w:val="11"/>
        </w:numPr>
        <w:tabs>
          <w:tab w:val="left" w:pos="426"/>
        </w:tabs>
        <w:spacing w:line="360" w:lineRule="auto"/>
        <w:ind w:left="714" w:hanging="357"/>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Москаленко М.П. Переваги та недоліки віртуальних екскурсій з біології. </w:t>
      </w:r>
      <w:r w:rsidR="00433AC9" w:rsidRPr="00D04653">
        <w:rPr>
          <w:rFonts w:ascii="Times New Roman" w:hAnsi="Times New Roman" w:cs="Times New Roman"/>
          <w:i/>
          <w:sz w:val="28"/>
          <w:szCs w:val="28"/>
        </w:rPr>
        <w:t xml:space="preserve">Розвиток інтелектуальних умінь і творчих здібностей учнів та </w:t>
      </w:r>
      <w:r w:rsidR="00433AC9" w:rsidRPr="00D04653">
        <w:rPr>
          <w:rFonts w:ascii="Times New Roman" w:hAnsi="Times New Roman" w:cs="Times New Roman"/>
          <w:i/>
          <w:sz w:val="28"/>
          <w:szCs w:val="28"/>
        </w:rPr>
        <w:lastRenderedPageBreak/>
        <w:t xml:space="preserve">студентів у процесі навчання дисциплін природничо-математичного циклу </w:t>
      </w:r>
      <w:r w:rsidR="00433AC9" w:rsidRPr="00D04653">
        <w:rPr>
          <w:rFonts w:ascii="Times New Roman" w:hAnsi="Times New Roman" w:cs="Times New Roman"/>
          <w:sz w:val="28"/>
          <w:szCs w:val="28"/>
        </w:rPr>
        <w:t>«</w:t>
      </w:r>
      <w:r w:rsidR="00433AC9" w:rsidRPr="00D04653">
        <w:rPr>
          <w:rFonts w:ascii="Times New Roman" w:hAnsi="Times New Roman" w:cs="Times New Roman"/>
          <w:i/>
          <w:sz w:val="28"/>
          <w:szCs w:val="28"/>
        </w:rPr>
        <w:t>ІТМ*плюс – 2017</w:t>
      </w:r>
      <w:r w:rsidR="00433AC9" w:rsidRPr="00D04653">
        <w:rPr>
          <w:rFonts w:ascii="Times New Roman" w:hAnsi="Times New Roman" w:cs="Times New Roman"/>
          <w:sz w:val="28"/>
          <w:szCs w:val="28"/>
        </w:rPr>
        <w:t>»</w:t>
      </w:r>
      <w:r w:rsidR="00433AC9" w:rsidRPr="00D04653">
        <w:rPr>
          <w:rFonts w:ascii="Times New Roman" w:hAnsi="Times New Roman" w:cs="Times New Roman"/>
          <w:i/>
          <w:sz w:val="28"/>
          <w:szCs w:val="28"/>
        </w:rPr>
        <w:t xml:space="preserve"> </w:t>
      </w:r>
      <w:r w:rsidR="00433AC9" w:rsidRPr="00D04653">
        <w:rPr>
          <w:rFonts w:ascii="Times New Roman" w:hAnsi="Times New Roman" w:cs="Times New Roman"/>
          <w:sz w:val="28"/>
          <w:szCs w:val="28"/>
        </w:rPr>
        <w:t xml:space="preserve">(березень 2017 р.): Ч. 1. Суми: Мрія, 2017. С. 38–40. </w:t>
      </w:r>
    </w:p>
    <w:p w14:paraId="296BA790" w14:textId="77777777" w:rsidR="00433AC9" w:rsidRPr="00D04653" w:rsidRDefault="00433AC9" w:rsidP="00433AC9">
      <w:pPr>
        <w:pStyle w:val="ad"/>
        <w:widowControl/>
        <w:numPr>
          <w:ilvl w:val="0"/>
          <w:numId w:val="11"/>
        </w:numPr>
        <w:spacing w:line="360" w:lineRule="auto"/>
        <w:jc w:val="both"/>
        <w:rPr>
          <w:rFonts w:ascii="Times New Roman" w:hAnsi="Times New Roman" w:cs="Times New Roman"/>
          <w:sz w:val="28"/>
          <w:szCs w:val="28"/>
        </w:rPr>
      </w:pPr>
      <w:r w:rsidRPr="00D04653">
        <w:rPr>
          <w:rFonts w:ascii="Times New Roman" w:hAnsi="Times New Roman" w:cs="Times New Roman"/>
          <w:sz w:val="28"/>
          <w:szCs w:val="28"/>
        </w:rPr>
        <w:t xml:space="preserve">Навчальні програми. URL: </w:t>
      </w:r>
      <w:hyperlink r:id="rId60" w:history="1">
        <w:r w:rsidRPr="00D04653">
          <w:rPr>
            <w:rStyle w:val="a9"/>
            <w:rFonts w:ascii="Times New Roman" w:hAnsi="Times New Roman" w:cs="Times New Roman"/>
            <w:sz w:val="28"/>
            <w:szCs w:val="28"/>
          </w:rPr>
          <w:t>https://mon.gov.ua/osvita-2/zagalna-serednya-osvita/osvitni-programi</w:t>
        </w:r>
      </w:hyperlink>
    </w:p>
    <w:p w14:paraId="2207FDBB" w14:textId="77777777" w:rsidR="00433AC9" w:rsidRPr="00D04653" w:rsidRDefault="00433AC9" w:rsidP="00433AC9">
      <w:pPr>
        <w:pStyle w:val="a7"/>
        <w:numPr>
          <w:ilvl w:val="0"/>
          <w:numId w:val="11"/>
        </w:numPr>
        <w:spacing w:before="0" w:beforeAutospacing="0" w:after="0" w:afterAutospacing="0" w:line="360" w:lineRule="auto"/>
        <w:jc w:val="both"/>
        <w:rPr>
          <w:sz w:val="28"/>
          <w:szCs w:val="28"/>
          <w:lang w:val="ru-RU"/>
        </w:rPr>
      </w:pPr>
      <w:r w:rsidRPr="00D04653">
        <w:rPr>
          <w:sz w:val="28"/>
          <w:szCs w:val="28"/>
          <w:lang w:val="uk-UA"/>
        </w:rPr>
        <w:t>Никифоров А. Й. Деснянские озёра. Путеводитель. Київ, 1970. 202 с.</w:t>
      </w:r>
    </w:p>
    <w:p w14:paraId="279DAE2D" w14:textId="77777777" w:rsidR="00433AC9" w:rsidRPr="00D04653" w:rsidRDefault="00433AC9" w:rsidP="00433AC9">
      <w:pPr>
        <w:pStyle w:val="ad"/>
        <w:widowControl/>
        <w:numPr>
          <w:ilvl w:val="0"/>
          <w:numId w:val="11"/>
        </w:numPr>
        <w:spacing w:line="360" w:lineRule="auto"/>
        <w:jc w:val="both"/>
        <w:rPr>
          <w:rFonts w:ascii="Times New Roman" w:eastAsia="Calibri" w:hAnsi="Times New Roman" w:cs="Times New Roman"/>
          <w:sz w:val="28"/>
          <w:szCs w:val="28"/>
        </w:rPr>
      </w:pPr>
      <w:r w:rsidRPr="00D04653">
        <w:rPr>
          <w:rFonts w:ascii="Times New Roman" w:eastAsia="Calibri" w:hAnsi="Times New Roman" w:cs="Times New Roman"/>
          <w:sz w:val="28"/>
          <w:szCs w:val="28"/>
        </w:rPr>
        <w:t>Обушний М.І. Ядути: село і люди. К.: Техніка, 2011. 204 с.</w:t>
      </w:r>
    </w:p>
    <w:p w14:paraId="672FB383" w14:textId="77777777" w:rsidR="00433AC9" w:rsidRPr="00D04653" w:rsidRDefault="00433AC9" w:rsidP="00433AC9">
      <w:pPr>
        <w:pStyle w:val="ad"/>
        <w:widowControl/>
        <w:numPr>
          <w:ilvl w:val="0"/>
          <w:numId w:val="11"/>
        </w:numPr>
        <w:spacing w:line="360" w:lineRule="auto"/>
        <w:jc w:val="both"/>
        <w:rPr>
          <w:rFonts w:ascii="Times New Roman" w:eastAsia="Calibri" w:hAnsi="Times New Roman" w:cs="Times New Roman"/>
          <w:sz w:val="28"/>
          <w:szCs w:val="28"/>
        </w:rPr>
      </w:pPr>
      <w:r w:rsidRPr="00D04653">
        <w:rPr>
          <w:rFonts w:ascii="Times New Roman" w:eastAsia="Calibri" w:hAnsi="Times New Roman" w:cs="Times New Roman"/>
          <w:sz w:val="28"/>
          <w:szCs w:val="28"/>
        </w:rPr>
        <w:t xml:space="preserve">Панченко П.С. Про гніздування птахів сиворакші в залізобетонній опорі вуличного освітлення. </w:t>
      </w:r>
      <w:r w:rsidRPr="00D04653">
        <w:rPr>
          <w:rFonts w:ascii="Times New Roman" w:eastAsia="Calibri" w:hAnsi="Times New Roman" w:cs="Times New Roman"/>
          <w:i/>
          <w:sz w:val="28"/>
          <w:szCs w:val="28"/>
        </w:rPr>
        <w:t xml:space="preserve">Беркут. </w:t>
      </w:r>
      <w:r w:rsidRPr="00D04653">
        <w:rPr>
          <w:rFonts w:ascii="Times New Roman" w:eastAsia="Calibri" w:hAnsi="Times New Roman" w:cs="Times New Roman"/>
          <w:sz w:val="28"/>
          <w:szCs w:val="28"/>
        </w:rPr>
        <w:t>2011. Т.20 Вип.1-2. С. 175-176</w:t>
      </w:r>
    </w:p>
    <w:p w14:paraId="2C068727" w14:textId="77777777" w:rsidR="00433AC9" w:rsidRPr="00D04653" w:rsidRDefault="00433AC9" w:rsidP="00433AC9">
      <w:pPr>
        <w:pStyle w:val="ad"/>
        <w:widowControl/>
        <w:numPr>
          <w:ilvl w:val="0"/>
          <w:numId w:val="11"/>
        </w:numPr>
        <w:spacing w:line="360" w:lineRule="auto"/>
        <w:jc w:val="both"/>
        <w:rPr>
          <w:rFonts w:ascii="Times New Roman" w:eastAsia="Calibri" w:hAnsi="Times New Roman" w:cs="Times New Roman"/>
          <w:sz w:val="28"/>
          <w:szCs w:val="28"/>
        </w:rPr>
      </w:pPr>
      <w:r w:rsidRPr="00D04653">
        <w:rPr>
          <w:rFonts w:ascii="Times New Roman" w:eastAsia="Times New Roman" w:hAnsi="Times New Roman" w:cs="Times New Roman"/>
          <w:color w:val="231F20"/>
          <w:spacing w:val="5"/>
          <w:sz w:val="28"/>
          <w:szCs w:val="28"/>
          <w:lang w:bidi="ar-SA"/>
        </w:rPr>
        <w:t>Прекрасна Є., Василюк О., Костюшин В., Парнікоза І., Куцоконь Ю.,</w:t>
      </w:r>
      <w:r w:rsidRPr="00D04653">
        <w:rPr>
          <w:rFonts w:ascii="Times New Roman" w:eastAsia="Calibri" w:hAnsi="Times New Roman" w:cs="Times New Roman"/>
          <w:sz w:val="28"/>
          <w:szCs w:val="28"/>
        </w:rPr>
        <w:t xml:space="preserve"> </w:t>
      </w:r>
      <w:r w:rsidRPr="00D04653">
        <w:rPr>
          <w:rFonts w:ascii="Times New Roman" w:eastAsia="Times New Roman" w:hAnsi="Times New Roman" w:cs="Times New Roman"/>
          <w:color w:val="231F20"/>
          <w:spacing w:val="2"/>
          <w:sz w:val="28"/>
          <w:szCs w:val="28"/>
          <w:lang w:bidi="ar-SA"/>
        </w:rPr>
        <w:t xml:space="preserve">Мішта А. та ін. </w:t>
      </w:r>
      <w:r w:rsidRPr="00D04653">
        <w:rPr>
          <w:rFonts w:ascii="Times New Roman" w:eastAsia="Times New Roman" w:hAnsi="Times New Roman" w:cs="Times New Roman"/>
          <w:color w:val="231F20"/>
          <w:sz w:val="28"/>
          <w:szCs w:val="28"/>
          <w:lang w:bidi="ar-SA"/>
        </w:rPr>
        <w:t xml:space="preserve">Деснянський екологічний коридор. К.: НЕЦУ, 2010. 164 с. </w:t>
      </w:r>
    </w:p>
    <w:p w14:paraId="117B9F7D" w14:textId="77777777" w:rsidR="00433AC9" w:rsidRPr="00D04653" w:rsidRDefault="00433AC9" w:rsidP="00433AC9">
      <w:pPr>
        <w:pStyle w:val="ad"/>
        <w:widowControl/>
        <w:numPr>
          <w:ilvl w:val="0"/>
          <w:numId w:val="11"/>
        </w:numPr>
        <w:spacing w:line="360" w:lineRule="auto"/>
        <w:jc w:val="both"/>
        <w:rPr>
          <w:rFonts w:ascii="Times New Roman" w:hAnsi="Times New Roman" w:cs="Times New Roman"/>
          <w:bCs/>
          <w:sz w:val="28"/>
          <w:szCs w:val="28"/>
        </w:rPr>
      </w:pPr>
      <w:r w:rsidRPr="00D04653">
        <w:rPr>
          <w:rFonts w:ascii="Times New Roman" w:hAnsi="Times New Roman" w:cs="Times New Roman"/>
          <w:bCs/>
          <w:sz w:val="28"/>
          <w:szCs w:val="28"/>
        </w:rPr>
        <w:t>Птахи України на зламі тисячоліть. URL: http://proeco.visti.net/naturalist/ornitology/orn_008.htm (дата звернення: 21.11.2024).</w:t>
      </w:r>
    </w:p>
    <w:p w14:paraId="4EA23A5A" w14:textId="77777777" w:rsidR="00433AC9" w:rsidRPr="00D04653" w:rsidRDefault="00433AC9" w:rsidP="00433AC9">
      <w:pPr>
        <w:pStyle w:val="ad"/>
        <w:widowControl/>
        <w:numPr>
          <w:ilvl w:val="0"/>
          <w:numId w:val="11"/>
        </w:numPr>
        <w:spacing w:line="360" w:lineRule="auto"/>
        <w:jc w:val="both"/>
        <w:rPr>
          <w:rFonts w:ascii="Times New Roman" w:hAnsi="Times New Roman" w:cs="Times New Roman"/>
          <w:sz w:val="28"/>
          <w:szCs w:val="28"/>
        </w:rPr>
      </w:pPr>
      <w:r w:rsidRPr="00D04653">
        <w:rPr>
          <w:rFonts w:ascii="Times New Roman" w:hAnsi="Times New Roman" w:cs="Times New Roman"/>
          <w:sz w:val="28"/>
          <w:szCs w:val="28"/>
        </w:rPr>
        <w:t>Салій Т.В., Кузьменко Л.П. Орнітонаселення (</w:t>
      </w:r>
      <w:r w:rsidRPr="00D04653">
        <w:rPr>
          <w:rFonts w:ascii="Times New Roman" w:hAnsi="Times New Roman" w:cs="Times New Roman"/>
          <w:sz w:val="28"/>
          <w:szCs w:val="28"/>
          <w:lang w:val="en-US"/>
        </w:rPr>
        <w:t>Aves</w:t>
      </w:r>
      <w:r w:rsidRPr="00D04653">
        <w:rPr>
          <w:rFonts w:ascii="Times New Roman" w:hAnsi="Times New Roman" w:cs="Times New Roman"/>
          <w:sz w:val="28"/>
          <w:szCs w:val="28"/>
        </w:rPr>
        <w:t xml:space="preserve">) табору «Лісове озеро» та прилеглих територій (околиці села Ядути Борзнянського району Чернігівської області). </w:t>
      </w:r>
      <w:r w:rsidRPr="00D04653">
        <w:rPr>
          <w:rFonts w:ascii="Times New Roman" w:hAnsi="Times New Roman" w:cs="Times New Roman"/>
          <w:i/>
          <w:sz w:val="28"/>
          <w:szCs w:val="28"/>
        </w:rPr>
        <w:t>Сучасні проблеми природничих наук</w:t>
      </w:r>
      <w:r w:rsidRPr="00D04653">
        <w:rPr>
          <w:rFonts w:ascii="Times New Roman" w:hAnsi="Times New Roman" w:cs="Times New Roman"/>
          <w:sz w:val="28"/>
          <w:szCs w:val="28"/>
        </w:rPr>
        <w:t xml:space="preserve">: матеріали </w:t>
      </w:r>
      <w:r w:rsidRPr="00D04653">
        <w:rPr>
          <w:rFonts w:ascii="Times New Roman" w:hAnsi="Times New Roman" w:cs="Times New Roman"/>
          <w:sz w:val="28"/>
          <w:szCs w:val="28"/>
          <w:lang w:val="en-US"/>
        </w:rPr>
        <w:t>VIII</w:t>
      </w:r>
      <w:r w:rsidRPr="00D04653">
        <w:rPr>
          <w:rFonts w:ascii="Times New Roman" w:hAnsi="Times New Roman" w:cs="Times New Roman"/>
          <w:sz w:val="28"/>
          <w:szCs w:val="28"/>
        </w:rPr>
        <w:t xml:space="preserve"> всеукраїнської студент. наук. конф. Ніжин: Наука-сервіс, 2013. С. 50–52.</w:t>
      </w:r>
    </w:p>
    <w:p w14:paraId="40A57486" w14:textId="77777777" w:rsidR="00433AC9" w:rsidRPr="00D04653" w:rsidRDefault="00433AC9" w:rsidP="00433AC9">
      <w:pPr>
        <w:pStyle w:val="ad"/>
        <w:widowControl/>
        <w:numPr>
          <w:ilvl w:val="0"/>
          <w:numId w:val="11"/>
        </w:numPr>
        <w:spacing w:line="360" w:lineRule="auto"/>
        <w:jc w:val="both"/>
        <w:rPr>
          <w:rFonts w:ascii="Times New Roman" w:hAnsi="Times New Roman" w:cs="Times New Roman"/>
          <w:sz w:val="28"/>
          <w:szCs w:val="28"/>
        </w:rPr>
      </w:pPr>
      <w:r w:rsidRPr="00D04653">
        <w:rPr>
          <w:rFonts w:ascii="Times New Roman" w:hAnsi="Times New Roman" w:cs="Times New Roman"/>
          <w:bCs/>
          <w:sz w:val="28"/>
          <w:szCs w:val="28"/>
        </w:rPr>
        <w:t xml:space="preserve">Салій Т.В., Кузьменко Л.П. Фауна хребетних тварин табору </w:t>
      </w:r>
      <w:r w:rsidRPr="00D04653">
        <w:rPr>
          <w:rFonts w:ascii="Times New Roman" w:hAnsi="Times New Roman" w:cs="Times New Roman"/>
          <w:sz w:val="28"/>
          <w:szCs w:val="28"/>
        </w:rPr>
        <w:t>«</w:t>
      </w:r>
      <w:r w:rsidRPr="00D04653">
        <w:rPr>
          <w:rFonts w:ascii="Times New Roman" w:hAnsi="Times New Roman" w:cs="Times New Roman"/>
          <w:bCs/>
          <w:sz w:val="28"/>
          <w:szCs w:val="28"/>
        </w:rPr>
        <w:t>Лісове озеро</w:t>
      </w:r>
      <w:r w:rsidRPr="00D04653">
        <w:rPr>
          <w:rFonts w:ascii="Times New Roman" w:hAnsi="Times New Roman" w:cs="Times New Roman"/>
          <w:sz w:val="28"/>
          <w:szCs w:val="28"/>
        </w:rPr>
        <w:t>»</w:t>
      </w:r>
      <w:r w:rsidRPr="00D04653">
        <w:rPr>
          <w:rFonts w:ascii="Times New Roman" w:hAnsi="Times New Roman" w:cs="Times New Roman"/>
          <w:bCs/>
          <w:sz w:val="28"/>
          <w:szCs w:val="28"/>
        </w:rPr>
        <w:t xml:space="preserve"> та прилеглих територій. </w:t>
      </w:r>
      <w:r w:rsidRPr="00D04653">
        <w:rPr>
          <w:rFonts w:ascii="Times New Roman" w:hAnsi="Times New Roman" w:cs="Times New Roman"/>
          <w:bCs/>
          <w:i/>
          <w:sz w:val="28"/>
          <w:szCs w:val="28"/>
        </w:rPr>
        <w:t>Біологічні дослідження – 2015:</w:t>
      </w:r>
      <w:r w:rsidRPr="00D04653">
        <w:rPr>
          <w:rFonts w:ascii="Times New Roman" w:eastAsia="TimesNewRoman" w:hAnsi="Times New Roman" w:cs="Times New Roman"/>
          <w:i/>
          <w:sz w:val="28"/>
          <w:szCs w:val="28"/>
        </w:rPr>
        <w:t>Збірник наукових праць</w:t>
      </w:r>
      <w:r w:rsidRPr="00D04653">
        <w:rPr>
          <w:rFonts w:ascii="Times New Roman" w:eastAsia="TimesNewRoman" w:hAnsi="Times New Roman" w:cs="Times New Roman"/>
          <w:sz w:val="28"/>
          <w:szCs w:val="28"/>
        </w:rPr>
        <w:t xml:space="preserve">. Житомир: ПП </w:t>
      </w:r>
      <w:r w:rsidRPr="00D04653">
        <w:rPr>
          <w:rFonts w:ascii="Times New Roman" w:hAnsi="Times New Roman" w:cs="Times New Roman"/>
          <w:sz w:val="28"/>
          <w:szCs w:val="28"/>
        </w:rPr>
        <w:t>«</w:t>
      </w:r>
      <w:r w:rsidRPr="00D04653">
        <w:rPr>
          <w:rFonts w:ascii="Times New Roman" w:eastAsia="TimesNewRoman" w:hAnsi="Times New Roman" w:cs="Times New Roman"/>
          <w:sz w:val="28"/>
          <w:szCs w:val="28"/>
        </w:rPr>
        <w:t>Рута</w:t>
      </w:r>
      <w:r w:rsidRPr="00D04653">
        <w:rPr>
          <w:rFonts w:ascii="Times New Roman" w:hAnsi="Times New Roman" w:cs="Times New Roman"/>
          <w:sz w:val="28"/>
          <w:szCs w:val="28"/>
        </w:rPr>
        <w:t>»</w:t>
      </w:r>
      <w:r w:rsidRPr="00D04653">
        <w:rPr>
          <w:rFonts w:ascii="Times New Roman" w:eastAsia="TimesNewRoman" w:hAnsi="Times New Roman" w:cs="Times New Roman"/>
          <w:sz w:val="28"/>
          <w:szCs w:val="28"/>
        </w:rPr>
        <w:t>, 2015. С. 134</w:t>
      </w:r>
      <w:r w:rsidRPr="00D04653">
        <w:rPr>
          <w:rFonts w:ascii="Times New Roman" w:hAnsi="Times New Roman" w:cs="Times New Roman"/>
          <w:sz w:val="28"/>
          <w:szCs w:val="28"/>
        </w:rPr>
        <w:t>–</w:t>
      </w:r>
      <w:r w:rsidRPr="00D04653">
        <w:rPr>
          <w:rFonts w:ascii="Times New Roman" w:eastAsia="TimesNewRoman" w:hAnsi="Times New Roman" w:cs="Times New Roman"/>
          <w:sz w:val="28"/>
          <w:szCs w:val="28"/>
        </w:rPr>
        <w:t>136.</w:t>
      </w:r>
    </w:p>
    <w:p w14:paraId="26740CC0" w14:textId="77777777" w:rsidR="00433AC9" w:rsidRPr="00D04653" w:rsidRDefault="00433AC9" w:rsidP="00433AC9">
      <w:pPr>
        <w:pStyle w:val="ad"/>
        <w:widowControl/>
        <w:numPr>
          <w:ilvl w:val="0"/>
          <w:numId w:val="11"/>
        </w:numPr>
        <w:spacing w:line="360" w:lineRule="auto"/>
        <w:jc w:val="both"/>
        <w:rPr>
          <w:rFonts w:ascii="Times New Roman" w:hAnsi="Times New Roman" w:cs="Times New Roman"/>
          <w:i/>
          <w:sz w:val="28"/>
          <w:szCs w:val="28"/>
        </w:rPr>
      </w:pPr>
      <w:r w:rsidRPr="00D04653">
        <w:rPr>
          <w:rFonts w:ascii="Times New Roman" w:hAnsi="Times New Roman" w:cs="Times New Roman"/>
          <w:sz w:val="28"/>
          <w:szCs w:val="28"/>
        </w:rPr>
        <w:t xml:space="preserve">Салій Т.В., Кузьменко Л.П. Цікаві випадки гніздування плиски білої </w:t>
      </w:r>
      <w:r w:rsidRPr="00D04653">
        <w:rPr>
          <w:rFonts w:ascii="Times New Roman" w:hAnsi="Times New Roman" w:cs="Times New Roman"/>
          <w:bCs/>
          <w:i/>
          <w:sz w:val="28"/>
          <w:szCs w:val="28"/>
          <w:lang w:eastAsia="ar-SA"/>
        </w:rPr>
        <w:t>(Motacilla alba)</w:t>
      </w:r>
      <w:r w:rsidRPr="00D04653">
        <w:rPr>
          <w:rFonts w:ascii="Times New Roman" w:hAnsi="Times New Roman" w:cs="Times New Roman"/>
          <w:sz w:val="28"/>
          <w:szCs w:val="28"/>
        </w:rPr>
        <w:t xml:space="preserve"> на Чернігівщині. </w:t>
      </w:r>
      <w:r w:rsidRPr="00D04653">
        <w:rPr>
          <w:rFonts w:ascii="Times New Roman" w:hAnsi="Times New Roman" w:cs="Times New Roman"/>
          <w:i/>
          <w:sz w:val="28"/>
          <w:szCs w:val="28"/>
        </w:rPr>
        <w:t>Біологічні дослідження – 2018</w:t>
      </w:r>
      <w:r w:rsidRPr="00D04653">
        <w:rPr>
          <w:rFonts w:ascii="Times New Roman" w:hAnsi="Times New Roman" w:cs="Times New Roman"/>
          <w:sz w:val="28"/>
          <w:szCs w:val="28"/>
        </w:rPr>
        <w:t>: Збірник наукових праць.  Житомир ПП «Рута», 2018. С. 135–137.</w:t>
      </w:r>
    </w:p>
    <w:p w14:paraId="4D19F3F2" w14:textId="77777777" w:rsidR="00433AC9" w:rsidRPr="00D04653" w:rsidRDefault="00433AC9" w:rsidP="00433AC9">
      <w:pPr>
        <w:widowControl/>
        <w:numPr>
          <w:ilvl w:val="0"/>
          <w:numId w:val="11"/>
        </w:numPr>
        <w:tabs>
          <w:tab w:val="left" w:pos="426"/>
        </w:tabs>
        <w:spacing w:line="360" w:lineRule="auto"/>
        <w:ind w:left="714" w:hanging="357"/>
        <w:jc w:val="both"/>
        <w:rPr>
          <w:rFonts w:ascii="Times New Roman" w:hAnsi="Times New Roman" w:cs="Times New Roman"/>
          <w:sz w:val="28"/>
          <w:szCs w:val="28"/>
        </w:rPr>
      </w:pPr>
      <w:r w:rsidRPr="00D04653">
        <w:rPr>
          <w:rFonts w:ascii="Times New Roman" w:hAnsi="Times New Roman" w:cs="Times New Roman"/>
          <w:sz w:val="28"/>
          <w:szCs w:val="28"/>
        </w:rPr>
        <w:t>Синіговець В., Будаловський М. Цікаве про тварин Чернігівщини. Довідникове видання. Чернігів: ПАТ «ПВК «Десна», 2017. С.76-127</w:t>
      </w:r>
    </w:p>
    <w:p w14:paraId="77B06EB7" w14:textId="77777777" w:rsidR="00433AC9" w:rsidRPr="00D04653" w:rsidRDefault="00433AC9" w:rsidP="00433AC9">
      <w:pPr>
        <w:pStyle w:val="ad"/>
        <w:widowControl/>
        <w:numPr>
          <w:ilvl w:val="0"/>
          <w:numId w:val="11"/>
        </w:numPr>
        <w:spacing w:line="360" w:lineRule="auto"/>
        <w:jc w:val="both"/>
        <w:rPr>
          <w:rFonts w:ascii="Times New Roman" w:hAnsi="Times New Roman" w:cs="Times New Roman"/>
          <w:sz w:val="28"/>
          <w:szCs w:val="28"/>
        </w:rPr>
      </w:pPr>
      <w:r w:rsidRPr="00D04653">
        <w:rPr>
          <w:rFonts w:ascii="Times New Roman" w:hAnsi="Times New Roman" w:cs="Times New Roman"/>
          <w:sz w:val="28"/>
          <w:szCs w:val="28"/>
        </w:rPr>
        <w:t>Фесенко Г.В., Бокотей А.А. Птахи фауни України. Польовий визначник. К., 2002. 416 с.</w:t>
      </w:r>
    </w:p>
    <w:p w14:paraId="46946096" w14:textId="77777777" w:rsidR="00433AC9" w:rsidRPr="00D04653" w:rsidRDefault="00433AC9" w:rsidP="00433AC9">
      <w:pPr>
        <w:pStyle w:val="ad"/>
        <w:widowControl/>
        <w:numPr>
          <w:ilvl w:val="0"/>
          <w:numId w:val="11"/>
        </w:numPr>
        <w:spacing w:line="360" w:lineRule="auto"/>
        <w:jc w:val="both"/>
        <w:rPr>
          <w:rFonts w:ascii="Times New Roman" w:hAnsi="Times New Roman" w:cs="Times New Roman"/>
          <w:bCs/>
          <w:sz w:val="28"/>
          <w:szCs w:val="28"/>
        </w:rPr>
      </w:pPr>
      <w:r w:rsidRPr="00D04653">
        <w:rPr>
          <w:rFonts w:ascii="Times New Roman" w:hAnsi="Times New Roman" w:cs="Times New Roman"/>
          <w:bCs/>
          <w:sz w:val="28"/>
          <w:szCs w:val="28"/>
        </w:rPr>
        <w:lastRenderedPageBreak/>
        <w:t>Шарлемань, М. Матеріяли до фауни звірів та птахів Чернігівської області. Київ: ВУАН, 1936. 112 с.</w:t>
      </w:r>
    </w:p>
    <w:p w14:paraId="454A28F1" w14:textId="77777777" w:rsidR="00433AC9" w:rsidRPr="00D04653" w:rsidRDefault="00433AC9" w:rsidP="00433AC9">
      <w:pPr>
        <w:pStyle w:val="ad"/>
        <w:widowControl/>
        <w:numPr>
          <w:ilvl w:val="0"/>
          <w:numId w:val="11"/>
        </w:numPr>
        <w:spacing w:line="360" w:lineRule="auto"/>
        <w:jc w:val="both"/>
        <w:rPr>
          <w:rFonts w:ascii="Times New Roman" w:hAnsi="Times New Roman" w:cs="Times New Roman"/>
          <w:sz w:val="28"/>
          <w:szCs w:val="28"/>
        </w:rPr>
      </w:pPr>
      <w:r w:rsidRPr="00D04653">
        <w:rPr>
          <w:rFonts w:ascii="Times New Roman" w:hAnsi="Times New Roman" w:cs="Times New Roman"/>
          <w:sz w:val="28"/>
          <w:szCs w:val="28"/>
        </w:rPr>
        <w:t xml:space="preserve">Шевцов А. О. Гніздування звичайного канюка (Buteo buteo) на опорі високовольтної лінії електропередачі в Кіровоградській області. </w:t>
      </w:r>
      <w:r w:rsidRPr="00D04653">
        <w:rPr>
          <w:rFonts w:ascii="Times New Roman" w:hAnsi="Times New Roman" w:cs="Times New Roman"/>
          <w:i/>
          <w:sz w:val="28"/>
          <w:szCs w:val="28"/>
        </w:rPr>
        <w:t>Беркут.</w:t>
      </w:r>
      <w:r w:rsidRPr="00D04653">
        <w:rPr>
          <w:rFonts w:ascii="Times New Roman" w:hAnsi="Times New Roman" w:cs="Times New Roman"/>
          <w:sz w:val="28"/>
          <w:szCs w:val="28"/>
        </w:rPr>
        <w:t xml:space="preserve"> 2014. Т. 23, вип. 1. С. 60-61.</w:t>
      </w:r>
    </w:p>
    <w:p w14:paraId="49118635" w14:textId="77777777" w:rsidR="00433AC9" w:rsidRPr="00D04653" w:rsidRDefault="00433AC9" w:rsidP="00433AC9">
      <w:pPr>
        <w:pStyle w:val="a7"/>
        <w:numPr>
          <w:ilvl w:val="0"/>
          <w:numId w:val="11"/>
        </w:numPr>
        <w:spacing w:before="0" w:beforeAutospacing="0" w:after="0" w:afterAutospacing="0" w:line="360" w:lineRule="auto"/>
        <w:jc w:val="both"/>
        <w:rPr>
          <w:sz w:val="28"/>
          <w:szCs w:val="28"/>
          <w:lang w:val="uk-UA"/>
        </w:rPr>
      </w:pPr>
      <w:r w:rsidRPr="00D04653">
        <w:rPr>
          <w:sz w:val="28"/>
          <w:szCs w:val="28"/>
          <w:lang w:val="uk-UA"/>
        </w:rPr>
        <w:t xml:space="preserve">Шеляг-Сосонко Ю.Р., Семенихіна К.А. Рослинність озер Вадень і Трубин (заплава Десни). </w:t>
      </w:r>
      <w:r w:rsidRPr="00D04653">
        <w:rPr>
          <w:i/>
          <w:sz w:val="28"/>
          <w:szCs w:val="28"/>
          <w:lang w:val="uk-UA"/>
        </w:rPr>
        <w:t>Український ботанічний журнал</w:t>
      </w:r>
      <w:r w:rsidRPr="00D04653">
        <w:rPr>
          <w:sz w:val="28"/>
          <w:szCs w:val="28"/>
          <w:lang w:val="uk-UA"/>
        </w:rPr>
        <w:t>. 1984. Т. 41, № 3.</w:t>
      </w:r>
    </w:p>
    <w:p w14:paraId="4056853B" w14:textId="77777777" w:rsidR="00433AC9" w:rsidRPr="00D04653" w:rsidRDefault="00433AC9" w:rsidP="00433AC9">
      <w:pPr>
        <w:pStyle w:val="ad"/>
        <w:widowControl/>
        <w:numPr>
          <w:ilvl w:val="0"/>
          <w:numId w:val="11"/>
        </w:numPr>
        <w:spacing w:line="360" w:lineRule="auto"/>
        <w:jc w:val="both"/>
        <w:rPr>
          <w:rFonts w:ascii="Times New Roman" w:hAnsi="Times New Roman" w:cs="Times New Roman"/>
          <w:sz w:val="28"/>
          <w:szCs w:val="28"/>
        </w:rPr>
      </w:pPr>
      <w:r w:rsidRPr="00D04653">
        <w:rPr>
          <w:rFonts w:ascii="Times New Roman" w:hAnsi="Times New Roman" w:cs="Times New Roman"/>
          <w:sz w:val="28"/>
          <w:szCs w:val="28"/>
        </w:rPr>
        <w:t xml:space="preserve">Шешурак П.М. Божьи коровки </w:t>
      </w:r>
      <w:r w:rsidRPr="00D04653">
        <w:rPr>
          <w:rFonts w:ascii="Times New Roman" w:hAnsi="Times New Roman" w:cs="Times New Roman"/>
          <w:i/>
          <w:sz w:val="28"/>
          <w:szCs w:val="28"/>
        </w:rPr>
        <w:t>(Coleoptera Coccinellidave)</w:t>
      </w:r>
      <w:r w:rsidRPr="00D04653">
        <w:rPr>
          <w:rFonts w:ascii="Times New Roman" w:hAnsi="Times New Roman" w:cs="Times New Roman"/>
          <w:sz w:val="28"/>
          <w:szCs w:val="28"/>
        </w:rPr>
        <w:t xml:space="preserve"> биостационара НДПУ «Лесное озеро» и его окресностей (окр. с. Ядуты Борзнянского р-на Черниговской обл.). </w:t>
      </w:r>
      <w:r w:rsidRPr="00D04653">
        <w:rPr>
          <w:rFonts w:ascii="Times New Roman" w:hAnsi="Times New Roman" w:cs="Times New Roman"/>
          <w:i/>
          <w:sz w:val="28"/>
          <w:szCs w:val="28"/>
        </w:rPr>
        <w:t>Проблема відтворення та охорона біорізноманіття України: Матеріали Всеукр. студентської наук-практ. конф. (до 115-ї річниці М.І. Гавриленка )</w:t>
      </w:r>
      <w:r w:rsidRPr="00D04653">
        <w:rPr>
          <w:rFonts w:ascii="Times New Roman" w:hAnsi="Times New Roman" w:cs="Times New Roman"/>
          <w:sz w:val="28"/>
          <w:szCs w:val="28"/>
        </w:rPr>
        <w:t>. Полтава 2004. С. 190-192.</w:t>
      </w:r>
    </w:p>
    <w:p w14:paraId="52420A70" w14:textId="77777777" w:rsidR="00433AC9" w:rsidRPr="00D04653" w:rsidRDefault="00433AC9" w:rsidP="00433AC9">
      <w:pPr>
        <w:pStyle w:val="ad"/>
        <w:widowControl/>
        <w:numPr>
          <w:ilvl w:val="0"/>
          <w:numId w:val="11"/>
        </w:numPr>
        <w:spacing w:line="360" w:lineRule="auto"/>
        <w:jc w:val="both"/>
        <w:rPr>
          <w:rFonts w:ascii="Times New Roman" w:hAnsi="Times New Roman" w:cs="Times New Roman"/>
          <w:sz w:val="28"/>
          <w:szCs w:val="28"/>
        </w:rPr>
      </w:pPr>
      <w:r w:rsidRPr="00D04653">
        <w:rPr>
          <w:rFonts w:ascii="Times New Roman" w:hAnsi="Times New Roman" w:cs="Times New Roman"/>
          <w:sz w:val="28"/>
          <w:szCs w:val="28"/>
        </w:rPr>
        <w:t xml:space="preserve">Шешурак П.М. Жуки-усачи </w:t>
      </w:r>
      <w:r w:rsidRPr="00D04653">
        <w:rPr>
          <w:rFonts w:ascii="Times New Roman" w:hAnsi="Times New Roman" w:cs="Times New Roman"/>
          <w:i/>
          <w:sz w:val="28"/>
          <w:szCs w:val="28"/>
        </w:rPr>
        <w:t xml:space="preserve">(Coleoptera: Cerombycidae) </w:t>
      </w:r>
      <w:r w:rsidRPr="00D04653">
        <w:rPr>
          <w:rFonts w:ascii="Times New Roman" w:hAnsi="Times New Roman" w:cs="Times New Roman"/>
          <w:sz w:val="28"/>
          <w:szCs w:val="28"/>
        </w:rPr>
        <w:t xml:space="preserve">биостационара НДП «Лесное озеро» и его окрестностей (окр. с. Ядуты Борзнянского р-на Черниговской области). </w:t>
      </w:r>
      <w:r w:rsidRPr="00D04653">
        <w:rPr>
          <w:rFonts w:ascii="Times New Roman" w:hAnsi="Times New Roman" w:cs="Times New Roman"/>
          <w:i/>
          <w:sz w:val="28"/>
          <w:szCs w:val="28"/>
        </w:rPr>
        <w:t>Сучасні екологічні проблеми Українського Полісся та суміжних територій (до 15-річчя аварії на ЧАЕС): Матеріали міжнар. наук. конф.</w:t>
      </w:r>
      <w:r w:rsidRPr="00D04653">
        <w:rPr>
          <w:rFonts w:ascii="Times New Roman" w:hAnsi="Times New Roman" w:cs="Times New Roman"/>
          <w:sz w:val="28"/>
          <w:szCs w:val="28"/>
        </w:rPr>
        <w:t xml:space="preserve"> Ніжин, 2001. С. 136-138.</w:t>
      </w:r>
    </w:p>
    <w:p w14:paraId="4A975B01" w14:textId="77777777" w:rsidR="00433AC9" w:rsidRPr="00D04653" w:rsidRDefault="00433AC9" w:rsidP="00433AC9">
      <w:pPr>
        <w:pStyle w:val="ad"/>
        <w:widowControl/>
        <w:numPr>
          <w:ilvl w:val="0"/>
          <w:numId w:val="11"/>
        </w:numPr>
        <w:spacing w:line="360" w:lineRule="auto"/>
        <w:jc w:val="both"/>
        <w:rPr>
          <w:rFonts w:ascii="Times New Roman" w:hAnsi="Times New Roman" w:cs="Times New Roman"/>
          <w:sz w:val="28"/>
          <w:szCs w:val="28"/>
        </w:rPr>
      </w:pPr>
      <w:r w:rsidRPr="00D04653">
        <w:rPr>
          <w:rFonts w:ascii="Times New Roman" w:hAnsi="Times New Roman" w:cs="Times New Roman"/>
          <w:sz w:val="28"/>
          <w:szCs w:val="28"/>
        </w:rPr>
        <w:t xml:space="preserve"> Шешурак П.М. К изучению жуков надсемейства </w:t>
      </w:r>
      <w:r w:rsidRPr="00D04653">
        <w:rPr>
          <w:rFonts w:ascii="Times New Roman" w:hAnsi="Times New Roman" w:cs="Times New Roman"/>
          <w:i/>
          <w:sz w:val="28"/>
          <w:szCs w:val="28"/>
        </w:rPr>
        <w:t>Corculionoidea Latreille</w:t>
      </w:r>
      <w:r w:rsidRPr="00D04653">
        <w:rPr>
          <w:rFonts w:ascii="Times New Roman" w:hAnsi="Times New Roman" w:cs="Times New Roman"/>
          <w:sz w:val="28"/>
          <w:szCs w:val="28"/>
        </w:rPr>
        <w:t xml:space="preserve"> биостационара НДПУ «Лесное озеро» и его окресностей (окр. с.Ядуты Борзнянского р-на Черниговской обл.). </w:t>
      </w:r>
      <w:r w:rsidRPr="00D04653">
        <w:rPr>
          <w:rFonts w:ascii="Times New Roman" w:hAnsi="Times New Roman" w:cs="Times New Roman"/>
          <w:i/>
          <w:sz w:val="28"/>
          <w:szCs w:val="28"/>
        </w:rPr>
        <w:t>Екологічні проблеми довкілля та  шляхи їх вирішення (дев’яті Каширинські читання ): Міжнар наук.-прак. конф.</w:t>
      </w:r>
      <w:r w:rsidRPr="00D04653">
        <w:rPr>
          <w:rFonts w:ascii="Times New Roman" w:hAnsi="Times New Roman" w:cs="Times New Roman"/>
          <w:sz w:val="28"/>
          <w:szCs w:val="28"/>
        </w:rPr>
        <w:t xml:space="preserve"> Полтава, 2002. С. 146-147.</w:t>
      </w:r>
    </w:p>
    <w:p w14:paraId="2B8B19EB" w14:textId="6F24B63D" w:rsidR="00433AC9" w:rsidRPr="00D04653" w:rsidRDefault="00D87D19"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 xml:space="preserve">Шешурак П.М. К изучению энтомофауны долины Десны Пластинчастоусые жуки </w:t>
      </w:r>
      <w:r w:rsidR="00433AC9" w:rsidRPr="00D04653">
        <w:rPr>
          <w:rFonts w:ascii="Times New Roman" w:hAnsi="Times New Roman" w:cs="Times New Roman"/>
          <w:i/>
          <w:sz w:val="28"/>
          <w:szCs w:val="28"/>
        </w:rPr>
        <w:t>(Coleoptera, Scarabaeoidea)</w:t>
      </w:r>
      <w:r w:rsidR="00433AC9" w:rsidRPr="00D04653">
        <w:rPr>
          <w:rFonts w:ascii="Times New Roman" w:hAnsi="Times New Roman" w:cs="Times New Roman"/>
          <w:sz w:val="28"/>
          <w:szCs w:val="28"/>
        </w:rPr>
        <w:t xml:space="preserve"> биостационара «Лесное озеро» и его окрестностей (Черниговская обл, Украина). </w:t>
      </w:r>
      <w:r w:rsidR="00433AC9" w:rsidRPr="00D04653">
        <w:rPr>
          <w:rFonts w:ascii="Times New Roman" w:hAnsi="Times New Roman" w:cs="Times New Roman"/>
          <w:i/>
          <w:sz w:val="28"/>
          <w:szCs w:val="28"/>
        </w:rPr>
        <w:t>Природничі науки на межі століть</w:t>
      </w:r>
      <w:r w:rsidR="00433AC9" w:rsidRPr="00D04653">
        <w:rPr>
          <w:rFonts w:ascii="Times New Roman" w:hAnsi="Times New Roman" w:cs="Times New Roman"/>
          <w:sz w:val="28"/>
          <w:szCs w:val="28"/>
        </w:rPr>
        <w:t xml:space="preserve"> (</w:t>
      </w:r>
      <w:r w:rsidR="00433AC9" w:rsidRPr="00D04653">
        <w:rPr>
          <w:rFonts w:ascii="Times New Roman" w:hAnsi="Times New Roman" w:cs="Times New Roman"/>
          <w:i/>
          <w:sz w:val="28"/>
          <w:szCs w:val="28"/>
        </w:rPr>
        <w:t xml:space="preserve">до 70-річчя природничо-географічного факультету НДПУ): Матеріали наук.-прак.конф. </w:t>
      </w:r>
      <w:r w:rsidR="00433AC9" w:rsidRPr="00D04653">
        <w:rPr>
          <w:rFonts w:ascii="Times New Roman" w:hAnsi="Times New Roman" w:cs="Times New Roman"/>
          <w:sz w:val="28"/>
          <w:szCs w:val="28"/>
        </w:rPr>
        <w:t>Ніжин, 2004. С. 17-19.</w:t>
      </w:r>
    </w:p>
    <w:p w14:paraId="126E1D12" w14:textId="6E70322D" w:rsidR="00433AC9" w:rsidRPr="00D04653" w:rsidRDefault="00D87D19"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 xml:space="preserve">Шешурак П.М. К узучению энтомофауны долины Десны Стрекозы </w:t>
      </w:r>
      <w:r w:rsidR="00433AC9" w:rsidRPr="00D04653">
        <w:rPr>
          <w:rFonts w:ascii="Times New Roman" w:hAnsi="Times New Roman" w:cs="Times New Roman"/>
          <w:i/>
          <w:sz w:val="28"/>
          <w:szCs w:val="28"/>
        </w:rPr>
        <w:t>(Odonata)</w:t>
      </w:r>
      <w:r w:rsidR="00433AC9" w:rsidRPr="00D04653">
        <w:rPr>
          <w:rFonts w:ascii="Times New Roman" w:hAnsi="Times New Roman" w:cs="Times New Roman"/>
          <w:sz w:val="28"/>
          <w:szCs w:val="28"/>
        </w:rPr>
        <w:t xml:space="preserve"> биостационара НДПУ «Лесное озеро» и его окресностей </w:t>
      </w:r>
      <w:r w:rsidR="00433AC9" w:rsidRPr="00D04653">
        <w:rPr>
          <w:rFonts w:ascii="Times New Roman" w:hAnsi="Times New Roman" w:cs="Times New Roman"/>
          <w:sz w:val="28"/>
          <w:szCs w:val="28"/>
        </w:rPr>
        <w:lastRenderedPageBreak/>
        <w:t xml:space="preserve">(Черниговская обл., Украина). </w:t>
      </w:r>
      <w:r w:rsidR="00433AC9" w:rsidRPr="00D04653">
        <w:rPr>
          <w:rFonts w:ascii="Times New Roman" w:hAnsi="Times New Roman" w:cs="Times New Roman"/>
          <w:i/>
          <w:sz w:val="28"/>
          <w:szCs w:val="28"/>
        </w:rPr>
        <w:t xml:space="preserve">Природничі науки на межі століть (до 70-річчя природничо-географічного факультету НДПУ): Матеріали наук.-прак. конф. </w:t>
      </w:r>
      <w:r w:rsidR="00433AC9" w:rsidRPr="00D04653">
        <w:rPr>
          <w:rFonts w:ascii="Times New Roman" w:hAnsi="Times New Roman" w:cs="Times New Roman"/>
          <w:sz w:val="28"/>
          <w:szCs w:val="28"/>
        </w:rPr>
        <w:t>Ніжин, 2004. С. 115-117.</w:t>
      </w:r>
    </w:p>
    <w:p w14:paraId="255E0712" w14:textId="6141D777" w:rsidR="00433AC9" w:rsidRPr="00D04653" w:rsidRDefault="00D87D19"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 xml:space="preserve">Шешурак П.М. Требующие охраны насекомые биостационара «Лесное озеро» (Черниговская обл, Украина). </w:t>
      </w:r>
      <w:r w:rsidR="00433AC9" w:rsidRPr="00D04653">
        <w:rPr>
          <w:rFonts w:ascii="Times New Roman" w:hAnsi="Times New Roman" w:cs="Times New Roman"/>
          <w:i/>
          <w:sz w:val="28"/>
          <w:szCs w:val="28"/>
        </w:rPr>
        <w:t>VI з’їзд Українського ентомологічного товариства</w:t>
      </w:r>
      <w:r w:rsidR="00433AC9" w:rsidRPr="00D04653">
        <w:rPr>
          <w:rFonts w:ascii="Times New Roman" w:hAnsi="Times New Roman" w:cs="Times New Roman"/>
          <w:sz w:val="28"/>
          <w:szCs w:val="28"/>
        </w:rPr>
        <w:t xml:space="preserve"> (Біла Церква, 8-11 вересня 2003): Тез. доп. Ніжин, 2003. С. 146-147.</w:t>
      </w:r>
    </w:p>
    <w:p w14:paraId="2341F49D" w14:textId="35F3D875" w:rsidR="00433AC9" w:rsidRPr="00D04653" w:rsidRDefault="00D87D19"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 xml:space="preserve">Шешурак П.М. Требующие охраны насекомые биостационара «Лесное озеро» и его окресностей (Черниговская обл., Украина). </w:t>
      </w:r>
      <w:r w:rsidR="00433AC9" w:rsidRPr="00D04653">
        <w:rPr>
          <w:rFonts w:ascii="Times New Roman" w:hAnsi="Times New Roman" w:cs="Times New Roman"/>
          <w:i/>
          <w:sz w:val="28"/>
          <w:szCs w:val="28"/>
        </w:rPr>
        <w:t>Рідкісні та зникаючі види комах у концепції Червоної книги України.</w:t>
      </w:r>
      <w:r w:rsidR="00433AC9" w:rsidRPr="00D04653">
        <w:rPr>
          <w:rFonts w:ascii="Times New Roman" w:hAnsi="Times New Roman" w:cs="Times New Roman"/>
          <w:sz w:val="28"/>
          <w:szCs w:val="28"/>
        </w:rPr>
        <w:t xml:space="preserve"> Збірник праць наук. конф. (Київ, 29-31 березня 2004).  К., 2005. С. 146-150.</w:t>
      </w:r>
    </w:p>
    <w:p w14:paraId="3451F1EB" w14:textId="66C3CD61" w:rsidR="00433AC9" w:rsidRPr="00D04653" w:rsidRDefault="00D87D19"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 xml:space="preserve">Шешурак П.Н., Кедров Б.Ю., Вобленко А.С., Марисова И.В. Позвоночные животные </w:t>
      </w:r>
      <w:r w:rsidR="00433AC9" w:rsidRPr="00D04653">
        <w:rPr>
          <w:rFonts w:ascii="Times New Roman" w:hAnsi="Times New Roman" w:cs="Times New Roman"/>
          <w:i/>
          <w:sz w:val="28"/>
          <w:szCs w:val="28"/>
        </w:rPr>
        <w:t>(Chordata: Vertebrata)</w:t>
      </w:r>
      <w:r w:rsidR="00433AC9" w:rsidRPr="00D04653">
        <w:rPr>
          <w:rFonts w:ascii="Times New Roman" w:hAnsi="Times New Roman" w:cs="Times New Roman"/>
          <w:sz w:val="28"/>
          <w:szCs w:val="28"/>
        </w:rPr>
        <w:t xml:space="preserve"> Черниговской области в Красной книге Украины, Красном списке МСОП, Европейском Красном списке, Бернской конвенции. </w:t>
      </w:r>
      <w:r w:rsidR="00433AC9" w:rsidRPr="00D04653">
        <w:rPr>
          <w:rFonts w:ascii="Times New Roman" w:hAnsi="Times New Roman" w:cs="Times New Roman"/>
          <w:i/>
          <w:sz w:val="28"/>
          <w:szCs w:val="28"/>
        </w:rPr>
        <w:t>Природничий альманах. Серія: Біологічні науки.</w:t>
      </w:r>
      <w:r w:rsidR="00433AC9" w:rsidRPr="00D04653">
        <w:rPr>
          <w:rFonts w:ascii="Times New Roman" w:hAnsi="Times New Roman" w:cs="Times New Roman"/>
          <w:sz w:val="28"/>
          <w:szCs w:val="28"/>
        </w:rPr>
        <w:t xml:space="preserve"> Вип. 10. Херсон: ПП Вишемирський, 2008. С. 193-215.</w:t>
      </w:r>
    </w:p>
    <w:p w14:paraId="46BA97C4" w14:textId="1F29CA53" w:rsidR="00433AC9" w:rsidRPr="00D04653" w:rsidRDefault="00D87D19" w:rsidP="00433AC9">
      <w:pPr>
        <w:pStyle w:val="ad"/>
        <w:widowControl/>
        <w:numPr>
          <w:ilvl w:val="0"/>
          <w:numId w:val="11"/>
        </w:numPr>
        <w:spacing w:line="360" w:lineRule="auto"/>
        <w:jc w:val="both"/>
        <w:rPr>
          <w:rFonts w:ascii="Times New Roman" w:hAnsi="Times New Roman" w:cs="Times New Roman"/>
          <w:color w:val="222222"/>
          <w:sz w:val="28"/>
          <w:szCs w:val="28"/>
          <w:shd w:val="clear" w:color="auto" w:fill="FFFFFF"/>
        </w:rPr>
      </w:pPr>
      <w:r>
        <w:rPr>
          <w:rFonts w:ascii="Times New Roman" w:hAnsi="Times New Roman" w:cs="Times New Roman"/>
          <w:sz w:val="28"/>
          <w:szCs w:val="28"/>
          <w:shd w:val="clear" w:color="auto" w:fill="FFFFFF"/>
        </w:rPr>
        <w:t xml:space="preserve"> </w:t>
      </w:r>
      <w:r w:rsidR="00433AC9" w:rsidRPr="00D04653">
        <w:rPr>
          <w:rFonts w:ascii="Times New Roman" w:hAnsi="Times New Roman" w:cs="Times New Roman"/>
          <w:sz w:val="28"/>
          <w:szCs w:val="28"/>
          <w:shd w:val="clear" w:color="auto" w:fill="FFFFFF"/>
        </w:rPr>
        <w:t>Antczak M., Hromada M., Czechowski P. </w:t>
      </w:r>
      <w:r w:rsidR="00433AC9" w:rsidRPr="00D04653">
        <w:rPr>
          <w:rFonts w:ascii="Times New Roman" w:hAnsi="Times New Roman" w:cs="Times New Roman"/>
          <w:iCs/>
          <w:sz w:val="28"/>
          <w:szCs w:val="28"/>
          <w:shd w:val="clear" w:color="auto" w:fill="FFFFFF"/>
        </w:rPr>
        <w:t>et al.</w:t>
      </w:r>
      <w:r w:rsidR="00433AC9" w:rsidRPr="00D04653">
        <w:rPr>
          <w:rFonts w:ascii="Times New Roman" w:hAnsi="Times New Roman" w:cs="Times New Roman"/>
          <w:sz w:val="28"/>
          <w:szCs w:val="28"/>
          <w:shd w:val="clear" w:color="auto" w:fill="FFFFFF"/>
        </w:rPr>
        <w:t> A new material for old solutions—the case of plastic string used in Great Grey Shrike nests. </w:t>
      </w:r>
      <w:r w:rsidR="00433AC9" w:rsidRPr="00D04653">
        <w:rPr>
          <w:rFonts w:ascii="Times New Roman" w:hAnsi="Times New Roman" w:cs="Times New Roman"/>
          <w:i/>
          <w:iCs/>
          <w:sz w:val="28"/>
          <w:szCs w:val="28"/>
          <w:shd w:val="clear" w:color="auto" w:fill="FFFFFF"/>
        </w:rPr>
        <w:t>acta ethol</w:t>
      </w:r>
      <w:r w:rsidR="00433AC9" w:rsidRPr="00D04653">
        <w:rPr>
          <w:rFonts w:ascii="Times New Roman" w:hAnsi="Times New Roman" w:cs="Times New Roman"/>
          <w:i/>
          <w:iCs/>
          <w:sz w:val="28"/>
          <w:szCs w:val="28"/>
          <w:shd w:val="clear" w:color="auto" w:fill="FFFFFF"/>
          <w:lang w:val="en-US"/>
        </w:rPr>
        <w:t xml:space="preserve">ogica. </w:t>
      </w:r>
      <w:r w:rsidR="00433AC9" w:rsidRPr="00D04653">
        <w:rPr>
          <w:rFonts w:ascii="Times New Roman" w:hAnsi="Times New Roman" w:cs="Times New Roman"/>
          <w:sz w:val="28"/>
          <w:szCs w:val="28"/>
          <w:shd w:val="clear" w:color="auto" w:fill="FFFFFF"/>
        </w:rPr>
        <w:t>2010. </w:t>
      </w:r>
      <w:r w:rsidR="00433AC9" w:rsidRPr="00D04653">
        <w:rPr>
          <w:rFonts w:ascii="Times New Roman" w:hAnsi="Times New Roman" w:cs="Times New Roman"/>
          <w:sz w:val="28"/>
          <w:szCs w:val="28"/>
          <w:lang w:val="en-US"/>
        </w:rPr>
        <w:t>Vol.</w:t>
      </w:r>
      <w:r w:rsidR="00433AC9" w:rsidRPr="00D04653">
        <w:rPr>
          <w:rFonts w:ascii="Times New Roman" w:hAnsi="Times New Roman" w:cs="Times New Roman"/>
          <w:bCs/>
          <w:sz w:val="28"/>
          <w:szCs w:val="28"/>
          <w:shd w:val="clear" w:color="auto" w:fill="FFFFFF"/>
        </w:rPr>
        <w:t>13</w:t>
      </w:r>
      <w:r w:rsidR="00433AC9" w:rsidRPr="00D04653">
        <w:rPr>
          <w:rFonts w:ascii="Times New Roman" w:hAnsi="Times New Roman" w:cs="Times New Roman"/>
          <w:sz w:val="28"/>
          <w:szCs w:val="28"/>
          <w:shd w:val="clear" w:color="auto" w:fill="FFFFFF"/>
        </w:rPr>
        <w:t xml:space="preserve">. </w:t>
      </w:r>
      <w:r w:rsidR="00433AC9" w:rsidRPr="00D04653">
        <w:rPr>
          <w:rFonts w:ascii="Times New Roman" w:hAnsi="Times New Roman" w:cs="Times New Roman"/>
          <w:sz w:val="28"/>
          <w:szCs w:val="28"/>
          <w:lang w:val="en-US"/>
        </w:rPr>
        <w:t>P.</w:t>
      </w:r>
      <w:r w:rsidR="00433AC9" w:rsidRPr="00D04653">
        <w:rPr>
          <w:rFonts w:ascii="Times New Roman" w:hAnsi="Times New Roman" w:cs="Times New Roman"/>
          <w:sz w:val="28"/>
          <w:szCs w:val="28"/>
          <w:shd w:val="clear" w:color="auto" w:fill="FFFFFF"/>
        </w:rPr>
        <w:t xml:space="preserve">87–91. </w:t>
      </w:r>
      <w:r>
        <w:rPr>
          <w:rFonts w:ascii="Times New Roman" w:hAnsi="Times New Roman" w:cs="Times New Roman"/>
          <w:sz w:val="28"/>
          <w:szCs w:val="28"/>
          <w:lang w:val="en-US"/>
        </w:rPr>
        <w:t>URL</w:t>
      </w:r>
      <w:r>
        <w:rPr>
          <w:rFonts w:ascii="Times New Roman" w:hAnsi="Times New Roman" w:cs="Times New Roman"/>
          <w:sz w:val="28"/>
          <w:szCs w:val="28"/>
        </w:rPr>
        <w:t>:</w:t>
      </w:r>
      <w:r w:rsidR="00433AC9" w:rsidRPr="00D04653">
        <w:rPr>
          <w:rFonts w:ascii="Times New Roman" w:hAnsi="Times New Roman" w:cs="Times New Roman"/>
          <w:sz w:val="28"/>
          <w:szCs w:val="28"/>
        </w:rPr>
        <w:t xml:space="preserve"> </w:t>
      </w:r>
      <w:hyperlink r:id="rId61" w:history="1">
        <w:r w:rsidR="00433AC9" w:rsidRPr="00D04653">
          <w:rPr>
            <w:rStyle w:val="a9"/>
            <w:rFonts w:ascii="Times New Roman" w:hAnsi="Times New Roman" w:cs="Times New Roman"/>
            <w:sz w:val="28"/>
            <w:szCs w:val="28"/>
            <w:shd w:val="clear" w:color="auto" w:fill="FFFFFF"/>
          </w:rPr>
          <w:t>https://doi.org/10.1007/s10211-010-0077-2</w:t>
        </w:r>
      </w:hyperlink>
    </w:p>
    <w:p w14:paraId="7F5D1A68" w14:textId="18B82233" w:rsidR="00433AC9" w:rsidRPr="00D04653" w:rsidRDefault="00D87D19" w:rsidP="00433AC9">
      <w:pPr>
        <w:pStyle w:val="ad"/>
        <w:widowControl/>
        <w:numPr>
          <w:ilvl w:val="0"/>
          <w:numId w:val="11"/>
        </w:numPr>
        <w:spacing w:line="360" w:lineRule="auto"/>
        <w:jc w:val="both"/>
        <w:rPr>
          <w:rFonts w:ascii="Times New Roman" w:hAnsi="Times New Roman" w:cs="Times New Roman"/>
          <w:color w:val="0000FF" w:themeColor="hyperlink"/>
          <w:sz w:val="28"/>
          <w:szCs w:val="28"/>
          <w:u w:val="single"/>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Blettler M.C.M., Gauna L., Andréault A. et al. The use of anthropogenic debris as nesting material by the greater thornbird, an inland–wetland-associated bird of South America. </w:t>
      </w:r>
      <w:r w:rsidR="00433AC9" w:rsidRPr="00D04653">
        <w:rPr>
          <w:rFonts w:ascii="Times New Roman" w:hAnsi="Times New Roman" w:cs="Times New Roman"/>
          <w:i/>
          <w:sz w:val="28"/>
          <w:szCs w:val="28"/>
        </w:rPr>
        <w:t xml:space="preserve">Environ Sci Pollut Res. </w:t>
      </w:r>
      <w:r w:rsidR="00433AC9" w:rsidRPr="00D04653">
        <w:rPr>
          <w:rFonts w:ascii="Times New Roman" w:hAnsi="Times New Roman" w:cs="Times New Roman"/>
          <w:sz w:val="28"/>
          <w:szCs w:val="28"/>
        </w:rPr>
        <w:t>2020. </w:t>
      </w:r>
      <w:r w:rsidR="00433AC9" w:rsidRPr="00D04653">
        <w:rPr>
          <w:rFonts w:ascii="Times New Roman" w:hAnsi="Times New Roman" w:cs="Times New Roman"/>
          <w:sz w:val="28"/>
          <w:szCs w:val="28"/>
          <w:lang w:val="en-US"/>
        </w:rPr>
        <w:t>Vol.</w:t>
      </w:r>
      <w:r w:rsidR="00433AC9" w:rsidRPr="00D04653">
        <w:rPr>
          <w:rFonts w:ascii="Times New Roman" w:hAnsi="Times New Roman" w:cs="Times New Roman"/>
          <w:sz w:val="28"/>
          <w:szCs w:val="28"/>
        </w:rPr>
        <w:t xml:space="preserve">27, </w:t>
      </w:r>
      <w:r w:rsidR="00433AC9" w:rsidRPr="00D04653">
        <w:rPr>
          <w:rFonts w:ascii="Times New Roman" w:hAnsi="Times New Roman" w:cs="Times New Roman"/>
          <w:sz w:val="28"/>
          <w:szCs w:val="28"/>
          <w:lang w:val="en-US"/>
        </w:rPr>
        <w:t>P.</w:t>
      </w:r>
      <w:r w:rsidR="00433AC9" w:rsidRPr="00D04653">
        <w:rPr>
          <w:rFonts w:ascii="Times New Roman" w:hAnsi="Times New Roman" w:cs="Times New Roman"/>
          <w:sz w:val="28"/>
          <w:szCs w:val="28"/>
        </w:rPr>
        <w:t xml:space="preserve">41647–41655.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62" w:history="1">
        <w:r w:rsidR="00433AC9" w:rsidRPr="00D04653">
          <w:rPr>
            <w:rStyle w:val="a9"/>
            <w:rFonts w:ascii="Times New Roman" w:hAnsi="Times New Roman" w:cs="Times New Roman"/>
            <w:sz w:val="28"/>
            <w:szCs w:val="28"/>
          </w:rPr>
          <w:t>https://doi.org/10.1007/s11356-020-10124-4</w:t>
        </w:r>
      </w:hyperlink>
    </w:p>
    <w:p w14:paraId="31CB10AD" w14:textId="6B04BCB7" w:rsidR="00433AC9" w:rsidRPr="00D04653" w:rsidRDefault="00D87D19"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Collias N.E, Collias E.C. Nest building and bird behavior. Princeton: Princeton University Press. 1984. 398 р</w:t>
      </w:r>
      <w:r w:rsidR="00433AC9" w:rsidRPr="00D04653">
        <w:rPr>
          <w:rFonts w:ascii="Times New Roman" w:hAnsi="Times New Roman" w:cs="Times New Roman"/>
          <w:sz w:val="28"/>
          <w:szCs w:val="28"/>
          <w:lang w:val="en-US"/>
        </w:rPr>
        <w:t>.</w:t>
      </w:r>
    </w:p>
    <w:p w14:paraId="564B914A" w14:textId="15872BC2" w:rsidR="00433AC9" w:rsidRPr="00D04653" w:rsidRDefault="00D87D19"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Dylewski</w:t>
      </w:r>
      <w:r w:rsidR="00433AC9" w:rsidRPr="00D04653">
        <w:rPr>
          <w:rFonts w:ascii="Times New Roman" w:hAnsi="Times New Roman" w:cs="Times New Roman"/>
          <w:sz w:val="28"/>
          <w:szCs w:val="28"/>
          <w:lang w:val="en-US"/>
        </w:rPr>
        <w:t xml:space="preserve"> </w:t>
      </w:r>
      <w:r w:rsidR="00433AC9" w:rsidRPr="00D04653">
        <w:rPr>
          <w:rFonts w:ascii="Times New Roman" w:hAnsi="Times New Roman" w:cs="Times New Roman"/>
          <w:sz w:val="28"/>
          <w:szCs w:val="28"/>
        </w:rPr>
        <w:t>Ł</w:t>
      </w:r>
      <w:r w:rsidR="00433AC9" w:rsidRPr="00D04653">
        <w:rPr>
          <w:rFonts w:ascii="Times New Roman" w:hAnsi="Times New Roman" w:cs="Times New Roman"/>
          <w:sz w:val="28"/>
          <w:szCs w:val="28"/>
          <w:lang w:val="en-US"/>
        </w:rPr>
        <w:t>.</w:t>
      </w:r>
      <w:r w:rsidR="00433AC9" w:rsidRPr="00D04653">
        <w:rPr>
          <w:rFonts w:ascii="Times New Roman" w:hAnsi="Times New Roman" w:cs="Times New Roman"/>
          <w:sz w:val="28"/>
          <w:szCs w:val="28"/>
        </w:rPr>
        <w:t xml:space="preserve">, Zbyryt </w:t>
      </w:r>
      <w:r w:rsidR="00433AC9" w:rsidRPr="00D04653">
        <w:rPr>
          <w:rFonts w:ascii="Times New Roman" w:hAnsi="Times New Roman" w:cs="Times New Roman"/>
          <w:sz w:val="28"/>
          <w:szCs w:val="28"/>
          <w:lang w:val="en-US"/>
        </w:rPr>
        <w:t>A.</w:t>
      </w:r>
      <w:r w:rsidR="00433AC9" w:rsidRPr="00D04653">
        <w:rPr>
          <w:rFonts w:ascii="Times New Roman" w:hAnsi="Times New Roman" w:cs="Times New Roman"/>
          <w:sz w:val="28"/>
          <w:szCs w:val="28"/>
        </w:rPr>
        <w:t>,</w:t>
      </w:r>
      <w:r w:rsidR="00433AC9" w:rsidRPr="00D04653">
        <w:rPr>
          <w:rFonts w:ascii="Times New Roman" w:hAnsi="Times New Roman" w:cs="Times New Roman"/>
          <w:sz w:val="28"/>
          <w:szCs w:val="28"/>
          <w:lang w:val="en-US"/>
        </w:rPr>
        <w:t xml:space="preserve"> </w:t>
      </w:r>
      <w:r w:rsidR="00433AC9" w:rsidRPr="00D04653">
        <w:rPr>
          <w:rFonts w:ascii="Times New Roman" w:hAnsi="Times New Roman" w:cs="Times New Roman"/>
          <w:sz w:val="28"/>
          <w:szCs w:val="28"/>
        </w:rPr>
        <w:t>Morelli</w:t>
      </w:r>
      <w:r w:rsidR="00433AC9" w:rsidRPr="00D04653">
        <w:rPr>
          <w:rFonts w:ascii="Times New Roman" w:hAnsi="Times New Roman" w:cs="Times New Roman"/>
          <w:sz w:val="28"/>
          <w:szCs w:val="28"/>
          <w:lang w:val="en-US"/>
        </w:rPr>
        <w:t xml:space="preserve"> F.</w:t>
      </w:r>
      <w:r w:rsidR="00433AC9" w:rsidRPr="00D04653">
        <w:rPr>
          <w:rFonts w:ascii="Times New Roman" w:hAnsi="Times New Roman" w:cs="Times New Roman"/>
          <w:sz w:val="28"/>
          <w:szCs w:val="28"/>
        </w:rPr>
        <w:t>, Sparks</w:t>
      </w:r>
      <w:r w:rsidR="00433AC9" w:rsidRPr="00D04653">
        <w:rPr>
          <w:rFonts w:ascii="Times New Roman" w:hAnsi="Times New Roman" w:cs="Times New Roman"/>
          <w:sz w:val="28"/>
          <w:szCs w:val="28"/>
          <w:lang w:val="en-US"/>
        </w:rPr>
        <w:t xml:space="preserve"> T. H.</w:t>
      </w:r>
      <w:r w:rsidR="00433AC9" w:rsidRPr="00D04653">
        <w:rPr>
          <w:rFonts w:ascii="Times New Roman" w:hAnsi="Times New Roman" w:cs="Times New Roman"/>
          <w:sz w:val="28"/>
          <w:szCs w:val="28"/>
        </w:rPr>
        <w:t>, Tryjanowski</w:t>
      </w:r>
      <w:r w:rsidR="00433AC9" w:rsidRPr="00D04653">
        <w:rPr>
          <w:rFonts w:ascii="Times New Roman" w:hAnsi="Times New Roman" w:cs="Times New Roman"/>
          <w:sz w:val="28"/>
          <w:szCs w:val="28"/>
          <w:lang w:val="en-US"/>
        </w:rPr>
        <w:t xml:space="preserve"> P.</w:t>
      </w:r>
      <w:r w:rsidR="00433AC9" w:rsidRPr="00D04653">
        <w:rPr>
          <w:rFonts w:ascii="Times New Roman" w:hAnsi="Times New Roman" w:cs="Times New Roman"/>
          <w:sz w:val="28"/>
          <w:szCs w:val="28"/>
        </w:rPr>
        <w:t> Behavioural Responses of Adult and Young White Storks </w:t>
      </w:r>
      <w:r w:rsidR="00433AC9" w:rsidRPr="00D04653">
        <w:rPr>
          <w:rFonts w:ascii="Times New Roman" w:hAnsi="Times New Roman" w:cs="Times New Roman"/>
          <w:i/>
          <w:iCs/>
          <w:sz w:val="28"/>
          <w:szCs w:val="28"/>
        </w:rPr>
        <w:t>Ciconia ciconia</w:t>
      </w:r>
      <w:r w:rsidR="00433AC9" w:rsidRPr="00D04653">
        <w:rPr>
          <w:rFonts w:ascii="Times New Roman" w:hAnsi="Times New Roman" w:cs="Times New Roman"/>
          <w:sz w:val="28"/>
          <w:szCs w:val="28"/>
        </w:rPr>
        <w:t xml:space="preserve"> in Nests to an </w:t>
      </w:r>
      <w:r w:rsidR="00433AC9" w:rsidRPr="00D04653">
        <w:rPr>
          <w:rFonts w:ascii="Times New Roman" w:hAnsi="Times New Roman" w:cs="Times New Roman"/>
          <w:sz w:val="28"/>
          <w:szCs w:val="28"/>
        </w:rPr>
        <w:lastRenderedPageBreak/>
        <w:t>Unmanned Aerial Vehicle</w:t>
      </w:r>
      <w:r w:rsidR="00433AC9" w:rsidRPr="00D04653">
        <w:rPr>
          <w:rFonts w:ascii="Times New Roman" w:hAnsi="Times New Roman" w:cs="Times New Roman"/>
          <w:sz w:val="28"/>
          <w:szCs w:val="28"/>
          <w:lang w:val="en-US"/>
        </w:rPr>
        <w:t>.</w:t>
      </w:r>
      <w:r w:rsidR="00433AC9" w:rsidRPr="00D04653">
        <w:rPr>
          <w:rFonts w:ascii="Times New Roman" w:hAnsi="Times New Roman" w:cs="Times New Roman"/>
          <w:i/>
          <w:iCs/>
          <w:sz w:val="28"/>
          <w:szCs w:val="28"/>
        </w:rPr>
        <w:t> Acta</w:t>
      </w:r>
      <w:r w:rsidR="00433AC9" w:rsidRPr="00D04653">
        <w:rPr>
          <w:rFonts w:ascii="Times New Roman" w:hAnsi="Times New Roman" w:cs="Times New Roman"/>
          <w:i/>
          <w:iCs/>
          <w:sz w:val="28"/>
          <w:szCs w:val="28"/>
          <w:lang w:val="en-US"/>
        </w:rPr>
        <w:t xml:space="preserve"> </w:t>
      </w:r>
      <w:r w:rsidR="00433AC9" w:rsidRPr="00D04653">
        <w:rPr>
          <w:rFonts w:ascii="Times New Roman" w:hAnsi="Times New Roman" w:cs="Times New Roman"/>
          <w:i/>
          <w:iCs/>
          <w:sz w:val="28"/>
          <w:szCs w:val="28"/>
        </w:rPr>
        <w:t>Ornithologica</w:t>
      </w:r>
      <w:r w:rsidR="00433AC9" w:rsidRPr="00D04653">
        <w:rPr>
          <w:rFonts w:ascii="Times New Roman" w:hAnsi="Times New Roman" w:cs="Times New Roman"/>
          <w:sz w:val="28"/>
          <w:szCs w:val="28"/>
        </w:rPr>
        <w:t> </w:t>
      </w:r>
      <w:r w:rsidR="00433AC9" w:rsidRPr="00D04653">
        <w:rPr>
          <w:rFonts w:ascii="Times New Roman" w:hAnsi="Times New Roman" w:cs="Times New Roman"/>
          <w:sz w:val="28"/>
          <w:szCs w:val="28"/>
          <w:lang w:val="en-US"/>
        </w:rPr>
        <w:t xml:space="preserve"> Vol. </w:t>
      </w:r>
      <w:r w:rsidR="00433AC9" w:rsidRPr="00D04653">
        <w:rPr>
          <w:rFonts w:ascii="Times New Roman" w:hAnsi="Times New Roman" w:cs="Times New Roman"/>
          <w:sz w:val="28"/>
          <w:szCs w:val="28"/>
        </w:rPr>
        <w:t>55(2), </w:t>
      </w:r>
      <w:r w:rsidR="00433AC9" w:rsidRPr="00D04653">
        <w:rPr>
          <w:rFonts w:ascii="Times New Roman" w:hAnsi="Times New Roman" w:cs="Times New Roman"/>
          <w:sz w:val="28"/>
          <w:szCs w:val="28"/>
          <w:lang w:val="en-US"/>
        </w:rPr>
        <w:t xml:space="preserve"> P. </w:t>
      </w:r>
      <w:r w:rsidR="00433AC9" w:rsidRPr="00D04653">
        <w:rPr>
          <w:rFonts w:ascii="Times New Roman" w:hAnsi="Times New Roman" w:cs="Times New Roman"/>
          <w:sz w:val="28"/>
          <w:szCs w:val="28"/>
        </w:rPr>
        <w:t xml:space="preserve">243-251.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63" w:history="1">
        <w:r w:rsidR="00433AC9" w:rsidRPr="00D04653">
          <w:rPr>
            <w:rStyle w:val="a9"/>
            <w:rFonts w:ascii="Times New Roman" w:hAnsi="Times New Roman" w:cs="Times New Roman"/>
            <w:sz w:val="28"/>
            <w:szCs w:val="28"/>
          </w:rPr>
          <w:t>https://doi.org/10.3161/00016454AO2020.55.2.009</w:t>
        </w:r>
      </w:hyperlink>
    </w:p>
    <w:p w14:paraId="2C11B8EC" w14:textId="7DA667CC" w:rsidR="00433AC9" w:rsidRPr="00D04653" w:rsidRDefault="00D87D19"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Hansell M</w:t>
      </w:r>
      <w:r w:rsidR="00433AC9" w:rsidRPr="00D04653">
        <w:rPr>
          <w:rFonts w:ascii="Times New Roman" w:hAnsi="Times New Roman" w:cs="Times New Roman"/>
          <w:sz w:val="28"/>
          <w:szCs w:val="28"/>
          <w:lang w:val="en-US"/>
        </w:rPr>
        <w:t>.</w:t>
      </w:r>
      <w:r w:rsidR="00433AC9" w:rsidRPr="00D04653">
        <w:rPr>
          <w:rFonts w:ascii="Times New Roman" w:hAnsi="Times New Roman" w:cs="Times New Roman"/>
          <w:sz w:val="28"/>
          <w:szCs w:val="28"/>
        </w:rPr>
        <w:t>H. Bird nests and construction behaviour. Cambridge: Cambridge University Press. 2000.</w:t>
      </w:r>
      <w:r w:rsidR="00433AC9" w:rsidRPr="00D04653">
        <w:rPr>
          <w:rFonts w:ascii="Times New Roman" w:hAnsi="Times New Roman" w:cs="Times New Roman"/>
          <w:sz w:val="28"/>
          <w:szCs w:val="28"/>
          <w:lang w:val="en-US"/>
        </w:rPr>
        <w:t xml:space="preserve"> 273 p.</w:t>
      </w:r>
    </w:p>
    <w:p w14:paraId="3EF004EF" w14:textId="77777777" w:rsidR="00433AC9" w:rsidRPr="00D04653" w:rsidRDefault="00433AC9" w:rsidP="00433AC9">
      <w:pPr>
        <w:pStyle w:val="ad"/>
        <w:widowControl/>
        <w:numPr>
          <w:ilvl w:val="0"/>
          <w:numId w:val="11"/>
        </w:numPr>
        <w:spacing w:line="360" w:lineRule="auto"/>
        <w:jc w:val="both"/>
        <w:rPr>
          <w:rFonts w:ascii="Times New Roman" w:hAnsi="Times New Roman" w:cs="Times New Roman"/>
          <w:sz w:val="28"/>
          <w:szCs w:val="28"/>
        </w:rPr>
      </w:pPr>
      <w:r w:rsidRPr="00D04653">
        <w:rPr>
          <w:rFonts w:ascii="Times New Roman" w:hAnsi="Times New Roman" w:cs="Times New Roman"/>
          <w:sz w:val="28"/>
          <w:szCs w:val="28"/>
        </w:rPr>
        <w:t xml:space="preserve"> Hansell M</w:t>
      </w:r>
      <w:r w:rsidRPr="00D04653">
        <w:rPr>
          <w:rFonts w:ascii="Times New Roman" w:hAnsi="Times New Roman" w:cs="Times New Roman"/>
          <w:sz w:val="28"/>
          <w:szCs w:val="28"/>
          <w:lang w:val="en-US"/>
        </w:rPr>
        <w:t>.</w:t>
      </w:r>
      <w:r w:rsidRPr="00D04653">
        <w:rPr>
          <w:rFonts w:ascii="Times New Roman" w:hAnsi="Times New Roman" w:cs="Times New Roman"/>
          <w:sz w:val="28"/>
          <w:szCs w:val="28"/>
        </w:rPr>
        <w:t>H. Built by animals. Oxford: Oxford University Press</w:t>
      </w:r>
      <w:r w:rsidRPr="00D04653">
        <w:rPr>
          <w:rFonts w:ascii="Times New Roman" w:hAnsi="Times New Roman" w:cs="Times New Roman"/>
          <w:sz w:val="28"/>
          <w:szCs w:val="28"/>
          <w:lang w:val="en-US"/>
        </w:rPr>
        <w:t>.</w:t>
      </w:r>
      <w:r w:rsidRPr="00D04653">
        <w:rPr>
          <w:rFonts w:ascii="Times New Roman" w:hAnsi="Times New Roman" w:cs="Times New Roman"/>
          <w:sz w:val="28"/>
          <w:szCs w:val="28"/>
        </w:rPr>
        <w:t xml:space="preserve"> 2007.</w:t>
      </w:r>
      <w:r w:rsidRPr="00D04653">
        <w:rPr>
          <w:rFonts w:ascii="Times New Roman" w:hAnsi="Times New Roman" w:cs="Times New Roman"/>
          <w:sz w:val="28"/>
          <w:szCs w:val="28"/>
          <w:lang w:val="en-US"/>
        </w:rPr>
        <w:t xml:space="preserve"> 336 p.</w:t>
      </w:r>
    </w:p>
    <w:p w14:paraId="18FA1E71" w14:textId="73E8F165" w:rsidR="00433AC9" w:rsidRPr="00D04653" w:rsidRDefault="00D87D19" w:rsidP="00433AC9">
      <w:pPr>
        <w:pStyle w:val="ad"/>
        <w:widowControl/>
        <w:numPr>
          <w:ilvl w:val="0"/>
          <w:numId w:val="11"/>
        </w:numPr>
        <w:spacing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 </w:t>
      </w:r>
      <w:r w:rsidR="00433AC9" w:rsidRPr="00D04653">
        <w:rPr>
          <w:rFonts w:ascii="Times New Roman" w:hAnsi="Times New Roman" w:cs="Times New Roman"/>
          <w:sz w:val="28"/>
          <w:szCs w:val="28"/>
          <w:shd w:val="clear" w:color="auto" w:fill="FFFFFF"/>
        </w:rPr>
        <w:t>How does climate change impact birds?</w:t>
      </w:r>
      <w:r w:rsidR="00433AC9" w:rsidRPr="00D04653">
        <w:rPr>
          <w:rFonts w:ascii="Times New Roman" w:hAnsi="Times New Roman" w:cs="Times New Roman"/>
          <w:sz w:val="28"/>
          <w:szCs w:val="28"/>
          <w:shd w:val="clear" w:color="auto" w:fill="FFFFFF"/>
          <w:lang w:val="en-US"/>
        </w:rPr>
        <w:t xml:space="preserve"> </w:t>
      </w:r>
      <w:r w:rsidR="00433AC9" w:rsidRPr="00D04653">
        <w:rPr>
          <w:rFonts w:ascii="Times New Roman" w:hAnsi="Times New Roman" w:cs="Times New Roman"/>
          <w:sz w:val="28"/>
          <w:szCs w:val="28"/>
          <w:shd w:val="clear" w:color="auto" w:fill="FFFFFF"/>
        </w:rPr>
        <w:t>URL: </w:t>
      </w:r>
      <w:hyperlink r:id="rId64" w:history="1">
        <w:r w:rsidR="00433AC9" w:rsidRPr="00D04653">
          <w:rPr>
            <w:rStyle w:val="a9"/>
            <w:rFonts w:ascii="Times New Roman" w:hAnsi="Times New Roman" w:cs="Times New Roman"/>
            <w:sz w:val="28"/>
            <w:szCs w:val="28"/>
            <w:shd w:val="clear" w:color="auto" w:fill="FFFFFF"/>
          </w:rPr>
          <w:t>https://abcbirds.org/</w:t>
        </w:r>
        <w:r w:rsidR="00433AC9" w:rsidRPr="00D04653">
          <w:rPr>
            <w:rStyle w:val="a9"/>
            <w:rFonts w:ascii="Times New Roman" w:hAnsi="Times New Roman" w:cs="Times New Roman"/>
            <w:sz w:val="28"/>
            <w:szCs w:val="28"/>
            <w:shd w:val="clear" w:color="auto" w:fill="FFFFFF"/>
            <w:lang w:val="en-US"/>
          </w:rPr>
          <w:t xml:space="preserve"> </w:t>
        </w:r>
        <w:r w:rsidR="00433AC9" w:rsidRPr="00D04653">
          <w:rPr>
            <w:rStyle w:val="a9"/>
            <w:rFonts w:ascii="Times New Roman" w:hAnsi="Times New Roman" w:cs="Times New Roman"/>
            <w:sz w:val="28"/>
            <w:szCs w:val="28"/>
            <w:shd w:val="clear" w:color="auto" w:fill="FFFFFF"/>
          </w:rPr>
          <w:t>blog/climate-change-impact/</w:t>
        </w:r>
      </w:hyperlink>
      <w:r w:rsidR="00433AC9" w:rsidRPr="00D04653">
        <w:rPr>
          <w:rFonts w:ascii="Times New Roman" w:hAnsi="Times New Roman" w:cs="Times New Roman"/>
          <w:sz w:val="28"/>
          <w:szCs w:val="28"/>
          <w:shd w:val="clear" w:color="auto" w:fill="FFFFFF"/>
        </w:rPr>
        <w:t> </w:t>
      </w:r>
    </w:p>
    <w:p w14:paraId="4E6E91D1" w14:textId="21D6F362" w:rsidR="00433AC9" w:rsidRPr="00D04653" w:rsidRDefault="00D87D19"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Jagiello</w:t>
      </w:r>
      <w:r w:rsidR="00433AC9" w:rsidRPr="00D04653">
        <w:rPr>
          <w:rFonts w:ascii="Times New Roman" w:hAnsi="Times New Roman" w:cs="Times New Roman"/>
          <w:sz w:val="28"/>
          <w:szCs w:val="28"/>
          <w:lang w:val="en-US"/>
        </w:rPr>
        <w:t xml:space="preserve"> </w:t>
      </w:r>
      <w:r w:rsidR="00433AC9" w:rsidRPr="00D04653">
        <w:rPr>
          <w:rFonts w:ascii="Times New Roman" w:hAnsi="Times New Roman" w:cs="Times New Roman"/>
          <w:sz w:val="28"/>
          <w:szCs w:val="28"/>
        </w:rPr>
        <w:t>Z.A., Dylewski</w:t>
      </w:r>
      <w:r w:rsidR="00433AC9" w:rsidRPr="00D04653">
        <w:rPr>
          <w:rFonts w:ascii="Times New Roman" w:hAnsi="Times New Roman" w:cs="Times New Roman"/>
          <w:sz w:val="28"/>
          <w:szCs w:val="28"/>
          <w:lang w:val="en-US"/>
        </w:rPr>
        <w:t xml:space="preserve"> </w:t>
      </w:r>
      <w:r w:rsidR="00433AC9" w:rsidRPr="00D04653">
        <w:rPr>
          <w:rFonts w:ascii="Times New Roman" w:hAnsi="Times New Roman" w:cs="Times New Roman"/>
          <w:sz w:val="28"/>
          <w:szCs w:val="28"/>
        </w:rPr>
        <w:t>Ł., Winiarska, D. </w:t>
      </w:r>
      <w:r w:rsidR="00433AC9" w:rsidRPr="00D04653">
        <w:rPr>
          <w:rFonts w:ascii="Times New Roman" w:hAnsi="Times New Roman" w:cs="Times New Roman"/>
          <w:i/>
          <w:iCs/>
          <w:sz w:val="28"/>
          <w:szCs w:val="28"/>
        </w:rPr>
        <w:t>et al.</w:t>
      </w:r>
      <w:r w:rsidR="00433AC9" w:rsidRPr="00D04653">
        <w:rPr>
          <w:rFonts w:ascii="Times New Roman" w:hAnsi="Times New Roman" w:cs="Times New Roman"/>
          <w:sz w:val="28"/>
          <w:szCs w:val="28"/>
        </w:rPr>
        <w:t> Factors determining the occurrence of anthropogenic materials in nests of the white stork </w:t>
      </w:r>
      <w:r w:rsidR="00433AC9" w:rsidRPr="00D04653">
        <w:rPr>
          <w:rFonts w:ascii="Times New Roman" w:hAnsi="Times New Roman" w:cs="Times New Roman"/>
          <w:i/>
          <w:iCs/>
          <w:sz w:val="28"/>
          <w:szCs w:val="28"/>
        </w:rPr>
        <w:t>Ciconia ciconia</w:t>
      </w:r>
      <w:r w:rsidR="00433AC9" w:rsidRPr="00D04653">
        <w:rPr>
          <w:rFonts w:ascii="Times New Roman" w:hAnsi="Times New Roman" w:cs="Times New Roman"/>
          <w:sz w:val="28"/>
          <w:szCs w:val="28"/>
        </w:rPr>
        <w:t>. </w:t>
      </w:r>
      <w:r w:rsidR="00433AC9" w:rsidRPr="00D04653">
        <w:rPr>
          <w:rFonts w:ascii="Times New Roman" w:hAnsi="Times New Roman" w:cs="Times New Roman"/>
          <w:i/>
          <w:iCs/>
          <w:sz w:val="28"/>
          <w:szCs w:val="28"/>
        </w:rPr>
        <w:t>Environ Sci Pollut Res</w:t>
      </w:r>
      <w:r w:rsidR="00433AC9" w:rsidRPr="00D04653">
        <w:rPr>
          <w:rFonts w:ascii="Times New Roman" w:hAnsi="Times New Roman" w:cs="Times New Roman"/>
          <w:sz w:val="28"/>
          <w:szCs w:val="28"/>
          <w:lang w:val="en-US"/>
        </w:rPr>
        <w:t>. 2018. Vol.</w:t>
      </w:r>
      <w:r w:rsidR="00433AC9" w:rsidRPr="00D04653">
        <w:rPr>
          <w:rFonts w:ascii="Times New Roman" w:hAnsi="Times New Roman" w:cs="Times New Roman"/>
          <w:bCs/>
          <w:sz w:val="28"/>
          <w:szCs w:val="28"/>
        </w:rPr>
        <w:t>25</w:t>
      </w:r>
      <w:r w:rsidR="00433AC9" w:rsidRPr="00D04653">
        <w:rPr>
          <w:rFonts w:ascii="Times New Roman" w:hAnsi="Times New Roman" w:cs="Times New Roman"/>
          <w:sz w:val="28"/>
          <w:szCs w:val="28"/>
          <w:lang w:val="en-US"/>
        </w:rPr>
        <w:t>.</w:t>
      </w:r>
      <w:r w:rsidR="00433AC9" w:rsidRPr="00D04653">
        <w:rPr>
          <w:rFonts w:ascii="Times New Roman" w:hAnsi="Times New Roman" w:cs="Times New Roman"/>
          <w:sz w:val="28"/>
          <w:szCs w:val="28"/>
        </w:rPr>
        <w:t xml:space="preserve"> </w:t>
      </w:r>
      <w:r w:rsidR="00433AC9" w:rsidRPr="00D04653">
        <w:rPr>
          <w:rFonts w:ascii="Times New Roman" w:hAnsi="Times New Roman" w:cs="Times New Roman"/>
          <w:sz w:val="28"/>
          <w:szCs w:val="28"/>
          <w:lang w:val="en-US"/>
        </w:rPr>
        <w:t>P.</w:t>
      </w:r>
      <w:r w:rsidR="00433AC9" w:rsidRPr="00D04653">
        <w:rPr>
          <w:rFonts w:ascii="Times New Roman" w:hAnsi="Times New Roman" w:cs="Times New Roman"/>
          <w:sz w:val="28"/>
          <w:szCs w:val="28"/>
        </w:rPr>
        <w:t xml:space="preserve">14726–14733.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65" w:history="1">
        <w:r w:rsidR="00433AC9" w:rsidRPr="00D04653">
          <w:rPr>
            <w:rStyle w:val="a9"/>
            <w:rFonts w:ascii="Times New Roman" w:hAnsi="Times New Roman" w:cs="Times New Roman"/>
            <w:sz w:val="28"/>
            <w:szCs w:val="28"/>
          </w:rPr>
          <w:t>https://doi.org/10.1007/s11356-018-1626-x</w:t>
        </w:r>
      </w:hyperlink>
    </w:p>
    <w:p w14:paraId="23417407" w14:textId="77777777" w:rsidR="00D87D19" w:rsidRPr="00D87D19" w:rsidRDefault="00D87D19" w:rsidP="00433AC9">
      <w:pPr>
        <w:pStyle w:val="ad"/>
        <w:widowControl/>
        <w:numPr>
          <w:ilvl w:val="0"/>
          <w:numId w:val="11"/>
        </w:numPr>
        <w:spacing w:line="360" w:lineRule="auto"/>
        <w:jc w:val="both"/>
        <w:rPr>
          <w:rFonts w:ascii="Times New Roman" w:hAnsi="Times New Roman" w:cs="Times New Roman"/>
          <w:color w:val="0000FF" w:themeColor="hyperlink"/>
          <w:sz w:val="28"/>
          <w:szCs w:val="28"/>
          <w:u w:val="single"/>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James Reynolds</w:t>
      </w:r>
      <w:r w:rsidR="00433AC9" w:rsidRPr="00D04653">
        <w:rPr>
          <w:rFonts w:ascii="Times New Roman" w:hAnsi="Times New Roman" w:cs="Times New Roman"/>
          <w:sz w:val="28"/>
          <w:szCs w:val="28"/>
          <w:lang w:val="en-US"/>
        </w:rPr>
        <w:t xml:space="preserve"> </w:t>
      </w:r>
      <w:r w:rsidR="00433AC9" w:rsidRPr="00D04653">
        <w:rPr>
          <w:rFonts w:ascii="Times New Roman" w:hAnsi="Times New Roman" w:cs="Times New Roman"/>
          <w:sz w:val="28"/>
          <w:szCs w:val="28"/>
        </w:rPr>
        <w:t>S., Ibáñez-Álamo</w:t>
      </w:r>
      <w:r w:rsidR="00433AC9" w:rsidRPr="00D04653">
        <w:rPr>
          <w:rFonts w:ascii="Times New Roman" w:hAnsi="Times New Roman" w:cs="Times New Roman"/>
          <w:sz w:val="28"/>
          <w:szCs w:val="28"/>
          <w:lang w:val="en-US"/>
        </w:rPr>
        <w:t xml:space="preserve"> </w:t>
      </w:r>
      <w:r w:rsidR="00433AC9" w:rsidRPr="00D04653">
        <w:rPr>
          <w:rFonts w:ascii="Times New Roman" w:hAnsi="Times New Roman" w:cs="Times New Roman"/>
          <w:sz w:val="28"/>
          <w:szCs w:val="28"/>
        </w:rPr>
        <w:t>J.D., Sumasgutner, P. </w:t>
      </w:r>
      <w:r w:rsidR="00433AC9" w:rsidRPr="00D04653">
        <w:rPr>
          <w:rFonts w:ascii="Times New Roman" w:hAnsi="Times New Roman" w:cs="Times New Roman"/>
          <w:i/>
          <w:iCs/>
          <w:sz w:val="28"/>
          <w:szCs w:val="28"/>
        </w:rPr>
        <w:t>et al.</w:t>
      </w:r>
      <w:r w:rsidR="00433AC9" w:rsidRPr="00D04653">
        <w:rPr>
          <w:rFonts w:ascii="Times New Roman" w:hAnsi="Times New Roman" w:cs="Times New Roman"/>
          <w:sz w:val="28"/>
          <w:szCs w:val="28"/>
        </w:rPr>
        <w:t> Urbanisation and nest building in birds: a review of threats and opportunities. </w:t>
      </w:r>
      <w:r w:rsidR="00433AC9" w:rsidRPr="00D04653">
        <w:rPr>
          <w:rFonts w:ascii="Times New Roman" w:hAnsi="Times New Roman" w:cs="Times New Roman"/>
          <w:i/>
          <w:iCs/>
          <w:sz w:val="28"/>
          <w:szCs w:val="28"/>
        </w:rPr>
        <w:t>Journal of Ornithol</w:t>
      </w:r>
      <w:r w:rsidR="00433AC9" w:rsidRPr="00D04653">
        <w:rPr>
          <w:rFonts w:ascii="Times New Roman" w:hAnsi="Times New Roman" w:cs="Times New Roman"/>
          <w:i/>
          <w:iCs/>
          <w:sz w:val="28"/>
          <w:szCs w:val="28"/>
          <w:lang w:val="en-US"/>
        </w:rPr>
        <w:t>ogy.</w:t>
      </w:r>
      <w:r>
        <w:rPr>
          <w:rFonts w:ascii="Times New Roman" w:hAnsi="Times New Roman" w:cs="Times New Roman"/>
          <w:i/>
          <w:iCs/>
          <w:sz w:val="28"/>
          <w:szCs w:val="28"/>
        </w:rPr>
        <w:t> </w:t>
      </w:r>
      <w:r w:rsidR="00433AC9" w:rsidRPr="00D04653">
        <w:rPr>
          <w:rFonts w:ascii="Times New Roman" w:hAnsi="Times New Roman" w:cs="Times New Roman"/>
          <w:i/>
          <w:iCs/>
          <w:sz w:val="28"/>
          <w:szCs w:val="28"/>
          <w:lang w:val="en-US"/>
        </w:rPr>
        <w:t>2019.</w:t>
      </w:r>
      <w:r>
        <w:rPr>
          <w:rFonts w:ascii="Times New Roman" w:hAnsi="Times New Roman" w:cs="Times New Roman"/>
          <w:i/>
          <w:iCs/>
          <w:sz w:val="28"/>
          <w:szCs w:val="28"/>
        </w:rPr>
        <w:t> </w:t>
      </w:r>
      <w:r w:rsidR="00433AC9" w:rsidRPr="00D04653">
        <w:rPr>
          <w:rFonts w:ascii="Times New Roman" w:hAnsi="Times New Roman" w:cs="Times New Roman"/>
          <w:sz w:val="28"/>
          <w:szCs w:val="28"/>
          <w:lang w:val="en-US"/>
        </w:rPr>
        <w:t>Vol.</w:t>
      </w:r>
      <w:r w:rsidR="00433AC9" w:rsidRPr="00D04653">
        <w:rPr>
          <w:rFonts w:ascii="Times New Roman" w:hAnsi="Times New Roman" w:cs="Times New Roman"/>
          <w:sz w:val="28"/>
          <w:szCs w:val="28"/>
        </w:rPr>
        <w:t> </w:t>
      </w:r>
      <w:r w:rsidR="00433AC9" w:rsidRPr="00D04653">
        <w:rPr>
          <w:rFonts w:ascii="Times New Roman" w:hAnsi="Times New Roman" w:cs="Times New Roman"/>
          <w:bCs/>
          <w:sz w:val="28"/>
          <w:szCs w:val="28"/>
        </w:rPr>
        <w:t>160</w:t>
      </w:r>
      <w:r w:rsidR="00433AC9" w:rsidRPr="00D04653">
        <w:rPr>
          <w:rFonts w:ascii="Times New Roman" w:hAnsi="Times New Roman" w:cs="Times New Roman"/>
          <w:sz w:val="28"/>
          <w:szCs w:val="28"/>
          <w:lang w:val="en-US"/>
        </w:rPr>
        <w:t>.</w:t>
      </w:r>
      <w:r>
        <w:rPr>
          <w:rFonts w:ascii="Times New Roman" w:hAnsi="Times New Roman" w:cs="Times New Roman"/>
          <w:sz w:val="28"/>
          <w:szCs w:val="28"/>
        </w:rPr>
        <w:t> </w:t>
      </w:r>
      <w:r w:rsidR="00433AC9" w:rsidRPr="00D04653">
        <w:rPr>
          <w:rFonts w:ascii="Times New Roman" w:hAnsi="Times New Roman" w:cs="Times New Roman"/>
          <w:sz w:val="28"/>
          <w:szCs w:val="28"/>
          <w:lang w:val="en-US"/>
        </w:rPr>
        <w:t>P.</w:t>
      </w:r>
      <w:r w:rsidR="00433AC9" w:rsidRPr="00D04653">
        <w:rPr>
          <w:rFonts w:ascii="Times New Roman" w:hAnsi="Times New Roman" w:cs="Times New Roman"/>
          <w:sz w:val="28"/>
          <w:szCs w:val="28"/>
        </w:rPr>
        <w:t>841–860</w:t>
      </w:r>
      <w:r w:rsidR="00433AC9" w:rsidRPr="00D04653">
        <w:rPr>
          <w:rFonts w:ascii="Times New Roman" w:hAnsi="Times New Roman" w:cs="Times New Roman"/>
          <w:sz w:val="28"/>
          <w:szCs w:val="28"/>
          <w:lang w:val="en-US"/>
        </w:rPr>
        <w:t>.</w:t>
      </w:r>
      <w:r>
        <w:rPr>
          <w:rFonts w:ascii="Times New Roman" w:hAnsi="Times New Roman" w:cs="Times New Roman"/>
          <w:sz w:val="28"/>
          <w:szCs w:val="28"/>
        </w:rPr>
        <w:t> </w:t>
      </w:r>
    </w:p>
    <w:p w14:paraId="02DCE4AF" w14:textId="5EC76A2F" w:rsidR="00433AC9" w:rsidRPr="00D04653" w:rsidRDefault="00D87D19" w:rsidP="00D87D19">
      <w:pPr>
        <w:pStyle w:val="ad"/>
        <w:widowControl/>
        <w:spacing w:line="360" w:lineRule="auto"/>
        <w:jc w:val="both"/>
        <w:rPr>
          <w:rStyle w:val="a9"/>
          <w:rFonts w:ascii="Times New Roman" w:hAnsi="Times New Roman" w:cs="Times New Roman"/>
          <w:sz w:val="28"/>
          <w:szCs w:val="28"/>
        </w:rPr>
      </w:pPr>
      <w:r>
        <w:rPr>
          <w:rFonts w:ascii="Times New Roman" w:hAnsi="Times New Roman" w:cs="Times New Roman"/>
          <w:sz w:val="28"/>
          <w:szCs w:val="28"/>
          <w:lang w:val="en-US"/>
        </w:rPr>
        <w:t>URL</w:t>
      </w:r>
      <w:r>
        <w:rPr>
          <w:rFonts w:ascii="Times New Roman" w:hAnsi="Times New Roman" w:cs="Times New Roman"/>
          <w:sz w:val="28"/>
          <w:szCs w:val="28"/>
        </w:rPr>
        <w:t>:</w:t>
      </w:r>
      <w:r w:rsidR="00433AC9" w:rsidRPr="00D04653">
        <w:rPr>
          <w:rFonts w:ascii="Times New Roman" w:hAnsi="Times New Roman" w:cs="Times New Roman"/>
          <w:sz w:val="28"/>
          <w:szCs w:val="28"/>
          <w:lang w:val="en-US"/>
        </w:rPr>
        <w:t xml:space="preserve"> </w:t>
      </w:r>
      <w:hyperlink r:id="rId66" w:history="1">
        <w:r w:rsidR="00433AC9" w:rsidRPr="00D04653">
          <w:rPr>
            <w:rStyle w:val="a9"/>
            <w:rFonts w:ascii="Times New Roman" w:hAnsi="Times New Roman" w:cs="Times New Roman"/>
            <w:sz w:val="28"/>
            <w:szCs w:val="28"/>
          </w:rPr>
          <w:t>https://doi.org/10.1007/s10336-019-01657-8</w:t>
        </w:r>
      </w:hyperlink>
    </w:p>
    <w:p w14:paraId="6F3DB44F" w14:textId="210CFA0D" w:rsidR="00433AC9" w:rsidRPr="00D04653" w:rsidRDefault="00D87D19"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Latus</w:t>
      </w:r>
      <w:r w:rsidR="00433AC9" w:rsidRPr="00D04653">
        <w:rPr>
          <w:rFonts w:ascii="Times New Roman" w:hAnsi="Times New Roman" w:cs="Times New Roman"/>
          <w:sz w:val="28"/>
          <w:szCs w:val="28"/>
          <w:lang w:val="en-US"/>
        </w:rPr>
        <w:t xml:space="preserve"> </w:t>
      </w:r>
      <w:r w:rsidR="00433AC9" w:rsidRPr="00D04653">
        <w:rPr>
          <w:rFonts w:ascii="Times New Roman" w:hAnsi="Times New Roman" w:cs="Times New Roman"/>
          <w:sz w:val="28"/>
          <w:szCs w:val="28"/>
        </w:rPr>
        <w:t>C., Kujawa</w:t>
      </w:r>
      <w:r w:rsidR="00433AC9" w:rsidRPr="00D04653">
        <w:rPr>
          <w:rFonts w:ascii="Times New Roman" w:hAnsi="Times New Roman" w:cs="Times New Roman"/>
          <w:sz w:val="28"/>
          <w:szCs w:val="28"/>
          <w:lang w:val="en-US"/>
        </w:rPr>
        <w:t xml:space="preserve"> </w:t>
      </w:r>
      <w:r w:rsidR="00433AC9" w:rsidRPr="00D04653">
        <w:rPr>
          <w:rFonts w:ascii="Times New Roman" w:hAnsi="Times New Roman" w:cs="Times New Roman"/>
          <w:sz w:val="28"/>
          <w:szCs w:val="28"/>
        </w:rPr>
        <w:t>K. The Effect of Land Cover and Fragmentation of Agricultural Landscape on the Density of White Stork [</w:t>
      </w:r>
      <w:r w:rsidR="00433AC9" w:rsidRPr="00D04653">
        <w:rPr>
          <w:rFonts w:ascii="Times New Roman" w:hAnsi="Times New Roman" w:cs="Times New Roman"/>
          <w:i/>
          <w:iCs/>
          <w:sz w:val="28"/>
          <w:szCs w:val="28"/>
        </w:rPr>
        <w:t>Ciconia ciconia</w:t>
      </w:r>
      <w:r w:rsidR="00433AC9" w:rsidRPr="00D04653">
        <w:rPr>
          <w:rFonts w:ascii="Times New Roman" w:hAnsi="Times New Roman" w:cs="Times New Roman"/>
          <w:sz w:val="28"/>
          <w:szCs w:val="28"/>
        </w:rPr>
        <w:t> L.] in Brandenburg, Germany. </w:t>
      </w:r>
      <w:r w:rsidR="00433AC9" w:rsidRPr="00D04653">
        <w:rPr>
          <w:rFonts w:ascii="Times New Roman" w:hAnsi="Times New Roman" w:cs="Times New Roman"/>
          <w:i/>
          <w:iCs/>
          <w:sz w:val="28"/>
          <w:szCs w:val="28"/>
        </w:rPr>
        <w:t>Pol. J. Ecol.</w:t>
      </w:r>
      <w:r w:rsidR="00433AC9" w:rsidRPr="00D04653">
        <w:rPr>
          <w:rFonts w:ascii="Times New Roman" w:hAnsi="Times New Roman" w:cs="Times New Roman"/>
          <w:sz w:val="28"/>
          <w:szCs w:val="28"/>
        </w:rPr>
        <w:t> </w:t>
      </w:r>
      <w:r w:rsidR="00433AC9" w:rsidRPr="00D04653">
        <w:rPr>
          <w:rFonts w:ascii="Times New Roman" w:hAnsi="Times New Roman" w:cs="Times New Roman"/>
          <w:bCs/>
          <w:sz w:val="28"/>
          <w:szCs w:val="28"/>
        </w:rPr>
        <w:t>2005</w:t>
      </w:r>
      <w:r w:rsidR="00433AC9" w:rsidRPr="00D04653">
        <w:rPr>
          <w:rFonts w:ascii="Times New Roman" w:hAnsi="Times New Roman" w:cs="Times New Roman"/>
          <w:sz w:val="28"/>
          <w:szCs w:val="28"/>
          <w:lang w:val="en-US"/>
        </w:rPr>
        <w:t>.</w:t>
      </w:r>
      <w:r w:rsidR="00433AC9" w:rsidRPr="00D04653">
        <w:rPr>
          <w:rFonts w:ascii="Times New Roman" w:hAnsi="Times New Roman" w:cs="Times New Roman"/>
          <w:sz w:val="28"/>
          <w:szCs w:val="28"/>
        </w:rPr>
        <w:t> </w:t>
      </w:r>
      <w:r w:rsidR="00433AC9" w:rsidRPr="00D04653">
        <w:rPr>
          <w:rFonts w:ascii="Times New Roman" w:hAnsi="Times New Roman" w:cs="Times New Roman"/>
          <w:sz w:val="28"/>
          <w:szCs w:val="28"/>
          <w:lang w:val="en-US"/>
        </w:rPr>
        <w:t>Vol.</w:t>
      </w:r>
      <w:r w:rsidR="00433AC9" w:rsidRPr="00D04653">
        <w:rPr>
          <w:rFonts w:ascii="Times New Roman" w:hAnsi="Times New Roman" w:cs="Times New Roman"/>
          <w:sz w:val="28"/>
          <w:szCs w:val="28"/>
        </w:rPr>
        <w:t> </w:t>
      </w:r>
      <w:r w:rsidR="00433AC9" w:rsidRPr="00D04653">
        <w:rPr>
          <w:rFonts w:ascii="Times New Roman" w:hAnsi="Times New Roman" w:cs="Times New Roman"/>
          <w:iCs/>
          <w:sz w:val="28"/>
          <w:szCs w:val="28"/>
        </w:rPr>
        <w:t>4</w:t>
      </w:r>
      <w:r w:rsidR="00433AC9" w:rsidRPr="00D04653">
        <w:rPr>
          <w:rFonts w:ascii="Times New Roman" w:hAnsi="Times New Roman" w:cs="Times New Roman"/>
          <w:sz w:val="28"/>
          <w:szCs w:val="28"/>
        </w:rPr>
        <w:t xml:space="preserve">. </w:t>
      </w:r>
      <w:r w:rsidR="00433AC9" w:rsidRPr="00D04653">
        <w:rPr>
          <w:rFonts w:ascii="Times New Roman" w:hAnsi="Times New Roman" w:cs="Times New Roman"/>
          <w:sz w:val="28"/>
          <w:szCs w:val="28"/>
          <w:lang w:val="en-US"/>
        </w:rPr>
        <w:t xml:space="preserve">P. </w:t>
      </w:r>
      <w:r w:rsidR="00433AC9" w:rsidRPr="00D04653">
        <w:rPr>
          <w:rFonts w:ascii="Times New Roman" w:hAnsi="Times New Roman" w:cs="Times New Roman"/>
          <w:sz w:val="28"/>
          <w:szCs w:val="28"/>
        </w:rPr>
        <w:t>535–543.</w:t>
      </w:r>
    </w:p>
    <w:p w14:paraId="2D3B3762" w14:textId="636FD043" w:rsidR="00433AC9" w:rsidRPr="00D04653" w:rsidRDefault="00D87D19"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Mariela Forti, Guillermo L. Flоrez-Montero, Juan S. Monrоs, Pablo Vera Effects of Rice Field Water Cycles on the Breeding Biology of Grey Heron (</w:t>
      </w:r>
      <w:r w:rsidR="00433AC9" w:rsidRPr="00D04653">
        <w:rPr>
          <w:rFonts w:ascii="Times New Roman" w:hAnsi="Times New Roman" w:cs="Times New Roman"/>
          <w:i/>
          <w:iCs/>
          <w:sz w:val="28"/>
          <w:szCs w:val="28"/>
        </w:rPr>
        <w:t>Ardea cinerea</w:t>
      </w:r>
      <w:r w:rsidR="00433AC9" w:rsidRPr="00D04653">
        <w:rPr>
          <w:rFonts w:ascii="Times New Roman" w:hAnsi="Times New Roman" w:cs="Times New Roman"/>
          <w:sz w:val="28"/>
          <w:szCs w:val="28"/>
        </w:rPr>
        <w:t>) and Conservation Implications.</w:t>
      </w:r>
      <w:r w:rsidR="00433AC9" w:rsidRPr="00D04653">
        <w:rPr>
          <w:rFonts w:ascii="Times New Roman" w:hAnsi="Times New Roman" w:cs="Times New Roman"/>
          <w:i/>
          <w:iCs/>
          <w:sz w:val="28"/>
          <w:szCs w:val="28"/>
        </w:rPr>
        <w:t> Waterbirds.</w:t>
      </w:r>
      <w:r w:rsidR="00433AC9" w:rsidRPr="00D04653">
        <w:rPr>
          <w:rFonts w:ascii="Times New Roman" w:hAnsi="Times New Roman" w:cs="Times New Roman"/>
          <w:sz w:val="28"/>
          <w:szCs w:val="28"/>
        </w:rPr>
        <w:t xml:space="preserve"> 2023. </w:t>
      </w:r>
      <w:r w:rsidR="00433AC9" w:rsidRPr="00D04653">
        <w:rPr>
          <w:rFonts w:ascii="Times New Roman" w:hAnsi="Times New Roman" w:cs="Times New Roman"/>
          <w:sz w:val="28"/>
          <w:szCs w:val="28"/>
          <w:lang w:val="en-US"/>
        </w:rPr>
        <w:t>Vol.</w:t>
      </w:r>
      <w:r w:rsidR="00433AC9" w:rsidRPr="00D04653">
        <w:rPr>
          <w:rFonts w:ascii="Times New Roman" w:hAnsi="Times New Roman" w:cs="Times New Roman"/>
          <w:sz w:val="28"/>
          <w:szCs w:val="28"/>
        </w:rPr>
        <w:t> 45(3). Р.328-344.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67" w:tgtFrame="_blank" w:history="1">
        <w:r w:rsidR="00433AC9" w:rsidRPr="00D04653">
          <w:rPr>
            <w:rStyle w:val="a9"/>
            <w:rFonts w:ascii="Times New Roman" w:hAnsi="Times New Roman" w:cs="Times New Roman"/>
            <w:sz w:val="28"/>
            <w:szCs w:val="28"/>
          </w:rPr>
          <w:t>https://doi.org/10.1675/063.045.0311</w:t>
        </w:r>
      </w:hyperlink>
    </w:p>
    <w:p w14:paraId="53C87EBF" w14:textId="53959021" w:rsidR="00433AC9" w:rsidRPr="00D04653" w:rsidRDefault="00D87D19"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33AC9" w:rsidRPr="00D04653">
        <w:rPr>
          <w:rFonts w:ascii="Times New Roman" w:hAnsi="Times New Roman" w:cs="Times New Roman"/>
          <w:sz w:val="28"/>
          <w:szCs w:val="28"/>
        </w:rPr>
        <w:t>Martín B., Onrubia A., Ferrer M. Climate Change and the Spatiotemporal Variation in Survival of a Long-Distance Migrant (White Stork, </w:t>
      </w:r>
      <w:r w:rsidR="00433AC9" w:rsidRPr="00D04653">
        <w:rPr>
          <w:rFonts w:ascii="Times New Roman" w:hAnsi="Times New Roman" w:cs="Times New Roman"/>
          <w:i/>
          <w:iCs/>
          <w:sz w:val="28"/>
          <w:szCs w:val="28"/>
        </w:rPr>
        <w:t>Ciconia ciconia</w:t>
      </w:r>
      <w:r w:rsidR="00433AC9" w:rsidRPr="00D04653">
        <w:rPr>
          <w:rFonts w:ascii="Times New Roman" w:hAnsi="Times New Roman" w:cs="Times New Roman"/>
          <w:sz w:val="28"/>
          <w:szCs w:val="28"/>
        </w:rPr>
        <w:t>) across Western Europe. </w:t>
      </w:r>
      <w:r w:rsidR="00433AC9" w:rsidRPr="00D04653">
        <w:rPr>
          <w:rFonts w:ascii="Times New Roman" w:hAnsi="Times New Roman" w:cs="Times New Roman"/>
          <w:i/>
          <w:iCs/>
          <w:sz w:val="28"/>
          <w:szCs w:val="28"/>
        </w:rPr>
        <w:t>Birds.</w:t>
      </w:r>
      <w:r w:rsidR="00433AC9" w:rsidRPr="00D04653">
        <w:rPr>
          <w:rFonts w:ascii="Times New Roman" w:hAnsi="Times New Roman" w:cs="Times New Roman"/>
          <w:sz w:val="28"/>
          <w:szCs w:val="28"/>
        </w:rPr>
        <w:t> </w:t>
      </w:r>
      <w:r w:rsidR="00433AC9" w:rsidRPr="00D04653">
        <w:rPr>
          <w:rFonts w:ascii="Times New Roman" w:hAnsi="Times New Roman" w:cs="Times New Roman"/>
          <w:bCs/>
          <w:sz w:val="28"/>
          <w:szCs w:val="28"/>
        </w:rPr>
        <w:t>2021</w:t>
      </w:r>
      <w:r w:rsidR="00433AC9" w:rsidRPr="00D04653">
        <w:rPr>
          <w:rFonts w:ascii="Times New Roman" w:hAnsi="Times New Roman" w:cs="Times New Roman"/>
          <w:sz w:val="28"/>
          <w:szCs w:val="28"/>
        </w:rPr>
        <w:t>. </w:t>
      </w:r>
      <w:r w:rsidR="00433AC9" w:rsidRPr="00D04653">
        <w:rPr>
          <w:rFonts w:ascii="Times New Roman" w:hAnsi="Times New Roman" w:cs="Times New Roman"/>
          <w:sz w:val="28"/>
          <w:szCs w:val="28"/>
          <w:lang w:val="en-US"/>
        </w:rPr>
        <w:t>Vol.</w:t>
      </w:r>
      <w:r w:rsidR="00433AC9" w:rsidRPr="00D04653">
        <w:rPr>
          <w:rFonts w:ascii="Times New Roman" w:hAnsi="Times New Roman" w:cs="Times New Roman"/>
          <w:sz w:val="28"/>
          <w:szCs w:val="28"/>
        </w:rPr>
        <w:t xml:space="preserve"> </w:t>
      </w:r>
      <w:r w:rsidR="00433AC9" w:rsidRPr="00D04653">
        <w:rPr>
          <w:rFonts w:ascii="Times New Roman" w:hAnsi="Times New Roman" w:cs="Times New Roman"/>
          <w:iCs/>
          <w:sz w:val="28"/>
          <w:szCs w:val="28"/>
        </w:rPr>
        <w:t>2</w:t>
      </w:r>
      <w:r w:rsidR="00433AC9" w:rsidRPr="00D04653">
        <w:rPr>
          <w:rFonts w:ascii="Times New Roman" w:hAnsi="Times New Roman" w:cs="Times New Roman"/>
          <w:sz w:val="28"/>
          <w:szCs w:val="28"/>
        </w:rPr>
        <w:t>. Р. 362–380. </w:t>
      </w:r>
    </w:p>
    <w:p w14:paraId="4DB33E8D" w14:textId="08B4A524" w:rsidR="00433AC9" w:rsidRPr="00D04653" w:rsidRDefault="00D87D19" w:rsidP="00433AC9">
      <w:pPr>
        <w:pStyle w:val="ad"/>
        <w:widowControl/>
        <w:numPr>
          <w:ilvl w:val="0"/>
          <w:numId w:val="11"/>
        </w:numPr>
        <w:spacing w:line="360" w:lineRule="auto"/>
        <w:jc w:val="both"/>
        <w:rPr>
          <w:rFonts w:ascii="Times New Roman" w:hAnsi="Times New Roman" w:cs="Times New Roman"/>
          <w:color w:val="222222"/>
          <w:sz w:val="28"/>
          <w:szCs w:val="28"/>
          <w:shd w:val="clear" w:color="auto" w:fill="FFFFFF"/>
        </w:rPr>
      </w:pPr>
      <w:r>
        <w:rPr>
          <w:rFonts w:ascii="Times New Roman" w:hAnsi="Times New Roman" w:cs="Times New Roman"/>
          <w:sz w:val="28"/>
          <w:szCs w:val="28"/>
          <w:shd w:val="clear" w:color="auto" w:fill="FFFFFF"/>
        </w:rPr>
        <w:t xml:space="preserve"> </w:t>
      </w:r>
      <w:r w:rsidR="00433AC9" w:rsidRPr="00D04653">
        <w:rPr>
          <w:rFonts w:ascii="Times New Roman" w:hAnsi="Times New Roman" w:cs="Times New Roman"/>
          <w:sz w:val="28"/>
          <w:szCs w:val="28"/>
          <w:shd w:val="clear" w:color="auto" w:fill="FFFFFF"/>
        </w:rPr>
        <w:t>Møller A.P. Fashion and out of fashion: appearance and disappearance of a novel nest building innovation. </w:t>
      </w:r>
      <w:r w:rsidR="00433AC9" w:rsidRPr="00D04653">
        <w:rPr>
          <w:rFonts w:ascii="Times New Roman" w:hAnsi="Times New Roman" w:cs="Times New Roman"/>
          <w:i/>
          <w:iCs/>
          <w:sz w:val="28"/>
          <w:szCs w:val="28"/>
          <w:shd w:val="clear" w:color="auto" w:fill="FFFFFF"/>
        </w:rPr>
        <w:t xml:space="preserve">Avian Research. </w:t>
      </w:r>
      <w:r w:rsidR="00433AC9" w:rsidRPr="00D04653">
        <w:rPr>
          <w:rFonts w:ascii="Times New Roman" w:hAnsi="Times New Roman" w:cs="Times New Roman"/>
          <w:iCs/>
          <w:sz w:val="28"/>
          <w:szCs w:val="28"/>
          <w:shd w:val="clear" w:color="auto" w:fill="FFFFFF"/>
        </w:rPr>
        <w:t>2017.</w:t>
      </w:r>
      <w:r w:rsidR="00433AC9" w:rsidRPr="00D04653">
        <w:rPr>
          <w:rFonts w:ascii="Times New Roman" w:hAnsi="Times New Roman" w:cs="Times New Roman"/>
          <w:i/>
          <w:iCs/>
          <w:sz w:val="28"/>
          <w:szCs w:val="28"/>
          <w:shd w:val="clear" w:color="auto" w:fill="FFFFFF"/>
        </w:rPr>
        <w:t xml:space="preserve"> </w:t>
      </w:r>
      <w:r w:rsidR="00433AC9" w:rsidRPr="00D04653">
        <w:rPr>
          <w:rFonts w:ascii="Times New Roman" w:hAnsi="Times New Roman" w:cs="Times New Roman"/>
          <w:sz w:val="28"/>
          <w:szCs w:val="28"/>
          <w:lang w:val="en-US"/>
        </w:rPr>
        <w:t>Vol.</w:t>
      </w:r>
      <w:r w:rsidR="00433AC9" w:rsidRPr="00D04653">
        <w:rPr>
          <w:rFonts w:ascii="Times New Roman" w:hAnsi="Times New Roman" w:cs="Times New Roman"/>
          <w:sz w:val="28"/>
          <w:szCs w:val="28"/>
        </w:rPr>
        <w:t xml:space="preserve"> </w:t>
      </w:r>
      <w:r w:rsidR="00433AC9" w:rsidRPr="00D04653">
        <w:rPr>
          <w:rFonts w:ascii="Times New Roman" w:hAnsi="Times New Roman" w:cs="Times New Roman"/>
          <w:bCs/>
          <w:sz w:val="28"/>
          <w:szCs w:val="28"/>
          <w:shd w:val="clear" w:color="auto" w:fill="FFFFFF"/>
        </w:rPr>
        <w:t>8(4)</w:t>
      </w:r>
      <w:r w:rsidR="00433AC9" w:rsidRPr="00D04653">
        <w:rPr>
          <w:rFonts w:ascii="Times New Roman" w:hAnsi="Times New Roman" w:cs="Times New Roman"/>
          <w:sz w:val="28"/>
          <w:szCs w:val="28"/>
          <w:shd w:val="clear" w:color="auto" w:fill="FFFFFF"/>
        </w:rPr>
        <w:t xml:space="preserve">.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68" w:history="1">
        <w:r w:rsidR="00433AC9" w:rsidRPr="00D04653">
          <w:rPr>
            <w:rStyle w:val="a9"/>
            <w:rFonts w:ascii="Times New Roman" w:hAnsi="Times New Roman" w:cs="Times New Roman"/>
            <w:sz w:val="28"/>
            <w:szCs w:val="28"/>
            <w:shd w:val="clear" w:color="auto" w:fill="FFFFFF"/>
          </w:rPr>
          <w:t>https://doi.org/10.1186/s40657-017-0072-7</w:t>
        </w:r>
      </w:hyperlink>
    </w:p>
    <w:p w14:paraId="707386E7" w14:textId="1234D757" w:rsidR="00433AC9" w:rsidRPr="00D04653" w:rsidRDefault="00D87D19" w:rsidP="00433AC9">
      <w:pPr>
        <w:pStyle w:val="ad"/>
        <w:widowControl/>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433AC9" w:rsidRPr="00D04653">
        <w:rPr>
          <w:rFonts w:ascii="Times New Roman" w:hAnsi="Times New Roman" w:cs="Times New Roman"/>
          <w:sz w:val="28"/>
          <w:szCs w:val="28"/>
        </w:rPr>
        <w:t xml:space="preserve">Møller A.P., Díaz M. (2018) Avian preference for close proximity to human habitation and its ecological consequences. </w:t>
      </w:r>
      <w:r w:rsidR="00433AC9" w:rsidRPr="00D04653">
        <w:rPr>
          <w:rFonts w:ascii="Times New Roman" w:hAnsi="Times New Roman" w:cs="Times New Roman"/>
          <w:i/>
          <w:sz w:val="28"/>
          <w:szCs w:val="28"/>
        </w:rPr>
        <w:t>Current Zoology</w:t>
      </w:r>
      <w:r w:rsidR="00433AC9" w:rsidRPr="00D04653">
        <w:rPr>
          <w:rFonts w:ascii="Times New Roman" w:hAnsi="Times New Roman" w:cs="Times New Roman"/>
          <w:sz w:val="28"/>
          <w:szCs w:val="28"/>
        </w:rPr>
        <w:t xml:space="preserve">. 2018. </w:t>
      </w:r>
      <w:r w:rsidR="00433AC9" w:rsidRPr="00D04653">
        <w:rPr>
          <w:rFonts w:ascii="Times New Roman" w:hAnsi="Times New Roman" w:cs="Times New Roman"/>
          <w:sz w:val="28"/>
          <w:szCs w:val="28"/>
          <w:lang w:val="en-US"/>
        </w:rPr>
        <w:t>Vol.</w:t>
      </w:r>
      <w:r w:rsidR="00433AC9" w:rsidRPr="00D04653">
        <w:rPr>
          <w:rFonts w:ascii="Times New Roman" w:hAnsi="Times New Roman" w:cs="Times New Roman"/>
          <w:sz w:val="28"/>
          <w:szCs w:val="28"/>
        </w:rPr>
        <w:t>64 (5). Р. 623–630.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69" w:history="1">
        <w:r w:rsidR="00433AC9" w:rsidRPr="00D04653">
          <w:rPr>
            <w:rStyle w:val="a9"/>
            <w:rFonts w:ascii="Times New Roman" w:hAnsi="Times New Roman" w:cs="Times New Roman"/>
            <w:sz w:val="28"/>
            <w:szCs w:val="28"/>
          </w:rPr>
          <w:t>https://doi.org/10.1093/cz/zox073</w:t>
        </w:r>
      </w:hyperlink>
    </w:p>
    <w:p w14:paraId="1B0B4A66" w14:textId="41D5A03A" w:rsidR="00433AC9" w:rsidRPr="00D04653" w:rsidRDefault="00D87D19" w:rsidP="00433AC9">
      <w:pPr>
        <w:pStyle w:val="ad"/>
        <w:widowControl/>
        <w:numPr>
          <w:ilvl w:val="0"/>
          <w:numId w:val="11"/>
        </w:numPr>
        <w:spacing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 </w:t>
      </w:r>
      <w:r w:rsidR="00433AC9" w:rsidRPr="00D04653">
        <w:rPr>
          <w:rFonts w:ascii="Times New Roman" w:hAnsi="Times New Roman" w:cs="Times New Roman"/>
          <w:sz w:val="28"/>
          <w:szCs w:val="28"/>
          <w:shd w:val="clear" w:color="auto" w:fill="FFFFFF"/>
        </w:rPr>
        <w:t xml:space="preserve">Surgey J., du Feu C.R., Deeming D.C. Opportunistic use of a wool-like artificial material as lining of tit (Paridae) nests. </w:t>
      </w:r>
      <w:r w:rsidR="00433AC9" w:rsidRPr="00D04653">
        <w:rPr>
          <w:rFonts w:ascii="Times New Roman" w:hAnsi="Times New Roman" w:cs="Times New Roman"/>
          <w:i/>
          <w:iCs/>
          <w:sz w:val="28"/>
          <w:szCs w:val="28"/>
          <w:shd w:val="clear" w:color="auto" w:fill="FFFFFF"/>
        </w:rPr>
        <w:t>The Condor</w:t>
      </w:r>
      <w:r w:rsidR="00433AC9" w:rsidRPr="00D04653">
        <w:rPr>
          <w:rFonts w:ascii="Times New Roman" w:hAnsi="Times New Roman" w:cs="Times New Roman"/>
          <w:sz w:val="28"/>
          <w:szCs w:val="28"/>
          <w:shd w:val="clear" w:color="auto" w:fill="FFFFFF"/>
        </w:rPr>
        <w:t>. 2012. Vol. 114 (2). P. 385–392.  </w:t>
      </w:r>
      <w:r>
        <w:rPr>
          <w:rFonts w:ascii="Times New Roman" w:hAnsi="Times New Roman" w:cs="Times New Roman"/>
          <w:sz w:val="28"/>
          <w:szCs w:val="28"/>
          <w:lang w:val="en-US"/>
        </w:rPr>
        <w:t>URL</w:t>
      </w:r>
      <w:r>
        <w:rPr>
          <w:rFonts w:ascii="Times New Roman" w:hAnsi="Times New Roman" w:cs="Times New Roman"/>
          <w:sz w:val="28"/>
          <w:szCs w:val="28"/>
        </w:rPr>
        <w:t>:</w:t>
      </w:r>
      <w:r w:rsidR="00433AC9" w:rsidRPr="00D04653">
        <w:rPr>
          <w:rFonts w:ascii="Times New Roman" w:hAnsi="Times New Roman" w:cs="Times New Roman"/>
          <w:sz w:val="28"/>
          <w:szCs w:val="28"/>
        </w:rPr>
        <w:t xml:space="preserve"> </w:t>
      </w:r>
      <w:hyperlink r:id="rId70" w:history="1">
        <w:r w:rsidR="00433AC9" w:rsidRPr="00D04653">
          <w:rPr>
            <w:rStyle w:val="a9"/>
            <w:rFonts w:ascii="Times New Roman" w:hAnsi="Times New Roman" w:cs="Times New Roman"/>
            <w:sz w:val="28"/>
            <w:szCs w:val="28"/>
            <w:shd w:val="clear" w:color="auto" w:fill="FFFFFF"/>
          </w:rPr>
          <w:t>https://doi.org/10.1525/cond.2012.110111</w:t>
        </w:r>
      </w:hyperlink>
    </w:p>
    <w:p w14:paraId="1B31F5E9" w14:textId="77777777" w:rsidR="00501937" w:rsidRDefault="00501937">
      <w:pPr>
        <w:widowControl/>
        <w:spacing w:after="200" w:line="276" w:lineRule="auto"/>
        <w:rPr>
          <w:rFonts w:ascii="Times New Roman" w:hAnsi="Times New Roman" w:cs="Times New Roman"/>
          <w:sz w:val="28"/>
          <w:szCs w:val="28"/>
        </w:rPr>
      </w:pPr>
      <w:r>
        <w:rPr>
          <w:rFonts w:ascii="Times New Roman" w:hAnsi="Times New Roman" w:cs="Times New Roman"/>
          <w:sz w:val="28"/>
          <w:szCs w:val="28"/>
        </w:rPr>
        <w:br w:type="page"/>
      </w:r>
    </w:p>
    <w:p w14:paraId="66B3B0BA" w14:textId="77777777" w:rsidR="009B0DD0" w:rsidRDefault="00501937" w:rsidP="00501937">
      <w:pPr>
        <w:spacing w:line="360" w:lineRule="auto"/>
        <w:jc w:val="center"/>
        <w:outlineLvl w:val="0"/>
        <w:rPr>
          <w:rFonts w:ascii="Times New Roman" w:hAnsi="Times New Roman" w:cs="Times New Roman"/>
          <w:sz w:val="28"/>
          <w:szCs w:val="28"/>
        </w:rPr>
      </w:pPr>
      <w:bookmarkStart w:id="32" w:name="_Toc183962566"/>
      <w:bookmarkStart w:id="33" w:name="_Toc183963100"/>
      <w:r>
        <w:rPr>
          <w:rFonts w:ascii="Times New Roman" w:hAnsi="Times New Roman" w:cs="Times New Roman"/>
          <w:sz w:val="28"/>
          <w:szCs w:val="28"/>
        </w:rPr>
        <w:lastRenderedPageBreak/>
        <w:t>ДОДАТКИ</w:t>
      </w:r>
      <w:bookmarkEnd w:id="32"/>
      <w:bookmarkEnd w:id="33"/>
    </w:p>
    <w:p w14:paraId="168FBB8B" w14:textId="77777777" w:rsidR="001928CE" w:rsidRDefault="001928CE" w:rsidP="00E04955">
      <w:pPr>
        <w:jc w:val="center"/>
        <w:rPr>
          <w:rFonts w:ascii="Times New Roman" w:hAnsi="Times New Roman" w:cs="Times New Roman"/>
          <w:sz w:val="28"/>
          <w:szCs w:val="28"/>
        </w:rPr>
      </w:pPr>
      <w:r>
        <w:rPr>
          <w:rFonts w:ascii="Times New Roman" w:hAnsi="Times New Roman" w:cs="Times New Roman"/>
          <w:sz w:val="28"/>
          <w:szCs w:val="28"/>
        </w:rPr>
        <w:t>Додаток 1</w:t>
      </w:r>
    </w:p>
    <w:p w14:paraId="231A9386" w14:textId="77777777" w:rsidR="001928CE" w:rsidRDefault="001928CE" w:rsidP="001928CE">
      <w:pPr>
        <w:jc w:val="center"/>
        <w:rPr>
          <w:rFonts w:ascii="Times New Roman" w:hAnsi="Times New Roman" w:cs="Times New Roman"/>
          <w:sz w:val="28"/>
          <w:szCs w:val="28"/>
        </w:rPr>
      </w:pPr>
    </w:p>
    <w:p w14:paraId="4D9A2EDB" w14:textId="77777777" w:rsidR="001928CE" w:rsidRDefault="001928CE" w:rsidP="001928CE">
      <w:pPr>
        <w:jc w:val="center"/>
        <w:rPr>
          <w:rFonts w:ascii="Times New Roman" w:hAnsi="Times New Roman" w:cs="Times New Roman"/>
          <w:sz w:val="28"/>
          <w:szCs w:val="28"/>
        </w:rPr>
      </w:pPr>
      <w:r>
        <w:rPr>
          <w:noProof/>
          <w:lang w:val="ru-RU" w:eastAsia="ru-RU" w:bidi="ar-SA"/>
        </w:rPr>
        <w:drawing>
          <wp:inline distT="0" distB="0" distL="0" distR="0" wp14:anchorId="10BFBAF0" wp14:editId="26733FBD">
            <wp:extent cx="4312244" cy="6050808"/>
            <wp:effectExtent l="6985" t="0" r="635" b="635"/>
            <wp:docPr id="48"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stretch>
                      <a:fillRect/>
                    </a:stretch>
                  </pic:blipFill>
                  <pic:spPr>
                    <a:xfrm rot="5400000">
                      <a:off x="0" y="0"/>
                      <a:ext cx="4320764" cy="6062763"/>
                    </a:xfrm>
                    <a:prstGeom prst="rect">
                      <a:avLst/>
                    </a:prstGeom>
                  </pic:spPr>
                </pic:pic>
              </a:graphicData>
            </a:graphic>
          </wp:inline>
        </w:drawing>
      </w:r>
    </w:p>
    <w:p w14:paraId="2F0463B9" w14:textId="77777777" w:rsidR="001928CE" w:rsidRDefault="001928CE" w:rsidP="001928CE">
      <w:pPr>
        <w:jc w:val="center"/>
        <w:rPr>
          <w:rFonts w:ascii="Times New Roman" w:hAnsi="Times New Roman" w:cs="Times New Roman"/>
          <w:sz w:val="28"/>
          <w:szCs w:val="28"/>
        </w:rPr>
      </w:pPr>
      <w:r>
        <w:rPr>
          <w:noProof/>
          <w:lang w:val="ru-RU" w:eastAsia="ru-RU" w:bidi="ar-SA"/>
        </w:rPr>
        <w:lastRenderedPageBreak/>
        <w:drawing>
          <wp:inline distT="0" distB="0" distL="0" distR="0" wp14:anchorId="2E60F221" wp14:editId="5835A5DE">
            <wp:extent cx="6029325" cy="8458200"/>
            <wp:effectExtent l="0" t="0" r="9525"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cstate="print"/>
                    <a:stretch>
                      <a:fillRect/>
                    </a:stretch>
                  </pic:blipFill>
                  <pic:spPr>
                    <a:xfrm>
                      <a:off x="0" y="0"/>
                      <a:ext cx="6029325" cy="8458200"/>
                    </a:xfrm>
                    <a:prstGeom prst="rect">
                      <a:avLst/>
                    </a:prstGeom>
                  </pic:spPr>
                </pic:pic>
              </a:graphicData>
            </a:graphic>
          </wp:inline>
        </w:drawing>
      </w:r>
    </w:p>
    <w:p w14:paraId="567273B7" w14:textId="77777777" w:rsidR="001928CE" w:rsidRPr="00362E2D" w:rsidRDefault="001928CE" w:rsidP="001928CE">
      <w:pPr>
        <w:jc w:val="center"/>
        <w:rPr>
          <w:noProof/>
          <w:lang w:val="ru-RU" w:eastAsia="en-US" w:bidi="ar-SA"/>
        </w:rPr>
      </w:pPr>
      <w:r>
        <w:rPr>
          <w:noProof/>
          <w:lang w:val="ru-RU" w:eastAsia="ru-RU" w:bidi="ar-SA"/>
        </w:rPr>
        <w:lastRenderedPageBreak/>
        <w:drawing>
          <wp:inline distT="0" distB="0" distL="0" distR="0" wp14:anchorId="1D29133C" wp14:editId="4BD3B99E">
            <wp:extent cx="6000750" cy="8429625"/>
            <wp:effectExtent l="0" t="0" r="0" b="9525"/>
            <wp:docPr id="49"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cstate="print"/>
                    <a:stretch>
                      <a:fillRect/>
                    </a:stretch>
                  </pic:blipFill>
                  <pic:spPr>
                    <a:xfrm>
                      <a:off x="0" y="0"/>
                      <a:ext cx="6000750" cy="8429625"/>
                    </a:xfrm>
                    <a:prstGeom prst="rect">
                      <a:avLst/>
                    </a:prstGeom>
                  </pic:spPr>
                </pic:pic>
              </a:graphicData>
            </a:graphic>
          </wp:inline>
        </w:drawing>
      </w:r>
      <w:r>
        <w:rPr>
          <w:noProof/>
          <w:lang w:val="ru-RU" w:eastAsia="ru-RU" w:bidi="ar-SA"/>
        </w:rPr>
        <w:lastRenderedPageBreak/>
        <w:drawing>
          <wp:inline distT="0" distB="0" distL="0" distR="0" wp14:anchorId="1484AD8E" wp14:editId="4102DB2E">
            <wp:extent cx="5886450" cy="8115300"/>
            <wp:effectExtent l="0" t="0" r="0" b="0"/>
            <wp:docPr id="50"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cstate="print"/>
                    <a:stretch>
                      <a:fillRect/>
                    </a:stretch>
                  </pic:blipFill>
                  <pic:spPr>
                    <a:xfrm>
                      <a:off x="0" y="0"/>
                      <a:ext cx="5886450" cy="8115300"/>
                    </a:xfrm>
                    <a:prstGeom prst="rect">
                      <a:avLst/>
                    </a:prstGeom>
                  </pic:spPr>
                </pic:pic>
              </a:graphicData>
            </a:graphic>
          </wp:inline>
        </w:drawing>
      </w:r>
    </w:p>
    <w:p w14:paraId="7FCE2691" w14:textId="77777777" w:rsidR="001928CE" w:rsidRDefault="001928CE" w:rsidP="001928CE">
      <w:pPr>
        <w:jc w:val="center"/>
        <w:rPr>
          <w:rFonts w:ascii="Times New Roman" w:hAnsi="Times New Roman" w:cs="Times New Roman"/>
          <w:sz w:val="28"/>
          <w:szCs w:val="28"/>
        </w:rPr>
      </w:pPr>
      <w:r>
        <w:rPr>
          <w:noProof/>
          <w:lang w:val="ru-RU" w:eastAsia="ru-RU" w:bidi="ar-SA"/>
        </w:rPr>
        <w:lastRenderedPageBreak/>
        <w:drawing>
          <wp:inline distT="0" distB="0" distL="0" distR="0" wp14:anchorId="259F4F33" wp14:editId="6BAE290C">
            <wp:extent cx="5915025" cy="8267700"/>
            <wp:effectExtent l="0" t="0" r="952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cstate="print"/>
                    <a:stretch>
                      <a:fillRect/>
                    </a:stretch>
                  </pic:blipFill>
                  <pic:spPr>
                    <a:xfrm>
                      <a:off x="0" y="0"/>
                      <a:ext cx="5915025" cy="8267700"/>
                    </a:xfrm>
                    <a:prstGeom prst="rect">
                      <a:avLst/>
                    </a:prstGeom>
                  </pic:spPr>
                </pic:pic>
              </a:graphicData>
            </a:graphic>
          </wp:inline>
        </w:drawing>
      </w:r>
      <w:r>
        <w:rPr>
          <w:noProof/>
          <w:lang w:val="ru-RU" w:eastAsia="ru-RU" w:bidi="ar-SA"/>
        </w:rPr>
        <w:drawing>
          <wp:inline distT="0" distB="0" distL="0" distR="0" wp14:anchorId="1369A32E" wp14:editId="56A5CBE4">
            <wp:extent cx="5876925" cy="8458200"/>
            <wp:effectExtent l="0" t="0" r="952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cstate="print"/>
                    <a:stretch>
                      <a:fillRect/>
                    </a:stretch>
                  </pic:blipFill>
                  <pic:spPr>
                    <a:xfrm>
                      <a:off x="0" y="0"/>
                      <a:ext cx="5876925" cy="8458200"/>
                    </a:xfrm>
                    <a:prstGeom prst="rect">
                      <a:avLst/>
                    </a:prstGeom>
                  </pic:spPr>
                </pic:pic>
              </a:graphicData>
            </a:graphic>
          </wp:inline>
        </w:drawing>
      </w:r>
      <w:r>
        <w:rPr>
          <w:noProof/>
          <w:lang w:val="ru-RU" w:eastAsia="ru-RU" w:bidi="ar-SA"/>
        </w:rPr>
        <w:drawing>
          <wp:inline distT="0" distB="0" distL="0" distR="0" wp14:anchorId="318BBBCD" wp14:editId="58B0765F">
            <wp:extent cx="5886450" cy="8143875"/>
            <wp:effectExtent l="0" t="0" r="0" b="952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cstate="print"/>
                    <a:stretch>
                      <a:fillRect/>
                    </a:stretch>
                  </pic:blipFill>
                  <pic:spPr>
                    <a:xfrm>
                      <a:off x="0" y="0"/>
                      <a:ext cx="5886450" cy="8143875"/>
                    </a:xfrm>
                    <a:prstGeom prst="rect">
                      <a:avLst/>
                    </a:prstGeom>
                  </pic:spPr>
                </pic:pic>
              </a:graphicData>
            </a:graphic>
          </wp:inline>
        </w:drawing>
      </w:r>
    </w:p>
    <w:p w14:paraId="22AA88E1" w14:textId="77777777" w:rsidR="001928CE" w:rsidRDefault="001928CE" w:rsidP="001928CE">
      <w:pPr>
        <w:widowControl/>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14:paraId="0351F17D" w14:textId="77777777" w:rsidR="001928CE" w:rsidRDefault="001928CE" w:rsidP="00E04955">
      <w:pPr>
        <w:spacing w:line="360" w:lineRule="auto"/>
        <w:jc w:val="center"/>
        <w:rPr>
          <w:rFonts w:ascii="Times New Roman" w:hAnsi="Times New Roman" w:cs="Times New Roman"/>
          <w:sz w:val="28"/>
          <w:szCs w:val="28"/>
        </w:rPr>
      </w:pPr>
      <w:r>
        <w:rPr>
          <w:rFonts w:ascii="Times New Roman" w:hAnsi="Times New Roman" w:cs="Times New Roman"/>
          <w:sz w:val="28"/>
          <w:szCs w:val="28"/>
        </w:rPr>
        <w:t>Додаток 2</w:t>
      </w:r>
    </w:p>
    <w:p w14:paraId="79AA0267" w14:textId="77777777" w:rsidR="00E04955" w:rsidRDefault="00E04955" w:rsidP="00E04955">
      <w:pPr>
        <w:spacing w:line="360" w:lineRule="auto"/>
        <w:jc w:val="center"/>
        <w:rPr>
          <w:rFonts w:ascii="Times New Roman" w:hAnsi="Times New Roman" w:cs="Times New Roman"/>
          <w:sz w:val="28"/>
          <w:szCs w:val="28"/>
        </w:rPr>
      </w:pPr>
    </w:p>
    <w:p w14:paraId="0A2B19E4" w14:textId="77777777" w:rsidR="00E04955" w:rsidRDefault="00E04955" w:rsidP="00E04955">
      <w:pPr>
        <w:spacing w:line="360" w:lineRule="auto"/>
        <w:jc w:val="center"/>
        <w:rPr>
          <w:rFonts w:ascii="Times New Roman" w:hAnsi="Times New Roman" w:cs="Times New Roman"/>
          <w:sz w:val="28"/>
          <w:szCs w:val="28"/>
        </w:rPr>
      </w:pPr>
    </w:p>
    <w:p w14:paraId="328CFC99" w14:textId="77777777" w:rsidR="00E04955" w:rsidRDefault="00E04955" w:rsidP="00B213E3">
      <w:pPr>
        <w:spacing w:line="360" w:lineRule="auto"/>
        <w:jc w:val="right"/>
        <w:rPr>
          <w:rFonts w:ascii="Times New Roman" w:hAnsi="Times New Roman" w:cs="Times New Roman"/>
          <w:noProof/>
          <w:sz w:val="28"/>
          <w:szCs w:val="28"/>
          <w:lang w:bidi="ar-SA"/>
        </w:rPr>
      </w:pPr>
    </w:p>
    <w:p w14:paraId="65C338F8" w14:textId="77777777" w:rsidR="00E04955" w:rsidRDefault="00E04955" w:rsidP="00B213E3">
      <w:pPr>
        <w:spacing w:line="360" w:lineRule="auto"/>
        <w:jc w:val="right"/>
        <w:rPr>
          <w:rFonts w:ascii="Times New Roman" w:hAnsi="Times New Roman" w:cs="Times New Roman"/>
          <w:noProof/>
          <w:sz w:val="28"/>
          <w:szCs w:val="28"/>
          <w:lang w:bidi="ar-SA"/>
        </w:rPr>
      </w:pPr>
    </w:p>
    <w:p w14:paraId="0D6D7590" w14:textId="77777777" w:rsidR="009208B2" w:rsidRDefault="009208B2" w:rsidP="00B213E3">
      <w:pPr>
        <w:spacing w:line="360" w:lineRule="auto"/>
        <w:jc w:val="right"/>
        <w:rPr>
          <w:rFonts w:ascii="Times New Roman" w:hAnsi="Times New Roman" w:cs="Times New Roman"/>
          <w:sz w:val="28"/>
          <w:szCs w:val="28"/>
        </w:rPr>
      </w:pPr>
      <w:r>
        <w:rPr>
          <w:rFonts w:ascii="Times New Roman" w:hAnsi="Times New Roman" w:cs="Times New Roman"/>
          <w:noProof/>
          <w:sz w:val="28"/>
          <w:szCs w:val="28"/>
          <w:lang w:val="ru-RU" w:eastAsia="ru-RU" w:bidi="ar-SA"/>
        </w:rPr>
        <w:drawing>
          <wp:inline distT="0" distB="0" distL="0" distR="0" wp14:anchorId="04B9FE9F" wp14:editId="6E69C0A6">
            <wp:extent cx="6115685" cy="4311015"/>
            <wp:effectExtent l="19050" t="0" r="0" b="0"/>
            <wp:docPr id="45" name="Рисунок 1" descr="C:\Users\HOME\Downloads\Іванова І.С.(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Downloads\Іванова І.С.(1).jpg"/>
                    <pic:cNvPicPr>
                      <a:picLocks noChangeAspect="1" noChangeArrowheads="1"/>
                    </pic:cNvPicPr>
                  </pic:nvPicPr>
                  <pic:blipFill>
                    <a:blip r:embed="rId78"/>
                    <a:srcRect/>
                    <a:stretch>
                      <a:fillRect/>
                    </a:stretch>
                  </pic:blipFill>
                  <pic:spPr bwMode="auto">
                    <a:xfrm>
                      <a:off x="0" y="0"/>
                      <a:ext cx="6115685" cy="4311015"/>
                    </a:xfrm>
                    <a:prstGeom prst="rect">
                      <a:avLst/>
                    </a:prstGeom>
                    <a:noFill/>
                    <a:ln w="9525">
                      <a:noFill/>
                      <a:miter lim="800000"/>
                      <a:headEnd/>
                      <a:tailEnd/>
                    </a:ln>
                  </pic:spPr>
                </pic:pic>
              </a:graphicData>
            </a:graphic>
          </wp:inline>
        </w:drawing>
      </w:r>
    </w:p>
    <w:p w14:paraId="3B43C544" w14:textId="77777777" w:rsidR="00B213E3" w:rsidRDefault="00B213E3" w:rsidP="00B213E3">
      <w:pPr>
        <w:jc w:val="both"/>
        <w:rPr>
          <w:rFonts w:ascii="Times New Roman" w:hAnsi="Times New Roman" w:cs="Times New Roman"/>
          <w:sz w:val="28"/>
          <w:szCs w:val="28"/>
        </w:rPr>
      </w:pPr>
      <w:r>
        <w:rPr>
          <w:rFonts w:ascii="Times New Roman" w:hAnsi="Times New Roman" w:cs="Times New Roman"/>
          <w:noProof/>
          <w:sz w:val="28"/>
          <w:szCs w:val="28"/>
          <w:lang w:val="ru-RU" w:eastAsia="ru-RU" w:bidi="ar-SA"/>
        </w:rPr>
        <w:drawing>
          <wp:inline distT="0" distB="0" distL="0" distR="0" wp14:anchorId="6A10848E" wp14:editId="16BA3D4A">
            <wp:extent cx="5546090" cy="781367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9"/>
                    <a:srcRect/>
                    <a:stretch>
                      <a:fillRect/>
                    </a:stretch>
                  </pic:blipFill>
                  <pic:spPr bwMode="auto">
                    <a:xfrm>
                      <a:off x="0" y="0"/>
                      <a:ext cx="5546090" cy="7813675"/>
                    </a:xfrm>
                    <a:prstGeom prst="rect">
                      <a:avLst/>
                    </a:prstGeom>
                    <a:noFill/>
                    <a:ln w="9525">
                      <a:noFill/>
                      <a:miter lim="800000"/>
                      <a:headEnd/>
                      <a:tailEnd/>
                    </a:ln>
                  </pic:spPr>
                </pic:pic>
              </a:graphicData>
            </a:graphic>
          </wp:inline>
        </w:drawing>
      </w:r>
      <w:r>
        <w:rPr>
          <w:rFonts w:ascii="Times New Roman" w:hAnsi="Times New Roman" w:cs="Times New Roman"/>
          <w:noProof/>
          <w:sz w:val="28"/>
          <w:szCs w:val="28"/>
          <w:lang w:val="ru-RU" w:eastAsia="ru-RU" w:bidi="ar-SA"/>
        </w:rPr>
        <w:drawing>
          <wp:inline distT="0" distB="0" distL="0" distR="0" wp14:anchorId="01CE0379" wp14:editId="5767E64A">
            <wp:extent cx="5521960" cy="7623810"/>
            <wp:effectExtent l="19050" t="0" r="2540" b="0"/>
            <wp:docPr id="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0"/>
                    <a:srcRect/>
                    <a:stretch>
                      <a:fillRect/>
                    </a:stretch>
                  </pic:blipFill>
                  <pic:spPr bwMode="auto">
                    <a:xfrm>
                      <a:off x="0" y="0"/>
                      <a:ext cx="5521960" cy="7623810"/>
                    </a:xfrm>
                    <a:prstGeom prst="rect">
                      <a:avLst/>
                    </a:prstGeom>
                    <a:noFill/>
                    <a:ln w="9525">
                      <a:noFill/>
                      <a:miter lim="800000"/>
                      <a:headEnd/>
                      <a:tailEnd/>
                    </a:ln>
                  </pic:spPr>
                </pic:pic>
              </a:graphicData>
            </a:graphic>
          </wp:inline>
        </w:drawing>
      </w:r>
      <w:r>
        <w:rPr>
          <w:rFonts w:ascii="Times New Roman" w:hAnsi="Times New Roman" w:cs="Times New Roman"/>
          <w:noProof/>
          <w:sz w:val="28"/>
          <w:szCs w:val="28"/>
          <w:lang w:val="ru-RU" w:eastAsia="ru-RU" w:bidi="ar-SA"/>
        </w:rPr>
        <w:drawing>
          <wp:inline distT="0" distB="0" distL="0" distR="0" wp14:anchorId="47FA7A9A" wp14:editId="6F3E4EFE">
            <wp:extent cx="5415280" cy="7671435"/>
            <wp:effectExtent l="19050" t="0" r="0" b="0"/>
            <wp:docPr id="1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1"/>
                    <a:srcRect/>
                    <a:stretch>
                      <a:fillRect/>
                    </a:stretch>
                  </pic:blipFill>
                  <pic:spPr bwMode="auto">
                    <a:xfrm>
                      <a:off x="0" y="0"/>
                      <a:ext cx="5415280" cy="7671435"/>
                    </a:xfrm>
                    <a:prstGeom prst="rect">
                      <a:avLst/>
                    </a:prstGeom>
                    <a:noFill/>
                    <a:ln w="9525">
                      <a:noFill/>
                      <a:miter lim="800000"/>
                      <a:headEnd/>
                      <a:tailEnd/>
                    </a:ln>
                  </pic:spPr>
                </pic:pic>
              </a:graphicData>
            </a:graphic>
          </wp:inline>
        </w:drawing>
      </w:r>
      <w:r>
        <w:rPr>
          <w:rFonts w:ascii="Times New Roman" w:hAnsi="Times New Roman" w:cs="Times New Roman"/>
          <w:noProof/>
          <w:sz w:val="28"/>
          <w:szCs w:val="28"/>
          <w:lang w:val="ru-RU" w:eastAsia="ru-RU" w:bidi="ar-SA"/>
        </w:rPr>
        <w:drawing>
          <wp:inline distT="0" distB="0" distL="0" distR="0" wp14:anchorId="44695970" wp14:editId="1898FE93">
            <wp:extent cx="5379720" cy="7659370"/>
            <wp:effectExtent l="1905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2"/>
                    <a:srcRect/>
                    <a:stretch>
                      <a:fillRect/>
                    </a:stretch>
                  </pic:blipFill>
                  <pic:spPr bwMode="auto">
                    <a:xfrm>
                      <a:off x="0" y="0"/>
                      <a:ext cx="5379720" cy="7659370"/>
                    </a:xfrm>
                    <a:prstGeom prst="rect">
                      <a:avLst/>
                    </a:prstGeom>
                    <a:noFill/>
                    <a:ln w="9525">
                      <a:noFill/>
                      <a:miter lim="800000"/>
                      <a:headEnd/>
                      <a:tailEnd/>
                    </a:ln>
                  </pic:spPr>
                </pic:pic>
              </a:graphicData>
            </a:graphic>
          </wp:inline>
        </w:drawing>
      </w:r>
      <w:r>
        <w:rPr>
          <w:rFonts w:ascii="Times New Roman" w:hAnsi="Times New Roman" w:cs="Times New Roman"/>
          <w:noProof/>
          <w:sz w:val="28"/>
          <w:szCs w:val="28"/>
          <w:lang w:val="ru-RU" w:eastAsia="ru-RU" w:bidi="ar-SA"/>
        </w:rPr>
        <w:drawing>
          <wp:inline distT="0" distB="0" distL="0" distR="0" wp14:anchorId="406AFB8F" wp14:editId="63417297">
            <wp:extent cx="5415280" cy="7576185"/>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3"/>
                    <a:srcRect/>
                    <a:stretch>
                      <a:fillRect/>
                    </a:stretch>
                  </pic:blipFill>
                  <pic:spPr bwMode="auto">
                    <a:xfrm>
                      <a:off x="0" y="0"/>
                      <a:ext cx="5415280" cy="7576185"/>
                    </a:xfrm>
                    <a:prstGeom prst="rect">
                      <a:avLst/>
                    </a:prstGeom>
                    <a:noFill/>
                    <a:ln w="9525">
                      <a:noFill/>
                      <a:miter lim="800000"/>
                      <a:headEnd/>
                      <a:tailEnd/>
                    </a:ln>
                  </pic:spPr>
                </pic:pic>
              </a:graphicData>
            </a:graphic>
          </wp:inline>
        </w:drawing>
      </w:r>
      <w:r>
        <w:rPr>
          <w:rFonts w:ascii="Times New Roman" w:hAnsi="Times New Roman" w:cs="Times New Roman"/>
          <w:noProof/>
          <w:sz w:val="28"/>
          <w:szCs w:val="28"/>
          <w:lang w:val="ru-RU" w:eastAsia="ru-RU" w:bidi="ar-SA"/>
        </w:rPr>
        <w:drawing>
          <wp:inline distT="0" distB="0" distL="0" distR="0" wp14:anchorId="60D5FC4C" wp14:editId="0C3CC99A">
            <wp:extent cx="5450840" cy="7671435"/>
            <wp:effectExtent l="19050" t="0" r="0" b="0"/>
            <wp:docPr id="17"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4"/>
                    <a:srcRect/>
                    <a:stretch>
                      <a:fillRect/>
                    </a:stretch>
                  </pic:blipFill>
                  <pic:spPr bwMode="auto">
                    <a:xfrm>
                      <a:off x="0" y="0"/>
                      <a:ext cx="5450840" cy="7671435"/>
                    </a:xfrm>
                    <a:prstGeom prst="rect">
                      <a:avLst/>
                    </a:prstGeom>
                    <a:noFill/>
                    <a:ln w="9525">
                      <a:noFill/>
                      <a:miter lim="800000"/>
                      <a:headEnd/>
                      <a:tailEnd/>
                    </a:ln>
                  </pic:spPr>
                </pic:pic>
              </a:graphicData>
            </a:graphic>
          </wp:inline>
        </w:drawing>
      </w:r>
      <w:r>
        <w:rPr>
          <w:rFonts w:ascii="Times New Roman" w:hAnsi="Times New Roman" w:cs="Times New Roman"/>
          <w:noProof/>
          <w:sz w:val="28"/>
          <w:szCs w:val="28"/>
          <w:lang w:val="ru-RU" w:eastAsia="ru-RU" w:bidi="ar-SA"/>
        </w:rPr>
        <w:drawing>
          <wp:inline distT="0" distB="0" distL="0" distR="0" wp14:anchorId="130ED232" wp14:editId="3AA272F3">
            <wp:extent cx="5403215" cy="7564755"/>
            <wp:effectExtent l="19050" t="0" r="6985" b="0"/>
            <wp:docPr id="33"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5"/>
                    <a:srcRect/>
                    <a:stretch>
                      <a:fillRect/>
                    </a:stretch>
                  </pic:blipFill>
                  <pic:spPr bwMode="auto">
                    <a:xfrm>
                      <a:off x="0" y="0"/>
                      <a:ext cx="5403215" cy="7564755"/>
                    </a:xfrm>
                    <a:prstGeom prst="rect">
                      <a:avLst/>
                    </a:prstGeom>
                    <a:noFill/>
                    <a:ln w="9525">
                      <a:noFill/>
                      <a:miter lim="800000"/>
                      <a:headEnd/>
                      <a:tailEnd/>
                    </a:ln>
                  </pic:spPr>
                </pic:pic>
              </a:graphicData>
            </a:graphic>
          </wp:inline>
        </w:drawing>
      </w:r>
    </w:p>
    <w:p w14:paraId="31F3A522" w14:textId="77777777" w:rsidR="001928CE" w:rsidRDefault="001928CE" w:rsidP="001928CE">
      <w:pPr>
        <w:jc w:val="right"/>
        <w:rPr>
          <w:rFonts w:ascii="Times New Roman" w:hAnsi="Times New Roman" w:cs="Times New Roman"/>
          <w:sz w:val="28"/>
          <w:szCs w:val="28"/>
        </w:rPr>
      </w:pPr>
    </w:p>
    <w:p w14:paraId="6B12E49D" w14:textId="77777777" w:rsidR="001928CE" w:rsidRDefault="001928CE">
      <w:pPr>
        <w:widowControl/>
        <w:spacing w:after="200" w:line="276" w:lineRule="auto"/>
        <w:rPr>
          <w:rFonts w:ascii="Times New Roman" w:hAnsi="Times New Roman" w:cs="Times New Roman"/>
          <w:sz w:val="28"/>
          <w:szCs w:val="28"/>
        </w:rPr>
      </w:pPr>
      <w:r>
        <w:rPr>
          <w:rFonts w:ascii="Times New Roman" w:hAnsi="Times New Roman" w:cs="Times New Roman"/>
          <w:sz w:val="28"/>
          <w:szCs w:val="28"/>
        </w:rPr>
        <w:br w:type="page"/>
      </w:r>
    </w:p>
    <w:p w14:paraId="4ED93E04" w14:textId="287748C3" w:rsidR="001928CE" w:rsidRDefault="001928CE" w:rsidP="00E04955">
      <w:pPr>
        <w:jc w:val="center"/>
        <w:rPr>
          <w:rFonts w:ascii="Times New Roman" w:hAnsi="Times New Roman" w:cs="Times New Roman"/>
          <w:sz w:val="28"/>
          <w:szCs w:val="28"/>
        </w:rPr>
      </w:pPr>
      <w:r>
        <w:rPr>
          <w:rFonts w:ascii="Times New Roman" w:hAnsi="Times New Roman" w:cs="Times New Roman"/>
          <w:sz w:val="28"/>
          <w:szCs w:val="28"/>
        </w:rPr>
        <w:t>Додаток 3</w:t>
      </w:r>
    </w:p>
    <w:p w14:paraId="032F1F56" w14:textId="77777777" w:rsidR="00831018" w:rsidRDefault="00831018" w:rsidP="00E04955">
      <w:pPr>
        <w:jc w:val="center"/>
        <w:rPr>
          <w:rFonts w:ascii="Times New Roman" w:hAnsi="Times New Roman" w:cs="Times New Roman"/>
          <w:sz w:val="28"/>
          <w:szCs w:val="28"/>
        </w:rPr>
      </w:pPr>
    </w:p>
    <w:p w14:paraId="7F2CF757" w14:textId="77777777" w:rsidR="001928CE" w:rsidRPr="007D4AE1" w:rsidRDefault="001928CE" w:rsidP="001928CE">
      <w:pPr>
        <w:jc w:val="both"/>
        <w:rPr>
          <w:rFonts w:ascii="Times New Roman" w:hAnsi="Times New Roman" w:cs="Times New Roman"/>
          <w:noProof/>
          <w:sz w:val="28"/>
          <w:lang w:val="ru-RU" w:eastAsia="en-US" w:bidi="ar-SA"/>
        </w:rPr>
      </w:pPr>
      <w:r w:rsidRPr="007D4AE1">
        <w:rPr>
          <w:rFonts w:ascii="Times New Roman" w:hAnsi="Times New Roman" w:cs="Times New Roman"/>
          <w:noProof/>
          <w:sz w:val="28"/>
          <w:lang w:val="ru-RU" w:eastAsia="en-US" w:bidi="ar-SA"/>
        </w:rPr>
        <w:t>За формою гнізда бувають:</w:t>
      </w:r>
    </w:p>
    <w:p w14:paraId="7B19C747" w14:textId="77777777" w:rsidR="001928CE" w:rsidRPr="007D4AE1" w:rsidRDefault="001928CE" w:rsidP="001928CE">
      <w:pPr>
        <w:pStyle w:val="ad"/>
        <w:numPr>
          <w:ilvl w:val="0"/>
          <w:numId w:val="10"/>
        </w:numPr>
        <w:jc w:val="both"/>
        <w:rPr>
          <w:rFonts w:ascii="Times New Roman" w:hAnsi="Times New Roman" w:cs="Times New Roman"/>
          <w:noProof/>
          <w:sz w:val="28"/>
          <w:lang w:val="ru-RU" w:eastAsia="en-US" w:bidi="ar-SA"/>
        </w:rPr>
      </w:pPr>
      <w:r w:rsidRPr="007D4AE1">
        <w:rPr>
          <w:rFonts w:ascii="Times New Roman" w:hAnsi="Times New Roman" w:cs="Times New Roman"/>
          <w:noProof/>
          <w:sz w:val="28"/>
          <w:lang w:val="ru-RU" w:eastAsia="en-US" w:bidi="ar-SA"/>
        </w:rPr>
        <w:t>чашоподібні - відкрите зверху гніздо у вигляді чаші;</w:t>
      </w:r>
    </w:p>
    <w:p w14:paraId="26FEE69B" w14:textId="77777777" w:rsidR="001928CE" w:rsidRDefault="001928CE" w:rsidP="001928CE">
      <w:pPr>
        <w:pStyle w:val="ad"/>
        <w:numPr>
          <w:ilvl w:val="0"/>
          <w:numId w:val="10"/>
        </w:numPr>
        <w:jc w:val="both"/>
        <w:rPr>
          <w:rFonts w:ascii="Times New Roman" w:hAnsi="Times New Roman" w:cs="Times New Roman"/>
          <w:noProof/>
          <w:sz w:val="28"/>
          <w:lang w:val="ru-RU" w:eastAsia="en-US" w:bidi="ar-SA"/>
        </w:rPr>
      </w:pPr>
      <w:r w:rsidRPr="007D4AE1">
        <w:rPr>
          <w:rFonts w:ascii="Times New Roman" w:hAnsi="Times New Roman" w:cs="Times New Roman"/>
          <w:noProof/>
          <w:sz w:val="28"/>
          <w:lang w:val="ru-RU" w:eastAsia="en-US" w:bidi="ar-SA"/>
        </w:rPr>
        <w:t>шароподібні або яйцеподібні - гнізда у вигляді шару або яйця, закриті з усіх боків. Вхід в гніздо збоку у вигляді невеличкого отвору /льотка/.</w:t>
      </w:r>
    </w:p>
    <w:p w14:paraId="1BE18CDF" w14:textId="77777777" w:rsidR="001928CE" w:rsidRDefault="001928CE" w:rsidP="001928CE">
      <w:pPr>
        <w:pStyle w:val="ad"/>
        <w:numPr>
          <w:ilvl w:val="0"/>
          <w:numId w:val="10"/>
        </w:numPr>
        <w:jc w:val="both"/>
        <w:rPr>
          <w:rFonts w:ascii="Times New Roman" w:hAnsi="Times New Roman" w:cs="Times New Roman"/>
          <w:noProof/>
          <w:sz w:val="28"/>
          <w:lang w:val="ru-RU" w:eastAsia="en-US" w:bidi="ar-SA"/>
        </w:rPr>
      </w:pPr>
      <w:r w:rsidRPr="007D4AE1">
        <w:rPr>
          <w:rFonts w:ascii="Times New Roman" w:hAnsi="Times New Roman" w:cs="Times New Roman"/>
          <w:noProof/>
          <w:sz w:val="28"/>
          <w:lang w:val="ru-RU" w:eastAsia="en-US" w:bidi="ar-SA"/>
        </w:rPr>
        <w:t>висячі гнізда - прикріплені до опори /стебла, гілки/ не дном, а верхн</w:t>
      </w:r>
      <w:r>
        <w:rPr>
          <w:rFonts w:ascii="Times New Roman" w:hAnsi="Times New Roman" w:cs="Times New Roman"/>
          <w:noProof/>
          <w:sz w:val="28"/>
          <w:lang w:val="ru-RU" w:eastAsia="en-US" w:bidi="ar-SA"/>
        </w:rPr>
        <w:t>іми частинами стінок або краями.</w:t>
      </w:r>
    </w:p>
    <w:p w14:paraId="36E60235" w14:textId="77777777" w:rsidR="001928CE" w:rsidRDefault="001928CE" w:rsidP="001928CE">
      <w:pPr>
        <w:jc w:val="center"/>
        <w:rPr>
          <w:rFonts w:ascii="Times New Roman" w:hAnsi="Times New Roman" w:cs="Times New Roman"/>
          <w:noProof/>
          <w:sz w:val="28"/>
          <w:lang w:val="ru-RU" w:eastAsia="en-US" w:bidi="ar-SA"/>
        </w:rPr>
      </w:pPr>
      <w:r>
        <w:rPr>
          <w:noProof/>
          <w:lang w:val="ru-RU" w:eastAsia="ru-RU" w:bidi="ar-SA"/>
        </w:rPr>
        <w:drawing>
          <wp:inline distT="0" distB="0" distL="0" distR="0" wp14:anchorId="0520A341" wp14:editId="5023B952">
            <wp:extent cx="4353560" cy="1279243"/>
            <wp:effectExtent l="0" t="0" r="0" b="0"/>
            <wp:docPr id="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cstate="print"/>
                    <a:stretch>
                      <a:fillRect/>
                    </a:stretch>
                  </pic:blipFill>
                  <pic:spPr>
                    <a:xfrm>
                      <a:off x="0" y="0"/>
                      <a:ext cx="4377467" cy="1286268"/>
                    </a:xfrm>
                    <a:prstGeom prst="rect">
                      <a:avLst/>
                    </a:prstGeom>
                  </pic:spPr>
                </pic:pic>
              </a:graphicData>
            </a:graphic>
          </wp:inline>
        </w:drawing>
      </w:r>
    </w:p>
    <w:p w14:paraId="30EF71C3" w14:textId="77777777" w:rsidR="001928CE" w:rsidRPr="006E7803" w:rsidRDefault="001928CE" w:rsidP="001928CE">
      <w:pPr>
        <w:jc w:val="center"/>
        <w:rPr>
          <w:rFonts w:ascii="Times New Roman" w:hAnsi="Times New Roman" w:cs="Times New Roman"/>
          <w:i/>
          <w:noProof/>
          <w:lang w:val="ru-RU" w:eastAsia="en-US" w:bidi="ar-SA"/>
        </w:rPr>
      </w:pPr>
      <w:r w:rsidRPr="006E7803">
        <w:rPr>
          <w:rFonts w:ascii="Times New Roman" w:hAnsi="Times New Roman" w:cs="Times New Roman"/>
          <w:i/>
          <w:noProof/>
          <w:lang w:val="ru-RU" w:eastAsia="en-US" w:bidi="ar-SA"/>
        </w:rPr>
        <w:t>Рис.</w:t>
      </w:r>
      <w:r>
        <w:rPr>
          <w:rFonts w:ascii="Times New Roman" w:hAnsi="Times New Roman" w:cs="Times New Roman"/>
          <w:i/>
          <w:noProof/>
          <w:lang w:val="ru-RU" w:eastAsia="en-US" w:bidi="ar-SA"/>
        </w:rPr>
        <w:t xml:space="preserve"> 1</w:t>
      </w:r>
      <w:r w:rsidRPr="006E7803">
        <w:rPr>
          <w:rFonts w:ascii="Times New Roman" w:hAnsi="Times New Roman" w:cs="Times New Roman"/>
          <w:i/>
          <w:noProof/>
          <w:lang w:val="ru-RU" w:eastAsia="en-US" w:bidi="ar-SA"/>
        </w:rPr>
        <w:t xml:space="preserve"> Форма гнізда:</w:t>
      </w:r>
    </w:p>
    <w:p w14:paraId="6CEC1CC1" w14:textId="77777777" w:rsidR="001928CE" w:rsidRPr="006E7803" w:rsidRDefault="001928CE" w:rsidP="001928CE">
      <w:pPr>
        <w:jc w:val="center"/>
        <w:rPr>
          <w:rFonts w:ascii="Times New Roman" w:hAnsi="Times New Roman" w:cs="Times New Roman"/>
          <w:i/>
          <w:noProof/>
          <w:lang w:val="ru-RU" w:eastAsia="en-US" w:bidi="ar-SA"/>
        </w:rPr>
      </w:pPr>
      <w:r w:rsidRPr="006E7803">
        <w:rPr>
          <w:rFonts w:ascii="Times New Roman" w:hAnsi="Times New Roman" w:cs="Times New Roman"/>
          <w:i/>
          <w:noProof/>
          <w:lang w:val="ru-RU" w:eastAsia="en-US" w:bidi="ar-SA"/>
        </w:rPr>
        <w:t>а – чашоподібна; б- шароподібна;в- висячі гнізда.</w:t>
      </w:r>
    </w:p>
    <w:p w14:paraId="39180CED" w14:textId="77777777" w:rsidR="001928CE" w:rsidRPr="00A7230D" w:rsidRDefault="001928CE" w:rsidP="001928CE">
      <w:pPr>
        <w:jc w:val="both"/>
        <w:rPr>
          <w:rFonts w:ascii="Times New Roman" w:hAnsi="Times New Roman" w:cs="Times New Roman"/>
          <w:noProof/>
          <w:sz w:val="28"/>
          <w:lang w:val="ru-RU" w:eastAsia="en-US" w:bidi="ar-SA"/>
        </w:rPr>
      </w:pPr>
      <w:r>
        <w:rPr>
          <w:rFonts w:ascii="Times New Roman" w:hAnsi="Times New Roman" w:cs="Times New Roman"/>
          <w:noProof/>
          <w:sz w:val="28"/>
          <w:lang w:val="ru-RU" w:eastAsia="en-US" w:bidi="ar-SA"/>
        </w:rPr>
        <w:t>Л</w:t>
      </w:r>
      <w:r w:rsidRPr="00A7230D">
        <w:rPr>
          <w:rFonts w:ascii="Times New Roman" w:hAnsi="Times New Roman" w:cs="Times New Roman"/>
          <w:noProof/>
          <w:sz w:val="28"/>
          <w:lang w:val="ru-RU" w:eastAsia="en-US" w:bidi="ar-SA"/>
        </w:rPr>
        <w:t>оток - це внутрішня порожнина гнізда. Цей термін вживається не тільки стосовно до чашоподібних гнізд, чи то гнізд, влаштованих в заглибленні ґрунту. Часом вживається вираз «плоский лоток» - гніздо має дуже низькі краї або зовсім без них;</w:t>
      </w:r>
    </w:p>
    <w:p w14:paraId="6AB4C0D4" w14:textId="77777777" w:rsidR="001928CE" w:rsidRPr="00A7230D" w:rsidRDefault="001928CE" w:rsidP="001928CE">
      <w:pPr>
        <w:jc w:val="both"/>
        <w:rPr>
          <w:rFonts w:ascii="Times New Roman" w:hAnsi="Times New Roman" w:cs="Times New Roman"/>
          <w:noProof/>
          <w:sz w:val="28"/>
          <w:lang w:val="ru-RU" w:eastAsia="en-US" w:bidi="ar-SA"/>
        </w:rPr>
      </w:pPr>
      <w:r>
        <w:rPr>
          <w:rFonts w:ascii="Times New Roman" w:hAnsi="Times New Roman" w:cs="Times New Roman"/>
          <w:noProof/>
          <w:sz w:val="28"/>
          <w:lang w:val="ru-RU" w:eastAsia="en-US" w:bidi="ar-SA"/>
        </w:rPr>
        <w:t>Л</w:t>
      </w:r>
      <w:r w:rsidRPr="00A7230D">
        <w:rPr>
          <w:rFonts w:ascii="Times New Roman" w:hAnsi="Times New Roman" w:cs="Times New Roman"/>
          <w:noProof/>
          <w:sz w:val="28"/>
          <w:lang w:val="ru-RU" w:eastAsia="en-US" w:bidi="ar-SA"/>
        </w:rPr>
        <w:t>ьоток - вхідний отвір в дупло або закрите з усіх боків гніздо.</w:t>
      </w:r>
    </w:p>
    <w:p w14:paraId="335671F6" w14:textId="77777777" w:rsidR="001928CE" w:rsidRDefault="001928CE" w:rsidP="001928CE">
      <w:pPr>
        <w:jc w:val="center"/>
        <w:rPr>
          <w:rFonts w:ascii="Times New Roman" w:hAnsi="Times New Roman" w:cs="Times New Roman"/>
          <w:noProof/>
          <w:sz w:val="28"/>
          <w:lang w:val="ru-RU" w:eastAsia="en-US" w:bidi="ar-SA"/>
        </w:rPr>
      </w:pPr>
      <w:r>
        <w:rPr>
          <w:rFonts w:ascii="Times New Roman" w:hAnsi="Times New Roman" w:cs="Times New Roman"/>
          <w:noProof/>
          <w:sz w:val="28"/>
          <w:lang w:val="ru-RU" w:eastAsia="ru-RU" w:bidi="ar-SA"/>
        </w:rPr>
        <w:drawing>
          <wp:inline distT="0" distB="0" distL="0" distR="0" wp14:anchorId="05896E49" wp14:editId="0458A4CA">
            <wp:extent cx="3193277" cy="1389986"/>
            <wp:effectExtent l="19050" t="0" r="7123" b="0"/>
            <wp:docPr id="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cstate="print"/>
                    <a:srcRect l="7854" t="3791" r="8147"/>
                    <a:stretch>
                      <a:fillRect/>
                    </a:stretch>
                  </pic:blipFill>
                  <pic:spPr bwMode="auto">
                    <a:xfrm>
                      <a:off x="0" y="0"/>
                      <a:ext cx="3193277" cy="1389986"/>
                    </a:xfrm>
                    <a:prstGeom prst="rect">
                      <a:avLst/>
                    </a:prstGeom>
                    <a:noFill/>
                    <a:ln w="9525">
                      <a:noFill/>
                      <a:miter lim="800000"/>
                      <a:headEnd/>
                      <a:tailEnd/>
                    </a:ln>
                  </pic:spPr>
                </pic:pic>
              </a:graphicData>
            </a:graphic>
          </wp:inline>
        </w:drawing>
      </w:r>
    </w:p>
    <w:p w14:paraId="165EC841" w14:textId="77777777" w:rsidR="001928CE" w:rsidRPr="002B7BAA" w:rsidRDefault="001928CE" w:rsidP="001928CE">
      <w:pPr>
        <w:jc w:val="center"/>
        <w:rPr>
          <w:rFonts w:ascii="Times New Roman" w:hAnsi="Times New Roman" w:cs="Times New Roman"/>
          <w:i/>
          <w:noProof/>
          <w:lang w:val="ru-RU" w:eastAsia="en-US" w:bidi="ar-SA"/>
        </w:rPr>
      </w:pPr>
      <w:r w:rsidRPr="002B7BAA">
        <w:rPr>
          <w:rFonts w:ascii="Times New Roman" w:hAnsi="Times New Roman" w:cs="Times New Roman"/>
          <w:i/>
          <w:noProof/>
          <w:lang w:val="ru-RU" w:eastAsia="en-US" w:bidi="ar-SA"/>
        </w:rPr>
        <w:t>Рис.</w:t>
      </w:r>
      <w:r>
        <w:rPr>
          <w:rFonts w:ascii="Times New Roman" w:hAnsi="Times New Roman" w:cs="Times New Roman"/>
          <w:i/>
          <w:noProof/>
          <w:lang w:val="ru-RU" w:eastAsia="en-US" w:bidi="ar-SA"/>
        </w:rPr>
        <w:t xml:space="preserve"> 2</w:t>
      </w:r>
      <w:r w:rsidRPr="002B7BAA">
        <w:rPr>
          <w:rFonts w:ascii="Times New Roman" w:hAnsi="Times New Roman" w:cs="Times New Roman"/>
          <w:i/>
          <w:noProof/>
          <w:lang w:val="ru-RU" w:eastAsia="en-US" w:bidi="ar-SA"/>
        </w:rPr>
        <w:t xml:space="preserve"> Частини гнізда:</w:t>
      </w:r>
    </w:p>
    <w:p w14:paraId="4D352FF1" w14:textId="77777777" w:rsidR="001928CE" w:rsidRPr="007D4AE1" w:rsidRDefault="001928CE" w:rsidP="001928CE">
      <w:pPr>
        <w:jc w:val="center"/>
        <w:rPr>
          <w:rFonts w:ascii="Times New Roman" w:hAnsi="Times New Roman" w:cs="Times New Roman"/>
          <w:noProof/>
          <w:sz w:val="28"/>
          <w:lang w:val="ru-RU" w:eastAsia="en-US" w:bidi="ar-SA"/>
        </w:rPr>
      </w:pPr>
      <w:r w:rsidRPr="002B7BAA">
        <w:rPr>
          <w:rFonts w:ascii="Times New Roman" w:hAnsi="Times New Roman" w:cs="Times New Roman"/>
          <w:i/>
          <w:noProof/>
          <w:lang w:val="ru-RU" w:eastAsia="en-US" w:bidi="ar-SA"/>
        </w:rPr>
        <w:t>а) – лоток; б) – льоток</w:t>
      </w:r>
    </w:p>
    <w:p w14:paraId="0C7D1196" w14:textId="77777777" w:rsidR="001928CE" w:rsidRPr="007D4AE1" w:rsidRDefault="001928CE" w:rsidP="001928CE">
      <w:pPr>
        <w:jc w:val="both"/>
        <w:rPr>
          <w:rFonts w:ascii="Times New Roman" w:hAnsi="Times New Roman" w:cs="Times New Roman"/>
          <w:noProof/>
          <w:sz w:val="28"/>
          <w:lang w:val="ru-RU" w:eastAsia="en-US" w:bidi="ar-SA"/>
        </w:rPr>
      </w:pPr>
      <w:r w:rsidRPr="007D4AE1">
        <w:rPr>
          <w:rFonts w:ascii="Times New Roman" w:hAnsi="Times New Roman" w:cs="Times New Roman"/>
          <w:noProof/>
          <w:sz w:val="28"/>
          <w:lang w:val="ru-RU" w:eastAsia="en-US" w:bidi="ar-SA"/>
        </w:rPr>
        <w:t>Зовнішня облямівка гнізда - це обробка стінок гнізд зовні. Найчастіше гніздо «оздоблюється» зовні кусочками кори того дерева, на якому воно влаштоване, хоча бувають і інші випадки.</w:t>
      </w:r>
    </w:p>
    <w:p w14:paraId="35186396" w14:textId="77777777" w:rsidR="001928CE" w:rsidRPr="007D4AE1" w:rsidRDefault="001928CE" w:rsidP="001928CE">
      <w:pPr>
        <w:jc w:val="both"/>
        <w:rPr>
          <w:rFonts w:ascii="Times New Roman" w:hAnsi="Times New Roman" w:cs="Times New Roman"/>
          <w:noProof/>
          <w:sz w:val="28"/>
          <w:lang w:val="ru-RU" w:eastAsia="en-US" w:bidi="ar-SA"/>
        </w:rPr>
      </w:pPr>
      <w:r w:rsidRPr="007D4AE1">
        <w:rPr>
          <w:rFonts w:ascii="Times New Roman" w:hAnsi="Times New Roman" w:cs="Times New Roman"/>
          <w:noProof/>
          <w:sz w:val="28"/>
          <w:lang w:val="ru-RU" w:eastAsia="en-US" w:bidi="ar-SA"/>
        </w:rPr>
        <w:t>Підстилка гнізда /внутрішня вистелка гнізда/ - це матеріал, яким вистелений льоток і на якому лежать яйця. Як правило, воно складається з іншого матеріалу, ніж все гніздо, більш м'якого і ніжного.</w:t>
      </w:r>
    </w:p>
    <w:p w14:paraId="03B13EE6" w14:textId="77777777" w:rsidR="001928CE" w:rsidRPr="007D4AE1" w:rsidRDefault="001928CE" w:rsidP="001928CE">
      <w:pPr>
        <w:jc w:val="both"/>
        <w:rPr>
          <w:rFonts w:ascii="Times New Roman" w:hAnsi="Times New Roman" w:cs="Times New Roman"/>
          <w:noProof/>
          <w:sz w:val="28"/>
          <w:lang w:val="ru-RU" w:eastAsia="en-US" w:bidi="ar-SA"/>
        </w:rPr>
      </w:pPr>
      <w:r w:rsidRPr="007D4AE1">
        <w:rPr>
          <w:rFonts w:ascii="Times New Roman" w:hAnsi="Times New Roman" w:cs="Times New Roman"/>
          <w:noProof/>
          <w:sz w:val="28"/>
          <w:lang w:val="ru-RU" w:eastAsia="en-US" w:bidi="ar-SA"/>
        </w:rPr>
        <w:t>Діаметр гнізда - відстань між крайніми точками зовнішніх стінок у найширшому місці.</w:t>
      </w:r>
    </w:p>
    <w:p w14:paraId="41C6A305" w14:textId="77777777" w:rsidR="001928CE" w:rsidRPr="007D4AE1" w:rsidRDefault="001928CE" w:rsidP="001928CE">
      <w:pPr>
        <w:jc w:val="both"/>
        <w:rPr>
          <w:rFonts w:ascii="Times New Roman" w:hAnsi="Times New Roman" w:cs="Times New Roman"/>
          <w:noProof/>
          <w:sz w:val="28"/>
          <w:lang w:val="ru-RU" w:eastAsia="en-US" w:bidi="ar-SA"/>
        </w:rPr>
      </w:pPr>
      <w:r w:rsidRPr="007D4AE1">
        <w:rPr>
          <w:rFonts w:ascii="Times New Roman" w:hAnsi="Times New Roman" w:cs="Times New Roman"/>
          <w:noProof/>
          <w:sz w:val="28"/>
          <w:lang w:val="ru-RU" w:eastAsia="en-US" w:bidi="ar-SA"/>
        </w:rPr>
        <w:t>Діаметр лотка - відстань між протилежними внутрішніми стінками у найширшому місці.</w:t>
      </w:r>
    </w:p>
    <w:p w14:paraId="7C68C9C2" w14:textId="77777777" w:rsidR="001928CE" w:rsidRPr="007D4AE1" w:rsidRDefault="001928CE" w:rsidP="001928CE">
      <w:pPr>
        <w:jc w:val="both"/>
        <w:rPr>
          <w:rFonts w:ascii="Times New Roman" w:hAnsi="Times New Roman" w:cs="Times New Roman"/>
          <w:noProof/>
          <w:sz w:val="28"/>
          <w:lang w:val="ru-RU" w:eastAsia="en-US" w:bidi="ar-SA"/>
        </w:rPr>
      </w:pPr>
      <w:r w:rsidRPr="007D4AE1">
        <w:rPr>
          <w:rFonts w:ascii="Times New Roman" w:hAnsi="Times New Roman" w:cs="Times New Roman"/>
          <w:noProof/>
          <w:sz w:val="28"/>
          <w:lang w:val="ru-RU" w:eastAsia="en-US" w:bidi="ar-SA"/>
        </w:rPr>
        <w:t>Висота гнізда - відстань від зовнішньої поверхні дна до верхнього краю гнізда.</w:t>
      </w:r>
    </w:p>
    <w:p w14:paraId="5B111A9A" w14:textId="77777777" w:rsidR="001928CE" w:rsidRDefault="001928CE" w:rsidP="001928CE">
      <w:pPr>
        <w:jc w:val="both"/>
        <w:rPr>
          <w:rFonts w:asciiTheme="minorHAnsi" w:hAnsiTheme="minorHAnsi"/>
          <w:noProof/>
          <w:sz w:val="26"/>
          <w:lang w:val="ru-RU" w:eastAsia="en-US" w:bidi="ar-SA"/>
        </w:rPr>
      </w:pPr>
      <w:r w:rsidRPr="007D4AE1">
        <w:rPr>
          <w:rFonts w:ascii="Times New Roman" w:hAnsi="Times New Roman" w:cs="Times New Roman"/>
          <w:noProof/>
          <w:sz w:val="28"/>
          <w:lang w:val="ru-RU" w:eastAsia="en-US" w:bidi="ar-SA"/>
        </w:rPr>
        <w:t>Глибина лотка /глибина гнізда/ - відстань від внутрішньої поверхні дна до верхнього краю гнізда.</w:t>
      </w:r>
    </w:p>
    <w:p w14:paraId="3A365AFD" w14:textId="77777777" w:rsidR="001928CE" w:rsidRDefault="001928CE" w:rsidP="001928CE">
      <w:pPr>
        <w:jc w:val="both"/>
        <w:rPr>
          <w:rFonts w:ascii="Times New Roman" w:hAnsi="Times New Roman" w:cs="Times New Roman"/>
          <w:noProof/>
          <w:sz w:val="28"/>
          <w:lang w:val="ru-RU" w:eastAsia="en-US" w:bidi="ar-SA"/>
        </w:rPr>
      </w:pPr>
      <w:r w:rsidRPr="007D4AE1">
        <w:rPr>
          <w:rFonts w:ascii="Times New Roman" w:hAnsi="Times New Roman" w:cs="Times New Roman"/>
          <w:noProof/>
          <w:sz w:val="28"/>
          <w:lang w:val="ru-RU" w:eastAsia="en-US" w:bidi="ar-SA"/>
        </w:rPr>
        <w:t>Діаметр льотка – відстань між протилежними краями льотка. У випадку, якщо льоток не круглий, роблять його інші проміри.</w:t>
      </w:r>
    </w:p>
    <w:p w14:paraId="524D7BF8" w14:textId="77777777" w:rsidR="001928CE" w:rsidRPr="007D4AE1" w:rsidRDefault="001928CE" w:rsidP="001928CE">
      <w:pPr>
        <w:jc w:val="both"/>
        <w:rPr>
          <w:rFonts w:ascii="Times New Roman" w:hAnsi="Times New Roman" w:cs="Times New Roman"/>
          <w:noProof/>
          <w:sz w:val="28"/>
          <w:lang w:val="ru-RU" w:eastAsia="en-US" w:bidi="ar-SA"/>
        </w:rPr>
      </w:pPr>
      <w:r>
        <w:rPr>
          <w:rFonts w:ascii="Times New Roman" w:hAnsi="Times New Roman" w:cs="Times New Roman"/>
          <w:noProof/>
          <w:sz w:val="28"/>
          <w:lang w:val="ru-RU" w:eastAsia="en-US" w:bidi="ar-SA"/>
        </w:rPr>
        <w:t>Висота гнізда над землею – відстань від землі до основи гнізда, а для дуплогніздних – до низнього краю льотка.</w:t>
      </w:r>
    </w:p>
    <w:p w14:paraId="0199ADB1" w14:textId="77777777" w:rsidR="001928CE" w:rsidRPr="007D4AE1" w:rsidRDefault="001928CE" w:rsidP="001928CE">
      <w:pPr>
        <w:jc w:val="both"/>
        <w:rPr>
          <w:noProof/>
          <w:lang w:val="ru-RU" w:eastAsia="en-US" w:bidi="ar-SA"/>
        </w:rPr>
      </w:pPr>
    </w:p>
    <w:p w14:paraId="7FA9158C" w14:textId="77777777" w:rsidR="001928CE" w:rsidRDefault="001928CE" w:rsidP="001928CE">
      <w:pPr>
        <w:jc w:val="center"/>
        <w:rPr>
          <w:rFonts w:asciiTheme="minorHAnsi" w:hAnsiTheme="minorHAnsi"/>
          <w:noProof/>
          <w:lang w:val="ru-RU" w:eastAsia="en-US" w:bidi="ar-SA"/>
        </w:rPr>
      </w:pPr>
      <w:r>
        <w:rPr>
          <w:noProof/>
          <w:lang w:val="ru-RU" w:eastAsia="ru-RU" w:bidi="ar-SA"/>
        </w:rPr>
        <w:drawing>
          <wp:inline distT="0" distB="0" distL="0" distR="0" wp14:anchorId="57B68AAF" wp14:editId="10F34959">
            <wp:extent cx="3005667" cy="2330596"/>
            <wp:effectExtent l="0" t="0" r="4445" b="0"/>
            <wp:docPr id="8193" name="Рисунок 8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cstate="print">
                      <a:biLevel thresh="50000"/>
                    </a:blip>
                    <a:srcRect l="21607" r="16455" b="15883"/>
                    <a:stretch/>
                  </pic:blipFill>
                  <pic:spPr bwMode="auto">
                    <a:xfrm>
                      <a:off x="0" y="0"/>
                      <a:ext cx="3008483" cy="2332780"/>
                    </a:xfrm>
                    <a:prstGeom prst="rect">
                      <a:avLst/>
                    </a:prstGeom>
                    <a:ln>
                      <a:noFill/>
                    </a:ln>
                    <a:extLst>
                      <a:ext uri="{53640926-AAD7-44D8-BBD7-CCE9431645EC}">
                        <a14:shadowObscured xmlns:a14="http://schemas.microsoft.com/office/drawing/2010/main"/>
                      </a:ext>
                    </a:extLst>
                  </pic:spPr>
                </pic:pic>
              </a:graphicData>
            </a:graphic>
          </wp:inline>
        </w:drawing>
      </w:r>
    </w:p>
    <w:p w14:paraId="14AC892F" w14:textId="77777777" w:rsidR="001928CE" w:rsidRPr="00B5072C" w:rsidRDefault="001928CE" w:rsidP="001928CE">
      <w:pPr>
        <w:jc w:val="center"/>
        <w:rPr>
          <w:rFonts w:ascii="Times New Roman" w:hAnsi="Times New Roman" w:cs="Times New Roman"/>
          <w:i/>
          <w:noProof/>
          <w:lang w:val="ru-RU" w:eastAsia="en-US" w:bidi="ar-SA"/>
        </w:rPr>
      </w:pPr>
      <w:r w:rsidRPr="00B5072C">
        <w:rPr>
          <w:rFonts w:ascii="Times New Roman" w:hAnsi="Times New Roman" w:cs="Times New Roman"/>
          <w:i/>
          <w:noProof/>
          <w:lang w:val="ru-RU" w:eastAsia="en-US" w:bidi="ar-SA"/>
        </w:rPr>
        <w:t>Рис. 3. Проміри чашоподібного гнізда:</w:t>
      </w:r>
    </w:p>
    <w:p w14:paraId="3A178FB0" w14:textId="77777777" w:rsidR="001928CE" w:rsidRDefault="001928CE" w:rsidP="001928CE">
      <w:pPr>
        <w:jc w:val="center"/>
        <w:rPr>
          <w:rFonts w:ascii="Times New Roman" w:hAnsi="Times New Roman" w:cs="Times New Roman"/>
          <w:i/>
          <w:noProof/>
          <w:lang w:val="ru-RU" w:eastAsia="en-US" w:bidi="ar-SA"/>
        </w:rPr>
      </w:pPr>
      <w:r w:rsidRPr="00B5072C">
        <w:rPr>
          <w:rFonts w:ascii="Times New Roman" w:hAnsi="Times New Roman" w:cs="Times New Roman"/>
          <w:i/>
          <w:noProof/>
          <w:lang w:val="ru-RU" w:eastAsia="en-US" w:bidi="ar-SA"/>
        </w:rPr>
        <w:t xml:space="preserve">А – влаштованого на дереві. Б, В – влаштованого на землі. </w:t>
      </w:r>
    </w:p>
    <w:p w14:paraId="34F034F2" w14:textId="77777777" w:rsidR="001928CE" w:rsidRPr="00B5072C" w:rsidRDefault="001928CE" w:rsidP="001928CE">
      <w:pPr>
        <w:jc w:val="center"/>
        <w:rPr>
          <w:rFonts w:ascii="Times New Roman" w:hAnsi="Times New Roman" w:cs="Times New Roman"/>
          <w:i/>
          <w:noProof/>
          <w:lang w:val="ru-RU" w:eastAsia="en-US" w:bidi="ar-SA"/>
        </w:rPr>
      </w:pPr>
      <w:r w:rsidRPr="00B5072C">
        <w:rPr>
          <w:rFonts w:ascii="Times New Roman" w:hAnsi="Times New Roman" w:cs="Times New Roman"/>
          <w:i/>
          <w:noProof/>
          <w:lang w:val="ru-RU" w:eastAsia="en-US" w:bidi="ar-SA"/>
        </w:rPr>
        <w:t>а) – зовнішній діаметр гнізда; б) – діаметр лотка; в) – висота гнізда; г) – глибина лотка.</w:t>
      </w:r>
    </w:p>
    <w:p w14:paraId="7E2BF1DD" w14:textId="77777777" w:rsidR="001928CE" w:rsidRDefault="001928CE" w:rsidP="001928CE">
      <w:pPr>
        <w:jc w:val="center"/>
        <w:rPr>
          <w:rFonts w:ascii="Times New Roman" w:hAnsi="Times New Roman" w:cs="Times New Roman"/>
          <w:i/>
          <w:noProof/>
          <w:lang w:val="ru-RU" w:eastAsia="en-US" w:bidi="ar-SA"/>
        </w:rPr>
      </w:pPr>
      <w:r>
        <w:rPr>
          <w:noProof/>
          <w:lang w:val="ru-RU" w:eastAsia="ru-RU" w:bidi="ar-SA"/>
        </w:rPr>
        <w:drawing>
          <wp:inline distT="0" distB="0" distL="0" distR="0" wp14:anchorId="605192C7" wp14:editId="3478C605">
            <wp:extent cx="1744134" cy="1896184"/>
            <wp:effectExtent l="0" t="0" r="8890" b="8890"/>
            <wp:docPr id="8194" name="Рисунок 8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9" cstate="print">
                      <a:biLevel thresh="50000"/>
                    </a:blip>
                    <a:srcRect l="24181" t="-1327" r="29898" b="25174"/>
                    <a:stretch/>
                  </pic:blipFill>
                  <pic:spPr bwMode="auto">
                    <a:xfrm>
                      <a:off x="0" y="0"/>
                      <a:ext cx="1752584" cy="1905371"/>
                    </a:xfrm>
                    <a:prstGeom prst="rect">
                      <a:avLst/>
                    </a:prstGeom>
                    <a:ln>
                      <a:noFill/>
                    </a:ln>
                    <a:extLst>
                      <a:ext uri="{53640926-AAD7-44D8-BBD7-CCE9431645EC}">
                        <a14:shadowObscured xmlns:a14="http://schemas.microsoft.com/office/drawing/2010/main"/>
                      </a:ext>
                    </a:extLst>
                  </pic:spPr>
                </pic:pic>
              </a:graphicData>
            </a:graphic>
          </wp:inline>
        </w:drawing>
      </w:r>
    </w:p>
    <w:p w14:paraId="76EAB633" w14:textId="77777777" w:rsidR="001928CE" w:rsidRPr="00B5072C" w:rsidRDefault="001928CE" w:rsidP="001928CE">
      <w:pPr>
        <w:jc w:val="center"/>
        <w:rPr>
          <w:rFonts w:ascii="Times New Roman" w:hAnsi="Times New Roman" w:cs="Times New Roman"/>
          <w:i/>
          <w:noProof/>
          <w:lang w:val="ru-RU" w:eastAsia="en-US" w:bidi="ar-SA"/>
        </w:rPr>
      </w:pPr>
      <w:r w:rsidRPr="00B5072C">
        <w:rPr>
          <w:rFonts w:ascii="Times New Roman" w:hAnsi="Times New Roman" w:cs="Times New Roman"/>
          <w:i/>
          <w:noProof/>
          <w:lang w:val="ru-RU" w:eastAsia="en-US" w:bidi="ar-SA"/>
        </w:rPr>
        <w:t>Рис. 3. Проміри чашоподібного гнізда:</w:t>
      </w:r>
    </w:p>
    <w:p w14:paraId="255CB9BD" w14:textId="77777777" w:rsidR="001928CE" w:rsidRDefault="001928CE" w:rsidP="001928CE">
      <w:pPr>
        <w:jc w:val="center"/>
        <w:rPr>
          <w:rFonts w:ascii="Times New Roman" w:hAnsi="Times New Roman" w:cs="Times New Roman"/>
          <w:i/>
          <w:noProof/>
          <w:lang w:val="ru-RU" w:eastAsia="en-US" w:bidi="ar-SA"/>
        </w:rPr>
      </w:pPr>
      <w:r w:rsidRPr="00B5072C">
        <w:rPr>
          <w:rFonts w:ascii="Times New Roman" w:hAnsi="Times New Roman" w:cs="Times New Roman"/>
          <w:i/>
          <w:noProof/>
          <w:lang w:val="ru-RU" w:eastAsia="en-US" w:bidi="ar-SA"/>
        </w:rPr>
        <w:t xml:space="preserve">а) – </w:t>
      </w:r>
      <w:r>
        <w:rPr>
          <w:rFonts w:ascii="Times New Roman" w:hAnsi="Times New Roman" w:cs="Times New Roman"/>
          <w:i/>
          <w:noProof/>
          <w:lang w:val="ru-RU" w:eastAsia="en-US" w:bidi="ar-SA"/>
        </w:rPr>
        <w:t>ширина</w:t>
      </w:r>
      <w:r w:rsidRPr="00B5072C">
        <w:rPr>
          <w:rFonts w:ascii="Times New Roman" w:hAnsi="Times New Roman" w:cs="Times New Roman"/>
          <w:i/>
          <w:noProof/>
          <w:lang w:val="ru-RU" w:eastAsia="en-US" w:bidi="ar-SA"/>
        </w:rPr>
        <w:t xml:space="preserve"> гнізда; б) – висота гнізда; в) – діаметр л</w:t>
      </w:r>
      <w:r>
        <w:rPr>
          <w:rFonts w:ascii="Times New Roman" w:hAnsi="Times New Roman" w:cs="Times New Roman"/>
          <w:i/>
          <w:noProof/>
          <w:lang w:val="ru-RU" w:eastAsia="en-US" w:bidi="ar-SA"/>
        </w:rPr>
        <w:t>ь</w:t>
      </w:r>
      <w:r w:rsidRPr="00B5072C">
        <w:rPr>
          <w:rFonts w:ascii="Times New Roman" w:hAnsi="Times New Roman" w:cs="Times New Roman"/>
          <w:i/>
          <w:noProof/>
          <w:lang w:val="ru-RU" w:eastAsia="en-US" w:bidi="ar-SA"/>
        </w:rPr>
        <w:t>отка</w:t>
      </w:r>
      <w:r>
        <w:rPr>
          <w:rFonts w:ascii="Times New Roman" w:hAnsi="Times New Roman" w:cs="Times New Roman"/>
          <w:i/>
          <w:noProof/>
          <w:lang w:val="ru-RU" w:eastAsia="en-US" w:bidi="ar-SA"/>
        </w:rPr>
        <w:t>.</w:t>
      </w:r>
    </w:p>
    <w:p w14:paraId="714E6132" w14:textId="77777777" w:rsidR="001928CE" w:rsidRPr="00B5072C" w:rsidRDefault="001928CE" w:rsidP="001928CE">
      <w:pPr>
        <w:jc w:val="center"/>
        <w:rPr>
          <w:noProof/>
          <w:lang w:val="ru-RU" w:eastAsia="en-US" w:bidi="ar-SA"/>
        </w:rPr>
      </w:pPr>
    </w:p>
    <w:p w14:paraId="66F3BDB0" w14:textId="77777777" w:rsidR="001928CE" w:rsidRPr="008E6408" w:rsidRDefault="001928CE" w:rsidP="001928CE">
      <w:pPr>
        <w:jc w:val="both"/>
        <w:rPr>
          <w:rFonts w:ascii="Times New Roman" w:hAnsi="Times New Roman" w:cs="Times New Roman"/>
          <w:sz w:val="28"/>
          <w:szCs w:val="28"/>
        </w:rPr>
      </w:pPr>
      <w:r w:rsidRPr="008E6408">
        <w:rPr>
          <w:rFonts w:ascii="Times New Roman" w:hAnsi="Times New Roman" w:cs="Times New Roman"/>
          <w:sz w:val="28"/>
          <w:szCs w:val="28"/>
        </w:rPr>
        <w:t>Форма яєць може бути правильною яйцевидною /наприклад куряче яйце/, видовженою, грушовидною. Розміри яєць необхідно показувати у двох вимірах: довжина /від тупого до гострого кінця/ і товщина /ширина/ - в найширшій частині гнізда. Цифри, які позначають перший вимір /довжину/, звичайно відділяються від цифри другого виміру /ширини/ значком х. Наприклад довжина яйця 36 мм, ширина 25 мм. Записується так: розміри яйця 36 х 28 мм. Якщо яєць декілька або багато, розміри можна показувати зокрема по кожному з них або можна об'єднати. Наприклад: в кладці 6 яєць розміром 30-33 х 24-26 мм.</w:t>
      </w:r>
    </w:p>
    <w:p w14:paraId="2FC0F2F6" w14:textId="77777777" w:rsidR="001928CE" w:rsidRPr="008E6408" w:rsidRDefault="001928CE" w:rsidP="001928CE">
      <w:pPr>
        <w:jc w:val="both"/>
        <w:rPr>
          <w:rFonts w:ascii="Times New Roman" w:hAnsi="Times New Roman" w:cs="Times New Roman"/>
          <w:sz w:val="28"/>
          <w:szCs w:val="28"/>
        </w:rPr>
      </w:pPr>
      <w:r w:rsidRPr="008E6408">
        <w:rPr>
          <w:rFonts w:ascii="Times New Roman" w:hAnsi="Times New Roman" w:cs="Times New Roman"/>
          <w:sz w:val="28"/>
          <w:szCs w:val="28"/>
        </w:rPr>
        <w:t>Нео</w:t>
      </w:r>
      <w:r>
        <w:rPr>
          <w:rFonts w:ascii="Times New Roman" w:hAnsi="Times New Roman" w:cs="Times New Roman"/>
          <w:sz w:val="28"/>
          <w:szCs w:val="28"/>
        </w:rPr>
        <w:t>бхідно записати забарвлення яєць</w:t>
      </w:r>
      <w:r w:rsidRPr="008E6408">
        <w:rPr>
          <w:rFonts w:ascii="Times New Roman" w:hAnsi="Times New Roman" w:cs="Times New Roman"/>
          <w:sz w:val="28"/>
          <w:szCs w:val="28"/>
        </w:rPr>
        <w:t>, в тому числі загальний фон білий, рожевуватий, оливковий, світло-голубий і т. інші. та інтенсивність забарвлення, колір і форма крапинок, наявність «полека» біля тупого кінця чи в іншій частині яйця тощо.</w:t>
      </w:r>
    </w:p>
    <w:p w14:paraId="1835A208" w14:textId="77777777" w:rsidR="001928CE" w:rsidRDefault="001928CE" w:rsidP="001928CE">
      <w:pPr>
        <w:jc w:val="both"/>
        <w:rPr>
          <w:rFonts w:ascii="Times New Roman" w:hAnsi="Times New Roman" w:cs="Times New Roman"/>
          <w:sz w:val="28"/>
          <w:szCs w:val="28"/>
        </w:rPr>
      </w:pPr>
      <w:r w:rsidRPr="008E6408">
        <w:rPr>
          <w:rFonts w:ascii="Times New Roman" w:hAnsi="Times New Roman" w:cs="Times New Roman"/>
          <w:sz w:val="28"/>
          <w:szCs w:val="28"/>
        </w:rPr>
        <w:t>Можна визначити ступінь свіжості чи насидженості яєць. Для цього яйце опускають у воду. Свіжі яйця тонуть, слабо насиджені піднімаються до поверхні води, добре насиджені - плавають тупими кінцями догори.</w:t>
      </w:r>
    </w:p>
    <w:p w14:paraId="5C95DE80" w14:textId="77777777" w:rsidR="001928CE" w:rsidRDefault="001928CE" w:rsidP="001928CE">
      <w:pPr>
        <w:jc w:val="center"/>
        <w:rPr>
          <w:rFonts w:ascii="Times New Roman" w:hAnsi="Times New Roman" w:cs="Times New Roman"/>
          <w:sz w:val="28"/>
          <w:szCs w:val="28"/>
        </w:rPr>
      </w:pPr>
      <w:r>
        <w:rPr>
          <w:noProof/>
          <w:lang w:val="ru-RU" w:eastAsia="ru-RU" w:bidi="ar-SA"/>
        </w:rPr>
        <w:drawing>
          <wp:inline distT="0" distB="0" distL="0" distR="0" wp14:anchorId="18516C9C" wp14:editId="06C05865">
            <wp:extent cx="1947333" cy="2309522"/>
            <wp:effectExtent l="0" t="0" r="0" b="0"/>
            <wp:docPr id="54"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0" cstate="print">
                      <a:biLevel thresh="50000"/>
                    </a:blip>
                    <a:srcRect l="27472" r="23041" b="19320"/>
                    <a:stretch/>
                  </pic:blipFill>
                  <pic:spPr bwMode="auto">
                    <a:xfrm>
                      <a:off x="0" y="0"/>
                      <a:ext cx="1958623" cy="2322912"/>
                    </a:xfrm>
                    <a:prstGeom prst="rect">
                      <a:avLst/>
                    </a:prstGeom>
                    <a:ln>
                      <a:noFill/>
                    </a:ln>
                    <a:extLst>
                      <a:ext uri="{53640926-AAD7-44D8-BBD7-CCE9431645EC}">
                        <a14:shadowObscured xmlns:a14="http://schemas.microsoft.com/office/drawing/2010/main"/>
                      </a:ext>
                    </a:extLst>
                  </pic:spPr>
                </pic:pic>
              </a:graphicData>
            </a:graphic>
          </wp:inline>
        </w:drawing>
      </w:r>
    </w:p>
    <w:p w14:paraId="7C85CD48" w14:textId="77777777" w:rsidR="001928CE" w:rsidRPr="00A7230D" w:rsidRDefault="001928CE" w:rsidP="001928CE">
      <w:pPr>
        <w:jc w:val="center"/>
        <w:rPr>
          <w:rFonts w:ascii="Times New Roman" w:hAnsi="Times New Roman" w:cs="Times New Roman"/>
          <w:i/>
          <w:szCs w:val="28"/>
        </w:rPr>
      </w:pPr>
      <w:r w:rsidRPr="00A7230D">
        <w:rPr>
          <w:rFonts w:ascii="Times New Roman" w:hAnsi="Times New Roman" w:cs="Times New Roman"/>
          <w:i/>
          <w:szCs w:val="28"/>
        </w:rPr>
        <w:t>Рис.</w:t>
      </w:r>
      <w:r>
        <w:rPr>
          <w:rFonts w:ascii="Times New Roman" w:hAnsi="Times New Roman" w:cs="Times New Roman"/>
          <w:i/>
          <w:szCs w:val="28"/>
        </w:rPr>
        <w:t xml:space="preserve"> 4</w:t>
      </w:r>
      <w:r w:rsidRPr="00A7230D">
        <w:rPr>
          <w:rFonts w:ascii="Times New Roman" w:hAnsi="Times New Roman" w:cs="Times New Roman"/>
          <w:i/>
          <w:szCs w:val="28"/>
        </w:rPr>
        <w:t xml:space="preserve"> Форма яєць:</w:t>
      </w:r>
    </w:p>
    <w:p w14:paraId="34213BDE" w14:textId="77777777" w:rsidR="001928CE" w:rsidRPr="00A7230D" w:rsidRDefault="001928CE" w:rsidP="001928CE">
      <w:pPr>
        <w:jc w:val="center"/>
        <w:rPr>
          <w:rFonts w:ascii="Times New Roman" w:hAnsi="Times New Roman" w:cs="Times New Roman"/>
          <w:i/>
          <w:szCs w:val="28"/>
        </w:rPr>
      </w:pPr>
      <w:r w:rsidRPr="00A7230D">
        <w:rPr>
          <w:rFonts w:ascii="Times New Roman" w:hAnsi="Times New Roman" w:cs="Times New Roman"/>
          <w:i/>
          <w:szCs w:val="28"/>
        </w:rPr>
        <w:t>а – правильна яйцевидна; б – конусовидна; в – округла.</w:t>
      </w:r>
    </w:p>
    <w:p w14:paraId="7A027F19" w14:textId="77777777" w:rsidR="001928CE" w:rsidRPr="00173F10" w:rsidRDefault="001928CE" w:rsidP="001928CE">
      <w:pPr>
        <w:pStyle w:val="a7"/>
        <w:spacing w:before="0" w:beforeAutospacing="0" w:after="0" w:afterAutospacing="0"/>
        <w:jc w:val="both"/>
        <w:rPr>
          <w:sz w:val="28"/>
          <w:lang w:val="ru-RU"/>
        </w:rPr>
      </w:pPr>
      <w:r w:rsidRPr="00173F10">
        <w:rPr>
          <w:sz w:val="28"/>
          <w:lang w:val="ru-RU"/>
        </w:rPr>
        <w:t>На завершення варто пояснити, що, говорячи про гніздо, ми маємо на увазі не лише спеціально побудовану птахом конструкцію. Це може бути місце, де знаходяться яйця, навіть якщо птах не докладав жодних зусиль для його облаштування. До такого типу гнізд належать, наприклад, гніздо дрімлюги, яка відкладає яйця прямо на суху лісову підстилку, або гніздо малого зуйка, який розміщує кладку на піску чи гальці.</w:t>
      </w:r>
    </w:p>
    <w:p w14:paraId="4CD2DEEA" w14:textId="77777777" w:rsidR="001928CE" w:rsidRPr="00173F10" w:rsidRDefault="001928CE" w:rsidP="001928CE">
      <w:pPr>
        <w:pStyle w:val="a7"/>
        <w:spacing w:before="0" w:beforeAutospacing="0" w:after="0" w:afterAutospacing="0"/>
        <w:jc w:val="both"/>
        <w:rPr>
          <w:sz w:val="28"/>
          <w:lang w:val="ru-RU"/>
        </w:rPr>
      </w:pPr>
      <w:r w:rsidRPr="00173F10">
        <w:rPr>
          <w:sz w:val="28"/>
          <w:lang w:val="ru-RU"/>
        </w:rPr>
        <w:t>Огляд пташиних гнізд вимагає великої обережності. Про це завжди слід пам’ятати, адже порушення природного середовища навколо гнізда часто робить його більш помітним для хижаків або змушує птахів покинути гніздо навіть із повною кладкою.</w:t>
      </w:r>
    </w:p>
    <w:p w14:paraId="50BE8229" w14:textId="77777777" w:rsidR="001928CE" w:rsidRPr="00173F10" w:rsidRDefault="001928CE" w:rsidP="001928CE">
      <w:pPr>
        <w:pStyle w:val="a7"/>
        <w:spacing w:before="0" w:beforeAutospacing="0" w:after="0" w:afterAutospacing="0"/>
        <w:jc w:val="both"/>
        <w:rPr>
          <w:sz w:val="28"/>
          <w:lang w:val="ru-RU"/>
        </w:rPr>
      </w:pPr>
      <w:r w:rsidRPr="00173F10">
        <w:rPr>
          <w:sz w:val="28"/>
          <w:lang w:val="ru-RU"/>
        </w:rPr>
        <w:t>Гнізда дрібних птахів, збудовані з трав’янистих рослин, використовуються лише протягом одного сезону розмноження. Такі гнізда можна збирати для колекцій після вильоту пташенят, не завдаючи шкоди птахам. Збір цих гнізд, навпаки, може бути корисним, оскільки звільняє найбільш зручні розвилки та інші місця для гніздування, які в природі часто є дефіцитними, для використання в наступному сезоні розмноження.</w:t>
      </w:r>
    </w:p>
    <w:p w14:paraId="37943FDA" w14:textId="77777777" w:rsidR="001928CE" w:rsidRPr="00173F10" w:rsidRDefault="001928CE" w:rsidP="001928CE">
      <w:pPr>
        <w:pStyle w:val="a7"/>
        <w:spacing w:before="0" w:beforeAutospacing="0" w:after="0" w:afterAutospacing="0"/>
        <w:jc w:val="both"/>
        <w:rPr>
          <w:sz w:val="28"/>
          <w:lang w:val="ru-RU"/>
        </w:rPr>
      </w:pPr>
      <w:r w:rsidRPr="00173F10">
        <w:rPr>
          <w:sz w:val="28"/>
          <w:lang w:val="ru-RU"/>
        </w:rPr>
        <w:t>Гнізда великих птахів, побудовані з деревних гілок, зазвичай використовуються протягом багатьох років, тому для колекцій їх збирати не слід.</w:t>
      </w:r>
    </w:p>
    <w:p w14:paraId="4D6269AF" w14:textId="77777777" w:rsidR="001928CE" w:rsidRDefault="001928CE" w:rsidP="001928CE">
      <w:pPr>
        <w:jc w:val="center"/>
        <w:rPr>
          <w:rFonts w:ascii="Times New Roman" w:hAnsi="Times New Roman" w:cs="Times New Roman"/>
          <w:sz w:val="28"/>
          <w:szCs w:val="28"/>
        </w:rPr>
      </w:pPr>
    </w:p>
    <w:p w14:paraId="537D3018" w14:textId="77777777" w:rsidR="001928CE" w:rsidRDefault="001928CE" w:rsidP="001928CE">
      <w:pPr>
        <w:widowControl/>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14:paraId="04AAFA8A" w14:textId="77777777" w:rsidR="001928CE" w:rsidRDefault="001928CE" w:rsidP="00E04955">
      <w:pPr>
        <w:jc w:val="center"/>
        <w:rPr>
          <w:rFonts w:ascii="Times New Roman" w:hAnsi="Times New Roman" w:cs="Times New Roman"/>
          <w:sz w:val="28"/>
          <w:szCs w:val="28"/>
        </w:rPr>
      </w:pPr>
      <w:r>
        <w:rPr>
          <w:rFonts w:ascii="Times New Roman" w:hAnsi="Times New Roman" w:cs="Times New Roman"/>
          <w:sz w:val="28"/>
          <w:szCs w:val="28"/>
        </w:rPr>
        <w:t>Додаток 4</w:t>
      </w:r>
    </w:p>
    <w:p w14:paraId="2E5A303D" w14:textId="77777777" w:rsidR="00E04955" w:rsidRDefault="00E04955" w:rsidP="00E04955">
      <w:pPr>
        <w:jc w:val="center"/>
        <w:rPr>
          <w:rFonts w:ascii="Times New Roman" w:hAnsi="Times New Roman" w:cs="Times New Roman"/>
          <w:sz w:val="28"/>
          <w:szCs w:val="28"/>
        </w:rPr>
      </w:pPr>
    </w:p>
    <w:p w14:paraId="54F95F2A" w14:textId="77777777" w:rsidR="001928CE" w:rsidRDefault="001928CE" w:rsidP="001928CE">
      <w:pPr>
        <w:spacing w:line="360" w:lineRule="auto"/>
        <w:jc w:val="center"/>
        <w:rPr>
          <w:rFonts w:ascii="Times New Roman" w:hAnsi="Times New Roman" w:cs="Times New Roman"/>
          <w:sz w:val="28"/>
          <w:szCs w:val="28"/>
        </w:rPr>
      </w:pPr>
      <w:r>
        <w:rPr>
          <w:rFonts w:ascii="Times New Roman" w:hAnsi="Times New Roman" w:cs="Times New Roman"/>
          <w:sz w:val="28"/>
          <w:szCs w:val="28"/>
        </w:rPr>
        <w:t>Визначте</w:t>
      </w:r>
    </w:p>
    <w:tbl>
      <w:tblPr>
        <w:tblStyle w:val="a8"/>
        <w:tblW w:w="0" w:type="auto"/>
        <w:tblLook w:val="04A0" w:firstRow="1" w:lastRow="0" w:firstColumn="1" w:lastColumn="0" w:noHBand="0" w:noVBand="1"/>
      </w:tblPr>
      <w:tblGrid>
        <w:gridCol w:w="2401"/>
        <w:gridCol w:w="2407"/>
        <w:gridCol w:w="2413"/>
        <w:gridCol w:w="2407"/>
      </w:tblGrid>
      <w:tr w:rsidR="001928CE" w14:paraId="6840555D" w14:textId="77777777" w:rsidTr="00EC5615">
        <w:tc>
          <w:tcPr>
            <w:tcW w:w="2419" w:type="dxa"/>
          </w:tcPr>
          <w:p w14:paraId="7DC4A146" w14:textId="77777777" w:rsidR="001928CE" w:rsidRDefault="001928CE" w:rsidP="00EC5615">
            <w:pPr>
              <w:spacing w:line="360" w:lineRule="auto"/>
              <w:jc w:val="both"/>
              <w:rPr>
                <w:rFonts w:ascii="Times New Roman" w:hAnsi="Times New Roman" w:cs="Times New Roman"/>
                <w:sz w:val="28"/>
                <w:szCs w:val="28"/>
              </w:rPr>
            </w:pPr>
            <w:r w:rsidRPr="009D2614">
              <w:rPr>
                <w:rFonts w:ascii="Times New Roman" w:hAnsi="Times New Roman" w:cs="Times New Roman"/>
                <w:sz w:val="28"/>
                <w:szCs w:val="28"/>
              </w:rPr>
              <w:t>Плиска біла (Motacilla alba</w:t>
            </w:r>
            <w:r>
              <w:rPr>
                <w:rFonts w:ascii="Times New Roman" w:hAnsi="Times New Roman" w:cs="Times New Roman"/>
                <w:sz w:val="28"/>
                <w:szCs w:val="28"/>
              </w:rPr>
              <w:t>)</w:t>
            </w:r>
          </w:p>
        </w:tc>
        <w:tc>
          <w:tcPr>
            <w:tcW w:w="2420" w:type="dxa"/>
          </w:tcPr>
          <w:p w14:paraId="7B6C0485" w14:textId="77777777" w:rsidR="001928CE" w:rsidRDefault="001928CE" w:rsidP="00EC5615">
            <w:pPr>
              <w:spacing w:line="360" w:lineRule="auto"/>
              <w:jc w:val="both"/>
              <w:rPr>
                <w:rFonts w:ascii="Times New Roman" w:hAnsi="Times New Roman" w:cs="Times New Roman"/>
                <w:sz w:val="28"/>
                <w:szCs w:val="28"/>
              </w:rPr>
            </w:pPr>
            <w:r w:rsidRPr="009D2614">
              <w:rPr>
                <w:rFonts w:ascii="Times New Roman" w:hAnsi="Times New Roman" w:cs="Times New Roman"/>
                <w:sz w:val="28"/>
                <w:szCs w:val="28"/>
              </w:rPr>
              <w:t>Синиця велика (Parus major)</w:t>
            </w:r>
          </w:p>
        </w:tc>
        <w:tc>
          <w:tcPr>
            <w:tcW w:w="2420" w:type="dxa"/>
          </w:tcPr>
          <w:p w14:paraId="79F65986" w14:textId="77777777" w:rsidR="001928CE" w:rsidRDefault="001928CE" w:rsidP="00EC5615">
            <w:pPr>
              <w:spacing w:line="360" w:lineRule="auto"/>
              <w:jc w:val="both"/>
              <w:rPr>
                <w:rFonts w:ascii="Times New Roman" w:hAnsi="Times New Roman" w:cs="Times New Roman"/>
                <w:sz w:val="28"/>
                <w:szCs w:val="28"/>
              </w:rPr>
            </w:pPr>
            <w:r w:rsidRPr="009D2614">
              <w:rPr>
                <w:rFonts w:ascii="Times New Roman" w:hAnsi="Times New Roman" w:cs="Times New Roman"/>
                <w:sz w:val="28"/>
                <w:szCs w:val="28"/>
              </w:rPr>
              <w:t>Мухоловка сіра (Muscicapa striata)</w:t>
            </w:r>
          </w:p>
        </w:tc>
        <w:tc>
          <w:tcPr>
            <w:tcW w:w="2420" w:type="dxa"/>
          </w:tcPr>
          <w:p w14:paraId="7AD56994" w14:textId="77777777" w:rsidR="001928CE" w:rsidRDefault="001928CE" w:rsidP="00EC5615">
            <w:pPr>
              <w:spacing w:line="360" w:lineRule="auto"/>
              <w:jc w:val="both"/>
              <w:rPr>
                <w:rFonts w:ascii="Times New Roman" w:hAnsi="Times New Roman" w:cs="Times New Roman"/>
                <w:sz w:val="28"/>
                <w:szCs w:val="28"/>
              </w:rPr>
            </w:pPr>
            <w:r w:rsidRPr="009D2614">
              <w:rPr>
                <w:rFonts w:ascii="Times New Roman" w:hAnsi="Times New Roman" w:cs="Times New Roman"/>
                <w:sz w:val="28"/>
                <w:szCs w:val="28"/>
              </w:rPr>
              <w:t>Ластівка сільська (Hirundo rustica)</w:t>
            </w:r>
          </w:p>
        </w:tc>
      </w:tr>
      <w:tr w:rsidR="001928CE" w14:paraId="58EB5923" w14:textId="77777777" w:rsidTr="00EC5615">
        <w:tc>
          <w:tcPr>
            <w:tcW w:w="2419" w:type="dxa"/>
          </w:tcPr>
          <w:p w14:paraId="0717C1B5" w14:textId="77777777" w:rsidR="001928CE" w:rsidRPr="001928CE" w:rsidRDefault="001928CE" w:rsidP="00EC5615">
            <w:pPr>
              <w:jc w:val="both"/>
              <w:rPr>
                <w:rFonts w:ascii="Times New Roman" w:hAnsi="Times New Roman" w:cs="Times New Roman"/>
                <w:b/>
                <w:i/>
                <w:sz w:val="28"/>
                <w:szCs w:val="28"/>
                <w:lang w:val="uk-UA"/>
              </w:rPr>
            </w:pPr>
            <w:r w:rsidRPr="001928CE">
              <w:rPr>
                <w:rFonts w:ascii="Times New Roman" w:hAnsi="Times New Roman" w:cs="Times New Roman"/>
                <w:b/>
                <w:i/>
                <w:sz w:val="28"/>
                <w:szCs w:val="28"/>
                <w:lang w:val="uk-UA"/>
              </w:rPr>
              <w:t>Гніздо:</w:t>
            </w:r>
          </w:p>
          <w:p w14:paraId="356EE5F7" w14:textId="77777777" w:rsidR="001928CE" w:rsidRPr="001928CE" w:rsidRDefault="001928CE" w:rsidP="00EC5615">
            <w:pPr>
              <w:jc w:val="both"/>
              <w:rPr>
                <w:rFonts w:ascii="Times New Roman" w:hAnsi="Times New Roman" w:cs="Times New Roman"/>
                <w:sz w:val="28"/>
                <w:szCs w:val="28"/>
                <w:lang w:val="uk-UA"/>
              </w:rPr>
            </w:pPr>
            <w:r w:rsidRPr="001928CE">
              <w:rPr>
                <w:rFonts w:ascii="Times New Roman" w:eastAsia="Times New Roman" w:hAnsi="Times New Roman" w:cs="Times New Roman"/>
                <w:b/>
                <w:bCs/>
                <w:color w:val="auto"/>
                <w:lang w:val="uk-UA" w:eastAsia="en-US" w:bidi="ar-SA"/>
              </w:rPr>
              <w:t>Форма:</w:t>
            </w:r>
            <w:r w:rsidRPr="001928CE">
              <w:rPr>
                <w:rFonts w:ascii="Times New Roman" w:eastAsia="Times New Roman" w:hAnsi="Times New Roman" w:cs="Times New Roman"/>
                <w:color w:val="auto"/>
                <w:lang w:val="uk-UA" w:eastAsia="en-US" w:bidi="ar-SA"/>
              </w:rPr>
              <w:t xml:space="preserve"> Чашоподібна, акуратна.</w:t>
            </w:r>
          </w:p>
          <w:p w14:paraId="7A790AD2" w14:textId="77777777" w:rsidR="001928CE" w:rsidRPr="001928CE" w:rsidRDefault="001928CE" w:rsidP="00EC5615">
            <w:pPr>
              <w:widowControl/>
              <w:rPr>
                <w:rFonts w:ascii="Times New Roman" w:eastAsia="Times New Roman" w:hAnsi="Times New Roman" w:cs="Times New Roman"/>
                <w:color w:val="auto"/>
                <w:lang w:val="uk-UA" w:eastAsia="en-US" w:bidi="ar-SA"/>
              </w:rPr>
            </w:pPr>
            <w:r w:rsidRPr="001928CE">
              <w:rPr>
                <w:rFonts w:ascii="Times New Roman" w:eastAsia="Times New Roman" w:hAnsi="Times New Roman" w:cs="Times New Roman"/>
                <w:b/>
                <w:bCs/>
                <w:color w:val="auto"/>
                <w:lang w:val="uk-UA" w:eastAsia="en-US" w:bidi="ar-SA"/>
              </w:rPr>
              <w:t>Зовнішня облямівка:</w:t>
            </w:r>
            <w:r w:rsidRPr="001928CE">
              <w:rPr>
                <w:rFonts w:ascii="Times New Roman" w:eastAsia="Times New Roman" w:hAnsi="Times New Roman" w:cs="Times New Roman"/>
                <w:color w:val="auto"/>
                <w:lang w:val="uk-UA" w:eastAsia="en-US" w:bidi="ar-SA"/>
              </w:rPr>
              <w:t xml:space="preserve"> Будується з трави, тонких корінців, моху та інколи зміцнюється невеликими шматочками гілочок.</w:t>
            </w:r>
          </w:p>
          <w:p w14:paraId="10A10F2E" w14:textId="77777777" w:rsidR="001928CE" w:rsidRPr="001928CE" w:rsidRDefault="001928CE" w:rsidP="00EC5615">
            <w:pPr>
              <w:widowControl/>
              <w:rPr>
                <w:rFonts w:ascii="Times New Roman" w:eastAsia="Times New Roman" w:hAnsi="Times New Roman" w:cs="Times New Roman"/>
                <w:color w:val="auto"/>
                <w:lang w:val="ru-RU" w:eastAsia="en-US" w:bidi="ar-SA"/>
              </w:rPr>
            </w:pPr>
            <w:r w:rsidRPr="001928CE">
              <w:rPr>
                <w:rFonts w:ascii="Times New Roman" w:eastAsia="Times New Roman" w:hAnsi="Times New Roman" w:cs="Times New Roman"/>
                <w:b/>
                <w:bCs/>
                <w:color w:val="auto"/>
                <w:lang w:val="ru-RU" w:eastAsia="en-US" w:bidi="ar-SA"/>
              </w:rPr>
              <w:t>Підстилка:</w:t>
            </w:r>
            <w:r w:rsidRPr="001928CE">
              <w:rPr>
                <w:rFonts w:ascii="Times New Roman" w:eastAsia="Times New Roman" w:hAnsi="Times New Roman" w:cs="Times New Roman"/>
                <w:color w:val="auto"/>
                <w:lang w:val="ru-RU" w:eastAsia="en-US" w:bidi="ar-SA"/>
              </w:rPr>
              <w:t xml:space="preserve"> Шерсть, волосся, пух, іноді пір’я.</w:t>
            </w:r>
          </w:p>
          <w:p w14:paraId="0DD018FA" w14:textId="77777777" w:rsidR="001928CE" w:rsidRPr="001928CE" w:rsidRDefault="001928CE" w:rsidP="00EC5615">
            <w:pPr>
              <w:widowControl/>
              <w:rPr>
                <w:rFonts w:ascii="Times New Roman" w:eastAsia="Times New Roman" w:hAnsi="Times New Roman" w:cs="Times New Roman"/>
                <w:b/>
                <w:bCs/>
                <w:color w:val="auto"/>
                <w:lang w:val="ru-RU" w:eastAsia="en-US" w:bidi="ar-SA"/>
              </w:rPr>
            </w:pPr>
            <w:r w:rsidRPr="001928CE">
              <w:rPr>
                <w:rFonts w:ascii="Times New Roman" w:eastAsia="Times New Roman" w:hAnsi="Times New Roman" w:cs="Times New Roman"/>
                <w:b/>
                <w:bCs/>
                <w:color w:val="auto"/>
                <w:lang w:val="ru-RU" w:eastAsia="en-US" w:bidi="ar-SA"/>
              </w:rPr>
              <w:t>Розміри:</w:t>
            </w:r>
          </w:p>
          <w:p w14:paraId="035AEA51" w14:textId="77777777" w:rsidR="001928CE" w:rsidRPr="001928CE" w:rsidRDefault="001928CE" w:rsidP="00EC5615">
            <w:pPr>
              <w:widowControl/>
              <w:rPr>
                <w:rFonts w:ascii="Times New Roman" w:eastAsia="Times New Roman" w:hAnsi="Times New Roman" w:cs="Times New Roman"/>
                <w:color w:val="auto"/>
                <w:lang w:val="ru-RU" w:eastAsia="en-US" w:bidi="ar-SA"/>
              </w:rPr>
            </w:pPr>
            <w:r w:rsidRPr="001928CE">
              <w:rPr>
                <w:rFonts w:ascii="Times New Roman" w:eastAsia="Times New Roman" w:hAnsi="Times New Roman" w:cs="Times New Roman"/>
                <w:color w:val="auto"/>
                <w:lang w:val="ru-RU" w:eastAsia="en-US" w:bidi="ar-SA"/>
              </w:rPr>
              <w:t>Діаметр гнізда: близько 10–12 см. Глибина: 4–5 см.</w:t>
            </w:r>
          </w:p>
          <w:p w14:paraId="51DBE171" w14:textId="77777777" w:rsidR="001928CE" w:rsidRPr="001928CE" w:rsidRDefault="001928CE" w:rsidP="00EC5615">
            <w:pPr>
              <w:jc w:val="both"/>
              <w:rPr>
                <w:rFonts w:ascii="Times New Roman" w:eastAsia="Times New Roman" w:hAnsi="Times New Roman" w:cs="Times New Roman"/>
                <w:color w:val="auto"/>
                <w:lang w:val="ru-RU" w:eastAsia="en-US" w:bidi="ar-SA"/>
              </w:rPr>
            </w:pPr>
            <w:r w:rsidRPr="001928CE">
              <w:rPr>
                <w:rFonts w:ascii="Times New Roman" w:eastAsia="Times New Roman" w:hAnsi="Times New Roman" w:cs="Times New Roman"/>
                <w:b/>
                <w:bCs/>
                <w:color w:val="auto"/>
                <w:lang w:val="ru-RU" w:eastAsia="en-US" w:bidi="ar-SA"/>
              </w:rPr>
              <w:t>Висота над землею:</w:t>
            </w:r>
            <w:r w:rsidRPr="001928CE">
              <w:rPr>
                <w:rFonts w:ascii="Times New Roman" w:eastAsia="Times New Roman" w:hAnsi="Times New Roman" w:cs="Times New Roman"/>
                <w:color w:val="auto"/>
                <w:lang w:val="ru-RU" w:eastAsia="en-US" w:bidi="ar-SA"/>
              </w:rPr>
              <w:t xml:space="preserve"> Найчастіше розташоване на землі, у природних нішах, під камінням, але може бути до 1–2 м, якщо гніздо закладається в тріщині стіни чи споруди.</w:t>
            </w:r>
          </w:p>
          <w:p w14:paraId="7B6498D8" w14:textId="77777777" w:rsidR="001928CE" w:rsidRPr="00222FE6" w:rsidRDefault="001928CE" w:rsidP="00EC5615">
            <w:pPr>
              <w:jc w:val="both"/>
              <w:rPr>
                <w:rFonts w:ascii="Times New Roman" w:eastAsia="Times New Roman" w:hAnsi="Times New Roman" w:cs="Times New Roman"/>
                <w:color w:val="auto"/>
                <w:lang w:val="ru-RU" w:eastAsia="en-US" w:bidi="ar-SA"/>
              </w:rPr>
            </w:pPr>
          </w:p>
          <w:p w14:paraId="5D488CC7" w14:textId="77777777" w:rsidR="001928CE" w:rsidRPr="001928CE" w:rsidRDefault="001928CE" w:rsidP="00EC5615">
            <w:pPr>
              <w:jc w:val="both"/>
              <w:rPr>
                <w:rFonts w:ascii="Times New Roman" w:hAnsi="Times New Roman" w:cs="Times New Roman"/>
                <w:b/>
                <w:i/>
                <w:sz w:val="28"/>
                <w:szCs w:val="28"/>
                <w:lang w:val="ru-RU"/>
              </w:rPr>
            </w:pPr>
            <w:r w:rsidRPr="001928CE">
              <w:rPr>
                <w:rFonts w:ascii="Times New Roman" w:hAnsi="Times New Roman" w:cs="Times New Roman"/>
                <w:b/>
                <w:i/>
                <w:sz w:val="28"/>
                <w:szCs w:val="28"/>
                <w:lang w:val="ru-RU"/>
              </w:rPr>
              <w:t>Яйця:</w:t>
            </w:r>
          </w:p>
          <w:p w14:paraId="434DA74D" w14:textId="77777777" w:rsidR="001928CE" w:rsidRPr="001928CE" w:rsidRDefault="001928CE" w:rsidP="00EC5615">
            <w:pPr>
              <w:jc w:val="both"/>
              <w:rPr>
                <w:rFonts w:ascii="Times New Roman" w:hAnsi="Times New Roman" w:cs="Times New Roman"/>
                <w:szCs w:val="28"/>
                <w:lang w:val="ru-RU"/>
              </w:rPr>
            </w:pPr>
            <w:r w:rsidRPr="001928CE">
              <w:rPr>
                <w:rFonts w:ascii="Times New Roman" w:hAnsi="Times New Roman" w:cs="Times New Roman"/>
                <w:szCs w:val="28"/>
                <w:lang w:val="ru-RU"/>
              </w:rPr>
              <w:t>Зазвичай 5–6 яєць.</w:t>
            </w:r>
          </w:p>
          <w:p w14:paraId="15181C3A" w14:textId="77777777" w:rsidR="001928CE" w:rsidRPr="001928CE" w:rsidRDefault="001928CE" w:rsidP="00EC5615">
            <w:pPr>
              <w:jc w:val="both"/>
              <w:rPr>
                <w:rFonts w:ascii="Times New Roman" w:hAnsi="Times New Roman" w:cs="Times New Roman"/>
                <w:sz w:val="28"/>
                <w:szCs w:val="28"/>
                <w:lang w:val="ru-RU"/>
              </w:rPr>
            </w:pPr>
            <w:r w:rsidRPr="001928CE">
              <w:rPr>
                <w:rFonts w:ascii="Times New Roman" w:hAnsi="Times New Roman" w:cs="Times New Roman"/>
                <w:szCs w:val="28"/>
                <w:lang w:val="ru-RU"/>
              </w:rPr>
              <w:t>Колір білуватий або з легким кремовим відтінком, вкриті дрібними коричневими чи сіруватими крапками.</w:t>
            </w:r>
          </w:p>
        </w:tc>
        <w:tc>
          <w:tcPr>
            <w:tcW w:w="2420" w:type="dxa"/>
          </w:tcPr>
          <w:p w14:paraId="58FF9C15" w14:textId="77777777" w:rsidR="001928CE" w:rsidRPr="001928CE" w:rsidRDefault="001928CE" w:rsidP="00EC5615">
            <w:pPr>
              <w:jc w:val="both"/>
              <w:rPr>
                <w:rFonts w:ascii="Times New Roman" w:hAnsi="Times New Roman" w:cs="Times New Roman"/>
                <w:b/>
                <w:i/>
                <w:sz w:val="28"/>
                <w:szCs w:val="28"/>
                <w:lang w:val="ru-RU"/>
              </w:rPr>
            </w:pPr>
            <w:r w:rsidRPr="001928CE">
              <w:rPr>
                <w:rFonts w:ascii="Times New Roman" w:hAnsi="Times New Roman" w:cs="Times New Roman"/>
                <w:b/>
                <w:i/>
                <w:sz w:val="28"/>
                <w:szCs w:val="28"/>
                <w:lang w:val="ru-RU"/>
              </w:rPr>
              <w:t>Гніздо:</w:t>
            </w:r>
          </w:p>
          <w:p w14:paraId="6113C89D" w14:textId="77777777" w:rsidR="001928CE" w:rsidRPr="001928CE" w:rsidRDefault="001928CE" w:rsidP="00EC5615">
            <w:pPr>
              <w:jc w:val="both"/>
              <w:rPr>
                <w:rFonts w:ascii="Times New Roman" w:hAnsi="Times New Roman" w:cs="Times New Roman"/>
                <w:szCs w:val="28"/>
                <w:lang w:val="ru-RU"/>
              </w:rPr>
            </w:pPr>
            <w:r w:rsidRPr="001928CE">
              <w:rPr>
                <w:rFonts w:ascii="Times New Roman" w:hAnsi="Times New Roman" w:cs="Times New Roman"/>
                <w:b/>
                <w:szCs w:val="28"/>
                <w:lang w:val="ru-RU"/>
              </w:rPr>
              <w:t>Форма:</w:t>
            </w:r>
            <w:r w:rsidRPr="001928CE">
              <w:rPr>
                <w:rFonts w:ascii="Times New Roman" w:hAnsi="Times New Roman" w:cs="Times New Roman"/>
                <w:szCs w:val="28"/>
                <w:lang w:val="ru-RU"/>
              </w:rPr>
              <w:t xml:space="preserve"> Чашоподібна, часто з м’якою підстилкою.</w:t>
            </w:r>
          </w:p>
          <w:p w14:paraId="4F0419F5" w14:textId="77777777" w:rsidR="001928CE" w:rsidRPr="001928CE" w:rsidRDefault="001928CE" w:rsidP="00EC5615">
            <w:pPr>
              <w:jc w:val="both"/>
              <w:rPr>
                <w:rFonts w:ascii="Times New Roman" w:hAnsi="Times New Roman" w:cs="Times New Roman"/>
                <w:szCs w:val="28"/>
                <w:lang w:val="ru-RU"/>
              </w:rPr>
            </w:pPr>
            <w:r w:rsidRPr="001928CE">
              <w:rPr>
                <w:rFonts w:ascii="Times New Roman" w:hAnsi="Times New Roman" w:cs="Times New Roman"/>
                <w:b/>
                <w:szCs w:val="28"/>
                <w:lang w:val="ru-RU"/>
              </w:rPr>
              <w:t>Зовнішня облямівка:</w:t>
            </w:r>
            <w:r w:rsidRPr="001928CE">
              <w:rPr>
                <w:rFonts w:ascii="Times New Roman" w:hAnsi="Times New Roman" w:cs="Times New Roman"/>
                <w:szCs w:val="28"/>
                <w:lang w:val="ru-RU"/>
              </w:rPr>
              <w:t xml:space="preserve"> Складається з моху, кори дерев, сухої трави, павутини; виглядає грубувато.</w:t>
            </w:r>
          </w:p>
          <w:p w14:paraId="6B64AD8F" w14:textId="77777777" w:rsidR="001928CE" w:rsidRPr="001928CE" w:rsidRDefault="001928CE" w:rsidP="00EC5615">
            <w:pPr>
              <w:jc w:val="both"/>
              <w:rPr>
                <w:rFonts w:ascii="Times New Roman" w:hAnsi="Times New Roman" w:cs="Times New Roman"/>
                <w:szCs w:val="28"/>
                <w:lang w:val="ru-RU"/>
              </w:rPr>
            </w:pPr>
            <w:r w:rsidRPr="001928CE">
              <w:rPr>
                <w:rFonts w:ascii="Times New Roman" w:hAnsi="Times New Roman" w:cs="Times New Roman"/>
                <w:b/>
                <w:szCs w:val="28"/>
                <w:lang w:val="ru-RU"/>
              </w:rPr>
              <w:t>Підстилка:</w:t>
            </w:r>
            <w:r w:rsidRPr="001928CE">
              <w:rPr>
                <w:rFonts w:ascii="Times New Roman" w:hAnsi="Times New Roman" w:cs="Times New Roman"/>
                <w:szCs w:val="28"/>
                <w:lang w:val="ru-RU"/>
              </w:rPr>
              <w:t xml:space="preserve"> Шерсть, пух, пір’я.</w:t>
            </w:r>
          </w:p>
          <w:p w14:paraId="106333D3" w14:textId="77777777" w:rsidR="001928CE" w:rsidRPr="001928CE" w:rsidRDefault="001928CE" w:rsidP="00EC5615">
            <w:pPr>
              <w:jc w:val="both"/>
              <w:rPr>
                <w:rFonts w:ascii="Times New Roman" w:hAnsi="Times New Roman" w:cs="Times New Roman"/>
                <w:b/>
                <w:szCs w:val="28"/>
                <w:lang w:val="ru-RU"/>
              </w:rPr>
            </w:pPr>
            <w:r w:rsidRPr="001928CE">
              <w:rPr>
                <w:rFonts w:ascii="Times New Roman" w:hAnsi="Times New Roman" w:cs="Times New Roman"/>
                <w:b/>
                <w:szCs w:val="28"/>
                <w:lang w:val="ru-RU"/>
              </w:rPr>
              <w:t>Розміри:</w:t>
            </w:r>
          </w:p>
          <w:p w14:paraId="48C7D648" w14:textId="77777777" w:rsidR="001928CE" w:rsidRPr="001928CE" w:rsidRDefault="001928CE" w:rsidP="00EC5615">
            <w:pPr>
              <w:jc w:val="both"/>
              <w:rPr>
                <w:rFonts w:ascii="Times New Roman" w:hAnsi="Times New Roman" w:cs="Times New Roman"/>
                <w:szCs w:val="28"/>
                <w:lang w:val="ru-RU"/>
              </w:rPr>
            </w:pPr>
            <w:r w:rsidRPr="001928CE">
              <w:rPr>
                <w:rFonts w:ascii="Times New Roman" w:hAnsi="Times New Roman" w:cs="Times New Roman"/>
                <w:szCs w:val="28"/>
                <w:lang w:val="ru-RU"/>
              </w:rPr>
              <w:t>Діаметр гнізда: 8–10 см.</w:t>
            </w:r>
          </w:p>
          <w:p w14:paraId="35745D93" w14:textId="77777777" w:rsidR="001928CE" w:rsidRPr="001928CE" w:rsidRDefault="001928CE" w:rsidP="00EC5615">
            <w:pPr>
              <w:jc w:val="both"/>
              <w:rPr>
                <w:rFonts w:ascii="Times New Roman" w:hAnsi="Times New Roman" w:cs="Times New Roman"/>
                <w:szCs w:val="28"/>
                <w:lang w:val="ru-RU"/>
              </w:rPr>
            </w:pPr>
            <w:r w:rsidRPr="001928CE">
              <w:rPr>
                <w:rFonts w:ascii="Times New Roman" w:hAnsi="Times New Roman" w:cs="Times New Roman"/>
                <w:szCs w:val="28"/>
                <w:lang w:val="ru-RU"/>
              </w:rPr>
              <w:t>Глибина: 3–4 см.</w:t>
            </w:r>
          </w:p>
          <w:p w14:paraId="4C36ACF0" w14:textId="77777777" w:rsidR="001928CE" w:rsidRPr="001928CE" w:rsidRDefault="001928CE" w:rsidP="00EC5615">
            <w:pPr>
              <w:jc w:val="both"/>
              <w:rPr>
                <w:rFonts w:ascii="Times New Roman" w:hAnsi="Times New Roman" w:cs="Times New Roman"/>
                <w:szCs w:val="28"/>
                <w:lang w:val="ru-RU"/>
              </w:rPr>
            </w:pPr>
            <w:r w:rsidRPr="001928CE">
              <w:rPr>
                <w:rFonts w:ascii="Times New Roman" w:hAnsi="Times New Roman" w:cs="Times New Roman"/>
                <w:b/>
                <w:szCs w:val="28"/>
                <w:lang w:val="ru-RU"/>
              </w:rPr>
              <w:t>Висота над землею:</w:t>
            </w:r>
            <w:r w:rsidRPr="001928CE">
              <w:rPr>
                <w:rFonts w:ascii="Times New Roman" w:hAnsi="Times New Roman" w:cs="Times New Roman"/>
                <w:szCs w:val="28"/>
                <w:lang w:val="ru-RU"/>
              </w:rPr>
              <w:t xml:space="preserve"> 1–5 м. Часто в дуплах дерев, синичниках або нішах будівель.</w:t>
            </w:r>
          </w:p>
          <w:p w14:paraId="6895598A" w14:textId="77777777" w:rsidR="001928CE" w:rsidRPr="001928CE" w:rsidRDefault="001928CE" w:rsidP="00EC5615">
            <w:pPr>
              <w:jc w:val="both"/>
              <w:rPr>
                <w:rFonts w:ascii="Times New Roman" w:hAnsi="Times New Roman" w:cs="Times New Roman"/>
                <w:b/>
                <w:i/>
                <w:sz w:val="28"/>
                <w:szCs w:val="28"/>
                <w:lang w:val="ru-RU"/>
              </w:rPr>
            </w:pPr>
          </w:p>
          <w:p w14:paraId="4498E19E" w14:textId="77777777" w:rsidR="001928CE" w:rsidRPr="001928CE" w:rsidRDefault="001928CE" w:rsidP="00EC5615">
            <w:pPr>
              <w:jc w:val="both"/>
              <w:rPr>
                <w:rFonts w:ascii="Times New Roman" w:hAnsi="Times New Roman" w:cs="Times New Roman"/>
                <w:b/>
                <w:i/>
                <w:sz w:val="28"/>
                <w:szCs w:val="28"/>
                <w:lang w:val="ru-RU"/>
              </w:rPr>
            </w:pPr>
          </w:p>
          <w:p w14:paraId="3814461D" w14:textId="77777777" w:rsidR="001928CE" w:rsidRPr="001928CE" w:rsidRDefault="001928CE" w:rsidP="00EC5615">
            <w:pPr>
              <w:jc w:val="both"/>
              <w:rPr>
                <w:rFonts w:ascii="Times New Roman" w:hAnsi="Times New Roman" w:cs="Times New Roman"/>
                <w:b/>
                <w:i/>
                <w:sz w:val="28"/>
                <w:szCs w:val="28"/>
                <w:lang w:val="ru-RU"/>
              </w:rPr>
            </w:pPr>
          </w:p>
          <w:p w14:paraId="7CD28698" w14:textId="77777777" w:rsidR="001928CE" w:rsidRPr="001928CE" w:rsidRDefault="001928CE" w:rsidP="00EC5615">
            <w:pPr>
              <w:jc w:val="both"/>
              <w:rPr>
                <w:rFonts w:ascii="Times New Roman" w:hAnsi="Times New Roman" w:cs="Times New Roman"/>
                <w:b/>
                <w:i/>
                <w:sz w:val="28"/>
                <w:szCs w:val="28"/>
                <w:lang w:val="ru-RU"/>
              </w:rPr>
            </w:pPr>
          </w:p>
          <w:p w14:paraId="33828109" w14:textId="77777777" w:rsidR="001928CE" w:rsidRPr="001928CE" w:rsidRDefault="001928CE" w:rsidP="00EC5615">
            <w:pPr>
              <w:jc w:val="both"/>
              <w:rPr>
                <w:rFonts w:ascii="Times New Roman" w:hAnsi="Times New Roman" w:cs="Times New Roman"/>
                <w:b/>
                <w:i/>
                <w:sz w:val="28"/>
                <w:szCs w:val="28"/>
                <w:lang w:val="ru-RU"/>
              </w:rPr>
            </w:pPr>
          </w:p>
          <w:p w14:paraId="309D0E03" w14:textId="77777777" w:rsidR="001928CE" w:rsidRPr="001928CE" w:rsidRDefault="001928CE" w:rsidP="00EC5615">
            <w:pPr>
              <w:jc w:val="both"/>
              <w:rPr>
                <w:rFonts w:ascii="Times New Roman" w:hAnsi="Times New Roman" w:cs="Times New Roman"/>
                <w:b/>
                <w:i/>
                <w:sz w:val="28"/>
                <w:szCs w:val="28"/>
                <w:lang w:val="ru-RU"/>
              </w:rPr>
            </w:pPr>
          </w:p>
          <w:p w14:paraId="142F5778" w14:textId="77777777" w:rsidR="001928CE" w:rsidRPr="001928CE" w:rsidRDefault="001928CE" w:rsidP="00EC5615">
            <w:pPr>
              <w:jc w:val="both"/>
              <w:rPr>
                <w:rFonts w:ascii="Times New Roman" w:hAnsi="Times New Roman" w:cs="Times New Roman"/>
                <w:b/>
                <w:i/>
                <w:sz w:val="28"/>
                <w:szCs w:val="28"/>
                <w:lang w:val="ru-RU"/>
              </w:rPr>
            </w:pPr>
          </w:p>
          <w:p w14:paraId="773B49EB" w14:textId="77777777" w:rsidR="001928CE" w:rsidRPr="001928CE" w:rsidRDefault="001928CE" w:rsidP="00EC5615">
            <w:pPr>
              <w:jc w:val="both"/>
              <w:rPr>
                <w:rFonts w:ascii="Times New Roman" w:hAnsi="Times New Roman" w:cs="Times New Roman"/>
                <w:b/>
                <w:i/>
                <w:sz w:val="28"/>
                <w:szCs w:val="28"/>
                <w:lang w:val="ru-RU"/>
              </w:rPr>
            </w:pPr>
          </w:p>
          <w:p w14:paraId="388FA678" w14:textId="77777777" w:rsidR="001928CE" w:rsidRPr="001928CE" w:rsidRDefault="001928CE" w:rsidP="00EC5615">
            <w:pPr>
              <w:jc w:val="both"/>
              <w:rPr>
                <w:rFonts w:ascii="Times New Roman" w:hAnsi="Times New Roman" w:cs="Times New Roman"/>
                <w:b/>
                <w:i/>
                <w:sz w:val="28"/>
                <w:szCs w:val="28"/>
                <w:lang w:val="ru-RU"/>
              </w:rPr>
            </w:pPr>
          </w:p>
          <w:p w14:paraId="79F22B39" w14:textId="77777777" w:rsidR="001928CE" w:rsidRPr="001928CE" w:rsidRDefault="001928CE" w:rsidP="00EC5615">
            <w:pPr>
              <w:jc w:val="both"/>
              <w:rPr>
                <w:rFonts w:ascii="Times New Roman" w:hAnsi="Times New Roman" w:cs="Times New Roman"/>
                <w:b/>
                <w:i/>
                <w:sz w:val="28"/>
                <w:szCs w:val="28"/>
                <w:lang w:val="ru-RU"/>
              </w:rPr>
            </w:pPr>
            <w:r w:rsidRPr="001928CE">
              <w:rPr>
                <w:rFonts w:ascii="Times New Roman" w:hAnsi="Times New Roman" w:cs="Times New Roman"/>
                <w:b/>
                <w:i/>
                <w:sz w:val="28"/>
                <w:szCs w:val="28"/>
                <w:lang w:val="ru-RU"/>
              </w:rPr>
              <w:t>Яйця:</w:t>
            </w:r>
          </w:p>
          <w:p w14:paraId="5A711D8B" w14:textId="77777777" w:rsidR="001928CE" w:rsidRPr="001928CE" w:rsidRDefault="001928CE" w:rsidP="00EC5615">
            <w:pPr>
              <w:jc w:val="both"/>
              <w:rPr>
                <w:rFonts w:ascii="Times New Roman" w:hAnsi="Times New Roman" w:cs="Times New Roman"/>
                <w:szCs w:val="28"/>
                <w:lang w:val="ru-RU"/>
              </w:rPr>
            </w:pPr>
            <w:r w:rsidRPr="001928CE">
              <w:rPr>
                <w:rFonts w:ascii="Times New Roman" w:hAnsi="Times New Roman" w:cs="Times New Roman"/>
                <w:szCs w:val="28"/>
                <w:lang w:val="ru-RU"/>
              </w:rPr>
              <w:t>Від 6 до 12 яєць.</w:t>
            </w:r>
          </w:p>
          <w:p w14:paraId="408756CE" w14:textId="77777777" w:rsidR="001928CE" w:rsidRPr="001928CE" w:rsidRDefault="001928CE" w:rsidP="00EC5615">
            <w:pPr>
              <w:jc w:val="both"/>
              <w:rPr>
                <w:rFonts w:ascii="Times New Roman" w:hAnsi="Times New Roman" w:cs="Times New Roman"/>
                <w:sz w:val="28"/>
                <w:szCs w:val="28"/>
                <w:lang w:val="ru-RU"/>
              </w:rPr>
            </w:pPr>
            <w:r w:rsidRPr="001928CE">
              <w:rPr>
                <w:rFonts w:ascii="Times New Roman" w:hAnsi="Times New Roman" w:cs="Times New Roman"/>
                <w:szCs w:val="28"/>
                <w:lang w:val="ru-RU"/>
              </w:rPr>
              <w:t>Білі з дрібними червонувато-коричневими крапками, найчастіше зосередженими на тупому кінці.</w:t>
            </w:r>
          </w:p>
        </w:tc>
        <w:tc>
          <w:tcPr>
            <w:tcW w:w="2420" w:type="dxa"/>
          </w:tcPr>
          <w:p w14:paraId="2319F999" w14:textId="77777777" w:rsidR="001928CE" w:rsidRPr="001928CE" w:rsidRDefault="001928CE" w:rsidP="00EC5615">
            <w:pPr>
              <w:jc w:val="both"/>
              <w:rPr>
                <w:rFonts w:ascii="Times New Roman" w:hAnsi="Times New Roman" w:cs="Times New Roman"/>
                <w:b/>
                <w:i/>
                <w:sz w:val="28"/>
                <w:szCs w:val="28"/>
                <w:lang w:val="ru-RU"/>
              </w:rPr>
            </w:pPr>
            <w:r w:rsidRPr="001928CE">
              <w:rPr>
                <w:rFonts w:ascii="Times New Roman" w:hAnsi="Times New Roman" w:cs="Times New Roman"/>
                <w:b/>
                <w:i/>
                <w:sz w:val="28"/>
                <w:szCs w:val="28"/>
                <w:lang w:val="ru-RU"/>
              </w:rPr>
              <w:t>Гніздо:</w:t>
            </w:r>
          </w:p>
          <w:p w14:paraId="3689377A" w14:textId="77777777" w:rsidR="001928CE" w:rsidRPr="001928CE" w:rsidRDefault="001928CE" w:rsidP="00EC5615">
            <w:pPr>
              <w:jc w:val="both"/>
              <w:rPr>
                <w:rFonts w:ascii="Times New Roman" w:hAnsi="Times New Roman" w:cs="Times New Roman"/>
                <w:szCs w:val="28"/>
                <w:lang w:val="ru-RU"/>
              </w:rPr>
            </w:pPr>
            <w:r w:rsidRPr="001928CE">
              <w:rPr>
                <w:rFonts w:ascii="Times New Roman" w:hAnsi="Times New Roman" w:cs="Times New Roman"/>
                <w:b/>
                <w:szCs w:val="28"/>
                <w:lang w:val="ru-RU"/>
              </w:rPr>
              <w:t>Форма:</w:t>
            </w:r>
            <w:r w:rsidRPr="001928CE">
              <w:rPr>
                <w:rFonts w:ascii="Times New Roman" w:hAnsi="Times New Roman" w:cs="Times New Roman"/>
                <w:szCs w:val="28"/>
                <w:lang w:val="ru-RU"/>
              </w:rPr>
              <w:t xml:space="preserve"> Чашоподібна, компактна, іноді трохи недбала.</w:t>
            </w:r>
          </w:p>
          <w:p w14:paraId="49221571" w14:textId="77777777" w:rsidR="001928CE" w:rsidRPr="001928CE" w:rsidRDefault="001928CE" w:rsidP="00EC5615">
            <w:pPr>
              <w:jc w:val="both"/>
              <w:rPr>
                <w:rFonts w:ascii="Times New Roman" w:hAnsi="Times New Roman" w:cs="Times New Roman"/>
                <w:szCs w:val="28"/>
                <w:lang w:val="ru-RU"/>
              </w:rPr>
            </w:pPr>
            <w:r w:rsidRPr="001928CE">
              <w:rPr>
                <w:rFonts w:ascii="Times New Roman" w:hAnsi="Times New Roman" w:cs="Times New Roman"/>
                <w:b/>
                <w:szCs w:val="28"/>
                <w:lang w:val="ru-RU"/>
              </w:rPr>
              <w:t>Зовнішня облямівка:</w:t>
            </w:r>
            <w:r w:rsidRPr="001928CE">
              <w:rPr>
                <w:rFonts w:ascii="Times New Roman" w:hAnsi="Times New Roman" w:cs="Times New Roman"/>
                <w:szCs w:val="28"/>
                <w:lang w:val="ru-RU"/>
              </w:rPr>
              <w:t xml:space="preserve"> Використовується суха трава, мох, листя. Зовнішній шар виглядає тонким і може бути недосконалим.</w:t>
            </w:r>
          </w:p>
          <w:p w14:paraId="3B9D6CE3" w14:textId="77777777" w:rsidR="001928CE" w:rsidRPr="001928CE" w:rsidRDefault="001928CE" w:rsidP="00EC5615">
            <w:pPr>
              <w:jc w:val="both"/>
              <w:rPr>
                <w:rFonts w:ascii="Times New Roman" w:hAnsi="Times New Roman" w:cs="Times New Roman"/>
                <w:szCs w:val="28"/>
                <w:lang w:val="ru-RU"/>
              </w:rPr>
            </w:pPr>
            <w:r w:rsidRPr="001928CE">
              <w:rPr>
                <w:rFonts w:ascii="Times New Roman" w:hAnsi="Times New Roman" w:cs="Times New Roman"/>
                <w:b/>
                <w:szCs w:val="28"/>
                <w:lang w:val="ru-RU"/>
              </w:rPr>
              <w:t>Підстилка:</w:t>
            </w:r>
            <w:r w:rsidRPr="001928CE">
              <w:rPr>
                <w:rFonts w:ascii="Times New Roman" w:hAnsi="Times New Roman" w:cs="Times New Roman"/>
                <w:szCs w:val="28"/>
                <w:lang w:val="ru-RU"/>
              </w:rPr>
              <w:t xml:space="preserve"> Внутрішня частина вистелена шерстю, пір’ям, тонким волоссям.</w:t>
            </w:r>
          </w:p>
          <w:p w14:paraId="21671C54" w14:textId="77777777" w:rsidR="001928CE" w:rsidRPr="001928CE" w:rsidRDefault="001928CE" w:rsidP="00EC5615">
            <w:pPr>
              <w:jc w:val="both"/>
              <w:rPr>
                <w:rFonts w:ascii="Times New Roman" w:hAnsi="Times New Roman" w:cs="Times New Roman"/>
                <w:b/>
                <w:szCs w:val="28"/>
                <w:lang w:val="ru-RU"/>
              </w:rPr>
            </w:pPr>
            <w:r w:rsidRPr="001928CE">
              <w:rPr>
                <w:rFonts w:ascii="Times New Roman" w:hAnsi="Times New Roman" w:cs="Times New Roman"/>
                <w:b/>
                <w:szCs w:val="28"/>
                <w:lang w:val="ru-RU"/>
              </w:rPr>
              <w:t>Розміри:</w:t>
            </w:r>
          </w:p>
          <w:p w14:paraId="0BB69085" w14:textId="77777777" w:rsidR="001928CE" w:rsidRPr="001928CE" w:rsidRDefault="001928CE" w:rsidP="00EC5615">
            <w:pPr>
              <w:jc w:val="both"/>
              <w:rPr>
                <w:rFonts w:ascii="Times New Roman" w:hAnsi="Times New Roman" w:cs="Times New Roman"/>
                <w:szCs w:val="28"/>
                <w:lang w:val="ru-RU"/>
              </w:rPr>
            </w:pPr>
            <w:r w:rsidRPr="001928CE">
              <w:rPr>
                <w:rFonts w:ascii="Times New Roman" w:hAnsi="Times New Roman" w:cs="Times New Roman"/>
                <w:szCs w:val="28"/>
                <w:lang w:val="ru-RU"/>
              </w:rPr>
              <w:t>Діаметр гнізда: 8–10 см. Глибина: 3–4 см.</w:t>
            </w:r>
          </w:p>
          <w:p w14:paraId="75D2F529" w14:textId="77777777" w:rsidR="001928CE" w:rsidRPr="001928CE" w:rsidRDefault="001928CE" w:rsidP="00EC5615">
            <w:pPr>
              <w:jc w:val="both"/>
              <w:rPr>
                <w:rFonts w:ascii="Times New Roman" w:hAnsi="Times New Roman" w:cs="Times New Roman"/>
                <w:szCs w:val="28"/>
                <w:lang w:val="ru-RU"/>
              </w:rPr>
            </w:pPr>
            <w:r w:rsidRPr="001928CE">
              <w:rPr>
                <w:rFonts w:ascii="Times New Roman" w:hAnsi="Times New Roman" w:cs="Times New Roman"/>
                <w:b/>
                <w:szCs w:val="28"/>
                <w:lang w:val="ru-RU"/>
              </w:rPr>
              <w:t>Висота над землею</w:t>
            </w:r>
            <w:r w:rsidRPr="001928CE">
              <w:rPr>
                <w:rFonts w:ascii="Times New Roman" w:hAnsi="Times New Roman" w:cs="Times New Roman"/>
                <w:szCs w:val="28"/>
                <w:lang w:val="ru-RU"/>
              </w:rPr>
              <w:t>: Від 1 до 4 м. Гніздо часто розташовується на виступах будівель, горизонтальних гілках або у природних заглибинах.</w:t>
            </w:r>
          </w:p>
          <w:p w14:paraId="39142499" w14:textId="77777777" w:rsidR="001928CE" w:rsidRPr="001928CE" w:rsidRDefault="001928CE" w:rsidP="00EC5615">
            <w:pPr>
              <w:spacing w:line="360" w:lineRule="auto"/>
              <w:jc w:val="both"/>
              <w:rPr>
                <w:rFonts w:ascii="Times New Roman" w:hAnsi="Times New Roman" w:cs="Times New Roman"/>
                <w:b/>
                <w:i/>
                <w:sz w:val="12"/>
                <w:szCs w:val="28"/>
                <w:lang w:val="ru-RU"/>
              </w:rPr>
            </w:pPr>
          </w:p>
          <w:p w14:paraId="54CCE16A" w14:textId="77777777" w:rsidR="001928CE" w:rsidRPr="001928CE" w:rsidRDefault="001928CE" w:rsidP="00EC5615">
            <w:pPr>
              <w:spacing w:line="360" w:lineRule="auto"/>
              <w:jc w:val="both"/>
              <w:rPr>
                <w:rFonts w:ascii="Times New Roman" w:hAnsi="Times New Roman" w:cs="Times New Roman"/>
                <w:b/>
                <w:i/>
                <w:sz w:val="28"/>
                <w:szCs w:val="28"/>
                <w:lang w:val="ru-RU"/>
              </w:rPr>
            </w:pPr>
            <w:r w:rsidRPr="001928CE">
              <w:rPr>
                <w:rFonts w:ascii="Times New Roman" w:hAnsi="Times New Roman" w:cs="Times New Roman"/>
                <w:b/>
                <w:i/>
                <w:sz w:val="28"/>
                <w:szCs w:val="28"/>
                <w:lang w:val="ru-RU"/>
              </w:rPr>
              <w:t>Яйця:</w:t>
            </w:r>
          </w:p>
          <w:p w14:paraId="52F0858F" w14:textId="77777777" w:rsidR="001928CE" w:rsidRPr="001928CE" w:rsidRDefault="001928CE" w:rsidP="00EC5615">
            <w:pPr>
              <w:jc w:val="both"/>
              <w:rPr>
                <w:rFonts w:ascii="Times New Roman" w:hAnsi="Times New Roman" w:cs="Times New Roman"/>
                <w:szCs w:val="28"/>
                <w:lang w:val="ru-RU"/>
              </w:rPr>
            </w:pPr>
            <w:r w:rsidRPr="001928CE">
              <w:rPr>
                <w:rFonts w:ascii="Times New Roman" w:hAnsi="Times New Roman" w:cs="Times New Roman"/>
                <w:szCs w:val="28"/>
                <w:lang w:val="ru-RU"/>
              </w:rPr>
              <w:t>Зазвичай 4–6 яєць.</w:t>
            </w:r>
          </w:p>
          <w:p w14:paraId="7040A7EC" w14:textId="77777777" w:rsidR="001928CE" w:rsidRPr="001928CE" w:rsidRDefault="001928CE" w:rsidP="00EC5615">
            <w:pPr>
              <w:jc w:val="both"/>
              <w:rPr>
                <w:rFonts w:ascii="Times New Roman" w:hAnsi="Times New Roman" w:cs="Times New Roman"/>
                <w:sz w:val="28"/>
                <w:szCs w:val="28"/>
                <w:lang w:val="ru-RU"/>
              </w:rPr>
            </w:pPr>
            <w:r w:rsidRPr="001928CE">
              <w:rPr>
                <w:rFonts w:ascii="Times New Roman" w:hAnsi="Times New Roman" w:cs="Times New Roman"/>
                <w:szCs w:val="28"/>
                <w:lang w:val="ru-RU"/>
              </w:rPr>
              <w:t>Світло-блакитного кольору з темними крапками або цятками.</w:t>
            </w:r>
          </w:p>
        </w:tc>
        <w:tc>
          <w:tcPr>
            <w:tcW w:w="2420" w:type="dxa"/>
          </w:tcPr>
          <w:p w14:paraId="7B76F4ED" w14:textId="77777777" w:rsidR="001928CE" w:rsidRPr="001928CE" w:rsidRDefault="001928CE" w:rsidP="00EC5615">
            <w:pPr>
              <w:jc w:val="both"/>
              <w:rPr>
                <w:rFonts w:ascii="Times New Roman" w:hAnsi="Times New Roman" w:cs="Times New Roman"/>
                <w:b/>
                <w:i/>
                <w:sz w:val="28"/>
                <w:szCs w:val="28"/>
                <w:lang w:val="ru-RU"/>
              </w:rPr>
            </w:pPr>
            <w:r w:rsidRPr="001928CE">
              <w:rPr>
                <w:rFonts w:ascii="Times New Roman" w:hAnsi="Times New Roman" w:cs="Times New Roman"/>
                <w:b/>
                <w:i/>
                <w:sz w:val="28"/>
                <w:szCs w:val="28"/>
                <w:lang w:val="ru-RU"/>
              </w:rPr>
              <w:t>Гніздо:</w:t>
            </w:r>
          </w:p>
          <w:p w14:paraId="1D9F3364" w14:textId="77777777" w:rsidR="001928CE" w:rsidRPr="001928CE" w:rsidRDefault="001928CE" w:rsidP="00EC5615">
            <w:pPr>
              <w:jc w:val="both"/>
              <w:rPr>
                <w:rFonts w:ascii="Times New Roman" w:hAnsi="Times New Roman" w:cs="Times New Roman"/>
                <w:szCs w:val="28"/>
                <w:lang w:val="ru-RU"/>
              </w:rPr>
            </w:pPr>
            <w:r w:rsidRPr="001928CE">
              <w:rPr>
                <w:rFonts w:ascii="Times New Roman" w:hAnsi="Times New Roman" w:cs="Times New Roman"/>
                <w:b/>
                <w:szCs w:val="28"/>
                <w:lang w:val="ru-RU"/>
              </w:rPr>
              <w:t>Форма:</w:t>
            </w:r>
            <w:r w:rsidRPr="001928CE">
              <w:rPr>
                <w:rFonts w:ascii="Times New Roman" w:hAnsi="Times New Roman" w:cs="Times New Roman"/>
                <w:szCs w:val="28"/>
                <w:lang w:val="ru-RU"/>
              </w:rPr>
              <w:t xml:space="preserve"> Чашоподібна, щільно зліплена.</w:t>
            </w:r>
          </w:p>
          <w:p w14:paraId="7F835093" w14:textId="77777777" w:rsidR="001928CE" w:rsidRPr="001928CE" w:rsidRDefault="001928CE" w:rsidP="00EC5615">
            <w:pPr>
              <w:jc w:val="both"/>
              <w:rPr>
                <w:rFonts w:ascii="Times New Roman" w:hAnsi="Times New Roman" w:cs="Times New Roman"/>
                <w:szCs w:val="28"/>
                <w:lang w:val="ru-RU"/>
              </w:rPr>
            </w:pPr>
            <w:r w:rsidRPr="001928CE">
              <w:rPr>
                <w:rFonts w:ascii="Times New Roman" w:hAnsi="Times New Roman" w:cs="Times New Roman"/>
                <w:b/>
                <w:szCs w:val="28"/>
                <w:lang w:val="ru-RU"/>
              </w:rPr>
              <w:t>Зовнішня облямівка:</w:t>
            </w:r>
            <w:r w:rsidRPr="001928CE">
              <w:rPr>
                <w:rFonts w:ascii="Times New Roman" w:hAnsi="Times New Roman" w:cs="Times New Roman"/>
                <w:szCs w:val="28"/>
                <w:lang w:val="ru-RU"/>
              </w:rPr>
              <w:t xml:space="preserve"> Складається з вологого ґрунту, глини, змішаної із соломою чи травою. Зовнішня поверхня виглядає грубуватою, але міцною.</w:t>
            </w:r>
          </w:p>
          <w:p w14:paraId="6BB72204" w14:textId="77777777" w:rsidR="001928CE" w:rsidRPr="001928CE" w:rsidRDefault="001928CE" w:rsidP="00EC5615">
            <w:pPr>
              <w:jc w:val="both"/>
              <w:rPr>
                <w:rFonts w:ascii="Times New Roman" w:hAnsi="Times New Roman" w:cs="Times New Roman"/>
                <w:szCs w:val="28"/>
                <w:lang w:val="ru-RU"/>
              </w:rPr>
            </w:pPr>
            <w:r w:rsidRPr="001928CE">
              <w:rPr>
                <w:rFonts w:ascii="Times New Roman" w:hAnsi="Times New Roman" w:cs="Times New Roman"/>
                <w:b/>
                <w:szCs w:val="28"/>
                <w:lang w:val="ru-RU"/>
              </w:rPr>
              <w:t>Підстилка:</w:t>
            </w:r>
            <w:r w:rsidRPr="001928CE">
              <w:rPr>
                <w:rFonts w:ascii="Times New Roman" w:hAnsi="Times New Roman" w:cs="Times New Roman"/>
                <w:szCs w:val="28"/>
                <w:lang w:val="ru-RU"/>
              </w:rPr>
              <w:t xml:space="preserve"> Внутрішній шар вистелений пір’ям, іноді пухом.</w:t>
            </w:r>
          </w:p>
          <w:p w14:paraId="6BA0F527" w14:textId="77777777" w:rsidR="001928CE" w:rsidRPr="001928CE" w:rsidRDefault="001928CE" w:rsidP="00EC5615">
            <w:pPr>
              <w:jc w:val="both"/>
              <w:rPr>
                <w:rFonts w:ascii="Times New Roman" w:hAnsi="Times New Roman" w:cs="Times New Roman"/>
                <w:b/>
                <w:szCs w:val="28"/>
                <w:lang w:val="ru-RU"/>
              </w:rPr>
            </w:pPr>
            <w:r w:rsidRPr="001928CE">
              <w:rPr>
                <w:rFonts w:ascii="Times New Roman" w:hAnsi="Times New Roman" w:cs="Times New Roman"/>
                <w:b/>
                <w:szCs w:val="28"/>
                <w:lang w:val="ru-RU"/>
              </w:rPr>
              <w:t>Розміри:</w:t>
            </w:r>
          </w:p>
          <w:p w14:paraId="18E9C332" w14:textId="77777777" w:rsidR="001928CE" w:rsidRPr="001928CE" w:rsidRDefault="001928CE" w:rsidP="00EC5615">
            <w:pPr>
              <w:jc w:val="both"/>
              <w:rPr>
                <w:rFonts w:ascii="Times New Roman" w:hAnsi="Times New Roman" w:cs="Times New Roman"/>
                <w:szCs w:val="28"/>
                <w:lang w:val="ru-RU"/>
              </w:rPr>
            </w:pPr>
            <w:r w:rsidRPr="001928CE">
              <w:rPr>
                <w:rFonts w:ascii="Times New Roman" w:hAnsi="Times New Roman" w:cs="Times New Roman"/>
                <w:szCs w:val="28"/>
                <w:lang w:val="ru-RU"/>
              </w:rPr>
              <w:t>Діаметр гнізда: 10–15 см.</w:t>
            </w:r>
          </w:p>
          <w:p w14:paraId="5AF2098A" w14:textId="77777777" w:rsidR="001928CE" w:rsidRPr="001928CE" w:rsidRDefault="001928CE" w:rsidP="00EC5615">
            <w:pPr>
              <w:jc w:val="both"/>
              <w:rPr>
                <w:rFonts w:ascii="Times New Roman" w:hAnsi="Times New Roman" w:cs="Times New Roman"/>
                <w:szCs w:val="28"/>
                <w:lang w:val="ru-RU"/>
              </w:rPr>
            </w:pPr>
            <w:r w:rsidRPr="001928CE">
              <w:rPr>
                <w:rFonts w:ascii="Times New Roman" w:hAnsi="Times New Roman" w:cs="Times New Roman"/>
                <w:szCs w:val="28"/>
                <w:lang w:val="ru-RU"/>
              </w:rPr>
              <w:t>Глибина: 5–7 см.</w:t>
            </w:r>
          </w:p>
          <w:p w14:paraId="1264CBB3" w14:textId="77777777" w:rsidR="001928CE" w:rsidRPr="001928CE" w:rsidRDefault="001928CE" w:rsidP="00EC5615">
            <w:pPr>
              <w:jc w:val="both"/>
              <w:rPr>
                <w:rFonts w:ascii="Times New Roman" w:hAnsi="Times New Roman" w:cs="Times New Roman"/>
                <w:szCs w:val="28"/>
                <w:lang w:val="ru-RU"/>
              </w:rPr>
            </w:pPr>
            <w:r w:rsidRPr="001928CE">
              <w:rPr>
                <w:rFonts w:ascii="Times New Roman" w:hAnsi="Times New Roman" w:cs="Times New Roman"/>
                <w:b/>
                <w:szCs w:val="28"/>
                <w:lang w:val="ru-RU"/>
              </w:rPr>
              <w:t>Висота над землею:</w:t>
            </w:r>
            <w:r w:rsidRPr="001928CE">
              <w:rPr>
                <w:rFonts w:ascii="Times New Roman" w:hAnsi="Times New Roman" w:cs="Times New Roman"/>
                <w:szCs w:val="28"/>
                <w:lang w:val="ru-RU"/>
              </w:rPr>
              <w:t xml:space="preserve"> Від 2 до 10 м, зазвичай під дахами будівель, мостами або в стайнях.</w:t>
            </w:r>
          </w:p>
          <w:p w14:paraId="3FE76054" w14:textId="77777777" w:rsidR="001928CE" w:rsidRPr="001928CE" w:rsidRDefault="001928CE" w:rsidP="00EC5615">
            <w:pPr>
              <w:jc w:val="both"/>
              <w:rPr>
                <w:rFonts w:ascii="Times New Roman" w:hAnsi="Times New Roman" w:cs="Times New Roman"/>
                <w:b/>
                <w:i/>
                <w:sz w:val="28"/>
                <w:szCs w:val="28"/>
                <w:lang w:val="ru-RU"/>
              </w:rPr>
            </w:pPr>
          </w:p>
          <w:p w14:paraId="2A67493D" w14:textId="77777777" w:rsidR="001928CE" w:rsidRPr="001928CE" w:rsidRDefault="001928CE" w:rsidP="00EC5615">
            <w:pPr>
              <w:jc w:val="both"/>
              <w:rPr>
                <w:rFonts w:ascii="Times New Roman" w:hAnsi="Times New Roman" w:cs="Times New Roman"/>
                <w:b/>
                <w:i/>
                <w:sz w:val="28"/>
                <w:szCs w:val="28"/>
                <w:lang w:val="ru-RU"/>
              </w:rPr>
            </w:pPr>
          </w:p>
          <w:p w14:paraId="57717104" w14:textId="77777777" w:rsidR="001928CE" w:rsidRPr="001928CE" w:rsidRDefault="001928CE" w:rsidP="00EC5615">
            <w:pPr>
              <w:jc w:val="both"/>
              <w:rPr>
                <w:rFonts w:ascii="Times New Roman" w:hAnsi="Times New Roman" w:cs="Times New Roman"/>
                <w:b/>
                <w:i/>
                <w:sz w:val="28"/>
                <w:szCs w:val="28"/>
                <w:lang w:val="ru-RU"/>
              </w:rPr>
            </w:pPr>
          </w:p>
          <w:p w14:paraId="360987B6" w14:textId="77777777" w:rsidR="001928CE" w:rsidRPr="001928CE" w:rsidRDefault="001928CE" w:rsidP="00EC5615">
            <w:pPr>
              <w:jc w:val="both"/>
              <w:rPr>
                <w:rFonts w:ascii="Times New Roman" w:hAnsi="Times New Roman" w:cs="Times New Roman"/>
                <w:b/>
                <w:i/>
                <w:sz w:val="28"/>
                <w:szCs w:val="28"/>
                <w:lang w:val="ru-RU"/>
              </w:rPr>
            </w:pPr>
            <w:r w:rsidRPr="001928CE">
              <w:rPr>
                <w:rFonts w:ascii="Times New Roman" w:hAnsi="Times New Roman" w:cs="Times New Roman"/>
                <w:b/>
                <w:i/>
                <w:sz w:val="28"/>
                <w:szCs w:val="28"/>
                <w:lang w:val="ru-RU"/>
              </w:rPr>
              <w:t>Яйця:</w:t>
            </w:r>
          </w:p>
          <w:p w14:paraId="26A8221E" w14:textId="77777777" w:rsidR="001928CE" w:rsidRPr="001928CE" w:rsidRDefault="001928CE" w:rsidP="00EC5615">
            <w:pPr>
              <w:jc w:val="both"/>
              <w:rPr>
                <w:rFonts w:ascii="Times New Roman" w:hAnsi="Times New Roman" w:cs="Times New Roman"/>
                <w:szCs w:val="28"/>
                <w:lang w:val="ru-RU"/>
              </w:rPr>
            </w:pPr>
            <w:r w:rsidRPr="001928CE">
              <w:rPr>
                <w:rFonts w:ascii="Times New Roman" w:hAnsi="Times New Roman" w:cs="Times New Roman"/>
                <w:szCs w:val="28"/>
                <w:lang w:val="ru-RU"/>
              </w:rPr>
              <w:t>Від 4 до 5 яєць.</w:t>
            </w:r>
          </w:p>
          <w:p w14:paraId="1B3199F0" w14:textId="77777777" w:rsidR="001928CE" w:rsidRPr="001928CE" w:rsidRDefault="001928CE" w:rsidP="00EC5615">
            <w:pPr>
              <w:jc w:val="both"/>
              <w:rPr>
                <w:rFonts w:ascii="Times New Roman" w:hAnsi="Times New Roman" w:cs="Times New Roman"/>
                <w:sz w:val="28"/>
                <w:szCs w:val="28"/>
                <w:lang w:val="ru-RU"/>
              </w:rPr>
            </w:pPr>
            <w:r w:rsidRPr="001928CE">
              <w:rPr>
                <w:rFonts w:ascii="Times New Roman" w:hAnsi="Times New Roman" w:cs="Times New Roman"/>
                <w:szCs w:val="28"/>
                <w:lang w:val="ru-RU"/>
              </w:rPr>
              <w:t>Білі з темними крапками чи рисками, часто нерівномірно розподіленими.</w:t>
            </w:r>
          </w:p>
        </w:tc>
      </w:tr>
    </w:tbl>
    <w:p w14:paraId="57C78275" w14:textId="77777777" w:rsidR="001928CE" w:rsidRDefault="001928CE" w:rsidP="001928CE">
      <w:pPr>
        <w:spacing w:line="360" w:lineRule="auto"/>
        <w:jc w:val="both"/>
        <w:rPr>
          <w:rFonts w:ascii="Times New Roman" w:hAnsi="Times New Roman" w:cs="Times New Roman"/>
          <w:sz w:val="28"/>
          <w:szCs w:val="28"/>
        </w:rPr>
      </w:pPr>
    </w:p>
    <w:p w14:paraId="1BE4AE2E" w14:textId="77777777" w:rsidR="001928CE" w:rsidRDefault="001928CE" w:rsidP="001928CE">
      <w:pPr>
        <w:widowControl/>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14:paraId="2EFACEDD" w14:textId="77777777" w:rsidR="001928CE" w:rsidRDefault="001928CE" w:rsidP="00E04955">
      <w:pPr>
        <w:widowControl/>
        <w:spacing w:after="160" w:line="259" w:lineRule="auto"/>
        <w:jc w:val="center"/>
        <w:rPr>
          <w:rFonts w:ascii="Times New Roman" w:hAnsi="Times New Roman" w:cs="Times New Roman"/>
          <w:sz w:val="28"/>
          <w:szCs w:val="28"/>
        </w:rPr>
      </w:pPr>
      <w:r>
        <w:rPr>
          <w:rFonts w:ascii="Times New Roman" w:hAnsi="Times New Roman" w:cs="Times New Roman"/>
          <w:sz w:val="28"/>
          <w:szCs w:val="28"/>
        </w:rPr>
        <w:t>Додаток 5</w:t>
      </w:r>
    </w:p>
    <w:p w14:paraId="66DEB7F2" w14:textId="77777777" w:rsidR="00E04955" w:rsidRDefault="00E04955" w:rsidP="00E04955">
      <w:pPr>
        <w:widowControl/>
        <w:spacing w:after="160" w:line="259" w:lineRule="auto"/>
        <w:jc w:val="center"/>
        <w:rPr>
          <w:rFonts w:ascii="Times New Roman" w:hAnsi="Times New Roman" w:cs="Times New Roman"/>
          <w:sz w:val="28"/>
          <w:szCs w:val="28"/>
        </w:rPr>
      </w:pPr>
    </w:p>
    <w:p w14:paraId="09439995" w14:textId="77777777" w:rsidR="001928CE" w:rsidRDefault="001928CE" w:rsidP="001928CE">
      <w:pPr>
        <w:spacing w:line="360" w:lineRule="auto"/>
        <w:jc w:val="center"/>
        <w:rPr>
          <w:rFonts w:ascii="Times New Roman" w:hAnsi="Times New Roman" w:cs="Times New Roman"/>
          <w:sz w:val="28"/>
          <w:szCs w:val="28"/>
        </w:rPr>
      </w:pPr>
      <w:r>
        <w:rPr>
          <w:rFonts w:ascii="Times New Roman" w:hAnsi="Times New Roman" w:cs="Times New Roman"/>
          <w:sz w:val="28"/>
          <w:szCs w:val="28"/>
        </w:rPr>
        <w:t>Група 1</w:t>
      </w:r>
    </w:p>
    <w:p w14:paraId="0167945E" w14:textId="77777777" w:rsidR="001928CE" w:rsidRDefault="001928CE" w:rsidP="001928CE">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bidi="ar-SA"/>
        </w:rPr>
        <w:drawing>
          <wp:inline distT="0" distB="0" distL="0" distR="0" wp14:anchorId="1C0BC541" wp14:editId="0A9B08B0">
            <wp:extent cx="2615588" cy="1958340"/>
            <wp:effectExtent l="0" t="0" r="0" b="3810"/>
            <wp:docPr id="5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1" cstate="print">
                      <a:extLst>
                        <a:ext uri="{BEBA8EAE-BF5A-486C-A8C5-ECC9F3942E4B}">
                          <a14:imgProps xmlns:a14="http://schemas.microsoft.com/office/drawing/2010/main">
                            <a14:imgLayer r:embed="rId92">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2644567" cy="1980037"/>
                    </a:xfrm>
                    <a:prstGeom prst="rect">
                      <a:avLst/>
                    </a:prstGeom>
                    <a:noFill/>
                  </pic:spPr>
                </pic:pic>
              </a:graphicData>
            </a:graphic>
          </wp:inline>
        </w:drawing>
      </w:r>
      <w:r>
        <w:rPr>
          <w:rFonts w:ascii="Times New Roman" w:hAnsi="Times New Roman" w:cs="Times New Roman"/>
          <w:noProof/>
          <w:sz w:val="28"/>
          <w:szCs w:val="28"/>
          <w:lang w:val="ru-RU" w:eastAsia="ru-RU" w:bidi="ar-SA"/>
        </w:rPr>
        <w:drawing>
          <wp:inline distT="0" distB="0" distL="0" distR="0" wp14:anchorId="78A8F2A5" wp14:editId="04719251">
            <wp:extent cx="2311400" cy="1954493"/>
            <wp:effectExtent l="0" t="0" r="0" b="8255"/>
            <wp:docPr id="61" name="Рисунок 8" descr="H:\Таня\Гнізда білої плиски\DSCF2869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Таня\Гнізда білої плиски\DSCF2869 (3).JPG"/>
                    <pic:cNvPicPr>
                      <a:picLocks noChangeAspect="1" noChangeArrowheads="1"/>
                    </pic:cNvPicPr>
                  </pic:nvPicPr>
                  <pic:blipFill rotWithShape="1">
                    <a:blip r:embed="rId93" cstate="print"/>
                    <a:srcRect r="11282"/>
                    <a:stretch/>
                  </pic:blipFill>
                  <pic:spPr bwMode="auto">
                    <a:xfrm>
                      <a:off x="0" y="0"/>
                      <a:ext cx="2311400" cy="1954493"/>
                    </a:xfrm>
                    <a:prstGeom prst="rect">
                      <a:avLst/>
                    </a:prstGeom>
                    <a:noFill/>
                    <a:ln>
                      <a:noFill/>
                    </a:ln>
                    <a:extLst>
                      <a:ext uri="{53640926-AAD7-44D8-BBD7-CCE9431645EC}">
                        <a14:shadowObscured xmlns:a14="http://schemas.microsoft.com/office/drawing/2010/main"/>
                      </a:ext>
                    </a:extLst>
                  </pic:spPr>
                </pic:pic>
              </a:graphicData>
            </a:graphic>
          </wp:inline>
        </w:drawing>
      </w:r>
    </w:p>
    <w:p w14:paraId="7DB38634" w14:textId="77777777" w:rsidR="001928CE" w:rsidRDefault="001928CE" w:rsidP="001928CE">
      <w:pPr>
        <w:spacing w:line="360" w:lineRule="auto"/>
        <w:jc w:val="center"/>
        <w:rPr>
          <w:rFonts w:ascii="Times New Roman" w:hAnsi="Times New Roman" w:cs="Times New Roman"/>
          <w:sz w:val="28"/>
          <w:szCs w:val="28"/>
        </w:rPr>
      </w:pPr>
    </w:p>
    <w:p w14:paraId="6B307199" w14:textId="77777777" w:rsidR="001928CE" w:rsidRDefault="001928CE" w:rsidP="001928CE">
      <w:pPr>
        <w:spacing w:line="360" w:lineRule="auto"/>
        <w:jc w:val="center"/>
        <w:rPr>
          <w:rFonts w:ascii="Times New Roman" w:hAnsi="Times New Roman" w:cs="Times New Roman"/>
          <w:sz w:val="28"/>
          <w:szCs w:val="28"/>
        </w:rPr>
      </w:pPr>
      <w:r>
        <w:rPr>
          <w:rFonts w:ascii="Times New Roman" w:hAnsi="Times New Roman" w:cs="Times New Roman"/>
          <w:sz w:val="28"/>
          <w:szCs w:val="28"/>
        </w:rPr>
        <w:t>Група 2</w:t>
      </w:r>
    </w:p>
    <w:p w14:paraId="3C82F7F0" w14:textId="77777777" w:rsidR="001928CE" w:rsidRDefault="001928CE" w:rsidP="001928CE">
      <w:pPr>
        <w:spacing w:line="360" w:lineRule="auto"/>
        <w:jc w:val="center"/>
        <w:rPr>
          <w:rFonts w:ascii="Times New Roman" w:hAnsi="Times New Roman" w:cs="Times New Roman"/>
          <w:sz w:val="28"/>
          <w:szCs w:val="28"/>
        </w:rPr>
      </w:pPr>
      <w:r>
        <w:rPr>
          <w:noProof/>
          <w:lang w:val="ru-RU" w:eastAsia="ru-RU" w:bidi="ar-SA"/>
        </w:rPr>
        <w:drawing>
          <wp:inline distT="0" distB="0" distL="0" distR="0" wp14:anchorId="1406CFF9" wp14:editId="64652CD1">
            <wp:extent cx="2632710" cy="1810438"/>
            <wp:effectExtent l="0" t="0" r="0" b="0"/>
            <wp:docPr id="62" name="Рисунок 55" descr="Синиця птах. Спосіб життя і середовище проживання синиц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Синиця птах. Спосіб життя і середовище проживання синиці"/>
                    <pic:cNvPicPr>
                      <a:picLocks noChangeAspect="1" noChangeArrowheads="1"/>
                    </pic:cNvPicPr>
                  </pic:nvPicPr>
                  <pic:blipFill rotWithShape="1">
                    <a:blip r:embed="rId94" cstate="print">
                      <a:extLst>
                        <a:ext uri="{28A0092B-C50C-407E-A947-70E740481C1C}">
                          <a14:useLocalDpi xmlns:a14="http://schemas.microsoft.com/office/drawing/2010/main" val="0"/>
                        </a:ext>
                      </a:extLst>
                    </a:blip>
                    <a:srcRect l="10666" r="8222"/>
                    <a:stretch/>
                  </pic:blipFill>
                  <pic:spPr bwMode="auto">
                    <a:xfrm>
                      <a:off x="0" y="0"/>
                      <a:ext cx="2650898" cy="1822945"/>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noProof/>
          <w:sz w:val="28"/>
          <w:szCs w:val="28"/>
          <w:lang w:val="ru-RU" w:eastAsia="ru-RU" w:bidi="ar-SA"/>
        </w:rPr>
        <w:drawing>
          <wp:inline distT="0" distB="0" distL="0" distR="0" wp14:anchorId="187531F5" wp14:editId="630A4A49">
            <wp:extent cx="2407920" cy="1804259"/>
            <wp:effectExtent l="0" t="0" r="0" b="5715"/>
            <wp:docPr id="63"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2413665" cy="1808564"/>
                    </a:xfrm>
                    <a:prstGeom prst="rect">
                      <a:avLst/>
                    </a:prstGeom>
                    <a:noFill/>
                  </pic:spPr>
                </pic:pic>
              </a:graphicData>
            </a:graphic>
          </wp:inline>
        </w:drawing>
      </w:r>
    </w:p>
    <w:p w14:paraId="076E87AF" w14:textId="77777777" w:rsidR="00E04955" w:rsidRDefault="00E04955" w:rsidP="001928CE">
      <w:pPr>
        <w:spacing w:line="360" w:lineRule="auto"/>
        <w:jc w:val="center"/>
        <w:rPr>
          <w:rFonts w:ascii="Times New Roman" w:hAnsi="Times New Roman" w:cs="Times New Roman"/>
          <w:sz w:val="28"/>
          <w:szCs w:val="28"/>
        </w:rPr>
      </w:pPr>
    </w:p>
    <w:p w14:paraId="365801B7" w14:textId="77777777" w:rsidR="001928CE" w:rsidRDefault="001928CE" w:rsidP="001928CE">
      <w:pPr>
        <w:spacing w:line="360" w:lineRule="auto"/>
        <w:jc w:val="center"/>
        <w:rPr>
          <w:rFonts w:ascii="Times New Roman" w:hAnsi="Times New Roman" w:cs="Times New Roman"/>
          <w:sz w:val="28"/>
          <w:szCs w:val="28"/>
        </w:rPr>
      </w:pPr>
      <w:r>
        <w:rPr>
          <w:rFonts w:ascii="Times New Roman" w:hAnsi="Times New Roman" w:cs="Times New Roman"/>
          <w:sz w:val="28"/>
          <w:szCs w:val="28"/>
        </w:rPr>
        <w:t>Група 3</w:t>
      </w:r>
    </w:p>
    <w:p w14:paraId="6946ABB6" w14:textId="77777777" w:rsidR="001928CE" w:rsidRDefault="001928CE" w:rsidP="001928CE">
      <w:pPr>
        <w:spacing w:line="360" w:lineRule="auto"/>
        <w:jc w:val="center"/>
        <w:rPr>
          <w:rFonts w:ascii="Times New Roman" w:hAnsi="Times New Roman" w:cs="Times New Roman"/>
          <w:sz w:val="28"/>
          <w:szCs w:val="28"/>
        </w:rPr>
      </w:pPr>
      <w:r w:rsidRPr="002255E5">
        <w:rPr>
          <w:rFonts w:ascii="Times New Roman" w:hAnsi="Times New Roman" w:cs="Times New Roman"/>
          <w:noProof/>
          <w:sz w:val="28"/>
          <w:szCs w:val="28"/>
          <w:lang w:val="ru-RU" w:eastAsia="ru-RU" w:bidi="ar-SA"/>
        </w:rPr>
        <w:drawing>
          <wp:inline distT="0" distB="0" distL="0" distR="0" wp14:anchorId="1CD0BAE6" wp14:editId="0E9EBE02">
            <wp:extent cx="2423997" cy="1958071"/>
            <wp:effectExtent l="19050" t="0" r="0" b="0"/>
            <wp:docPr id="8192" name="Рисунок 1" descr="G:\Фауна с. Ядути\Ядути фото 2018\DSCF49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Фауна с. Ядути\Ядути фото 2018\DSCF4928.JPG"/>
                    <pic:cNvPicPr>
                      <a:picLocks noChangeAspect="1" noChangeArrowheads="1"/>
                    </pic:cNvPicPr>
                  </pic:nvPicPr>
                  <pic:blipFill rotWithShape="1">
                    <a:blip r:embed="rId96" cstate="print"/>
                    <a:srcRect l="10889" r="4798" b="9213"/>
                    <a:stretch/>
                  </pic:blipFill>
                  <pic:spPr bwMode="auto">
                    <a:xfrm>
                      <a:off x="0" y="0"/>
                      <a:ext cx="2444592" cy="1974708"/>
                    </a:xfrm>
                    <a:prstGeom prst="rect">
                      <a:avLst/>
                    </a:prstGeom>
                    <a:noFill/>
                    <a:ln>
                      <a:noFill/>
                    </a:ln>
                    <a:extLst>
                      <a:ext uri="{53640926-AAD7-44D8-BBD7-CCE9431645EC}">
                        <a14:shadowObscured xmlns:a14="http://schemas.microsoft.com/office/drawing/2010/main"/>
                      </a:ext>
                    </a:extLst>
                  </pic:spPr>
                </pic:pic>
              </a:graphicData>
            </a:graphic>
          </wp:inline>
        </w:drawing>
      </w:r>
      <w:r w:rsidRPr="00086B21">
        <w:rPr>
          <w:rFonts w:ascii="Times New Roman" w:hAnsi="Times New Roman" w:cs="Times New Roman"/>
          <w:noProof/>
          <w:sz w:val="28"/>
          <w:szCs w:val="28"/>
          <w:lang w:val="ru-RU" w:eastAsia="ru-RU" w:bidi="ar-SA"/>
        </w:rPr>
        <w:drawing>
          <wp:inline distT="0" distB="0" distL="0" distR="0" wp14:anchorId="7AEC0BE5" wp14:editId="4C9140BC">
            <wp:extent cx="2612570" cy="1959429"/>
            <wp:effectExtent l="19050" t="0" r="0" b="0"/>
            <wp:docPr id="8203" name="Рисунок 7" descr="C:\Users\Lancelot\Desktop\Таня\фото Ядути 2019\DSC_10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Lancelot\Desktop\Таня\фото Ядути 2019\DSC_1092.JPG"/>
                    <pic:cNvPicPr>
                      <a:picLocks noChangeAspect="1" noChangeArrowheads="1"/>
                    </pic:cNvPicPr>
                  </pic:nvPicPr>
                  <pic:blipFill>
                    <a:blip r:embed="rId97" cstate="print"/>
                    <a:srcRect/>
                    <a:stretch>
                      <a:fillRect/>
                    </a:stretch>
                  </pic:blipFill>
                  <pic:spPr bwMode="auto">
                    <a:xfrm>
                      <a:off x="0" y="0"/>
                      <a:ext cx="2626132" cy="1969601"/>
                    </a:xfrm>
                    <a:prstGeom prst="rect">
                      <a:avLst/>
                    </a:prstGeom>
                    <a:noFill/>
                    <a:ln w="9525">
                      <a:noFill/>
                      <a:miter lim="800000"/>
                      <a:headEnd/>
                      <a:tailEnd/>
                    </a:ln>
                  </pic:spPr>
                </pic:pic>
              </a:graphicData>
            </a:graphic>
          </wp:inline>
        </w:drawing>
      </w:r>
    </w:p>
    <w:p w14:paraId="573643FA" w14:textId="77777777" w:rsidR="00E04955" w:rsidRDefault="00E04955" w:rsidP="001928CE">
      <w:pPr>
        <w:spacing w:line="360" w:lineRule="auto"/>
        <w:jc w:val="center"/>
        <w:rPr>
          <w:rFonts w:ascii="Times New Roman" w:hAnsi="Times New Roman" w:cs="Times New Roman"/>
          <w:sz w:val="28"/>
          <w:szCs w:val="28"/>
        </w:rPr>
      </w:pPr>
    </w:p>
    <w:p w14:paraId="57DAA603" w14:textId="77777777" w:rsidR="00E04955" w:rsidRDefault="00E04955" w:rsidP="001928CE">
      <w:pPr>
        <w:spacing w:line="360" w:lineRule="auto"/>
        <w:jc w:val="center"/>
        <w:rPr>
          <w:rFonts w:ascii="Times New Roman" w:hAnsi="Times New Roman" w:cs="Times New Roman"/>
          <w:sz w:val="28"/>
          <w:szCs w:val="28"/>
        </w:rPr>
      </w:pPr>
    </w:p>
    <w:p w14:paraId="7A1F92E9" w14:textId="77777777" w:rsidR="00E04955" w:rsidRDefault="00E04955" w:rsidP="001928CE">
      <w:pPr>
        <w:spacing w:line="360" w:lineRule="auto"/>
        <w:jc w:val="center"/>
        <w:rPr>
          <w:rFonts w:ascii="Times New Roman" w:hAnsi="Times New Roman" w:cs="Times New Roman"/>
          <w:sz w:val="28"/>
          <w:szCs w:val="28"/>
        </w:rPr>
      </w:pPr>
    </w:p>
    <w:p w14:paraId="2853DBF9" w14:textId="77777777" w:rsidR="001928CE" w:rsidRDefault="001928CE" w:rsidP="001928CE">
      <w:pPr>
        <w:spacing w:line="360" w:lineRule="auto"/>
        <w:jc w:val="center"/>
        <w:rPr>
          <w:rFonts w:ascii="Times New Roman" w:hAnsi="Times New Roman" w:cs="Times New Roman"/>
          <w:sz w:val="28"/>
          <w:szCs w:val="28"/>
        </w:rPr>
      </w:pPr>
      <w:r>
        <w:rPr>
          <w:rFonts w:ascii="Times New Roman" w:hAnsi="Times New Roman" w:cs="Times New Roman"/>
          <w:sz w:val="28"/>
          <w:szCs w:val="28"/>
        </w:rPr>
        <w:t>Група 4</w:t>
      </w:r>
    </w:p>
    <w:p w14:paraId="342AA584" w14:textId="77777777" w:rsidR="001928CE" w:rsidRDefault="001928CE" w:rsidP="001928CE">
      <w:pPr>
        <w:spacing w:line="360" w:lineRule="auto"/>
        <w:jc w:val="center"/>
        <w:rPr>
          <w:rFonts w:ascii="Times New Roman" w:hAnsi="Times New Roman" w:cs="Times New Roman"/>
          <w:sz w:val="28"/>
          <w:szCs w:val="28"/>
        </w:rPr>
      </w:pPr>
      <w:r w:rsidRPr="0087593A">
        <w:rPr>
          <w:rFonts w:ascii="Times New Roman" w:hAnsi="Times New Roman" w:cs="Times New Roman"/>
          <w:noProof/>
          <w:sz w:val="28"/>
          <w:szCs w:val="28"/>
          <w:lang w:val="ru-RU" w:eastAsia="ru-RU" w:bidi="ar-SA"/>
        </w:rPr>
        <w:drawing>
          <wp:inline distT="0" distB="0" distL="0" distR="0" wp14:anchorId="7B6D3F8A" wp14:editId="292B89C5">
            <wp:extent cx="2442841" cy="1983105"/>
            <wp:effectExtent l="0" t="0" r="0" b="0"/>
            <wp:docPr id="8204" name="Рисунок 54" descr="Весна глота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Весна глотает"/>
                    <pic:cNvPicPr>
                      <a:picLocks noChangeAspect="1" noChangeArrowheads="1"/>
                    </pic:cNvPicPr>
                  </pic:nvPicPr>
                  <pic:blipFill rotWithShape="1">
                    <a:blip r:embed="rId98" cstate="print">
                      <a:extLst>
                        <a:ext uri="{28A0092B-C50C-407E-A947-70E740481C1C}">
                          <a14:useLocalDpi xmlns:a14="http://schemas.microsoft.com/office/drawing/2010/main" val="0"/>
                        </a:ext>
                      </a:extLst>
                    </a:blip>
                    <a:srcRect r="10021"/>
                    <a:stretch/>
                  </pic:blipFill>
                  <pic:spPr bwMode="auto">
                    <a:xfrm>
                      <a:off x="0" y="0"/>
                      <a:ext cx="2453910" cy="1992091"/>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noProof/>
          <w:sz w:val="28"/>
          <w:szCs w:val="28"/>
          <w:lang w:val="ru-RU" w:eastAsia="ru-RU" w:bidi="ar-SA"/>
        </w:rPr>
        <w:drawing>
          <wp:inline distT="0" distB="0" distL="0" distR="0" wp14:anchorId="06510F21" wp14:editId="6EBE202E">
            <wp:extent cx="2548467" cy="1979174"/>
            <wp:effectExtent l="0" t="0" r="4445" b="2540"/>
            <wp:docPr id="8205"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99" cstate="print">
                      <a:extLst>
                        <a:ext uri="{BEBA8EAE-BF5A-486C-A8C5-ECC9F3942E4B}">
                          <a14:imgProps xmlns:a14="http://schemas.microsoft.com/office/drawing/2010/main">
                            <a14:imgLayer r:embed="rId100">
                              <a14:imgEffect>
                                <a14:brightnessContrast bright="20000"/>
                              </a14:imgEffect>
                            </a14:imgLayer>
                          </a14:imgProps>
                        </a:ext>
                        <a:ext uri="{28A0092B-C50C-407E-A947-70E740481C1C}">
                          <a14:useLocalDpi xmlns:a14="http://schemas.microsoft.com/office/drawing/2010/main" val="0"/>
                        </a:ext>
                      </a:extLst>
                    </a:blip>
                    <a:srcRect l="12778" t="23708" r="27338" b="14236"/>
                    <a:stretch/>
                  </pic:blipFill>
                  <pic:spPr bwMode="auto">
                    <a:xfrm>
                      <a:off x="0" y="0"/>
                      <a:ext cx="2584268" cy="2006977"/>
                    </a:xfrm>
                    <a:prstGeom prst="rect">
                      <a:avLst/>
                    </a:prstGeom>
                    <a:noFill/>
                    <a:ln>
                      <a:noFill/>
                    </a:ln>
                    <a:extLst>
                      <a:ext uri="{53640926-AAD7-44D8-BBD7-CCE9431645EC}">
                        <a14:shadowObscured xmlns:a14="http://schemas.microsoft.com/office/drawing/2010/main"/>
                      </a:ext>
                    </a:extLst>
                  </pic:spPr>
                </pic:pic>
              </a:graphicData>
            </a:graphic>
          </wp:inline>
        </w:drawing>
      </w:r>
    </w:p>
    <w:p w14:paraId="631C8C6C" w14:textId="77777777" w:rsidR="001928CE" w:rsidRPr="00173F10" w:rsidRDefault="001928CE" w:rsidP="001928CE">
      <w:pPr>
        <w:spacing w:line="360" w:lineRule="auto"/>
        <w:jc w:val="both"/>
        <w:rPr>
          <w:rFonts w:ascii="Times New Roman" w:hAnsi="Times New Roman" w:cs="Times New Roman"/>
          <w:sz w:val="28"/>
          <w:szCs w:val="28"/>
        </w:rPr>
      </w:pPr>
    </w:p>
    <w:p w14:paraId="5943F269" w14:textId="77777777" w:rsidR="001928CE" w:rsidRPr="004F49F5" w:rsidRDefault="001928CE" w:rsidP="001928CE">
      <w:pPr>
        <w:spacing w:line="360" w:lineRule="auto"/>
        <w:jc w:val="both"/>
        <w:outlineLvl w:val="0"/>
        <w:rPr>
          <w:rFonts w:ascii="Times New Roman" w:hAnsi="Times New Roman" w:cs="Times New Roman"/>
          <w:sz w:val="28"/>
          <w:szCs w:val="28"/>
        </w:rPr>
      </w:pPr>
    </w:p>
    <w:sectPr w:rsidR="001928CE" w:rsidRPr="004F49F5" w:rsidSect="00A929A5">
      <w:headerReference w:type="default" r:id="rId101"/>
      <w:pgSz w:w="11906" w:h="16838"/>
      <w:pgMar w:top="1134" w:right="567" w:bottom="1134" w:left="1701"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F4D299" w14:textId="77777777" w:rsidR="00052625" w:rsidRDefault="00052625" w:rsidP="006F24BD">
      <w:r>
        <w:separator/>
      </w:r>
    </w:p>
  </w:endnote>
  <w:endnote w:type="continuationSeparator" w:id="0">
    <w:p w14:paraId="46170054" w14:textId="77777777" w:rsidR="00052625" w:rsidRDefault="00052625" w:rsidP="006F24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mbria">
    <w:panose1 w:val="02040503050406030204"/>
    <w:charset w:val="CC"/>
    <w:family w:val="roman"/>
    <w:pitch w:val="variable"/>
    <w:sig w:usb0="E00006FF" w:usb1="400004FF" w:usb2="00000000" w:usb3="00000000" w:csb0="0000019F" w:csb1="00000000"/>
  </w:font>
  <w:font w:name="Segoe UI">
    <w:panose1 w:val="020B0502040204020203"/>
    <w:charset w:val="CC"/>
    <w:family w:val="swiss"/>
    <w:pitch w:val="variable"/>
    <w:sig w:usb0="E4002EFF" w:usb1="C000E47F"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ArialMT">
    <w:altName w:val="Malgun Gothic"/>
    <w:panose1 w:val="00000000000000000000"/>
    <w:charset w:val="81"/>
    <w:family w:val="auto"/>
    <w:notTrueType/>
    <w:pitch w:val="default"/>
    <w:sig w:usb0="00000000" w:usb1="09060000" w:usb2="00000010" w:usb3="00000000" w:csb0="00080000" w:csb1="00000000"/>
  </w:font>
  <w:font w:name="Arial-ItalicMT">
    <w:altName w:val="Arial Unicode MS"/>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B9E603" w14:textId="77777777" w:rsidR="00052625" w:rsidRDefault="00052625" w:rsidP="006F24BD">
      <w:r>
        <w:separator/>
      </w:r>
    </w:p>
  </w:footnote>
  <w:footnote w:type="continuationSeparator" w:id="0">
    <w:p w14:paraId="4C6D2C86" w14:textId="77777777" w:rsidR="00052625" w:rsidRDefault="00052625" w:rsidP="006F24B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8"/>
      </w:rPr>
      <w:id w:val="3665435"/>
      <w:docPartObj>
        <w:docPartGallery w:val="Page Numbers (Top of Page)"/>
        <w:docPartUnique/>
      </w:docPartObj>
    </w:sdtPr>
    <w:sdtEndPr/>
    <w:sdtContent>
      <w:p w14:paraId="2B994A90" w14:textId="1EDD924E" w:rsidR="007F49A0" w:rsidRPr="003D0283" w:rsidRDefault="007F49A0">
        <w:pPr>
          <w:pStyle w:val="a3"/>
          <w:jc w:val="right"/>
          <w:rPr>
            <w:rFonts w:ascii="Times New Roman" w:hAnsi="Times New Roman" w:cs="Times New Roman"/>
            <w:sz w:val="28"/>
          </w:rPr>
        </w:pPr>
        <w:r w:rsidRPr="003D0283">
          <w:rPr>
            <w:rFonts w:ascii="Times New Roman" w:hAnsi="Times New Roman" w:cs="Times New Roman"/>
            <w:sz w:val="28"/>
          </w:rPr>
          <w:fldChar w:fldCharType="begin"/>
        </w:r>
        <w:r w:rsidRPr="003D0283">
          <w:rPr>
            <w:rFonts w:ascii="Times New Roman" w:hAnsi="Times New Roman" w:cs="Times New Roman"/>
            <w:sz w:val="28"/>
          </w:rPr>
          <w:instrText xml:space="preserve"> PAGE   \* MERGEFORMAT </w:instrText>
        </w:r>
        <w:r w:rsidRPr="003D0283">
          <w:rPr>
            <w:rFonts w:ascii="Times New Roman" w:hAnsi="Times New Roman" w:cs="Times New Roman"/>
            <w:sz w:val="28"/>
          </w:rPr>
          <w:fldChar w:fldCharType="separate"/>
        </w:r>
        <w:r w:rsidR="00882610">
          <w:rPr>
            <w:rFonts w:ascii="Times New Roman" w:hAnsi="Times New Roman" w:cs="Times New Roman"/>
            <w:noProof/>
            <w:sz w:val="28"/>
          </w:rPr>
          <w:t>2</w:t>
        </w:r>
        <w:r w:rsidRPr="003D0283">
          <w:rPr>
            <w:rFonts w:ascii="Times New Roman" w:hAnsi="Times New Roman" w:cs="Times New Roman"/>
            <w:sz w:val="28"/>
          </w:rPr>
          <w:fldChar w:fldCharType="end"/>
        </w:r>
      </w:p>
    </w:sdtContent>
  </w:sdt>
  <w:p w14:paraId="32CE4E48" w14:textId="77777777" w:rsidR="007F49A0" w:rsidRDefault="007F49A0">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181CBB"/>
    <w:multiLevelType w:val="hybridMultilevel"/>
    <w:tmpl w:val="E3F84804"/>
    <w:lvl w:ilvl="0" w:tplc="04220001">
      <w:start w:val="1"/>
      <w:numFmt w:val="bullet"/>
      <w:lvlText w:val=""/>
      <w:lvlJc w:val="left"/>
      <w:pPr>
        <w:ind w:left="1131" w:hanging="360"/>
      </w:pPr>
      <w:rPr>
        <w:rFonts w:ascii="Symbol" w:hAnsi="Symbol" w:hint="default"/>
      </w:rPr>
    </w:lvl>
    <w:lvl w:ilvl="1" w:tplc="04220003" w:tentative="1">
      <w:start w:val="1"/>
      <w:numFmt w:val="bullet"/>
      <w:lvlText w:val="o"/>
      <w:lvlJc w:val="left"/>
      <w:pPr>
        <w:ind w:left="1851" w:hanging="360"/>
      </w:pPr>
      <w:rPr>
        <w:rFonts w:ascii="Courier New" w:hAnsi="Courier New" w:cs="Courier New" w:hint="default"/>
      </w:rPr>
    </w:lvl>
    <w:lvl w:ilvl="2" w:tplc="04220005" w:tentative="1">
      <w:start w:val="1"/>
      <w:numFmt w:val="bullet"/>
      <w:lvlText w:val=""/>
      <w:lvlJc w:val="left"/>
      <w:pPr>
        <w:ind w:left="2571" w:hanging="360"/>
      </w:pPr>
      <w:rPr>
        <w:rFonts w:ascii="Wingdings" w:hAnsi="Wingdings" w:hint="default"/>
      </w:rPr>
    </w:lvl>
    <w:lvl w:ilvl="3" w:tplc="04220001" w:tentative="1">
      <w:start w:val="1"/>
      <w:numFmt w:val="bullet"/>
      <w:lvlText w:val=""/>
      <w:lvlJc w:val="left"/>
      <w:pPr>
        <w:ind w:left="3291" w:hanging="360"/>
      </w:pPr>
      <w:rPr>
        <w:rFonts w:ascii="Symbol" w:hAnsi="Symbol" w:hint="default"/>
      </w:rPr>
    </w:lvl>
    <w:lvl w:ilvl="4" w:tplc="04220003" w:tentative="1">
      <w:start w:val="1"/>
      <w:numFmt w:val="bullet"/>
      <w:lvlText w:val="o"/>
      <w:lvlJc w:val="left"/>
      <w:pPr>
        <w:ind w:left="4011" w:hanging="360"/>
      </w:pPr>
      <w:rPr>
        <w:rFonts w:ascii="Courier New" w:hAnsi="Courier New" w:cs="Courier New" w:hint="default"/>
      </w:rPr>
    </w:lvl>
    <w:lvl w:ilvl="5" w:tplc="04220005" w:tentative="1">
      <w:start w:val="1"/>
      <w:numFmt w:val="bullet"/>
      <w:lvlText w:val=""/>
      <w:lvlJc w:val="left"/>
      <w:pPr>
        <w:ind w:left="4731" w:hanging="360"/>
      </w:pPr>
      <w:rPr>
        <w:rFonts w:ascii="Wingdings" w:hAnsi="Wingdings" w:hint="default"/>
      </w:rPr>
    </w:lvl>
    <w:lvl w:ilvl="6" w:tplc="04220001" w:tentative="1">
      <w:start w:val="1"/>
      <w:numFmt w:val="bullet"/>
      <w:lvlText w:val=""/>
      <w:lvlJc w:val="left"/>
      <w:pPr>
        <w:ind w:left="5451" w:hanging="360"/>
      </w:pPr>
      <w:rPr>
        <w:rFonts w:ascii="Symbol" w:hAnsi="Symbol" w:hint="default"/>
      </w:rPr>
    </w:lvl>
    <w:lvl w:ilvl="7" w:tplc="04220003" w:tentative="1">
      <w:start w:val="1"/>
      <w:numFmt w:val="bullet"/>
      <w:lvlText w:val="o"/>
      <w:lvlJc w:val="left"/>
      <w:pPr>
        <w:ind w:left="6171" w:hanging="360"/>
      </w:pPr>
      <w:rPr>
        <w:rFonts w:ascii="Courier New" w:hAnsi="Courier New" w:cs="Courier New" w:hint="default"/>
      </w:rPr>
    </w:lvl>
    <w:lvl w:ilvl="8" w:tplc="04220005" w:tentative="1">
      <w:start w:val="1"/>
      <w:numFmt w:val="bullet"/>
      <w:lvlText w:val=""/>
      <w:lvlJc w:val="left"/>
      <w:pPr>
        <w:ind w:left="6891" w:hanging="360"/>
      </w:pPr>
      <w:rPr>
        <w:rFonts w:ascii="Wingdings" w:hAnsi="Wingdings" w:hint="default"/>
      </w:rPr>
    </w:lvl>
  </w:abstractNum>
  <w:abstractNum w:abstractNumId="1" w15:restartNumberingAfterBreak="0">
    <w:nsid w:val="224155CA"/>
    <w:multiLevelType w:val="hybridMultilevel"/>
    <w:tmpl w:val="1332E6C4"/>
    <w:lvl w:ilvl="0" w:tplc="8EA49D64">
      <w:start w:val="1"/>
      <w:numFmt w:val="decimal"/>
      <w:lvlText w:val="%1."/>
      <w:lvlJc w:val="left"/>
      <w:pPr>
        <w:ind w:left="720" w:hanging="360"/>
      </w:pPr>
      <w:rPr>
        <w:i w:val="0"/>
        <w:iCs/>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A3F6F1B"/>
    <w:multiLevelType w:val="multilevel"/>
    <w:tmpl w:val="5E0C7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F9F2FD5"/>
    <w:multiLevelType w:val="hybridMultilevel"/>
    <w:tmpl w:val="78CEF6D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3A8F45A3"/>
    <w:multiLevelType w:val="multilevel"/>
    <w:tmpl w:val="9132D3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AAA5BFB"/>
    <w:multiLevelType w:val="multilevel"/>
    <w:tmpl w:val="0DD04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42B5999"/>
    <w:multiLevelType w:val="hybridMultilevel"/>
    <w:tmpl w:val="0FD4B1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5773B6B"/>
    <w:multiLevelType w:val="hybridMultilevel"/>
    <w:tmpl w:val="AB3C8760"/>
    <w:lvl w:ilvl="0" w:tplc="04220001">
      <w:start w:val="1"/>
      <w:numFmt w:val="bullet"/>
      <w:lvlText w:val=""/>
      <w:lvlJc w:val="left"/>
      <w:pPr>
        <w:ind w:left="795" w:hanging="360"/>
      </w:pPr>
      <w:rPr>
        <w:rFonts w:ascii="Symbol" w:hAnsi="Symbol"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8" w15:restartNumberingAfterBreak="0">
    <w:nsid w:val="46915C70"/>
    <w:multiLevelType w:val="multilevel"/>
    <w:tmpl w:val="1A7C8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BB939AD"/>
    <w:multiLevelType w:val="multilevel"/>
    <w:tmpl w:val="B09CE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6983F1B"/>
    <w:multiLevelType w:val="hybridMultilevel"/>
    <w:tmpl w:val="1C204998"/>
    <w:lvl w:ilvl="0" w:tplc="04220001">
      <w:start w:val="1"/>
      <w:numFmt w:val="bullet"/>
      <w:lvlText w:val=""/>
      <w:lvlJc w:val="left"/>
      <w:pPr>
        <w:ind w:left="1505" w:hanging="360"/>
      </w:pPr>
      <w:rPr>
        <w:rFonts w:ascii="Symbol" w:hAnsi="Symbol" w:hint="default"/>
      </w:rPr>
    </w:lvl>
    <w:lvl w:ilvl="1" w:tplc="04220003" w:tentative="1">
      <w:start w:val="1"/>
      <w:numFmt w:val="bullet"/>
      <w:lvlText w:val="o"/>
      <w:lvlJc w:val="left"/>
      <w:pPr>
        <w:ind w:left="2225" w:hanging="360"/>
      </w:pPr>
      <w:rPr>
        <w:rFonts w:ascii="Courier New" w:hAnsi="Courier New" w:cs="Courier New" w:hint="default"/>
      </w:rPr>
    </w:lvl>
    <w:lvl w:ilvl="2" w:tplc="04220005" w:tentative="1">
      <w:start w:val="1"/>
      <w:numFmt w:val="bullet"/>
      <w:lvlText w:val=""/>
      <w:lvlJc w:val="left"/>
      <w:pPr>
        <w:ind w:left="2945" w:hanging="360"/>
      </w:pPr>
      <w:rPr>
        <w:rFonts w:ascii="Wingdings" w:hAnsi="Wingdings" w:hint="default"/>
      </w:rPr>
    </w:lvl>
    <w:lvl w:ilvl="3" w:tplc="04220001" w:tentative="1">
      <w:start w:val="1"/>
      <w:numFmt w:val="bullet"/>
      <w:lvlText w:val=""/>
      <w:lvlJc w:val="left"/>
      <w:pPr>
        <w:ind w:left="3665" w:hanging="360"/>
      </w:pPr>
      <w:rPr>
        <w:rFonts w:ascii="Symbol" w:hAnsi="Symbol" w:hint="default"/>
      </w:rPr>
    </w:lvl>
    <w:lvl w:ilvl="4" w:tplc="04220003" w:tentative="1">
      <w:start w:val="1"/>
      <w:numFmt w:val="bullet"/>
      <w:lvlText w:val="o"/>
      <w:lvlJc w:val="left"/>
      <w:pPr>
        <w:ind w:left="4385" w:hanging="360"/>
      </w:pPr>
      <w:rPr>
        <w:rFonts w:ascii="Courier New" w:hAnsi="Courier New" w:cs="Courier New" w:hint="default"/>
      </w:rPr>
    </w:lvl>
    <w:lvl w:ilvl="5" w:tplc="04220005" w:tentative="1">
      <w:start w:val="1"/>
      <w:numFmt w:val="bullet"/>
      <w:lvlText w:val=""/>
      <w:lvlJc w:val="left"/>
      <w:pPr>
        <w:ind w:left="5105" w:hanging="360"/>
      </w:pPr>
      <w:rPr>
        <w:rFonts w:ascii="Wingdings" w:hAnsi="Wingdings" w:hint="default"/>
      </w:rPr>
    </w:lvl>
    <w:lvl w:ilvl="6" w:tplc="04220001" w:tentative="1">
      <w:start w:val="1"/>
      <w:numFmt w:val="bullet"/>
      <w:lvlText w:val=""/>
      <w:lvlJc w:val="left"/>
      <w:pPr>
        <w:ind w:left="5825" w:hanging="360"/>
      </w:pPr>
      <w:rPr>
        <w:rFonts w:ascii="Symbol" w:hAnsi="Symbol" w:hint="default"/>
      </w:rPr>
    </w:lvl>
    <w:lvl w:ilvl="7" w:tplc="04220003" w:tentative="1">
      <w:start w:val="1"/>
      <w:numFmt w:val="bullet"/>
      <w:lvlText w:val="o"/>
      <w:lvlJc w:val="left"/>
      <w:pPr>
        <w:ind w:left="6545" w:hanging="360"/>
      </w:pPr>
      <w:rPr>
        <w:rFonts w:ascii="Courier New" w:hAnsi="Courier New" w:cs="Courier New" w:hint="default"/>
      </w:rPr>
    </w:lvl>
    <w:lvl w:ilvl="8" w:tplc="04220005" w:tentative="1">
      <w:start w:val="1"/>
      <w:numFmt w:val="bullet"/>
      <w:lvlText w:val=""/>
      <w:lvlJc w:val="left"/>
      <w:pPr>
        <w:ind w:left="7265" w:hanging="360"/>
      </w:pPr>
      <w:rPr>
        <w:rFonts w:ascii="Wingdings" w:hAnsi="Wingdings" w:hint="default"/>
      </w:rPr>
    </w:lvl>
  </w:abstractNum>
  <w:abstractNum w:abstractNumId="11" w15:restartNumberingAfterBreak="0">
    <w:nsid w:val="5EEB303D"/>
    <w:multiLevelType w:val="hybridMultilevel"/>
    <w:tmpl w:val="A11E8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F3F32D3"/>
    <w:multiLevelType w:val="multilevel"/>
    <w:tmpl w:val="04FC9E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6DE661B"/>
    <w:multiLevelType w:val="multilevel"/>
    <w:tmpl w:val="BE7408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B9B2B78"/>
    <w:multiLevelType w:val="hybridMultilevel"/>
    <w:tmpl w:val="9CFAB9A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7BBC2EB6"/>
    <w:multiLevelType w:val="multilevel"/>
    <w:tmpl w:val="7E26E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D8B1954"/>
    <w:multiLevelType w:val="hybridMultilevel"/>
    <w:tmpl w:val="2464984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7DD07189"/>
    <w:multiLevelType w:val="multilevel"/>
    <w:tmpl w:val="D3B8B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12"/>
  </w:num>
  <w:num w:numId="3">
    <w:abstractNumId w:val="5"/>
  </w:num>
  <w:num w:numId="4">
    <w:abstractNumId w:val="4"/>
  </w:num>
  <w:num w:numId="5">
    <w:abstractNumId w:val="2"/>
  </w:num>
  <w:num w:numId="6">
    <w:abstractNumId w:val="8"/>
  </w:num>
  <w:num w:numId="7">
    <w:abstractNumId w:val="15"/>
  </w:num>
  <w:num w:numId="8">
    <w:abstractNumId w:val="9"/>
  </w:num>
  <w:num w:numId="9">
    <w:abstractNumId w:val="17"/>
  </w:num>
  <w:num w:numId="10">
    <w:abstractNumId w:val="11"/>
  </w:num>
  <w:num w:numId="11">
    <w:abstractNumId w:val="1"/>
  </w:num>
  <w:num w:numId="12">
    <w:abstractNumId w:val="6"/>
  </w:num>
  <w:num w:numId="13">
    <w:abstractNumId w:val="0"/>
  </w:num>
  <w:num w:numId="14">
    <w:abstractNumId w:val="10"/>
  </w:num>
  <w:num w:numId="15">
    <w:abstractNumId w:val="7"/>
  </w:num>
  <w:num w:numId="16">
    <w:abstractNumId w:val="14"/>
  </w:num>
  <w:num w:numId="17">
    <w:abstractNumId w:val="3"/>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9"/>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49F5"/>
    <w:rsid w:val="00000645"/>
    <w:rsid w:val="000020C6"/>
    <w:rsid w:val="00013B59"/>
    <w:rsid w:val="00017269"/>
    <w:rsid w:val="00017C61"/>
    <w:rsid w:val="000257F6"/>
    <w:rsid w:val="00026F1A"/>
    <w:rsid w:val="00052625"/>
    <w:rsid w:val="00053027"/>
    <w:rsid w:val="00071F1F"/>
    <w:rsid w:val="00082579"/>
    <w:rsid w:val="000950AD"/>
    <w:rsid w:val="000B4316"/>
    <w:rsid w:val="0011589A"/>
    <w:rsid w:val="00121B24"/>
    <w:rsid w:val="0012558E"/>
    <w:rsid w:val="00144D3A"/>
    <w:rsid w:val="00156702"/>
    <w:rsid w:val="0016222A"/>
    <w:rsid w:val="001741B7"/>
    <w:rsid w:val="001928CE"/>
    <w:rsid w:val="00195939"/>
    <w:rsid w:val="00195A5F"/>
    <w:rsid w:val="001D0ABF"/>
    <w:rsid w:val="001D4C6A"/>
    <w:rsid w:val="001E7034"/>
    <w:rsid w:val="00207F3D"/>
    <w:rsid w:val="00223376"/>
    <w:rsid w:val="00250F41"/>
    <w:rsid w:val="00257C3B"/>
    <w:rsid w:val="002601A2"/>
    <w:rsid w:val="002719C5"/>
    <w:rsid w:val="002B1A32"/>
    <w:rsid w:val="002C70A6"/>
    <w:rsid w:val="002D400E"/>
    <w:rsid w:val="002E445E"/>
    <w:rsid w:val="002F6C93"/>
    <w:rsid w:val="00300CC0"/>
    <w:rsid w:val="00313E3C"/>
    <w:rsid w:val="00331549"/>
    <w:rsid w:val="00333617"/>
    <w:rsid w:val="00337514"/>
    <w:rsid w:val="00347FC8"/>
    <w:rsid w:val="00367F24"/>
    <w:rsid w:val="003C1A9E"/>
    <w:rsid w:val="003C5967"/>
    <w:rsid w:val="003C7F83"/>
    <w:rsid w:val="003D0283"/>
    <w:rsid w:val="003D1A2D"/>
    <w:rsid w:val="003D42CA"/>
    <w:rsid w:val="003E10A5"/>
    <w:rsid w:val="003F638B"/>
    <w:rsid w:val="00415DF8"/>
    <w:rsid w:val="004229AD"/>
    <w:rsid w:val="00426431"/>
    <w:rsid w:val="00426DE5"/>
    <w:rsid w:val="00433AC9"/>
    <w:rsid w:val="004551E2"/>
    <w:rsid w:val="0046747A"/>
    <w:rsid w:val="0047246A"/>
    <w:rsid w:val="00477E0B"/>
    <w:rsid w:val="004878F2"/>
    <w:rsid w:val="004C162D"/>
    <w:rsid w:val="004C7C34"/>
    <w:rsid w:val="004D37BF"/>
    <w:rsid w:val="004F49F5"/>
    <w:rsid w:val="00501937"/>
    <w:rsid w:val="00533D74"/>
    <w:rsid w:val="0055361E"/>
    <w:rsid w:val="00557560"/>
    <w:rsid w:val="00563705"/>
    <w:rsid w:val="00573714"/>
    <w:rsid w:val="00585414"/>
    <w:rsid w:val="00587251"/>
    <w:rsid w:val="005A66E2"/>
    <w:rsid w:val="005B5D3E"/>
    <w:rsid w:val="005B7ED4"/>
    <w:rsid w:val="005C3866"/>
    <w:rsid w:val="005D7318"/>
    <w:rsid w:val="005E03F7"/>
    <w:rsid w:val="005E3962"/>
    <w:rsid w:val="005E5ADD"/>
    <w:rsid w:val="005F0941"/>
    <w:rsid w:val="00605F3F"/>
    <w:rsid w:val="00611C07"/>
    <w:rsid w:val="00623019"/>
    <w:rsid w:val="00637153"/>
    <w:rsid w:val="00643FE3"/>
    <w:rsid w:val="0065270D"/>
    <w:rsid w:val="00655CCC"/>
    <w:rsid w:val="0066181A"/>
    <w:rsid w:val="00671C67"/>
    <w:rsid w:val="006769B2"/>
    <w:rsid w:val="00677431"/>
    <w:rsid w:val="00680A18"/>
    <w:rsid w:val="006A10F4"/>
    <w:rsid w:val="006A1697"/>
    <w:rsid w:val="006B66FD"/>
    <w:rsid w:val="006F24BD"/>
    <w:rsid w:val="00700FF6"/>
    <w:rsid w:val="007013C4"/>
    <w:rsid w:val="00701967"/>
    <w:rsid w:val="00704588"/>
    <w:rsid w:val="00710974"/>
    <w:rsid w:val="00716B8A"/>
    <w:rsid w:val="00722CFB"/>
    <w:rsid w:val="00723233"/>
    <w:rsid w:val="0073148E"/>
    <w:rsid w:val="00747861"/>
    <w:rsid w:val="0076005B"/>
    <w:rsid w:val="00764FE6"/>
    <w:rsid w:val="007716C2"/>
    <w:rsid w:val="00783731"/>
    <w:rsid w:val="00784104"/>
    <w:rsid w:val="00795211"/>
    <w:rsid w:val="007D0031"/>
    <w:rsid w:val="007D6B58"/>
    <w:rsid w:val="007F49A0"/>
    <w:rsid w:val="008150F1"/>
    <w:rsid w:val="00831018"/>
    <w:rsid w:val="00840848"/>
    <w:rsid w:val="008428F2"/>
    <w:rsid w:val="00843528"/>
    <w:rsid w:val="00843F47"/>
    <w:rsid w:val="0086584B"/>
    <w:rsid w:val="00882610"/>
    <w:rsid w:val="00892746"/>
    <w:rsid w:val="008975FA"/>
    <w:rsid w:val="008A09EA"/>
    <w:rsid w:val="008A2CBD"/>
    <w:rsid w:val="008C671C"/>
    <w:rsid w:val="008C7CE1"/>
    <w:rsid w:val="008E774A"/>
    <w:rsid w:val="008F11D1"/>
    <w:rsid w:val="008F5D73"/>
    <w:rsid w:val="008F70CC"/>
    <w:rsid w:val="009208B2"/>
    <w:rsid w:val="00921533"/>
    <w:rsid w:val="00931A4E"/>
    <w:rsid w:val="0094017D"/>
    <w:rsid w:val="00943192"/>
    <w:rsid w:val="00951D8D"/>
    <w:rsid w:val="009747BA"/>
    <w:rsid w:val="00991E89"/>
    <w:rsid w:val="009B0DD0"/>
    <w:rsid w:val="009D3FAA"/>
    <w:rsid w:val="009F5E24"/>
    <w:rsid w:val="00A25A34"/>
    <w:rsid w:val="00A40C7E"/>
    <w:rsid w:val="00A44FBE"/>
    <w:rsid w:val="00A46827"/>
    <w:rsid w:val="00A50631"/>
    <w:rsid w:val="00A54ECE"/>
    <w:rsid w:val="00A60ADE"/>
    <w:rsid w:val="00A641F3"/>
    <w:rsid w:val="00A70DBA"/>
    <w:rsid w:val="00A76C04"/>
    <w:rsid w:val="00A86F64"/>
    <w:rsid w:val="00A929A5"/>
    <w:rsid w:val="00A932CE"/>
    <w:rsid w:val="00AA2CCD"/>
    <w:rsid w:val="00AA614D"/>
    <w:rsid w:val="00AC12BF"/>
    <w:rsid w:val="00AC67B5"/>
    <w:rsid w:val="00AD0B71"/>
    <w:rsid w:val="00AD7854"/>
    <w:rsid w:val="00AE1A8A"/>
    <w:rsid w:val="00AE4398"/>
    <w:rsid w:val="00AE49D8"/>
    <w:rsid w:val="00B13ED0"/>
    <w:rsid w:val="00B16F29"/>
    <w:rsid w:val="00B213E3"/>
    <w:rsid w:val="00B35A98"/>
    <w:rsid w:val="00B52204"/>
    <w:rsid w:val="00B95AF1"/>
    <w:rsid w:val="00BA4EEF"/>
    <w:rsid w:val="00BA53D6"/>
    <w:rsid w:val="00BC29E0"/>
    <w:rsid w:val="00BC5815"/>
    <w:rsid w:val="00BD4B46"/>
    <w:rsid w:val="00BE7603"/>
    <w:rsid w:val="00BF0751"/>
    <w:rsid w:val="00C05D85"/>
    <w:rsid w:val="00C61696"/>
    <w:rsid w:val="00C63E8A"/>
    <w:rsid w:val="00C82BE2"/>
    <w:rsid w:val="00C83119"/>
    <w:rsid w:val="00CA2156"/>
    <w:rsid w:val="00CA7081"/>
    <w:rsid w:val="00CB01DE"/>
    <w:rsid w:val="00CC5D32"/>
    <w:rsid w:val="00CD3AEC"/>
    <w:rsid w:val="00CE7A14"/>
    <w:rsid w:val="00CF5D56"/>
    <w:rsid w:val="00D0209E"/>
    <w:rsid w:val="00D04653"/>
    <w:rsid w:val="00D1106D"/>
    <w:rsid w:val="00D24CDB"/>
    <w:rsid w:val="00D2560C"/>
    <w:rsid w:val="00D46635"/>
    <w:rsid w:val="00D56C50"/>
    <w:rsid w:val="00D631F2"/>
    <w:rsid w:val="00D63B3A"/>
    <w:rsid w:val="00D87B6C"/>
    <w:rsid w:val="00D87D19"/>
    <w:rsid w:val="00D90588"/>
    <w:rsid w:val="00DE12C9"/>
    <w:rsid w:val="00DF0522"/>
    <w:rsid w:val="00E04955"/>
    <w:rsid w:val="00E07423"/>
    <w:rsid w:val="00E23B6E"/>
    <w:rsid w:val="00E32CBF"/>
    <w:rsid w:val="00E46525"/>
    <w:rsid w:val="00E607A6"/>
    <w:rsid w:val="00E95CC5"/>
    <w:rsid w:val="00EC5615"/>
    <w:rsid w:val="00EF3EA7"/>
    <w:rsid w:val="00F40BAD"/>
    <w:rsid w:val="00F536AD"/>
    <w:rsid w:val="00F94D73"/>
    <w:rsid w:val="00FA7FB3"/>
    <w:rsid w:val="00FB163C"/>
    <w:rsid w:val="00FC3B9E"/>
    <w:rsid w:val="00FD0134"/>
    <w:rsid w:val="00FD5B05"/>
    <w:rsid w:val="00FE5FA6"/>
    <w:rsid w:val="00FE6C9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AE6750"/>
  <w15:docId w15:val="{FB98509E-521B-451F-8BC1-D04DF225DB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6F24BD"/>
    <w:pPr>
      <w:widowControl w:val="0"/>
      <w:spacing w:after="0" w:line="240" w:lineRule="auto"/>
    </w:pPr>
    <w:rPr>
      <w:rFonts w:ascii="Arial Unicode MS" w:eastAsia="Arial Unicode MS" w:hAnsi="Arial Unicode MS" w:cs="Arial Unicode MS"/>
      <w:color w:val="000000"/>
      <w:sz w:val="24"/>
      <w:szCs w:val="24"/>
      <w:lang w:eastAsia="uk-UA" w:bidi="uk-UA"/>
    </w:rPr>
  </w:style>
  <w:style w:type="paragraph" w:styleId="4">
    <w:name w:val="heading 4"/>
    <w:basedOn w:val="a"/>
    <w:next w:val="a"/>
    <w:link w:val="40"/>
    <w:uiPriority w:val="9"/>
    <w:semiHidden/>
    <w:unhideWhenUsed/>
    <w:qFormat/>
    <w:rsid w:val="00415DF8"/>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F24BD"/>
    <w:pPr>
      <w:tabs>
        <w:tab w:val="center" w:pos="4819"/>
        <w:tab w:val="right" w:pos="9639"/>
      </w:tabs>
    </w:pPr>
  </w:style>
  <w:style w:type="character" w:customStyle="1" w:styleId="a4">
    <w:name w:val="Верхний колонтитул Знак"/>
    <w:basedOn w:val="a0"/>
    <w:link w:val="a3"/>
    <w:uiPriority w:val="99"/>
    <w:rsid w:val="006F24BD"/>
  </w:style>
  <w:style w:type="paragraph" w:styleId="a5">
    <w:name w:val="footer"/>
    <w:basedOn w:val="a"/>
    <w:link w:val="a6"/>
    <w:uiPriority w:val="99"/>
    <w:semiHidden/>
    <w:unhideWhenUsed/>
    <w:rsid w:val="006F24BD"/>
    <w:pPr>
      <w:tabs>
        <w:tab w:val="center" w:pos="4819"/>
        <w:tab w:val="right" w:pos="9639"/>
      </w:tabs>
    </w:pPr>
  </w:style>
  <w:style w:type="character" w:customStyle="1" w:styleId="a6">
    <w:name w:val="Нижний колонтитул Знак"/>
    <w:basedOn w:val="a0"/>
    <w:link w:val="a5"/>
    <w:uiPriority w:val="99"/>
    <w:semiHidden/>
    <w:rsid w:val="006F24BD"/>
  </w:style>
  <w:style w:type="character" w:customStyle="1" w:styleId="40">
    <w:name w:val="Заголовок 4 Знак"/>
    <w:basedOn w:val="a0"/>
    <w:link w:val="4"/>
    <w:uiPriority w:val="9"/>
    <w:semiHidden/>
    <w:rsid w:val="00415DF8"/>
    <w:rPr>
      <w:rFonts w:asciiTheme="majorHAnsi" w:eastAsiaTheme="majorEastAsia" w:hAnsiTheme="majorHAnsi" w:cstheme="majorBidi"/>
      <w:i/>
      <w:iCs/>
      <w:color w:val="365F91" w:themeColor="accent1" w:themeShade="BF"/>
      <w:sz w:val="24"/>
      <w:szCs w:val="24"/>
      <w:lang w:eastAsia="uk-UA" w:bidi="uk-UA"/>
    </w:rPr>
  </w:style>
  <w:style w:type="character" w:customStyle="1" w:styleId="2">
    <w:name w:val="Основной текст (2)_"/>
    <w:link w:val="20"/>
    <w:rsid w:val="00415DF8"/>
    <w:rPr>
      <w:rFonts w:ascii="Times New Roman" w:eastAsia="Times New Roman" w:hAnsi="Times New Roman" w:cs="Times New Roman"/>
      <w:sz w:val="28"/>
      <w:szCs w:val="28"/>
      <w:shd w:val="clear" w:color="auto" w:fill="FFFFFF"/>
    </w:rPr>
  </w:style>
  <w:style w:type="paragraph" w:customStyle="1" w:styleId="20">
    <w:name w:val="Основной текст (2)"/>
    <w:basedOn w:val="a"/>
    <w:link w:val="2"/>
    <w:rsid w:val="00415DF8"/>
    <w:pPr>
      <w:shd w:val="clear" w:color="auto" w:fill="FFFFFF"/>
      <w:spacing w:before="1080" w:after="3480" w:line="485" w:lineRule="exact"/>
      <w:ind w:hanging="340"/>
      <w:jc w:val="center"/>
    </w:pPr>
    <w:rPr>
      <w:rFonts w:ascii="Times New Roman" w:eastAsia="Times New Roman" w:hAnsi="Times New Roman" w:cs="Times New Roman"/>
      <w:color w:val="auto"/>
      <w:sz w:val="28"/>
      <w:szCs w:val="28"/>
      <w:lang w:eastAsia="en-US" w:bidi="ar-SA"/>
    </w:rPr>
  </w:style>
  <w:style w:type="paragraph" w:customStyle="1" w:styleId="Default">
    <w:name w:val="Default"/>
    <w:rsid w:val="00415DF8"/>
    <w:pPr>
      <w:autoSpaceDE w:val="0"/>
      <w:autoSpaceDN w:val="0"/>
      <w:adjustRightInd w:val="0"/>
      <w:spacing w:after="0" w:line="240" w:lineRule="auto"/>
    </w:pPr>
    <w:rPr>
      <w:rFonts w:ascii="Times New Roman" w:hAnsi="Times New Roman" w:cs="Times New Roman"/>
      <w:color w:val="000000"/>
      <w:sz w:val="24"/>
      <w:szCs w:val="24"/>
      <w:lang w:val="en-US"/>
    </w:rPr>
  </w:style>
  <w:style w:type="character" w:customStyle="1" w:styleId="21">
    <w:name w:val="Основной текст (2) + Курсив"/>
    <w:rsid w:val="00415DF8"/>
    <w:rPr>
      <w:rFonts w:ascii="Times New Roman" w:eastAsia="Times New Roman" w:hAnsi="Times New Roman" w:cs="Times New Roman"/>
      <w:b w:val="0"/>
      <w:bCs w:val="0"/>
      <w:i/>
      <w:iCs/>
      <w:smallCaps w:val="0"/>
      <w:strike w:val="0"/>
      <w:color w:val="000000"/>
      <w:spacing w:val="0"/>
      <w:w w:val="100"/>
      <w:position w:val="0"/>
      <w:sz w:val="28"/>
      <w:szCs w:val="28"/>
      <w:u w:val="none"/>
      <w:lang w:val="uk-UA" w:eastAsia="uk-UA" w:bidi="uk-UA"/>
    </w:rPr>
  </w:style>
  <w:style w:type="paragraph" w:styleId="a7">
    <w:name w:val="Normal (Web)"/>
    <w:basedOn w:val="a"/>
    <w:uiPriority w:val="99"/>
    <w:unhideWhenUsed/>
    <w:rsid w:val="00415DF8"/>
    <w:pPr>
      <w:widowControl/>
      <w:spacing w:before="100" w:beforeAutospacing="1" w:after="100" w:afterAutospacing="1"/>
    </w:pPr>
    <w:rPr>
      <w:rFonts w:ascii="Times New Roman" w:eastAsia="Times New Roman" w:hAnsi="Times New Roman" w:cs="Times New Roman"/>
      <w:color w:val="auto"/>
      <w:lang w:val="en-US" w:eastAsia="en-US" w:bidi="ar-SA"/>
    </w:rPr>
  </w:style>
  <w:style w:type="table" w:styleId="a8">
    <w:name w:val="Table Grid"/>
    <w:basedOn w:val="a1"/>
    <w:uiPriority w:val="39"/>
    <w:rsid w:val="00415DF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415DF8"/>
    <w:rPr>
      <w:color w:val="0000FF" w:themeColor="hyperlink"/>
      <w:u w:val="single"/>
    </w:rPr>
  </w:style>
  <w:style w:type="character" w:styleId="aa">
    <w:name w:val="Strong"/>
    <w:basedOn w:val="a0"/>
    <w:uiPriority w:val="22"/>
    <w:qFormat/>
    <w:rsid w:val="00415DF8"/>
    <w:rPr>
      <w:b/>
      <w:bCs/>
    </w:rPr>
  </w:style>
  <w:style w:type="paragraph" w:styleId="ab">
    <w:name w:val="Balloon Text"/>
    <w:basedOn w:val="a"/>
    <w:link w:val="ac"/>
    <w:uiPriority w:val="99"/>
    <w:semiHidden/>
    <w:unhideWhenUsed/>
    <w:rsid w:val="00415DF8"/>
    <w:rPr>
      <w:rFonts w:ascii="Segoe UI" w:hAnsi="Segoe UI" w:cs="Segoe UI"/>
      <w:sz w:val="18"/>
      <w:szCs w:val="18"/>
    </w:rPr>
  </w:style>
  <w:style w:type="character" w:customStyle="1" w:styleId="ac">
    <w:name w:val="Текст выноски Знак"/>
    <w:basedOn w:val="a0"/>
    <w:link w:val="ab"/>
    <w:uiPriority w:val="99"/>
    <w:semiHidden/>
    <w:rsid w:val="00415DF8"/>
    <w:rPr>
      <w:rFonts w:ascii="Segoe UI" w:eastAsia="Arial Unicode MS" w:hAnsi="Segoe UI" w:cs="Segoe UI"/>
      <w:color w:val="000000"/>
      <w:sz w:val="18"/>
      <w:szCs w:val="18"/>
      <w:lang w:eastAsia="uk-UA" w:bidi="uk-UA"/>
    </w:rPr>
  </w:style>
  <w:style w:type="paragraph" w:styleId="ad">
    <w:name w:val="List Paragraph"/>
    <w:basedOn w:val="a"/>
    <w:uiPriority w:val="34"/>
    <w:qFormat/>
    <w:rsid w:val="00415DF8"/>
    <w:pPr>
      <w:ind w:left="720"/>
      <w:contextualSpacing/>
    </w:pPr>
  </w:style>
  <w:style w:type="character" w:styleId="ae">
    <w:name w:val="annotation reference"/>
    <w:basedOn w:val="a0"/>
    <w:uiPriority w:val="99"/>
    <w:semiHidden/>
    <w:unhideWhenUsed/>
    <w:rsid w:val="00415DF8"/>
    <w:rPr>
      <w:sz w:val="16"/>
      <w:szCs w:val="16"/>
    </w:rPr>
  </w:style>
  <w:style w:type="paragraph" w:styleId="af">
    <w:name w:val="annotation text"/>
    <w:basedOn w:val="a"/>
    <w:link w:val="af0"/>
    <w:uiPriority w:val="99"/>
    <w:semiHidden/>
    <w:unhideWhenUsed/>
    <w:rsid w:val="00415DF8"/>
    <w:rPr>
      <w:sz w:val="20"/>
      <w:szCs w:val="20"/>
    </w:rPr>
  </w:style>
  <w:style w:type="character" w:customStyle="1" w:styleId="af0">
    <w:name w:val="Текст примечания Знак"/>
    <w:basedOn w:val="a0"/>
    <w:link w:val="af"/>
    <w:uiPriority w:val="99"/>
    <w:semiHidden/>
    <w:rsid w:val="00415DF8"/>
    <w:rPr>
      <w:rFonts w:ascii="Arial Unicode MS" w:eastAsia="Arial Unicode MS" w:hAnsi="Arial Unicode MS" w:cs="Arial Unicode MS"/>
      <w:color w:val="000000"/>
      <w:sz w:val="20"/>
      <w:szCs w:val="20"/>
      <w:lang w:eastAsia="uk-UA" w:bidi="uk-UA"/>
    </w:rPr>
  </w:style>
  <w:style w:type="character" w:customStyle="1" w:styleId="af1">
    <w:name w:val="Тема примечания Знак"/>
    <w:basedOn w:val="af0"/>
    <w:link w:val="af2"/>
    <w:uiPriority w:val="99"/>
    <w:semiHidden/>
    <w:rsid w:val="00415DF8"/>
    <w:rPr>
      <w:rFonts w:ascii="Arial Unicode MS" w:eastAsia="Arial Unicode MS" w:hAnsi="Arial Unicode MS" w:cs="Arial Unicode MS"/>
      <w:b/>
      <w:bCs/>
      <w:color w:val="000000"/>
      <w:sz w:val="20"/>
      <w:szCs w:val="20"/>
      <w:lang w:eastAsia="uk-UA" w:bidi="uk-UA"/>
    </w:rPr>
  </w:style>
  <w:style w:type="paragraph" w:styleId="af2">
    <w:name w:val="annotation subject"/>
    <w:basedOn w:val="af"/>
    <w:next w:val="af"/>
    <w:link w:val="af1"/>
    <w:uiPriority w:val="99"/>
    <w:semiHidden/>
    <w:unhideWhenUsed/>
    <w:rsid w:val="00415DF8"/>
    <w:rPr>
      <w:b/>
      <w:bCs/>
    </w:rPr>
  </w:style>
  <w:style w:type="paragraph" w:styleId="1">
    <w:name w:val="toc 1"/>
    <w:basedOn w:val="a"/>
    <w:next w:val="a"/>
    <w:autoRedefine/>
    <w:uiPriority w:val="39"/>
    <w:unhideWhenUsed/>
    <w:rsid w:val="00501937"/>
    <w:pPr>
      <w:tabs>
        <w:tab w:val="right" w:leader="dot" w:pos="9628"/>
      </w:tabs>
      <w:spacing w:line="360" w:lineRule="auto"/>
      <w:jc w:val="both"/>
    </w:pPr>
    <w:rPr>
      <w:rFonts w:ascii="Times New Roman" w:hAnsi="Times New Roman"/>
      <w:sz w:val="28"/>
    </w:rPr>
  </w:style>
  <w:style w:type="paragraph" w:styleId="22">
    <w:name w:val="toc 2"/>
    <w:basedOn w:val="a"/>
    <w:next w:val="a"/>
    <w:autoRedefine/>
    <w:uiPriority w:val="39"/>
    <w:unhideWhenUsed/>
    <w:rsid w:val="00AC67B5"/>
    <w:pPr>
      <w:tabs>
        <w:tab w:val="left" w:pos="709"/>
        <w:tab w:val="left" w:pos="851"/>
        <w:tab w:val="right" w:leader="dot" w:pos="9628"/>
      </w:tabs>
      <w:spacing w:line="360" w:lineRule="auto"/>
    </w:pPr>
    <w:rPr>
      <w:rFonts w:ascii="Times New Roman" w:hAnsi="Times New Roman" w:cs="Times New Roman"/>
      <w:noProof/>
      <w:sz w:val="28"/>
      <w:szCs w:val="28"/>
    </w:rPr>
  </w:style>
  <w:style w:type="paragraph" w:customStyle="1" w:styleId="docdata">
    <w:name w:val="docdata"/>
    <w:aliases w:val="docy,v5,3916,baiaagaabrijaaadhq0aaawtdqaaaaaaaaaaaaaaaaaaaaaaaaaaaaaaaaaaaaaaaaaaaaaaaaaaaaaaaaaaaaaaaaaaaaaaaaaaaaaaaaaaaaaaaaaaaaaaaaaaaaaaaaaaaaaaaaaaaaaaaaaaaaaaaaaaaaaaaaaaaaaaaaaaaaaaaaaaaaaaaaaaaaaaaaaaaaaaaaaaaaaaaaaaaaaaaaaaaaaaaaaaaaaa"/>
    <w:basedOn w:val="a"/>
    <w:rsid w:val="00D90588"/>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style36">
    <w:name w:val="style36"/>
    <w:basedOn w:val="a0"/>
    <w:rsid w:val="008826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7032692">
      <w:bodyDiv w:val="1"/>
      <w:marLeft w:val="0"/>
      <w:marRight w:val="0"/>
      <w:marTop w:val="0"/>
      <w:marBottom w:val="0"/>
      <w:divBdr>
        <w:top w:val="none" w:sz="0" w:space="0" w:color="auto"/>
        <w:left w:val="none" w:sz="0" w:space="0" w:color="auto"/>
        <w:bottom w:val="none" w:sz="0" w:space="0" w:color="auto"/>
        <w:right w:val="none" w:sz="0" w:space="0" w:color="auto"/>
      </w:divBdr>
    </w:div>
    <w:div w:id="831067990">
      <w:bodyDiv w:val="1"/>
      <w:marLeft w:val="0"/>
      <w:marRight w:val="0"/>
      <w:marTop w:val="0"/>
      <w:marBottom w:val="0"/>
      <w:divBdr>
        <w:top w:val="none" w:sz="0" w:space="0" w:color="auto"/>
        <w:left w:val="none" w:sz="0" w:space="0" w:color="auto"/>
        <w:bottom w:val="none" w:sz="0" w:space="0" w:color="auto"/>
        <w:right w:val="none" w:sz="0" w:space="0" w:color="auto"/>
      </w:divBdr>
    </w:div>
    <w:div w:id="831259264">
      <w:bodyDiv w:val="1"/>
      <w:marLeft w:val="0"/>
      <w:marRight w:val="0"/>
      <w:marTop w:val="0"/>
      <w:marBottom w:val="0"/>
      <w:divBdr>
        <w:top w:val="none" w:sz="0" w:space="0" w:color="auto"/>
        <w:left w:val="none" w:sz="0" w:space="0" w:color="auto"/>
        <w:bottom w:val="none" w:sz="0" w:space="0" w:color="auto"/>
        <w:right w:val="none" w:sz="0" w:space="0" w:color="auto"/>
      </w:divBdr>
    </w:div>
    <w:div w:id="1712531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jpeg"/><Relationship Id="rId42" Type="http://schemas.microsoft.com/office/2007/relationships/hdphoto" Target="media/hdphoto4.wdp"/><Relationship Id="rId47" Type="http://schemas.openxmlformats.org/officeDocument/2006/relationships/image" Target="media/image36.png"/><Relationship Id="rId63" Type="http://schemas.openxmlformats.org/officeDocument/2006/relationships/hyperlink" Target="https://doi.org/10.3161/00016454AO2020.55.2.009" TargetMode="External"/><Relationship Id="rId68" Type="http://schemas.openxmlformats.org/officeDocument/2006/relationships/hyperlink" Target="https://doi.org/10.1186/s40657-017-0072-7" TargetMode="External"/><Relationship Id="rId84" Type="http://schemas.openxmlformats.org/officeDocument/2006/relationships/image" Target="media/image62.png"/><Relationship Id="rId89" Type="http://schemas.openxmlformats.org/officeDocument/2006/relationships/image" Target="media/image67.png"/><Relationship Id="rId7" Type="http://schemas.openxmlformats.org/officeDocument/2006/relationships/endnotes" Target="endnotes.xml"/><Relationship Id="rId71" Type="http://schemas.openxmlformats.org/officeDocument/2006/relationships/image" Target="media/image49.png"/><Relationship Id="rId92" Type="http://schemas.microsoft.com/office/2007/relationships/hdphoto" Target="media/hdphoto5.wdp"/><Relationship Id="rId2" Type="http://schemas.openxmlformats.org/officeDocument/2006/relationships/numbering" Target="numbering.xml"/><Relationship Id="rId16" Type="http://schemas.openxmlformats.org/officeDocument/2006/relationships/image" Target="media/image9.jpeg"/><Relationship Id="rId29" Type="http://schemas.microsoft.com/office/2007/relationships/hdphoto" Target="media/hdphoto1.wdp"/><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4.jpeg"/><Relationship Id="rId37" Type="http://schemas.microsoft.com/office/2007/relationships/hdphoto" Target="media/hdphoto2.wdp"/><Relationship Id="rId40" Type="http://schemas.openxmlformats.org/officeDocument/2006/relationships/image" Target="media/image30.jpe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png"/><Relationship Id="rId66" Type="http://schemas.openxmlformats.org/officeDocument/2006/relationships/hyperlink" Target="https://doi.org/10.1007/s10336-019-01657-8" TargetMode="External"/><Relationship Id="rId74" Type="http://schemas.openxmlformats.org/officeDocument/2006/relationships/image" Target="media/image52.png"/><Relationship Id="rId79" Type="http://schemas.openxmlformats.org/officeDocument/2006/relationships/image" Target="media/image57.png"/><Relationship Id="rId87" Type="http://schemas.openxmlformats.org/officeDocument/2006/relationships/image" Target="media/image65.png"/><Relationship Id="rId102"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doi.org/10.1007/s10211-010-0077-2" TargetMode="External"/><Relationship Id="rId82" Type="http://schemas.openxmlformats.org/officeDocument/2006/relationships/image" Target="media/image60.png"/><Relationship Id="rId90" Type="http://schemas.openxmlformats.org/officeDocument/2006/relationships/image" Target="media/image68.png"/><Relationship Id="rId95" Type="http://schemas.openxmlformats.org/officeDocument/2006/relationships/image" Target="media/image72.png"/><Relationship Id="rId19" Type="http://schemas.openxmlformats.org/officeDocument/2006/relationships/image" Target="media/image1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2.jpeg"/><Relationship Id="rId35" Type="http://schemas.openxmlformats.org/officeDocument/2006/relationships/image" Target="media/image27.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image" Target="media/image45.png"/><Relationship Id="rId64" Type="http://schemas.openxmlformats.org/officeDocument/2006/relationships/hyperlink" Target="https://abcbirds.org/%20blog/climate-change-impact/" TargetMode="External"/><Relationship Id="rId69" Type="http://schemas.openxmlformats.org/officeDocument/2006/relationships/hyperlink" Target="https://doi.org/10.1093/cz/zox073" TargetMode="External"/><Relationship Id="rId77" Type="http://schemas.openxmlformats.org/officeDocument/2006/relationships/image" Target="media/image55.png"/><Relationship Id="rId100" Type="http://schemas.microsoft.com/office/2007/relationships/hdphoto" Target="media/hdphoto6.wdp"/><Relationship Id="rId8" Type="http://schemas.openxmlformats.org/officeDocument/2006/relationships/image" Target="media/image1.png"/><Relationship Id="rId51" Type="http://schemas.openxmlformats.org/officeDocument/2006/relationships/image" Target="media/image40.png"/><Relationship Id="rId72" Type="http://schemas.openxmlformats.org/officeDocument/2006/relationships/image" Target="media/image50.png"/><Relationship Id="rId80" Type="http://schemas.openxmlformats.org/officeDocument/2006/relationships/image" Target="media/image58.png"/><Relationship Id="rId85" Type="http://schemas.openxmlformats.org/officeDocument/2006/relationships/image" Target="media/image63.png"/><Relationship Id="rId93" Type="http://schemas.openxmlformats.org/officeDocument/2006/relationships/image" Target="media/image70.jpeg"/><Relationship Id="rId98" Type="http://schemas.openxmlformats.org/officeDocument/2006/relationships/image" Target="media/image75.jpe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5.jpeg"/><Relationship Id="rId38" Type="http://schemas.openxmlformats.org/officeDocument/2006/relationships/image" Target="media/image29.png"/><Relationship Id="rId46" Type="http://schemas.openxmlformats.org/officeDocument/2006/relationships/image" Target="media/image35.png"/><Relationship Id="rId59" Type="http://schemas.openxmlformats.org/officeDocument/2006/relationships/image" Target="media/image48.png"/><Relationship Id="rId67" Type="http://schemas.openxmlformats.org/officeDocument/2006/relationships/hyperlink" Target="https://doi.org/10.1675/063.045.0311" TargetMode="External"/><Relationship Id="rId103" Type="http://schemas.openxmlformats.org/officeDocument/2006/relationships/theme" Target="theme/theme1.xml"/><Relationship Id="rId20" Type="http://schemas.openxmlformats.org/officeDocument/2006/relationships/image" Target="media/image13.jpeg"/><Relationship Id="rId41" Type="http://schemas.openxmlformats.org/officeDocument/2006/relationships/image" Target="media/image31.png"/><Relationship Id="rId54" Type="http://schemas.openxmlformats.org/officeDocument/2006/relationships/image" Target="media/image43.png"/><Relationship Id="rId62" Type="http://schemas.openxmlformats.org/officeDocument/2006/relationships/hyperlink" Target="https://doi.org/10.1007/s11356-020-10124-4" TargetMode="External"/><Relationship Id="rId70" Type="http://schemas.openxmlformats.org/officeDocument/2006/relationships/hyperlink" Target="https://doi.org/10.1525/cond.2012.110111" TargetMode="External"/><Relationship Id="rId75" Type="http://schemas.openxmlformats.org/officeDocument/2006/relationships/image" Target="media/image53.png"/><Relationship Id="rId83" Type="http://schemas.openxmlformats.org/officeDocument/2006/relationships/image" Target="media/image61.png"/><Relationship Id="rId88" Type="http://schemas.openxmlformats.org/officeDocument/2006/relationships/image" Target="media/image66.png"/><Relationship Id="rId91" Type="http://schemas.openxmlformats.org/officeDocument/2006/relationships/image" Target="media/image69.png"/><Relationship Id="rId96" Type="http://schemas.openxmlformats.org/officeDocument/2006/relationships/image" Target="media/image73.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8.png"/><Relationship Id="rId49" Type="http://schemas.openxmlformats.org/officeDocument/2006/relationships/image" Target="media/image38.png"/><Relationship Id="rId57" Type="http://schemas.openxmlformats.org/officeDocument/2006/relationships/image" Target="media/image46.png"/><Relationship Id="rId10" Type="http://schemas.openxmlformats.org/officeDocument/2006/relationships/image" Target="media/image3.png"/><Relationship Id="rId31" Type="http://schemas.openxmlformats.org/officeDocument/2006/relationships/image" Target="media/image23.jpe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hyperlink" Target="https://mon.gov.ua/osvita-2/zagalna-serednya-osvita/osvitni-programi" TargetMode="External"/><Relationship Id="rId65" Type="http://schemas.openxmlformats.org/officeDocument/2006/relationships/hyperlink" Target="https://doi.org/10.1007/s11356-018-1626-x" TargetMode="External"/><Relationship Id="rId73" Type="http://schemas.openxmlformats.org/officeDocument/2006/relationships/image" Target="media/image51.png"/><Relationship Id="rId78" Type="http://schemas.openxmlformats.org/officeDocument/2006/relationships/image" Target="media/image56.jpeg"/><Relationship Id="rId81" Type="http://schemas.openxmlformats.org/officeDocument/2006/relationships/image" Target="media/image59.png"/><Relationship Id="rId86" Type="http://schemas.openxmlformats.org/officeDocument/2006/relationships/image" Target="media/image64.png"/><Relationship Id="rId94" Type="http://schemas.openxmlformats.org/officeDocument/2006/relationships/image" Target="media/image71.jpeg"/><Relationship Id="rId99" Type="http://schemas.openxmlformats.org/officeDocument/2006/relationships/image" Target="media/image76.png"/><Relationship Id="rId10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image" Target="media/image11.jpeg"/><Relationship Id="rId39" Type="http://schemas.microsoft.com/office/2007/relationships/hdphoto" Target="media/hdphoto3.wdp"/><Relationship Id="rId34" Type="http://schemas.openxmlformats.org/officeDocument/2006/relationships/image" Target="media/image26.jpeg"/><Relationship Id="rId50" Type="http://schemas.openxmlformats.org/officeDocument/2006/relationships/image" Target="media/image39.png"/><Relationship Id="rId55" Type="http://schemas.openxmlformats.org/officeDocument/2006/relationships/image" Target="media/image44.png"/><Relationship Id="rId76" Type="http://schemas.openxmlformats.org/officeDocument/2006/relationships/image" Target="media/image54.png"/><Relationship Id="rId97" Type="http://schemas.openxmlformats.org/officeDocument/2006/relationships/image" Target="media/image74.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B233E5F-4164-451B-BA75-827924B7BB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TotalTime>
  <Pages>1</Pages>
  <Words>12291</Words>
  <Characters>70060</Characters>
  <Application>Microsoft Office Word</Application>
  <DocSecurity>0</DocSecurity>
  <Lines>583</Lines>
  <Paragraphs>164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82187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Пользователь Windows</cp:lastModifiedBy>
  <cp:revision>7</cp:revision>
  <dcterms:created xsi:type="dcterms:W3CDTF">2024-12-11T20:08:00Z</dcterms:created>
  <dcterms:modified xsi:type="dcterms:W3CDTF">2025-01-16T08:38:00Z</dcterms:modified>
</cp:coreProperties>
</file>